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6A93" w:rsidRDefault="004C6A93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4C6A93" w:rsidRDefault="004C6A93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4C6A93" w:rsidRDefault="004C6A93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4C6A93" w:rsidRDefault="004C6A93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4C6A93" w:rsidRDefault="004C6A93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4C6A93" w:rsidRDefault="004C6A93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4C6A93" w:rsidRDefault="004C6A93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4C6A93" w:rsidRDefault="004C6A93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4C6A93" w:rsidRDefault="004C6A93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4C6A93" w:rsidRDefault="004C6A93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4C6A93" w:rsidRDefault="004C6A93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4C6A93" w:rsidRDefault="004C6A93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4C6A93" w:rsidRDefault="004C6A93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4C6A93" w:rsidRDefault="00AC16AE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СПРАВОЧНАЯ ИНФОРМАЦИЯ</w:t>
      </w:r>
    </w:p>
    <w:p w:rsidR="004C6A93" w:rsidRDefault="00AC16AE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РЕКОМЕНДАЦИИ</w:t>
      </w:r>
    </w:p>
    <w:p w:rsidR="004C6A93" w:rsidRDefault="00AC16AE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ПРИМЕР ОФОРМЛЕНИЯ</w:t>
      </w:r>
    </w:p>
    <w:p w:rsidR="004C6A93" w:rsidRDefault="00AC16AE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КУРСОВОЙ РАБОТЫ</w:t>
      </w:r>
      <w:r>
        <w:br w:type="page"/>
      </w:r>
    </w:p>
    <w:p w:rsidR="004C6A93" w:rsidRDefault="00AC16AE">
      <w:pPr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СОДЕРЖАНИЕ</w:t>
      </w:r>
    </w:p>
    <w:p w:rsidR="004C6A93" w:rsidRDefault="004C6A93">
      <w:pPr>
        <w:jc w:val="both"/>
        <w:rPr>
          <w:rFonts w:ascii="Times New Roman" w:eastAsia="Times New Roman" w:hAnsi="Times New Roman" w:cs="Times New Roman"/>
        </w:rPr>
      </w:pPr>
    </w:p>
    <w:sdt>
      <w:sdtPr>
        <w:id w:val="832190971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color w:val="auto"/>
          <w:sz w:val="22"/>
          <w:szCs w:val="22"/>
          <w:lang w:val="ru"/>
        </w:rPr>
      </w:sdtEndPr>
      <w:sdtContent>
        <w:p w:rsidR="009F23B2" w:rsidRPr="009F23B2" w:rsidRDefault="009F23B2" w:rsidP="009F23B2">
          <w:pPr>
            <w:pStyle w:val="a9"/>
            <w:spacing w:before="0" w:line="360" w:lineRule="auto"/>
            <w:jc w:val="both"/>
            <w:rPr>
              <w:rFonts w:ascii="Times New Roman" w:hAnsi="Times New Roman" w:cs="Times New Roman"/>
            </w:rPr>
          </w:pPr>
          <w:r w:rsidRPr="009F23B2">
            <w:rPr>
              <w:rFonts w:ascii="Times New Roman" w:hAnsi="Times New Roman" w:cs="Times New Roman"/>
            </w:rPr>
            <w:t>Оглавление</w:t>
          </w:r>
        </w:p>
        <w:p w:rsidR="009F23B2" w:rsidRPr="009F23B2" w:rsidRDefault="009F23B2" w:rsidP="009F23B2">
          <w:pPr>
            <w:pStyle w:val="10"/>
            <w:tabs>
              <w:tab w:val="right" w:leader="dot" w:pos="9651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9F23B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F23B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F23B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41225684" w:history="1">
            <w:r w:rsidRPr="009F23B2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ОСНОВНЫЕ ТРЕБОВАНИЯ</w: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_Toc241225684 \h </w:instrTex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23B2" w:rsidRPr="009F23B2" w:rsidRDefault="009F23B2" w:rsidP="009F23B2">
          <w:pPr>
            <w:pStyle w:val="10"/>
            <w:tabs>
              <w:tab w:val="right" w:leader="dot" w:pos="9651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1225685" w:history="1">
            <w:r w:rsidRPr="009F23B2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ЗАПРЕЩЕННЫЕ МАТЕРИАЛЫ ДЛЯ КУРСОВОЙ РАБОТЫ</w: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_Toc241225685 \h </w:instrTex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23B2" w:rsidRPr="009F23B2" w:rsidRDefault="009F23B2" w:rsidP="009F23B2">
          <w:pPr>
            <w:pStyle w:val="10"/>
            <w:tabs>
              <w:tab w:val="right" w:leader="dot" w:pos="9651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1225686" w:history="1">
            <w:r w:rsidRPr="009F23B2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ТИТУЛЬНЫЙ ЛИСТ</w: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_Toc241225686 \h </w:instrTex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23B2" w:rsidRPr="009F23B2" w:rsidRDefault="009F23B2" w:rsidP="009F23B2">
          <w:pPr>
            <w:pStyle w:val="10"/>
            <w:tabs>
              <w:tab w:val="right" w:leader="dot" w:pos="9651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1225687" w:history="1">
            <w:r w:rsidRPr="009F23B2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_Toc241225687 \h </w:instrTex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23B2" w:rsidRPr="009F23B2" w:rsidRDefault="009F23B2" w:rsidP="009F23B2">
          <w:pPr>
            <w:pStyle w:val="10"/>
            <w:tabs>
              <w:tab w:val="right" w:leader="dot" w:pos="9651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1225688" w:history="1">
            <w:r w:rsidRPr="009F23B2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ВЫБОР СРЕДЫ ПРОГРАММИРОВАНИЯ</w: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_Toc241225688 \h </w:instrTex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23B2" w:rsidRPr="009F23B2" w:rsidRDefault="009F23B2" w:rsidP="009F23B2">
          <w:pPr>
            <w:pStyle w:val="10"/>
            <w:tabs>
              <w:tab w:val="right" w:leader="dot" w:pos="9651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1225689" w:history="1">
            <w:r w:rsidRPr="009F23B2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АНАЛИЗ АНАЛОГИЧНЫХ ПРОГРАММ</w: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_Toc241225689 \h </w:instrTex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23B2" w:rsidRPr="009F23B2" w:rsidRDefault="009F23B2" w:rsidP="009F23B2">
          <w:pPr>
            <w:pStyle w:val="10"/>
            <w:tabs>
              <w:tab w:val="right" w:leader="dot" w:pos="9651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1225690" w:history="1">
            <w:r w:rsidRPr="009F23B2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АКТУАЛЬНОСТЬ И ОБЛАСТЬ ПРИМЕНЕНИЯ ПРИЛОЖЕНИЯ (САЙТА) “НАЗВАНИЕ”</w: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_Toc241225690 \h </w:instrTex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23B2" w:rsidRPr="009F23B2" w:rsidRDefault="009F23B2" w:rsidP="009F23B2">
          <w:pPr>
            <w:pStyle w:val="10"/>
            <w:tabs>
              <w:tab w:val="right" w:leader="dot" w:pos="9651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1225691" w:history="1">
            <w:r w:rsidRPr="009F23B2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СТРУКТУРНАЯ СХЕМА ПРИЛОЖЕНИЯ (САЙТА) “НАЗВАНИЕ”</w: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_Toc241225691 \h </w:instrTex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23B2" w:rsidRPr="009F23B2" w:rsidRDefault="009F23B2" w:rsidP="009F23B2">
          <w:pPr>
            <w:pStyle w:val="10"/>
            <w:tabs>
              <w:tab w:val="right" w:leader="dot" w:pos="9651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1225692" w:history="1">
            <w:r w:rsidRPr="009F23B2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ИНТЕРФЕЙС ПРИЛОЖЕНИЯ</w:t>
            </w:r>
            <w:r w:rsidRPr="009F23B2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9F23B2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(САЙТА) “НАЗВАНИЕ ПРОДУКТА”</w: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_Toc241225692 \h </w:instrTex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23B2" w:rsidRPr="009F23B2" w:rsidRDefault="009F23B2" w:rsidP="009F23B2">
          <w:pPr>
            <w:pStyle w:val="10"/>
            <w:tabs>
              <w:tab w:val="right" w:leader="dot" w:pos="9651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1225693" w:history="1">
            <w:r w:rsidRPr="009F23B2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ТРЕБОВАНИЯ ПРЕДЪЯВЛЯЕМЫЕ К СИСТЕМЕ</w: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_Toc241225693 \h </w:instrTex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23B2" w:rsidRPr="009F23B2" w:rsidRDefault="009F23B2" w:rsidP="009F23B2">
          <w:pPr>
            <w:pStyle w:val="10"/>
            <w:tabs>
              <w:tab w:val="right" w:leader="dot" w:pos="9651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1225694" w:history="1">
            <w:r w:rsidRPr="009F23B2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ТЕСТИРОВАНИЕ ПРИЛОЖЕНИЯ(САЙТА) “НАЗВАНИЕ САЙТА”</w: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_Toc241225694 \h </w:instrTex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23B2" w:rsidRPr="009F23B2" w:rsidRDefault="009F23B2" w:rsidP="009F23B2">
          <w:pPr>
            <w:pStyle w:val="10"/>
            <w:tabs>
              <w:tab w:val="right" w:leader="dot" w:pos="9651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1225695" w:history="1">
            <w:r w:rsidRPr="009F23B2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_Toc241225695 \h </w:instrTex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23B2" w:rsidRPr="009F23B2" w:rsidRDefault="009F23B2" w:rsidP="009F23B2">
          <w:pPr>
            <w:pStyle w:val="10"/>
            <w:tabs>
              <w:tab w:val="right" w:leader="dot" w:pos="9651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1225696" w:history="1">
            <w:r w:rsidRPr="009F23B2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_Toc241225696 \h </w:instrTex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23B2" w:rsidRPr="009F23B2" w:rsidRDefault="009F23B2" w:rsidP="009F23B2">
          <w:pPr>
            <w:pStyle w:val="10"/>
            <w:tabs>
              <w:tab w:val="right" w:leader="dot" w:pos="9651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1225697" w:history="1">
            <w:r w:rsidRPr="009F23B2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_Toc241225697 \h </w:instrTex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23B2" w:rsidRPr="009F23B2" w:rsidRDefault="009F23B2" w:rsidP="009F23B2">
          <w:pPr>
            <w:pStyle w:val="10"/>
            <w:tabs>
              <w:tab w:val="right" w:leader="dot" w:pos="9651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1225698" w:history="1">
            <w:r w:rsidRPr="009F23B2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ПРИЛОЖЕНИЕ В</w: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_Toc241225698 \h </w:instrTex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23B2" w:rsidRPr="009F23B2" w:rsidRDefault="009F23B2" w:rsidP="009F23B2">
          <w:pPr>
            <w:pStyle w:val="10"/>
            <w:tabs>
              <w:tab w:val="right" w:leader="dot" w:pos="9651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1225699" w:history="1">
            <w:r w:rsidRPr="009F23B2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КРИТЕРИИ ТРЕБОВАНИЙ К ПРОГРАММНОМУ ПРОДУКТУ</w: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_Toc241225699 \h </w:instrTex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23B2" w:rsidRPr="009F23B2" w:rsidRDefault="009F23B2" w:rsidP="009F23B2">
          <w:pPr>
            <w:pStyle w:val="10"/>
            <w:tabs>
              <w:tab w:val="right" w:leader="dot" w:pos="9651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1225700" w:history="1">
            <w:r w:rsidRPr="009F23B2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КРИТЕРИИ ОЦЕНИВАНИЯ</w: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_Toc241225700 \h </w:instrTex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9F23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F23B2" w:rsidRDefault="009F23B2" w:rsidP="009F23B2">
          <w:pPr>
            <w:spacing w:line="360" w:lineRule="auto"/>
            <w:jc w:val="both"/>
          </w:pPr>
          <w:r w:rsidRPr="009F23B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4C6A93" w:rsidRDefault="00AC16AE">
      <w:pPr>
        <w:jc w:val="both"/>
        <w:rPr>
          <w:rFonts w:ascii="Times New Roman" w:eastAsia="Times New Roman" w:hAnsi="Times New Roman" w:cs="Times New Roman"/>
        </w:rPr>
      </w:pPr>
      <w:r>
        <w:br w:type="page"/>
      </w:r>
    </w:p>
    <w:p w:rsidR="004C6A93" w:rsidRDefault="00AC16AE">
      <w:pPr>
        <w:pStyle w:val="1"/>
        <w:rPr>
          <w:rFonts w:ascii="Times New Roman" w:eastAsia="Times New Roman" w:hAnsi="Times New Roman" w:cs="Times New Roman"/>
          <w:sz w:val="32"/>
          <w:szCs w:val="32"/>
        </w:rPr>
      </w:pPr>
      <w:bookmarkStart w:id="0" w:name="_Toc241225684"/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ОСНОВНЫЕ ТРЕБОВАНИЯ</w:t>
      </w:r>
      <w:bookmarkEnd w:id="0"/>
    </w:p>
    <w:p w:rsidR="004C6A93" w:rsidRDefault="00AC16AE" w:rsidP="009E172C">
      <w:pPr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Границы </w:t>
      </w:r>
      <w:bookmarkStart w:id="1" w:name="_GoBack"/>
      <w:r>
        <w:rPr>
          <w:rFonts w:ascii="Times New Roman" w:eastAsia="Times New Roman" w:hAnsi="Times New Roman" w:cs="Times New Roman"/>
          <w:sz w:val="28"/>
          <w:szCs w:val="28"/>
        </w:rPr>
        <w:t>листа левая -  30 мм, правая -  10</w:t>
      </w:r>
      <w:r w:rsidR="00290BE2">
        <w:rPr>
          <w:rFonts w:ascii="Times New Roman" w:eastAsia="Times New Roman" w:hAnsi="Times New Roman" w:cs="Times New Roman"/>
          <w:sz w:val="28"/>
          <w:szCs w:val="28"/>
        </w:rPr>
        <w:t xml:space="preserve"> мм, верхняя - 15 мм, нижняя - </w:t>
      </w:r>
      <w:r>
        <w:rPr>
          <w:rFonts w:ascii="Times New Roman" w:eastAsia="Times New Roman" w:hAnsi="Times New Roman" w:cs="Times New Roman"/>
          <w:sz w:val="28"/>
          <w:szCs w:val="28"/>
        </w:rPr>
        <w:t>20 мм.</w:t>
      </w:r>
      <w:proofErr w:type="gramEnd"/>
    </w:p>
    <w:p w:rsidR="004C6A93" w:rsidRDefault="00AC16AE" w:rsidP="009E172C">
      <w:pPr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Границы применяются для содержимого всего документа</w:t>
      </w:r>
    </w:p>
    <w:p w:rsidR="004C6A93" w:rsidRDefault="00AC16AE" w:rsidP="009E172C">
      <w:pPr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Тип шрифта </w:t>
      </w:r>
      <w:bookmarkEnd w:id="1"/>
      <w:r>
        <w:rPr>
          <w:rFonts w:ascii="Times New Roman" w:eastAsia="Times New Roman" w:hAnsi="Times New Roman" w:cs="Times New Roman"/>
          <w:sz w:val="28"/>
          <w:szCs w:val="28"/>
        </w:rPr>
        <w:t xml:space="preserve">для всего документа: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Times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Roman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(ПРИ НЕОБХОДИМОСТИ СКАЧАТЬ И УСТАНОВИТЬ)</w:t>
      </w:r>
    </w:p>
    <w:p w:rsidR="004C6A93" w:rsidRDefault="00AC16AE" w:rsidP="009E172C">
      <w:pPr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Шрифт подписи рисунков и схем:</w:t>
      </w:r>
      <w:r w:rsidR="009E172C" w:rsidRPr="009E17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обычный, размер 12</w:t>
      </w:r>
    </w:p>
    <w:p w:rsidR="004C6A93" w:rsidRDefault="00AC16AE" w:rsidP="009E172C">
      <w:pPr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Шрифт основного текста: обычный, размер 14 пт. </w:t>
      </w:r>
    </w:p>
    <w:p w:rsidR="004C6A93" w:rsidRDefault="00AC16AE" w:rsidP="009E172C">
      <w:pPr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Шрифт заголовков подразделов: полужирный, размер 14 пт.</w:t>
      </w:r>
    </w:p>
    <w:p w:rsidR="004C6A93" w:rsidRDefault="00AC16AE" w:rsidP="009E172C">
      <w:pPr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Шрифт заголовков разделов: жирный, размер 16 пт.</w:t>
      </w:r>
    </w:p>
    <w:p w:rsidR="004C6A93" w:rsidRDefault="00AC16AE" w:rsidP="009E172C">
      <w:pPr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Междустрочный интервал 1,5</w:t>
      </w:r>
    </w:p>
    <w:p w:rsidR="004C6A93" w:rsidRDefault="00AC16A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Положение основного текста - по ширине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 wp14:anchorId="1D47832E" wp14:editId="5B804DFB">
            <wp:extent cx="438150" cy="25717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57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C6A93" w:rsidRDefault="00AC16AE" w:rsidP="009E172C">
      <w:pPr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Положение заголовков - по левому краю </w:t>
      </w:r>
      <w:r w:rsidRPr="009E172C">
        <w:rPr>
          <w:rFonts w:ascii="Times New Roman" w:eastAsia="Times New Roman" w:hAnsi="Times New Roman" w:cs="Times New Roman"/>
          <w:sz w:val="28"/>
          <w:szCs w:val="28"/>
        </w:rPr>
        <w:drawing>
          <wp:inline distT="114300" distB="114300" distL="114300" distR="114300" wp14:anchorId="5A2FB2DE" wp14:editId="72EDC377">
            <wp:extent cx="400050" cy="2667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4C6A93" w:rsidRDefault="00AC16AE" w:rsidP="009E172C">
      <w:pPr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Отступ первой строки в абзаце 1,25(1 TAB)</w:t>
      </w:r>
    </w:p>
    <w:p w:rsidR="004C6A93" w:rsidRDefault="00AC16AE" w:rsidP="009E172C">
      <w:pPr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Меж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Абзацный отступ 1</w:t>
      </w:r>
    </w:p>
    <w:p w:rsidR="004C6A93" w:rsidRDefault="00AC16AE" w:rsidP="009E172C">
      <w:pPr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Межсимвольный интервал: обычный. </w:t>
      </w:r>
    </w:p>
    <w:p w:rsidR="004C6A93" w:rsidRDefault="00AC16AE" w:rsidP="009E172C">
      <w:pPr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Межстрочный интервал: одинарный.</w:t>
      </w:r>
    </w:p>
    <w:p w:rsidR="004C6A93" w:rsidRDefault="00AC16AE" w:rsidP="009E172C">
      <w:pPr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Обязательно использовать разрывы разделов и разрывы страниц для удобства оформления и редактирования (CTRL+ENTER)</w:t>
      </w:r>
    </w:p>
    <w:p w:rsidR="004C6A93" w:rsidRDefault="00AC16AE" w:rsidP="009E172C">
      <w:pPr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Текст  работы выполняется на листах формата А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4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без рамки,</w:t>
      </w:r>
    </w:p>
    <w:p w:rsidR="004C6A93" w:rsidRPr="009E172C" w:rsidRDefault="00AC16AE" w:rsidP="009E172C">
      <w:pPr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выполнении курсовой работы в парах, необходимо на титульном листе указать полное название темы, поставить точку, а после нее указать какую именно часть курсового проекта выполнял студент 1 и 2. При работе в парах, курсовая работа сдается так же индивидуально каждым студентом.</w:t>
      </w:r>
    </w:p>
    <w:p w:rsidR="009E172C" w:rsidRDefault="009E172C" w:rsidP="009E172C">
      <w:pPr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Маркерованный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список использовать в виде тире.</w:t>
      </w:r>
    </w:p>
    <w:p w:rsidR="004C6A93" w:rsidRDefault="004C6A9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C6A93" w:rsidRDefault="00AC16A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Изображения подписываются по центру, в формате  </w:t>
      </w:r>
    </w:p>
    <w:p w:rsidR="004C6A93" w:rsidRDefault="00290BE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 w:rsidR="00AC16AE">
        <w:rPr>
          <w:rFonts w:ascii="Times New Roman" w:eastAsia="Times New Roman" w:hAnsi="Times New Roman" w:cs="Times New Roman"/>
          <w:sz w:val="24"/>
          <w:szCs w:val="24"/>
        </w:rPr>
        <w:t>1- «Технические средства информатизации»</w:t>
      </w:r>
    </w:p>
    <w:p w:rsidR="004C6A93" w:rsidRPr="00032BDB" w:rsidRDefault="00AC16A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Все рисунки должны быть подписаны так чтобы было понятно</w:t>
      </w:r>
      <w:r w:rsidR="009F23B2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что на них изображено</w:t>
      </w:r>
      <w:r w:rsidR="00032B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Также </w:t>
      </w:r>
      <w:r w:rsidR="00032BDB" w:rsidRPr="009F23B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перед рисунком в тексте</w:t>
      </w:r>
      <w:r w:rsidR="00032B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должно быть упоминание данного изображения, указывается способом (см. рисунок ….)</w:t>
      </w:r>
    </w:p>
    <w:p w:rsidR="004C6A93" w:rsidRDefault="004C6A9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C6A93" w:rsidRDefault="00AC16A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Схемы подписываются по центру, в формате</w:t>
      </w:r>
    </w:p>
    <w:p w:rsidR="004C6A93" w:rsidRDefault="00AC16AE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Схема 1- «Технические средства информатизации»</w:t>
      </w:r>
    </w:p>
    <w:p w:rsidR="004C6A93" w:rsidRDefault="00AC16A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Все схемы должны быть подписаны так</w:t>
      </w:r>
      <w:r w:rsidR="009F23B2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чтобы было понятно</w:t>
      </w:r>
      <w:r w:rsidR="009F23B2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что на них изображено</w:t>
      </w:r>
    </w:p>
    <w:p w:rsidR="004C6A93" w:rsidRDefault="00AC16A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Страницы следует нумеровать арабскими цифрами, соблюдая сквозную нумерацию, кроме титульного листа, титульный лист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считается</w:t>
      </w:r>
      <w:r w:rsidR="009F23B2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но не нумеруется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Номер страницы проставляют в </w:t>
      </w:r>
      <w:r w:rsidRPr="00290BE2">
        <w:rPr>
          <w:rFonts w:ascii="Times New Roman" w:eastAsia="Times New Roman" w:hAnsi="Times New Roman" w:cs="Times New Roman"/>
          <w:sz w:val="28"/>
          <w:szCs w:val="28"/>
          <w:u w:val="single"/>
        </w:rPr>
        <w:t>правом верхнем углу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без точки в конце.</w:t>
      </w:r>
    </w:p>
    <w:p w:rsidR="004C6A93" w:rsidRDefault="00AC16A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Опечатки, описки и графические неточности, обнаруженные в процессе выполнения, допускается исправлять подчисткой или закрашиванием белой краской и нанесением в том же месте исправленного текста машинописным способом или черными чернилами, помарки и следы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неполностью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удаленного прежнего текста не допускаются.</w:t>
      </w:r>
    </w:p>
    <w:p w:rsidR="004C6A93" w:rsidRDefault="00AC16A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4C6A93" w:rsidRDefault="00AC16AE">
      <w:pPr>
        <w:pStyle w:val="1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32"/>
          <w:szCs w:val="32"/>
        </w:rPr>
      </w:pPr>
      <w:bookmarkStart w:id="2" w:name="_Toc241225685"/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ЗАПРЕЩЕННЫЕ МАТЕРИАЛЫ ДЛЯ КУРСОВОЙ РАБОТЫ</w:t>
      </w:r>
      <w:bookmarkEnd w:id="2"/>
    </w:p>
    <w:p w:rsidR="004C6A93" w:rsidRDefault="00AC16AE" w:rsidP="009F23B2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Ссылки на запрещенные сайты</w:t>
      </w:r>
    </w:p>
    <w:p w:rsidR="004C6A93" w:rsidRDefault="00AC16AE" w:rsidP="009F23B2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Шутки и нецензурные картинки</w:t>
      </w:r>
    </w:p>
    <w:p w:rsidR="004C6A93" w:rsidRDefault="00AC16AE" w:rsidP="009F23B2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Личные местоимения,</w:t>
      </w:r>
      <w:r w:rsidR="009F23B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Я,</w:t>
      </w:r>
      <w:r w:rsidR="009F23B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ТЫ,</w:t>
      </w:r>
      <w:r w:rsidR="009F23B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ОН,</w:t>
      </w:r>
      <w:r w:rsidR="009F23B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ОНА,</w:t>
      </w:r>
      <w:r w:rsidR="009F23B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НАМ,</w:t>
      </w:r>
      <w:r w:rsidR="009F23B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ВАМ,</w:t>
      </w:r>
      <w:r w:rsidR="009F23B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МЫ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тд</w:t>
      </w:r>
      <w:proofErr w:type="spellEnd"/>
      <w:proofErr w:type="gramEnd"/>
    </w:p>
    <w:p w:rsidR="004C6A93" w:rsidRDefault="00AC16AE" w:rsidP="009F23B2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Скриншоты низкого качества с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высокой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пикселизацией</w:t>
      </w:r>
      <w:proofErr w:type="spellEnd"/>
    </w:p>
    <w:p w:rsidR="004C6A93" w:rsidRDefault="004C6A93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4C6A93" w:rsidRDefault="00AC16A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4C6A93" w:rsidRDefault="004C6A93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4C6A93" w:rsidRDefault="004C6A93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4C6A93" w:rsidRDefault="004C6A93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4C6A93" w:rsidRDefault="004C6A93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4C6A93" w:rsidRDefault="004C6A93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4C6A93" w:rsidRDefault="004C6A93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4C6A93" w:rsidRDefault="004C6A93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4C6A93" w:rsidRDefault="004C6A93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4C6A93" w:rsidRDefault="004C6A93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4C6A93" w:rsidRDefault="004C6A93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4C6A93" w:rsidRDefault="004C6A93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4C6A93" w:rsidRDefault="004C6A93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4C6A93" w:rsidRDefault="00AC16AE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КОММЕНТАРИИ ПО ОФОРМЛЕНИЮ </w:t>
      </w:r>
    </w:p>
    <w:p w:rsidR="004C6A93" w:rsidRDefault="00AC16AE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КУРСОВОЙ РАБОТЫ</w:t>
      </w:r>
      <w:r>
        <w:br w:type="page"/>
      </w:r>
    </w:p>
    <w:p w:rsidR="004C6A93" w:rsidRDefault="00AC16AE">
      <w:pPr>
        <w:pStyle w:val="1"/>
        <w:spacing w:line="360" w:lineRule="auto"/>
        <w:rPr>
          <w:rFonts w:ascii="Times New Roman" w:eastAsia="Times New Roman" w:hAnsi="Times New Roman" w:cs="Times New Roman"/>
          <w:color w:val="FFFFFF"/>
          <w:sz w:val="32"/>
          <w:szCs w:val="32"/>
        </w:rPr>
      </w:pPr>
      <w:bookmarkStart w:id="3" w:name="_Toc241225686"/>
      <w:r>
        <w:rPr>
          <w:rFonts w:ascii="Times New Roman" w:eastAsia="Times New Roman" w:hAnsi="Times New Roman" w:cs="Times New Roman"/>
          <w:color w:val="FFFFFF"/>
          <w:sz w:val="32"/>
          <w:szCs w:val="32"/>
        </w:rPr>
        <w:lastRenderedPageBreak/>
        <w:t>ТИТУЛЬНЫЙ ЛИСТ</w:t>
      </w:r>
      <w:bookmarkEnd w:id="3"/>
    </w:p>
    <w:p w:rsidR="004C6A93" w:rsidRDefault="00AC16AE">
      <w:pPr>
        <w:spacing w:line="240" w:lineRule="auto"/>
        <w:ind w:right="22"/>
        <w:jc w:val="center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>Федеральное государственное бюджетное образовательное учреждение</w:t>
      </w:r>
    </w:p>
    <w:p w:rsidR="004C6A93" w:rsidRDefault="00AC16AE">
      <w:pPr>
        <w:spacing w:line="240" w:lineRule="auto"/>
        <w:ind w:right="22"/>
        <w:jc w:val="center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>высшего образования</w:t>
      </w:r>
    </w:p>
    <w:p w:rsidR="004C6A93" w:rsidRDefault="00AC16AE">
      <w:pPr>
        <w:spacing w:line="240" w:lineRule="auto"/>
        <w:ind w:right="22"/>
        <w:jc w:val="center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>«Омский государственный аграрный университет им. П. А. Столыпина»</w:t>
      </w:r>
    </w:p>
    <w:p w:rsidR="004C6A93" w:rsidRDefault="00AC16AE">
      <w:pPr>
        <w:spacing w:line="240" w:lineRule="auto"/>
        <w:ind w:right="22"/>
        <w:jc w:val="center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>Университетский колледж агробизнеса </w:t>
      </w:r>
    </w:p>
    <w:p w:rsidR="004C6A93" w:rsidRDefault="00AC16AE">
      <w:pPr>
        <w:spacing w:line="240" w:lineRule="auto"/>
        <w:ind w:right="22"/>
        <w:jc w:val="center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>Инженерное отделение</w:t>
      </w:r>
    </w:p>
    <w:p w:rsidR="004C6A93" w:rsidRDefault="00AC16AE">
      <w:pPr>
        <w:spacing w:line="240" w:lineRule="auto"/>
        <w:ind w:right="22"/>
        <w:jc w:val="center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>Специальность 09.02.07 Информационные системы и программирование</w:t>
      </w:r>
    </w:p>
    <w:p w:rsidR="004C6A93" w:rsidRDefault="00AC16AE">
      <w:pPr>
        <w:spacing w:after="240" w:line="240" w:lineRule="auto"/>
        <w:ind w:right="22"/>
        <w:jc w:val="center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br/>
      </w:r>
      <w:r>
        <w:rPr>
          <w:rFonts w:ascii="Times" w:eastAsia="Times" w:hAnsi="Times" w:cs="Times"/>
          <w:sz w:val="28"/>
          <w:szCs w:val="28"/>
        </w:rPr>
        <w:br/>
      </w:r>
      <w:r>
        <w:rPr>
          <w:rFonts w:ascii="Times" w:eastAsia="Times" w:hAnsi="Times" w:cs="Times"/>
          <w:sz w:val="28"/>
          <w:szCs w:val="28"/>
        </w:rPr>
        <w:br/>
      </w:r>
    </w:p>
    <w:p w:rsidR="004C6A93" w:rsidRDefault="00AC16AE">
      <w:pPr>
        <w:spacing w:line="240" w:lineRule="auto"/>
        <w:ind w:right="22"/>
        <w:jc w:val="center"/>
        <w:rPr>
          <w:rFonts w:ascii="Times" w:eastAsia="Times" w:hAnsi="Times" w:cs="Times"/>
          <w:b/>
          <w:sz w:val="28"/>
          <w:szCs w:val="28"/>
        </w:rPr>
      </w:pPr>
      <w:r>
        <w:rPr>
          <w:rFonts w:ascii="Times" w:eastAsia="Times" w:hAnsi="Times" w:cs="Times"/>
          <w:b/>
          <w:sz w:val="28"/>
          <w:szCs w:val="28"/>
        </w:rPr>
        <w:t>КУРСОВАЯ РАБОТА</w:t>
      </w:r>
    </w:p>
    <w:p w:rsidR="004C6A93" w:rsidRDefault="00AC16AE">
      <w:pPr>
        <w:spacing w:line="240" w:lineRule="auto"/>
        <w:ind w:right="22"/>
        <w:jc w:val="center"/>
        <w:rPr>
          <w:rFonts w:ascii="Times" w:eastAsia="Times" w:hAnsi="Times" w:cs="Times"/>
          <w:b/>
          <w:sz w:val="28"/>
          <w:szCs w:val="28"/>
        </w:rPr>
      </w:pPr>
      <w:r>
        <w:rPr>
          <w:rFonts w:ascii="Times" w:eastAsia="Times" w:hAnsi="Times" w:cs="Times"/>
          <w:b/>
          <w:sz w:val="28"/>
          <w:szCs w:val="28"/>
        </w:rPr>
        <w:t>МДК 02.01   ТЕХНОЛОГИЯ РАЗРАБОТКИ  ПРОГРАММНОГО ОБЕСПЕЧЕНИЯ</w:t>
      </w:r>
    </w:p>
    <w:p w:rsidR="004C6A93" w:rsidRDefault="004C6A93">
      <w:pPr>
        <w:spacing w:after="160" w:line="259" w:lineRule="auto"/>
        <w:ind w:right="22"/>
        <w:jc w:val="center"/>
        <w:rPr>
          <w:rFonts w:ascii="Times" w:eastAsia="Times" w:hAnsi="Times" w:cs="Times"/>
          <w:b/>
          <w:sz w:val="28"/>
          <w:szCs w:val="28"/>
        </w:rPr>
      </w:pPr>
    </w:p>
    <w:p w:rsidR="004C6A93" w:rsidRDefault="00AC16AE">
      <w:pPr>
        <w:spacing w:line="240" w:lineRule="auto"/>
        <w:ind w:right="22"/>
        <w:jc w:val="center"/>
        <w:rPr>
          <w:rFonts w:ascii="Times" w:eastAsia="Times" w:hAnsi="Times" w:cs="Times"/>
          <w:b/>
          <w:sz w:val="28"/>
          <w:szCs w:val="28"/>
        </w:rPr>
      </w:pPr>
      <w:r>
        <w:rPr>
          <w:rFonts w:ascii="Times" w:eastAsia="Times" w:hAnsi="Times" w:cs="Times"/>
          <w:b/>
          <w:sz w:val="28"/>
          <w:szCs w:val="28"/>
        </w:rPr>
        <w:t>ТЕМА: НАИМЕНОВАНИЕ ТЕМЫ</w:t>
      </w:r>
      <w:proofErr w:type="gramStart"/>
      <w:r>
        <w:rPr>
          <w:rFonts w:ascii="Times" w:eastAsia="Times" w:hAnsi="Times" w:cs="Times"/>
          <w:b/>
          <w:sz w:val="28"/>
          <w:szCs w:val="28"/>
        </w:rPr>
        <w:t>.Н</w:t>
      </w:r>
      <w:proofErr w:type="gramEnd"/>
      <w:r>
        <w:rPr>
          <w:rFonts w:ascii="Times" w:eastAsia="Times" w:hAnsi="Times" w:cs="Times"/>
          <w:b/>
          <w:sz w:val="28"/>
          <w:szCs w:val="28"/>
        </w:rPr>
        <w:t>АИМЕНОВАНИЕ ПОДТЕМЫ</w:t>
      </w:r>
    </w:p>
    <w:p w:rsidR="004C6A93" w:rsidRDefault="00AC16AE">
      <w:pPr>
        <w:spacing w:after="240" w:line="240" w:lineRule="auto"/>
        <w:ind w:right="22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br/>
      </w:r>
      <w:r>
        <w:rPr>
          <w:rFonts w:ascii="Times" w:eastAsia="Times" w:hAnsi="Times" w:cs="Times"/>
          <w:sz w:val="28"/>
          <w:szCs w:val="28"/>
        </w:rPr>
        <w:br/>
      </w:r>
      <w:r>
        <w:rPr>
          <w:rFonts w:ascii="Times" w:eastAsia="Times" w:hAnsi="Times" w:cs="Times"/>
          <w:sz w:val="28"/>
          <w:szCs w:val="28"/>
        </w:rPr>
        <w:br/>
      </w:r>
      <w:r>
        <w:rPr>
          <w:rFonts w:ascii="Times" w:eastAsia="Times" w:hAnsi="Times" w:cs="Times"/>
          <w:sz w:val="28"/>
          <w:szCs w:val="28"/>
        </w:rPr>
        <w:br/>
      </w:r>
      <w:r>
        <w:rPr>
          <w:rFonts w:ascii="Times" w:eastAsia="Times" w:hAnsi="Times" w:cs="Times"/>
          <w:sz w:val="28"/>
          <w:szCs w:val="28"/>
        </w:rPr>
        <w:br/>
      </w:r>
      <w:r>
        <w:rPr>
          <w:rFonts w:ascii="Times" w:eastAsia="Times" w:hAnsi="Times" w:cs="Times"/>
          <w:sz w:val="28"/>
          <w:szCs w:val="28"/>
        </w:rPr>
        <w:br/>
      </w:r>
    </w:p>
    <w:p w:rsidR="004C6A93" w:rsidRDefault="00AC16AE">
      <w:pPr>
        <w:spacing w:line="240" w:lineRule="auto"/>
        <w:ind w:left="5100" w:right="22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>Исполнитель</w:t>
      </w:r>
      <w:proofErr w:type="gramStart"/>
      <w:r>
        <w:rPr>
          <w:rFonts w:ascii="Times" w:eastAsia="Times" w:hAnsi="Times" w:cs="Times"/>
          <w:sz w:val="28"/>
          <w:szCs w:val="28"/>
        </w:rPr>
        <w:t xml:space="preserve"> :</w:t>
      </w:r>
      <w:proofErr w:type="gramEnd"/>
    </w:p>
    <w:p w:rsidR="004C6A93" w:rsidRDefault="00AC16AE">
      <w:pPr>
        <w:spacing w:line="240" w:lineRule="auto"/>
        <w:ind w:left="5100" w:right="22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>Иванов Иван Иванович</w:t>
      </w:r>
    </w:p>
    <w:p w:rsidR="004C6A93" w:rsidRDefault="00AC16AE">
      <w:pPr>
        <w:spacing w:line="240" w:lineRule="auto"/>
        <w:ind w:left="5100" w:right="22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>Студент 1 курса группы 11 ИС</w:t>
      </w:r>
    </w:p>
    <w:p w:rsidR="004C6A93" w:rsidRDefault="00AC16AE">
      <w:pPr>
        <w:spacing w:line="240" w:lineRule="auto"/>
        <w:ind w:left="5100" w:right="22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>Руководитель курсовой работы: </w:t>
      </w:r>
    </w:p>
    <w:p w:rsidR="004C6A93" w:rsidRPr="009F23B2" w:rsidRDefault="00AC16AE">
      <w:pPr>
        <w:spacing w:line="240" w:lineRule="auto"/>
        <w:ind w:left="5100" w:right="22"/>
        <w:jc w:val="both"/>
        <w:rPr>
          <w:rFonts w:ascii="Times" w:eastAsia="Times" w:hAnsi="Times" w:cs="Times"/>
          <w:sz w:val="28"/>
          <w:szCs w:val="28"/>
          <w:lang w:val="ru-RU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Кортусов</w:t>
      </w:r>
      <w:proofErr w:type="spellEnd"/>
      <w:r w:rsidR="009F23B2">
        <w:rPr>
          <w:rFonts w:ascii="Times" w:eastAsia="Times" w:hAnsi="Times" w:cs="Times"/>
          <w:sz w:val="28"/>
          <w:szCs w:val="28"/>
          <w:lang w:val="ru-RU"/>
        </w:rPr>
        <w:t>а</w:t>
      </w:r>
      <w:r>
        <w:rPr>
          <w:rFonts w:ascii="Times" w:eastAsia="Times" w:hAnsi="Times" w:cs="Times"/>
          <w:sz w:val="28"/>
          <w:szCs w:val="28"/>
        </w:rPr>
        <w:t xml:space="preserve"> </w:t>
      </w:r>
      <w:r w:rsidR="009F23B2">
        <w:rPr>
          <w:rFonts w:ascii="Times" w:eastAsia="Times" w:hAnsi="Times" w:cs="Times"/>
          <w:sz w:val="28"/>
          <w:szCs w:val="28"/>
          <w:lang w:val="ru-RU"/>
        </w:rPr>
        <w:t>Татьяна Олеговна</w:t>
      </w:r>
    </w:p>
    <w:p w:rsidR="004C6A93" w:rsidRDefault="00AC16AE">
      <w:pPr>
        <w:spacing w:line="240" w:lineRule="auto"/>
        <w:ind w:left="5100" w:right="22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>Оценка: _____________________</w:t>
      </w:r>
    </w:p>
    <w:p w:rsidR="004C6A93" w:rsidRDefault="00AC16AE">
      <w:pPr>
        <w:spacing w:line="240" w:lineRule="auto"/>
        <w:ind w:left="5100" w:right="22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>«____»_____________ 202</w:t>
      </w:r>
      <w:r w:rsidR="009F23B2">
        <w:rPr>
          <w:rFonts w:ascii="Times" w:eastAsia="Times" w:hAnsi="Times" w:cs="Times"/>
          <w:sz w:val="28"/>
          <w:szCs w:val="28"/>
          <w:lang w:val="ru-RU"/>
        </w:rPr>
        <w:t>6</w:t>
      </w:r>
      <w:r>
        <w:rPr>
          <w:rFonts w:ascii="Times" w:eastAsia="Times" w:hAnsi="Times" w:cs="Times"/>
          <w:sz w:val="28"/>
          <w:szCs w:val="28"/>
        </w:rPr>
        <w:t>____ г.</w:t>
      </w:r>
    </w:p>
    <w:p w:rsidR="004C6A93" w:rsidRDefault="00AC16AE">
      <w:pPr>
        <w:keepNext/>
        <w:spacing w:after="300" w:line="259" w:lineRule="auto"/>
        <w:ind w:right="22"/>
        <w:jc w:val="both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br/>
      </w:r>
      <w:r>
        <w:rPr>
          <w:rFonts w:ascii="Times" w:eastAsia="Times" w:hAnsi="Times" w:cs="Times"/>
          <w:sz w:val="28"/>
          <w:szCs w:val="28"/>
        </w:rPr>
        <w:br/>
      </w:r>
      <w:r>
        <w:rPr>
          <w:rFonts w:ascii="Times" w:eastAsia="Times" w:hAnsi="Times" w:cs="Times"/>
          <w:sz w:val="28"/>
          <w:szCs w:val="28"/>
        </w:rPr>
        <w:br/>
      </w:r>
    </w:p>
    <w:p w:rsidR="004C6A93" w:rsidRDefault="00AC16AE">
      <w:pPr>
        <w:spacing w:after="240" w:line="240" w:lineRule="auto"/>
        <w:ind w:right="22"/>
        <w:jc w:val="center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>г. Омск</w:t>
      </w:r>
    </w:p>
    <w:p w:rsidR="004C6A93" w:rsidRDefault="00AC16AE">
      <w:pPr>
        <w:spacing w:line="240" w:lineRule="auto"/>
        <w:ind w:right="22"/>
        <w:jc w:val="center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>202</w:t>
      </w:r>
      <w:r w:rsidR="009F23B2">
        <w:rPr>
          <w:rFonts w:ascii="Times" w:eastAsia="Times" w:hAnsi="Times" w:cs="Times"/>
          <w:sz w:val="28"/>
          <w:szCs w:val="28"/>
          <w:lang w:val="ru-RU"/>
        </w:rPr>
        <w:t>6</w:t>
      </w:r>
      <w:r>
        <w:rPr>
          <w:rFonts w:ascii="Times" w:eastAsia="Times" w:hAnsi="Times" w:cs="Times"/>
          <w:sz w:val="28"/>
          <w:szCs w:val="28"/>
        </w:rPr>
        <w:t xml:space="preserve"> </w:t>
      </w:r>
    </w:p>
    <w:p w:rsidR="004C6A93" w:rsidRDefault="00AC16AE">
      <w:pPr>
        <w:spacing w:line="240" w:lineRule="auto"/>
        <w:ind w:right="22"/>
        <w:rPr>
          <w:rFonts w:ascii="Times New Roman" w:eastAsia="Times New Roman" w:hAnsi="Times New Roman" w:cs="Times New Roman"/>
          <w:sz w:val="32"/>
          <w:szCs w:val="32"/>
        </w:rPr>
      </w:pPr>
      <w:r>
        <w:br w:type="page"/>
      </w:r>
    </w:p>
    <w:p w:rsidR="004C6A93" w:rsidRDefault="00AC16AE">
      <w:pPr>
        <w:spacing w:line="240" w:lineRule="auto"/>
        <w:ind w:right="22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СОДЕРЖАНИЕ</w:t>
      </w:r>
    </w:p>
    <w:p w:rsidR="004C6A93" w:rsidRDefault="004C6A93">
      <w:pPr>
        <w:spacing w:line="240" w:lineRule="auto"/>
        <w:ind w:right="22"/>
        <w:rPr>
          <w:rFonts w:ascii="Times New Roman" w:eastAsia="Times New Roman" w:hAnsi="Times New Roman" w:cs="Times New Roman"/>
          <w:sz w:val="32"/>
          <w:szCs w:val="32"/>
        </w:rPr>
      </w:pPr>
    </w:p>
    <w:p w:rsidR="004C6A93" w:rsidRDefault="00AC16A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(ОБЯЗАТЕЛЬНО УСТАНАВЛИВАЕТСЯ АВТОСОБИРАЕМОЕ СОДЕРЖАНИЕ.</w:t>
      </w:r>
      <w:proofErr w:type="gramEnd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МИНИМАЛЬНЫЙ РАЗМЕР ДАННОГО РАЗДЕЛА 1 СТРАНИЦА)</w:t>
      </w:r>
      <w:proofErr w:type="gramEnd"/>
    </w:p>
    <w:p w:rsidR="004C6A93" w:rsidRDefault="00AC16AE">
      <w:pPr>
        <w:spacing w:line="240" w:lineRule="auto"/>
        <w:ind w:right="22"/>
        <w:rPr>
          <w:rFonts w:ascii="Times New Roman" w:eastAsia="Times New Roman" w:hAnsi="Times New Roman" w:cs="Times New Roman"/>
          <w:sz w:val="32"/>
          <w:szCs w:val="32"/>
        </w:rPr>
      </w:pPr>
      <w:r>
        <w:br w:type="page"/>
      </w:r>
    </w:p>
    <w:p w:rsidR="004C6A93" w:rsidRDefault="00AC16AE" w:rsidP="00290BE2">
      <w:pPr>
        <w:pStyle w:val="1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</w:rPr>
      </w:pPr>
      <w:bookmarkStart w:id="4" w:name="_Toc241225687"/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ВВЕДЕНИЕ</w:t>
      </w:r>
      <w:bookmarkEnd w:id="4"/>
    </w:p>
    <w:p w:rsidR="004C6A93" w:rsidRDefault="00AC16AE" w:rsidP="00290BE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Создание программного средства — динамически длительный и трудоемкий процесс. Современные технологии проектирования основаны на последовательной (поэтапной) разработке. По общности целей последовательности работ (этапы) обычно объединяются в стадии.</w:t>
      </w:r>
    </w:p>
    <w:p w:rsidR="004C6A93" w:rsidRDefault="00AC16AE" w:rsidP="00290BE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Технология разработки программного обеспечения (ТРПО) — система инженерных принципов для создания экономичного ПО, которое надежно и эффективно работает в реальных компьютерах.</w:t>
      </w:r>
    </w:p>
    <w:p w:rsidR="004C6A93" w:rsidRDefault="00AC16AE" w:rsidP="00290BE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Курсовая работа по дисциплине ТРПО посвящена разработке программного продукта на основе универсального языка программирования и с развитым пользовательским интерфейсом.</w:t>
      </w:r>
    </w:p>
    <w:p w:rsidR="004C6A93" w:rsidRDefault="00AC16AE" w:rsidP="00290BE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 курсовой работы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 - ()</w:t>
      </w:r>
      <w:proofErr w:type="gramEnd"/>
    </w:p>
    <w:p w:rsidR="004C6A93" w:rsidRDefault="00AC16AE" w:rsidP="00290BE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Создание…….</w:t>
      </w:r>
    </w:p>
    <w:p w:rsidR="004C6A93" w:rsidRDefault="00AC16AE" w:rsidP="00290BE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Настройка……</w:t>
      </w:r>
    </w:p>
    <w:p w:rsidR="004C6A93" w:rsidRDefault="00AC16AE" w:rsidP="00290BE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Тестирование…….</w:t>
      </w:r>
    </w:p>
    <w:p w:rsidR="004C6A93" w:rsidRDefault="00AC16AE" w:rsidP="00290BE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достижения цели необходимо выполнить следующие задачи:</w:t>
      </w:r>
    </w:p>
    <w:p w:rsidR="004C6A93" w:rsidRDefault="00AC16AE" w:rsidP="00290BE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1...</w:t>
      </w:r>
    </w:p>
    <w:p w:rsidR="004C6A93" w:rsidRDefault="00AC16AE" w:rsidP="00290BE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2...</w:t>
      </w:r>
    </w:p>
    <w:p w:rsidR="004C6A93" w:rsidRDefault="00AC16AE" w:rsidP="00290BE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3…</w:t>
      </w:r>
    </w:p>
    <w:p w:rsidR="004C6A93" w:rsidRDefault="004C6A93" w:rsidP="00290BE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:rsidR="004C6A93" w:rsidRDefault="00AC16AE" w:rsidP="00290BE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(ДАННЫЙ ПРИМЕР МОЖЕТ БЫТЬ ВЗЯТ ЗА ОСНОВУ И ИСПОЛЬЗОВАН В КУРСОВОЙ РАБОТЕ, НАЗВАНИЕ ДИСЦИПЛИНЫ НЕОБХОДИМО ПРОВЕРИТЬ, ЦЕЛИ И ЗАДАЧИ ДОЛЖНЫ БЫТЬ ПРОПИСАНЫ В ОБЯЗАТЕЛЬНОМ ПОРЯДКЕ.</w:t>
      </w:r>
      <w:proofErr w:type="gramEnd"/>
      <w:r w:rsidR="009F23B2"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МИНИМАЛЬНЫЙ РАЗМЕР ДАННОГО РАЗДЕЛА 2 СТРАНИЦЫ)</w:t>
      </w:r>
      <w:r>
        <w:br w:type="page"/>
      </w:r>
      <w:proofErr w:type="gramEnd"/>
    </w:p>
    <w:p w:rsidR="004C6A93" w:rsidRDefault="00AC16AE">
      <w:pPr>
        <w:pStyle w:val="1"/>
        <w:spacing w:line="360" w:lineRule="auto"/>
        <w:rPr>
          <w:rFonts w:ascii="Times New Roman" w:eastAsia="Times New Roman" w:hAnsi="Times New Roman" w:cs="Times New Roman"/>
          <w:sz w:val="32"/>
          <w:szCs w:val="32"/>
        </w:rPr>
      </w:pPr>
      <w:bookmarkStart w:id="5" w:name="_Toc241225688"/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ВЫБОР СРЕДЫ ПРОГРАММИРОВАНИЯ</w:t>
      </w:r>
      <w:bookmarkEnd w:id="5"/>
    </w:p>
    <w:p w:rsidR="004C6A93" w:rsidRDefault="00AC16A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данном разделе рассматривается выбор среды программирования, в которой будет разрабатываться программный продукт. Оцениваются основные характеристики среды, такие как ее функциональные возможности, удобство использования, поддержка различных библиотек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фреймворков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 также производительность. </w:t>
      </w:r>
    </w:p>
    <w:p w:rsidR="004C6A93" w:rsidRDefault="00AC16A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Проводится сравнительный анализ различных сред, которые могли бы быть использованы для разработки, с акцентом на преимущества и недостатки каждой из них.</w:t>
      </w:r>
    </w:p>
    <w:p w:rsidR="004C6A93" w:rsidRDefault="004C6A93">
      <w:pPr>
        <w:spacing w:line="36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:rsidR="004C6A93" w:rsidRDefault="00AC16A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(ПРИ ОФОРМЛЕНИИ ДАННОГО РАЗДЕЛА НЕОБХОДИМО РАССМОТРЕТЬ СРЕДУ </w:t>
      </w:r>
      <w:proofErr w:type="gramStart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РАЗРАБОТКИ</w:t>
      </w:r>
      <w:proofErr w:type="gramEnd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НА КОТОРОЙ БУДЕТ ВЫПОЛНЕНА РАБОТА.</w:t>
      </w:r>
      <w:r w:rsidR="00290BE2"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ОПИСАТЬ ЕЁ ИСТОРИЮ, ДОСТОИНСТВА И НЕДОСТАТКИ,</w:t>
      </w:r>
      <w:r w:rsidR="009F23B2"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ЕСЛИ ПРИ РАЗРАБОТКИ ПРОЕКТА БУДЕТ ЗАДЕЙСТВОВАНО НЕСКОЛЬКО СРЕДСТВ </w:t>
      </w:r>
      <w:proofErr w:type="gramStart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РАЗРАБОТКИ</w:t>
      </w:r>
      <w:proofErr w:type="gramEnd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ТО НЕОБХОДИМО ОПИСАТЬ ИХ ВСЕ А ТАК ЖЕ ПРИЛОЖИТЬ ПО 2-3 СКРИНШОТА КАЖДОЙ СРЕДЫ РАЗРАБОТКИ.</w:t>
      </w:r>
      <w:r w:rsidR="00290BE2"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МИНИМАЛЬНЫЙ РАЗМЕР ДАННОГО РАЗДЕЛА 3 СТРАНИЦЫ)</w:t>
      </w:r>
      <w:r>
        <w:br w:type="page"/>
      </w:r>
      <w:proofErr w:type="gramEnd"/>
    </w:p>
    <w:p w:rsidR="004C6A93" w:rsidRDefault="00AC16AE">
      <w:pPr>
        <w:pStyle w:val="1"/>
        <w:spacing w:line="360" w:lineRule="auto"/>
        <w:rPr>
          <w:rFonts w:ascii="Times New Roman" w:eastAsia="Times New Roman" w:hAnsi="Times New Roman" w:cs="Times New Roman"/>
          <w:sz w:val="32"/>
          <w:szCs w:val="32"/>
        </w:rPr>
      </w:pPr>
      <w:bookmarkStart w:id="6" w:name="_Toc241225689"/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АНАЛИЗ АНАЛОГИЧНЫХ ПРОГРАММ</w:t>
      </w:r>
      <w:bookmarkEnd w:id="6"/>
    </w:p>
    <w:p w:rsidR="004C6A93" w:rsidRDefault="00AC16A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(В ДАННОМ РАЗДЕЛЕ НЕОБХОДИМО ОПИСАТЬ МИНИМУМ 3 ЛЮБЫХ АНАЛОГИЧНЫХ ПРОГРАММНЫХ ПРОДУКТА, УКАЗАТЬ ИХ НАЗНАЧЕНИЕ, ДОСТОИНСТВА И НЕДОСТАТКИ, ПРИЛОЖИТЬ СКРИНШОТЫ ДАННЫХ ПРОГРАММ.</w:t>
      </w:r>
      <w:proofErr w:type="gramEnd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ПОД КАЖДЫМ СКРИНШОТОМ ДОБАВИТЬ КРАТКОЕ ОПИСАНИЕ</w:t>
      </w:r>
      <w:proofErr w:type="gramStart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.М</w:t>
      </w:r>
      <w:proofErr w:type="gramEnd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ИНИМАЛЬНЫЙ РАЗМЕР ДАННОГО РАЗДЕЛА 5 СТРАНИЦ)</w:t>
      </w:r>
      <w:r>
        <w:br w:type="page"/>
      </w:r>
    </w:p>
    <w:p w:rsidR="004C6A93" w:rsidRDefault="00AC16AE">
      <w:pPr>
        <w:pStyle w:val="1"/>
        <w:spacing w:line="360" w:lineRule="auto"/>
        <w:rPr>
          <w:rFonts w:ascii="Times New Roman" w:eastAsia="Times New Roman" w:hAnsi="Times New Roman" w:cs="Times New Roman"/>
          <w:sz w:val="32"/>
          <w:szCs w:val="32"/>
        </w:rPr>
      </w:pPr>
      <w:bookmarkStart w:id="7" w:name="_Toc241225690"/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АКТУАЛЬНОСТЬ И ОБЛАСТЬ ПРИМЕНЕНИЯ ПРИЛОЖЕНИЯ (САЙТА) “НАЗВАНИЕ”</w:t>
      </w:r>
      <w:bookmarkEnd w:id="7"/>
    </w:p>
    <w:p w:rsidR="004C6A93" w:rsidRDefault="00AC16A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(В ДАННОМ РАЗДЕЛЕ НЕОБХОДИМО ОПИСАТЬ НАЗНАЧЕНИЕ РАЗРАБОТАННОГО ПРОГРАММНОГО ПРОДУКТА, ОБЛАСТЬ ЕГО ПРИМЕНЕНИЯ</w:t>
      </w:r>
      <w:r w:rsidR="009F23B2"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(РАЗВЛЕКАТЕЛЬНАЯ, ПОЗНАВАТЕЛЬНАЯ, ОБРАЗОВАТЕЛЬНАЯ И ТД).</w:t>
      </w:r>
      <w:proofErr w:type="gramEnd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УКАЗАТЬ ЧЕМ ПОЛЕЗЕН РАЗРАБОТАННЫЙ ПРОГРАММНЫЙ ПРОДУКТ, И ЕГО ФУНКЦИОНАЛЬНЫЕ ВОЗМОЖНОСТИ.</w:t>
      </w:r>
      <w:r w:rsidR="009F23B2"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МИНИМАЛЬНЫЙ РАЗМЕР ДАННОГО РАЗДЕЛА 2 СТРАНИЦЫ)</w:t>
      </w:r>
      <w:r>
        <w:br w:type="page"/>
      </w:r>
      <w:proofErr w:type="gramEnd"/>
    </w:p>
    <w:p w:rsidR="004C6A93" w:rsidRDefault="00AC16AE">
      <w:pPr>
        <w:pStyle w:val="1"/>
        <w:spacing w:line="360" w:lineRule="auto"/>
        <w:rPr>
          <w:rFonts w:ascii="Times New Roman" w:eastAsia="Times New Roman" w:hAnsi="Times New Roman" w:cs="Times New Roman"/>
          <w:sz w:val="32"/>
          <w:szCs w:val="32"/>
        </w:rPr>
      </w:pPr>
      <w:bookmarkStart w:id="8" w:name="_Toc241225691"/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СТРУКТУРНАЯ СХЕМА ПРИЛОЖЕНИЯ (САЙТА) “НАЗВАНИЕ”</w:t>
      </w:r>
      <w:bookmarkEnd w:id="8"/>
    </w:p>
    <w:p w:rsidR="004C6A93" w:rsidRDefault="00AC16AE">
      <w:pPr>
        <w:keepNext/>
        <w:spacing w:line="36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ПРИМЕР</w:t>
      </w:r>
    </w:p>
    <w:p w:rsidR="004C6A93" w:rsidRDefault="00AC16AE">
      <w:pPr>
        <w:keepNext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114300" distB="114300" distL="114300" distR="114300" wp14:anchorId="34A06AE0" wp14:editId="0930E98C">
            <wp:extent cx="4857750" cy="136207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362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C6A93" w:rsidRDefault="00AC16A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Схема 1-структурная схема название программного продукта</w:t>
      </w:r>
    </w:p>
    <w:p w:rsidR="004C6A93" w:rsidRDefault="004C6A9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C6A93" w:rsidRDefault="00AC16AE">
      <w:pPr>
        <w:spacing w:line="36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(СХЕМА СТРОИТСЯ В ПРОГРАММЕ DRAWIO</w:t>
      </w:r>
      <w:proofErr w:type="gramEnd"/>
    </w:p>
    <w:p w:rsidR="004C6A93" w:rsidRDefault="00AC16A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В ОПИСАНИИ СТРУКТУРНОЙ СХЕМЫ НЕОБХОДИМО. ОПИСАТЬ ВСЕ УРОВНИ ПРОГРАММНОГО ОБЕСПЕЧЕНИЯ, ИЛИ СТРАНИЦЫ САЙТА. ОПИСАТЬ НА КАКОМ БЛОКЕ ЧТО РАСПОЛОЖЕНО. НЕОБХОДИМО ТАКЖЕ ДАТЬ КРАТКУЮ ХАРАКТЕРИСТИКУ САМОЙ СТРУКТУРЕ ПРОГРАММНОГО ПРОДУКТА.</w:t>
      </w:r>
      <w:r w:rsidR="009F23B2"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ПРИМЕР</w:t>
      </w:r>
      <w:r w:rsidR="009F23B2"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ПРОСТАЯ</w:t>
      </w:r>
      <w:proofErr w:type="gramEnd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, ИНТУИТИВНО ПОНЯТНАЯ, СЛОЖНАЯ. </w:t>
      </w:r>
      <w:proofErr w:type="gramStart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ТРЕБУЕТ ВНИМАТЕЛЬНОСТИ…)</w:t>
      </w:r>
      <w:proofErr w:type="gramEnd"/>
    </w:p>
    <w:p w:rsidR="004C6A93" w:rsidRDefault="004C6A93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:rsidR="009F23B2" w:rsidRDefault="009F23B2">
      <w:pPr>
        <w:spacing w:line="36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  <w:t xml:space="preserve">НЕ СТОИТ ЗАБЫВАТЬ ПРО ОБРАТНЫЕ СВЯЗИ </w:t>
      </w:r>
      <w:r>
        <w:rPr>
          <w:rFonts w:ascii="Times New Roman" w:eastAsia="Times New Roman" w:hAnsi="Times New Roman" w:cs="Times New Roman"/>
          <w:color w:val="FF0000"/>
          <w:sz w:val="28"/>
          <w:szCs w:val="28"/>
          <w:lang w:val="en-US"/>
        </w:rPr>
        <w:t>WEB</w:t>
      </w:r>
      <w:r w:rsidRPr="009F23B2"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  <w:t>–</w:t>
      </w:r>
      <w:r w:rsidRPr="009F23B2"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  <w:t>СТРАНИЦ С ГЛАВНОЙ СТРАНИЦЕЙ САЙТА, В СТРУКТУРНОЙ СХЕМЕ УКАЗЫВАЮТСЯ СВЯЗИ СТРЕЛКАМИ ПО ОБЕ СТОРОНЫ.</w:t>
      </w:r>
    </w:p>
    <w:p w:rsidR="009F23B2" w:rsidRPr="009F23B2" w:rsidRDefault="009F23B2" w:rsidP="009E172C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color w:val="FF0000"/>
          <w:sz w:val="28"/>
          <w:szCs w:val="28"/>
          <w:lang w:val="ru-RU"/>
        </w:rPr>
        <mc:AlternateContent>
          <mc:Choice Requires="wpg">
            <w:drawing>
              <wp:inline distT="0" distB="0" distL="0" distR="0" wp14:anchorId="5E23B334" wp14:editId="1A9EC129">
                <wp:extent cx="3423514" cy="1857660"/>
                <wp:effectExtent l="57150" t="19050" r="81915" b="104775"/>
                <wp:docPr id="16" name="Группа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3514" cy="1857660"/>
                          <a:chOff x="0" y="0"/>
                          <a:chExt cx="4966563" cy="2003857"/>
                        </a:xfrm>
                      </wpg:grpSpPr>
                      <wps:wsp>
                        <wps:cNvPr id="1" name="Прямоугольник 1"/>
                        <wps:cNvSpPr/>
                        <wps:spPr>
                          <a:xfrm>
                            <a:off x="1623974" y="0"/>
                            <a:ext cx="994867" cy="29260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Прямая со стрелкой 2"/>
                        <wps:cNvCnPr/>
                        <wps:spPr>
                          <a:xfrm>
                            <a:off x="2106777" y="292608"/>
                            <a:ext cx="0" cy="811988"/>
                          </a:xfrm>
                          <a:prstGeom prst="straightConnector1">
                            <a:avLst/>
                          </a:prstGeom>
                          <a:ln>
                            <a:headEnd type="arrow"/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Прямоугольник 3"/>
                        <wps:cNvSpPr/>
                        <wps:spPr>
                          <a:xfrm>
                            <a:off x="1623974" y="1111911"/>
                            <a:ext cx="994410" cy="2921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Прямоугольник 7"/>
                        <wps:cNvSpPr/>
                        <wps:spPr>
                          <a:xfrm>
                            <a:off x="0" y="1653236"/>
                            <a:ext cx="994410" cy="2921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Прямоугольник 8"/>
                        <wps:cNvSpPr/>
                        <wps:spPr>
                          <a:xfrm>
                            <a:off x="0" y="14631"/>
                            <a:ext cx="994410" cy="2921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Прямоугольник 9"/>
                        <wps:cNvSpPr/>
                        <wps:spPr>
                          <a:xfrm>
                            <a:off x="3262579" y="14631"/>
                            <a:ext cx="994410" cy="2921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Прямоугольник 10"/>
                        <wps:cNvSpPr/>
                        <wps:spPr>
                          <a:xfrm>
                            <a:off x="3972153" y="1711757"/>
                            <a:ext cx="994410" cy="2921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Прямая со стрелкой 11"/>
                        <wps:cNvCnPr/>
                        <wps:spPr>
                          <a:xfrm>
                            <a:off x="2626157" y="307239"/>
                            <a:ext cx="1536192" cy="1404518"/>
                          </a:xfrm>
                          <a:prstGeom prst="straightConnector1">
                            <a:avLst/>
                          </a:prstGeom>
                          <a:ln>
                            <a:headEnd type="arrow"/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Прямая со стрелкой 12"/>
                        <wps:cNvCnPr/>
                        <wps:spPr>
                          <a:xfrm flipH="1">
                            <a:off x="994867" y="153620"/>
                            <a:ext cx="629107" cy="0"/>
                          </a:xfrm>
                          <a:prstGeom prst="straightConnector1">
                            <a:avLst/>
                          </a:prstGeom>
                          <a:ln>
                            <a:headEnd type="arrow"/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Прямая со стрелкой 13"/>
                        <wps:cNvCnPr/>
                        <wps:spPr>
                          <a:xfrm flipH="1">
                            <a:off x="2626157" y="153620"/>
                            <a:ext cx="628650" cy="0"/>
                          </a:xfrm>
                          <a:prstGeom prst="straightConnector1">
                            <a:avLst/>
                          </a:prstGeom>
                          <a:ln>
                            <a:headEnd type="arrow"/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Прямая со стрелкой 14"/>
                        <wps:cNvCnPr/>
                        <wps:spPr>
                          <a:xfrm flipV="1">
                            <a:off x="373075" y="307239"/>
                            <a:ext cx="1250798" cy="1345997"/>
                          </a:xfrm>
                          <a:prstGeom prst="straightConnector1">
                            <a:avLst/>
                          </a:prstGeom>
                          <a:ln>
                            <a:headEnd type="arrow"/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Прямая со стрелкой 15"/>
                        <wps:cNvCnPr/>
                        <wps:spPr>
                          <a:xfrm>
                            <a:off x="994867" y="1858061"/>
                            <a:ext cx="2977286" cy="0"/>
                          </a:xfrm>
                          <a:prstGeom prst="straightConnector1">
                            <a:avLst/>
                          </a:prstGeom>
                          <a:ln>
                            <a:headEnd type="arrow"/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Группа 16" o:spid="_x0000_s1026" style="width:269.55pt;height:146.25pt;mso-position-horizontal-relative:char;mso-position-vertical-relative:line" coordsize="49665,20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">
                <v:rect id="Прямоугольник 1" o:spid="_x0000_s1027" style="position:absolute;left:16239;width:9949;height:292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Xz1bsA&#10;AADaAAAADwAAAGRycy9kb3ducmV2LnhtbERPTWsCMRC9F/wPYQRvNWsPsmzNLkURetVt70My3YRu&#10;JksSdf33Rij0NDze5+y62Y/iSjG5wAo26woEsQ7G8aDgqz++1iBSRjY4BiYFd0rQtYuXHTYm3PhE&#10;13MeRAnh1KACm/PUSJm0JY9pHSbiwv2E6DEXGAdpIt5KuB/lW1VtpUfHpcHiRHtL+vd88QoOOubR&#10;oKv3SZv+2+qtdRGVWi3nj3cQmeb8L/5zf5oyH56vPK9sHwA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NVl89W7AAAA2gAAAA8AAAAAAAAAAAAAAAAAmAIAAGRycy9kb3ducmV2Lnht&#10;bFBLBQYAAAAABAAEAPUAAACAAwAAAAA=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2" o:spid="_x0000_s1028" type="#_x0000_t32" style="position:absolute;left:21067;top:2926;width:0;height:811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NwSMMAAADaAAAADwAAAGRycy9kb3ducmV2LnhtbESPQWsCMRSE70L/Q3gFL6JZLRRZjSKF&#10;iogIbgt6fGyem9XNy7KJuvXXG6HgcZiZb5jpvLWVuFLjS8cKhoMEBHHudMmFgt+f7/4YhA/IGivH&#10;pOCPPMxnb50pptrdeEfXLBQiQtinqMCEUKdS+tyQRT9wNXH0jq6xGKJsCqkbvEW4reQoST6lxZLj&#10;gsGavgzl5+xiFRzu46LdHT5O++3GbJbZkfyaekp139vFBESgNrzC/+2VVjCC55V4A+Ts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zTcEjDAAAA2gAAAA8AAAAAAAAAAAAA&#10;AAAAoQIAAGRycy9kb3ducmV2LnhtbFBLBQYAAAAABAAEAPkAAACRAwAAAAA=&#10;" strokecolor="#4f81bd [3204]" strokeweight="2pt">
                  <v:stroke startarrow="open" endarrow="open"/>
                  <v:shadow on="t" color="black" opacity="24903f" origin=",.5" offset="0,.55556mm"/>
                </v:shape>
                <v:rect id="Прямоугольник 3" o:spid="_x0000_s1029" style="position:absolute;left:16239;top:11119;width:9944;height:29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vIObwA&#10;AADaAAAADwAAAGRycy9kb3ducmV2LnhtbESPzYoCMRCE78K+Q+gFb05mVxAZjSKKsFf/7k3SToKT&#10;zpBkdfbtN4Lgsaiqr6jlevCduFNMLrCCr6oGQayDcdwqOJ/2kzmIlJENdoFJwR8lWK8+RktsTHjw&#10;ge7H3IoC4dSgAptz30iZtCWPqQo9cfGuIXrMRcZWmoiPAved/K7rmfTouCxY7GlrSd+Ov17BTsfc&#10;GXTzbdLmdLF6Zl1Epcafw2YBItOQ3+FX+8comMLzSrkBcvUP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K+8g5vAAAANoAAAAPAAAAAAAAAAAAAAAAAJgCAABkcnMvZG93bnJldi54&#10;bWxQSwUGAAAAAAQABAD1AAAAgQMAAAAA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</v:rect>
                <v:rect id="Прямоугольник 7" o:spid="_x0000_s1030" style="position:absolute;top:16532;width:9944;height:29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DOOrwA&#10;AADaAAAADwAAAGRycy9kb3ducmV2LnhtbESPzYoCMRCE74LvEFrwphk9uDJrFHFZ8OrfvUl6J8FJ&#10;Z0iijm9vBGGPRVV9Ra02vW/FnWJygRXMphUIYh2M40bB+fQ7WYJIGdlgG5gUPCnBZj0crLA24cEH&#10;uh9zIwqEU40KbM5dLWXSljymaeiIi/cXosdcZGykifgocN/KeVUtpEfHZcFiRztL+nq8eQU/OubW&#10;oFvukjani9UL6yIqNR71228Qmfr8H/6090bBF7yvlBsg1y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1wM46vAAAANoAAAAPAAAAAAAAAAAAAAAAAJgCAABkcnMvZG93bnJldi54&#10;bWxQSwUGAAAAAAQABAD1AAAAgQMAAAAA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</v:rect>
                <v:rect id="Прямоугольник 8" o:spid="_x0000_s1031" style="position:absolute;top:146;width:9944;height:29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</v:rect>
                <v:rect id="Прямоугольник 9" o:spid="_x0000_s1032" style="position:absolute;left:32625;top:146;width:9944;height:29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P/07wA&#10;AADaAAAADwAAAGRycy9kb3ducmV2LnhtbESPwYoCMRBE7wv+Q2jB25rRg+isUUQRvKrrvUl6J8FJ&#10;Z0iijn9vBGGPRVW9opbr3rfiTjG5wAom4woEsQ7GcaPg97z/noNIGdlgG5gUPCnBejX4WmJtwoOP&#10;dD/lRhQIpxoV2Jy7WsqkLXlM49ARF+8vRI+5yNhIE/FR4L6V06qaSY+Oy4LFjraW9PV08wp2OubW&#10;oJtvkzbni9Uz6yIqNRr2mx8Qmfr8H/60D0bBAt5Xyg2Qqxc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rE//TvAAAANoAAAAPAAAAAAAAAAAAAAAAAJgCAABkcnMvZG93bnJldi54&#10;bWxQSwUGAAAAAAQABAD1AAAAgQMAAAAA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</v:rect>
                <v:rect id="Прямоугольник 10" o:spid="_x0000_s1033" style="position:absolute;left:39721;top:17117;width:9944;height:29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1XdL0A&#10;AADbAAAADwAAAGRycy9kb3ducmV2LnhtbESPQWsCMRCF74L/IYzQm2brQWRrlGIRvKrtfUimm9DN&#10;ZEmirv/eOQi9zfDevPfNZjfGXt0ol5DYwPuiAUVskwvcGfi+HOZrUKUiO+wTk4EHFdhtp5MNti7d&#10;+US3c+2UhHBp0YCvdWi1LtZTxLJIA7FovylHrLLmTruMdwmPvV42zUpHDCwNHgfae7J/52s08GVz&#10;7R2G9b5Yd/nxduVDRmPeZuPnB6hKY/03v66PTvCFXn6RAfT2C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jU1XdL0AAADbAAAADwAAAAAAAAAAAAAAAACYAgAAZHJzL2Rvd25yZXYu&#10;eG1sUEsFBgAAAAAEAAQA9QAAAIIDAAAAAA==&#10;" fillcolor="#4f81bd [3204]" strokecolor="#4579b8 [3044]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</v:rect>
                <v:shape id="Прямая со стрелкой 11" o:spid="_x0000_s1034" type="#_x0000_t32" style="position:absolute;left:26261;top:3072;width:15362;height:1404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gcSQMIAAADbAAAADwAAAGRycy9kb3ducmV2LnhtbERP32vCMBB+F/wfwgm+yEx1MKQaZQiK&#10;iAyswnw8mrOpay6lidr515vBwLf7+H7ebNHaStyo8aVjBaNhAoI4d7rkQsHxsHqbgPABWWPlmBT8&#10;kofFvNuZYardnfd0y0IhYgj7FBWYEOpUSp8bsuiHriaO3Nk1FkOETSF1g/cYbis5TpIPabHk2GCw&#10;pqWh/Ce7WgWnx6Ro96f3y/fXzuzW2Zn8lgZK9Xvt5xREoDa8xP/ujY7zR/D3SzxAz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gcSQMIAAADbAAAADwAAAAAAAAAAAAAA&#10;AAChAgAAZHJzL2Rvd25yZXYueG1sUEsFBgAAAAAEAAQA+QAAAJADAAAAAA==&#10;" strokecolor="#4f81bd [3204]" strokeweight="2pt">
                  <v:stroke startarrow="open" endarrow="open"/>
                  <v:shadow on="t" color="black" opacity="24903f" origin=",.5" offset="0,.55556mm"/>
                </v:shape>
                <v:shape id="Прямая со стрелкой 12" o:spid="_x0000_s1035" type="#_x0000_t32" style="position:absolute;left:9948;top:1536;width:6291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mky8AAAADbAAAADwAAAGRycy9kb3ducmV2LnhtbERPTWvCQBC9C/0PyxS86UahIqmriCBo&#10;QahG6HXITrOh2dmQHU38991Cwds83uesNoNv1J26WAc2MJtmoIjLYGuuDFyL/WQJKgqyxSYwGXhQ&#10;hM36ZbTC3Iaez3S/SKVSCMccDTiRNtc6lo48xmloiRP3HTqPkmBXadthn8J9o+dZttAea04NDlva&#10;OSp/LjdvoHaSzY7XU3tefB5PcnirPoqv3pjx67B9ByU0yFP87z7YNH8Of7+kA/T6F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VppMvAAAAA2wAAAA8AAAAAAAAAAAAAAAAA&#10;oQIAAGRycy9kb3ducmV2LnhtbFBLBQYAAAAABAAEAPkAAACOAwAAAAA=&#10;" strokecolor="#4f81bd [3204]" strokeweight="2pt">
                  <v:stroke startarrow="open" endarrow="open"/>
                  <v:shadow on="t" color="black" opacity="24903f" origin=",.5" offset="0,.55556mm"/>
                </v:shape>
                <v:shape id="Прямая со стрелкой 13" o:spid="_x0000_s1036" type="#_x0000_t32" style="position:absolute;left:26261;top:1536;width:6287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iUBUMEAAADbAAAADwAAAGRycy9kb3ducmV2LnhtbERP22rCQBB9L/gPywi+1Y2VSkldpQiC&#10;CoI36OuQnWZDs7MhOzXx77uC4NscznXmy97X6kptrAIbmIwzUMRFsBWXBi7n9esHqCjIFuvAZOBG&#10;EZaLwcsccxs6PtL1JKVKIRxzNOBEmlzrWDjyGMehIU7cT2g9SoJtqW2LXQr3tX7Lspn2WHFqcNjQ&#10;ylHxe/rzBion2WR72TfH2WG7l817uTt/d8aMhv3XJyihXp7ih3tj0/wp3H9JB+jF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aJQFQwQAAANsAAAAPAAAAAAAAAAAAAAAA&#10;AKECAABkcnMvZG93bnJldi54bWxQSwUGAAAAAAQABAD5AAAAjwMAAAAA&#10;" strokecolor="#4f81bd [3204]" strokeweight="2pt">
                  <v:stroke startarrow="open" endarrow="open"/>
                  <v:shadow on="t" color="black" opacity="24903f" origin=",.5" offset="0,.55556mm"/>
                </v:shape>
                <v:shape id="Прямая со стрелкой 14" o:spid="_x0000_s1037" type="#_x0000_t32" style="position:absolute;left:3730;top:3072;width:12508;height:1346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cyZJMEAAADbAAAADwAAAGRycy9kb3ducmV2LnhtbERP22rCQBB9L/gPywi+1Y3FSkldpQiC&#10;CoI36OuQnWZDs7MhOzXx77uC4NscznXmy97X6kptrAIbmIwzUMRFsBWXBi7n9esHqCjIFuvAZOBG&#10;EZaLwcsccxs6PtL1JKVKIRxzNOBEmlzrWDjyGMehIU7cT2g9SoJtqW2LXQr3tX7Lspn2WHFqcNjQ&#10;ylHxe/rzBion2WR72TfH2WG7l817uTt/d8aMhv3XJyihXp7ih3tj0/wp3H9JB+jF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zJkkwQAAANsAAAAPAAAAAAAAAAAAAAAA&#10;AKECAABkcnMvZG93bnJldi54bWxQSwUGAAAAAAQABAD5AAAAjwMAAAAA&#10;" strokecolor="#4f81bd [3204]" strokeweight="2pt">
                  <v:stroke startarrow="open" endarrow="open"/>
                  <v:shadow on="t" color="black" opacity="24903f" origin=",.5" offset="0,.55556mm"/>
                </v:shape>
                <v:shape id="Прямая со стрелкой 15" o:spid="_x0000_s1038" type="#_x0000_t32" style="position:absolute;left:9948;top:18580;width:2977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TwUQ8MAAADbAAAADwAAAGRycy9kb3ducmV2LnhtbERP32vCMBB+H/g/hBP2MjR1MpHOVETY&#10;GCIDu4E+Hs216Wwupcm0+tcvA8G3+/h+3mLZ20acqPO1YwWTcQKCuHC65krB99fbaA7CB2SNjWNS&#10;cCEPy2zwsMBUuzPv6JSHSsQQ9ikqMCG0qZS+MGTRj11LHLnSdRZDhF0ldYfnGG4b+ZwkM2mx5thg&#10;sKW1oeKY/1oFh+u86neH6c/+c2u273lJfkNPSj0O+9UriEB9uItv7g8d57/A/y/xAJn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U8FEPDAAAA2wAAAA8AAAAAAAAAAAAA&#10;AAAAoQIAAGRycy9kb3ducmV2LnhtbFBLBQYAAAAABAAEAPkAAACRAwAAAAA=&#10;" strokecolor="#4f81bd [3204]" strokeweight="2pt">
                  <v:stroke startarrow="open" endarrow="open"/>
                  <v:shadow on="t" color="black" opacity="24903f" origin=",.5" offset="0,.55556mm"/>
                </v:shape>
                <w10:anchorlock/>
              </v:group>
            </w:pict>
          </mc:Fallback>
        </mc:AlternateContent>
      </w:r>
    </w:p>
    <w:p w:rsidR="004C6A93" w:rsidRDefault="00AC16AE">
      <w:pPr>
        <w:spacing w:line="36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(МИНИМАЛЬНЫЙ РАЗМЕР ДАННОГО РАЗДЕЛА 2 СТРАНИЦЫ)</w:t>
      </w:r>
      <w:r>
        <w:br w:type="page"/>
      </w:r>
    </w:p>
    <w:p w:rsidR="004C6A93" w:rsidRDefault="00AC16AE">
      <w:pPr>
        <w:pStyle w:val="1"/>
        <w:spacing w:line="360" w:lineRule="auto"/>
        <w:rPr>
          <w:rFonts w:ascii="Times New Roman" w:eastAsia="Times New Roman" w:hAnsi="Times New Roman" w:cs="Times New Roman"/>
          <w:sz w:val="32"/>
          <w:szCs w:val="32"/>
        </w:rPr>
      </w:pPr>
      <w:bookmarkStart w:id="9" w:name="_Toc241225692"/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ИНТЕРФЕЙС ПРИЛОЖЕНИЯ</w:t>
      </w:r>
      <w:r w:rsidR="00290BE2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(САЙТА) “НАЗВАНИЕ ПРОДУКТА”</w:t>
      </w:r>
      <w:bookmarkEnd w:id="9"/>
    </w:p>
    <w:p w:rsidR="004C6A93" w:rsidRDefault="00AC16A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Интерфейс – понятие, пришедшее к нам с появлением вычислительных машин. Этот термин имеет несколько различных значений, но все они обычно сводятся к общению человека с машиной.</w:t>
      </w:r>
    </w:p>
    <w:p w:rsidR="004C6A93" w:rsidRDefault="00AC16A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основе интерфейса реализуется взаимодействие всех современных информационных систем. Под интерфейсом понимается набор средств, правил и методов, за счет которых осуществляется коммуникация между элементами системы, различными программами и устройствами.</w:t>
      </w:r>
    </w:p>
    <w:p w:rsidR="004C6A93" w:rsidRDefault="00AC16A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Например, существуют:</w:t>
      </w:r>
    </w:p>
    <w:p w:rsidR="004C6A93" w:rsidRDefault="00AC16AE" w:rsidP="009E172C">
      <w:pPr>
        <w:numPr>
          <w:ilvl w:val="0"/>
          <w:numId w:val="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графический интерфейс пользователя (программные функции реализуются графическими элементами экрана).</w:t>
      </w:r>
    </w:p>
    <w:p w:rsidR="004C6A93" w:rsidRDefault="00AC16AE" w:rsidP="009E172C">
      <w:pPr>
        <w:numPr>
          <w:ilvl w:val="0"/>
          <w:numId w:val="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диалоговый интерфейс (поисковая строка).</w:t>
      </w:r>
    </w:p>
    <w:p w:rsidR="004C6A93" w:rsidRDefault="00AC16AE" w:rsidP="009E172C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(обязательно вставить скриншот)</w:t>
      </w:r>
    </w:p>
    <w:p w:rsidR="004C6A93" w:rsidRDefault="00AC16AE" w:rsidP="009E172C">
      <w:pPr>
        <w:numPr>
          <w:ilvl w:val="0"/>
          <w:numId w:val="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интерфейс программирования приложений.</w:t>
      </w:r>
    </w:p>
    <w:p w:rsidR="004C6A93" w:rsidRDefault="00AC16AE" w:rsidP="009E172C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(обязательно вставить скриншот)</w:t>
      </w:r>
    </w:p>
    <w:p w:rsidR="004C6A93" w:rsidRDefault="00AC16AE" w:rsidP="009E172C">
      <w:pPr>
        <w:numPr>
          <w:ilvl w:val="0"/>
          <w:numId w:val="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сетевой интерфейс</w:t>
      </w:r>
    </w:p>
    <w:p w:rsidR="004C6A93" w:rsidRDefault="00AC16AE" w:rsidP="009E172C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(обязательно вставить скриншот)</w:t>
      </w:r>
    </w:p>
    <w:p w:rsidR="004C6A93" w:rsidRDefault="00AC16AE" w:rsidP="009E172C">
      <w:pPr>
        <w:numPr>
          <w:ilvl w:val="0"/>
          <w:numId w:val="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интерфейс операционной системы</w:t>
      </w:r>
    </w:p>
    <w:p w:rsidR="004C6A93" w:rsidRDefault="00AC16AE" w:rsidP="009E172C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(обязательно вставить скриншот)</w:t>
      </w:r>
    </w:p>
    <w:p w:rsidR="004C6A93" w:rsidRDefault="00AC16A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данном проекте реализован интерфейс меню. В отличие от примитивного интерфейса, позволяет пользователю выбирать операцию из специального списка, выводимого ему программой. Эти интерфейсы предполагают реализацию множества сценариев работы, последовательность действий в которых определяется пользователями. Древовидная организация меню предполагает строго ограниченную реализацию. При этом возможны два варианта организации меню:</w:t>
      </w:r>
    </w:p>
    <w:p w:rsidR="004C6A93" w:rsidRDefault="00AC16AE" w:rsidP="009E172C">
      <w:pPr>
        <w:numPr>
          <w:ilvl w:val="0"/>
          <w:numId w:val="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каждое окно меню занимает весь экран;</w:t>
      </w:r>
    </w:p>
    <w:p w:rsidR="004C6A93" w:rsidRDefault="00AC16AE" w:rsidP="009E172C">
      <w:pPr>
        <w:numPr>
          <w:ilvl w:val="0"/>
          <w:numId w:val="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экране одновременно присутствуют несколько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разноуровневых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меню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4C6A93" w:rsidRPr="009E172C" w:rsidRDefault="00AC16AE" w:rsidP="009E172C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Объектно-ориентированный интерфейс предполагает,  взаимодействие с пользователем посредством выбора и перемещения пиктограмм соответствующей объектно-ориентированной области.</w:t>
      </w:r>
    </w:p>
    <w:p w:rsidR="004C6A93" w:rsidRDefault="00AC16A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(ПРИМЕР ПРЕДСТАВЛЕННЫЙ ВЫШЕ МОЖНО ИСПОЛЬЗОВАТЬ В СВОЕЙ КУРСОВОЙ РАБОТЕ КАК ЧАСТЬ РАЗДЕЛА ОПИСАНИЯ ИНТЕРФЕЙСА.</w:t>
      </w:r>
      <w:proofErr w:type="gramEnd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ДАЛЕЕ НЕОБХОДИМО ОПИСАТЬ КАКОЙ ВИД ИНТЕРФЕЙСА ИСПОЛЬЗУЕТСЯ В РАЗРАБОТАННОЙ ПРОГРАММЕ,  ВСТАВИТЬ СКРИНШОТЫ РАЗРАБОТАННОГО ПРОГРАММНОГО ПРОДУКТА, С ОПИСАНИЕМ ВСЕХ КОМПОНЕНТОВ РАСПОЛОЖЕННЫХ НА НИХ. </w:t>
      </w:r>
      <w:proofErr w:type="gramStart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МИНИМАЛЬНЫЙ РАЗМЕР ДАННОГО РАЗДЕЛА 3 СТРАНИЦЫ)</w:t>
      </w:r>
      <w:r>
        <w:br w:type="page"/>
      </w:r>
      <w:proofErr w:type="gramEnd"/>
    </w:p>
    <w:p w:rsidR="004C6A93" w:rsidRDefault="00AC16AE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bookmarkStart w:id="10" w:name="_Toc241225693"/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ТРЕБОВАНИЯ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ПРЕДЪЯВЛЯЕМЫЕ К СИСТЕМЕ</w:t>
      </w:r>
      <w:bookmarkEnd w:id="10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:rsidR="004C6A93" w:rsidRDefault="00AC16AE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УКАЗАТЬ СИСТЕМНЫЕ ТРЕБОВАНИЯ КОТОРЫЕ НЕОБХОДИМЫ ДЛЯ КОРРЕКТНОЙ РАБОТЫ РАЗРАБОТАННОГО ПРИЛОЖЕНИЯ.DDR,RAM</w:t>
      </w:r>
      <w:proofErr w:type="gramStart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И</w:t>
      </w:r>
      <w:proofErr w:type="gramEnd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ТД</w:t>
      </w:r>
    </w:p>
    <w:p w:rsidR="004C6A93" w:rsidRPr="00290BE2" w:rsidRDefault="00AC16AE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ПРИМЕР</w:t>
      </w:r>
    </w:p>
    <w:p w:rsidR="004C6A93" w:rsidRPr="00290BE2" w:rsidRDefault="00AC16AE">
      <w:pPr>
        <w:spacing w:line="360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90BE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Microsoft® Windows® 7 SP1, Windows® 8.1 </w:t>
      </w:r>
      <w:r>
        <w:rPr>
          <w:rFonts w:ascii="Times New Roman" w:eastAsia="Times New Roman" w:hAnsi="Times New Roman" w:cs="Times New Roman"/>
          <w:sz w:val="28"/>
          <w:szCs w:val="28"/>
        </w:rPr>
        <w:t>либо</w:t>
      </w:r>
      <w:r w:rsidRPr="00290BE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Windows® 10</w:t>
      </w:r>
    </w:p>
    <w:p w:rsidR="004C6A93" w:rsidRDefault="00AC16AE">
      <w:pPr>
        <w:spacing w:line="360" w:lineRule="auto"/>
        <w:ind w:left="57" w:right="5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Процессор 1.5 ГГц</w:t>
      </w:r>
    </w:p>
    <w:p w:rsidR="004C6A93" w:rsidRDefault="00AC16AE">
      <w:pPr>
        <w:spacing w:line="360" w:lineRule="auto"/>
        <w:ind w:left="57" w:right="5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 ГБ RAM</w:t>
      </w:r>
    </w:p>
    <w:p w:rsidR="004C6A93" w:rsidRDefault="00AC16AE">
      <w:pPr>
        <w:spacing w:line="360" w:lineRule="auto"/>
        <w:ind w:left="57" w:right="57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Видеоплата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4C6A93" w:rsidRDefault="00AC16AE">
      <w:pPr>
        <w:spacing w:line="360" w:lineRule="auto"/>
        <w:ind w:left="57" w:right="5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Минимум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HDGraphic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Chipset</w:t>
      </w:r>
      <w:proofErr w:type="spellEnd"/>
    </w:p>
    <w:p w:rsidR="004C6A93" w:rsidRDefault="00AC16AE">
      <w:pPr>
        <w:spacing w:line="360" w:lineRule="auto"/>
        <w:ind w:left="57" w:right="5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Рекомендованная — Выделенная видео плата с 1 ГБ V</w:t>
      </w:r>
    </w:p>
    <w:p w:rsidR="004C6A93" w:rsidRDefault="00AC16AE">
      <w:pPr>
        <w:spacing w:line="360" w:lineRule="auto"/>
        <w:ind w:left="57" w:right="5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Разрешение экрана: 1024 x 768 или выше (рекомендуется 1280 x 800 или выше)</w:t>
      </w:r>
    </w:p>
    <w:p w:rsidR="004C6A93" w:rsidRDefault="00AC16AE">
      <w:pPr>
        <w:spacing w:line="360" w:lineRule="auto"/>
        <w:ind w:left="57" w:right="5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Жесткий диск: 40 ГБ свободного места</w:t>
      </w:r>
    </w:p>
    <w:p w:rsidR="004C6A93" w:rsidRPr="009E172C" w:rsidRDefault="00AC16AE" w:rsidP="009E172C">
      <w:pPr>
        <w:spacing w:line="360" w:lineRule="auto"/>
        <w:ind w:left="57" w:right="57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USB или последовательный порт для подключения инструментов через NMEA0183,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Actisense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USB NGT-1 для подключения инструментов через NMEA2000 или 100Base-T сетевой адаптер для датчиков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Ethernet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4C6A93" w:rsidRDefault="00AC16A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(ПРИМЕР ПРЕДСТАВЛЕННЫЙ ВЫШЕ МОЖНО ИСПОЛЬЗОВАТЬ В СВОЕЙ КУРСОВОЙ РАБОТЕ КАК ЧАСТЬ РАЗДЕЛА.</w:t>
      </w:r>
      <w:proofErr w:type="gramEnd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ДАЛЕЕ НЕОБХОДИМО ОБОСНОВАТЬ НЕОБХОДИМОСТЬ ТОГО ИЛИ ИНОГО КОМПОНЕНТА. </w:t>
      </w:r>
      <w:proofErr w:type="gramStart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МИНИМАЛЬНЫЙ РАЗМЕР ДАННОГО РАЗДЕЛА 2 СТРАНИЦЫ)</w:t>
      </w:r>
      <w:proofErr w:type="gramEnd"/>
    </w:p>
    <w:p w:rsidR="004C6A93" w:rsidRDefault="00AC16AE">
      <w:pPr>
        <w:spacing w:line="36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br w:type="page"/>
      </w:r>
    </w:p>
    <w:p w:rsidR="004C6A93" w:rsidRDefault="00AC16AE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bookmarkStart w:id="11" w:name="_Toc241225694"/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ТЕСТИРОВАНИЕ ПРИЛОЖЕНИЯ</w:t>
      </w:r>
      <w:r w:rsidR="009E172C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(САЙТА) “НАЗВАНИЕ САЙТА”</w:t>
      </w:r>
      <w:bookmarkEnd w:id="11"/>
    </w:p>
    <w:p w:rsidR="004C6A93" w:rsidRDefault="00AC16AE">
      <w:pPr>
        <w:tabs>
          <w:tab w:val="left" w:pos="993"/>
        </w:tabs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Исходя из анализа видов тестирования, было выбрано тестирование в указанных операционных системах</w:t>
      </w:r>
    </w:p>
    <w:tbl>
      <w:tblPr>
        <w:tblStyle w:val="a6"/>
        <w:tblW w:w="9330" w:type="dxa"/>
        <w:tblInd w:w="-3" w:type="dxa"/>
        <w:tblLayout w:type="fixed"/>
        <w:tblLook w:val="0000" w:firstRow="0" w:lastRow="0" w:firstColumn="0" w:lastColumn="0" w:noHBand="0" w:noVBand="0"/>
      </w:tblPr>
      <w:tblGrid>
        <w:gridCol w:w="2835"/>
        <w:gridCol w:w="3135"/>
        <w:gridCol w:w="3360"/>
      </w:tblGrid>
      <w:tr w:rsidR="004C6A93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C6A93" w:rsidRDefault="00AC16AE">
            <w:pPr>
              <w:widowControl w:val="0"/>
              <w:tabs>
                <w:tab w:val="left" w:pos="993"/>
              </w:tabs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Система  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C6A93" w:rsidRDefault="00AC16AE">
            <w:pPr>
              <w:widowControl w:val="0"/>
              <w:tabs>
                <w:tab w:val="left" w:pos="993"/>
              </w:tabs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Разрешение экрана 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6A93" w:rsidRDefault="00AC16AE">
            <w:pPr>
              <w:widowControl w:val="0"/>
              <w:tabs>
                <w:tab w:val="left" w:pos="993"/>
              </w:tabs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Ошибки/несоответствия</w:t>
            </w:r>
          </w:p>
        </w:tc>
      </w:tr>
      <w:tr w:rsidR="004C6A93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C6A93" w:rsidRDefault="00AC16AE">
            <w:pPr>
              <w:widowControl w:val="0"/>
              <w:tabs>
                <w:tab w:val="left" w:pos="993"/>
              </w:tabs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Windows 8.1  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C6A93" w:rsidRDefault="00AC16AE">
            <w:pPr>
              <w:widowControl w:val="0"/>
              <w:tabs>
                <w:tab w:val="left" w:pos="993"/>
              </w:tabs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1366x768 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6A93" w:rsidRDefault="00AC16AE">
            <w:pPr>
              <w:widowControl w:val="0"/>
              <w:tabs>
                <w:tab w:val="left" w:pos="993"/>
              </w:tabs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4C6A93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C6A93" w:rsidRDefault="00AC16AE">
            <w:pPr>
              <w:widowControl w:val="0"/>
              <w:tabs>
                <w:tab w:val="left" w:pos="993"/>
              </w:tabs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Windows 7  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C6A93" w:rsidRDefault="00AC16AE">
            <w:pPr>
              <w:widowControl w:val="0"/>
              <w:tabs>
                <w:tab w:val="left" w:pos="993"/>
              </w:tabs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1280х1024 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6A93" w:rsidRDefault="00AC16AE">
            <w:pPr>
              <w:widowControl w:val="0"/>
              <w:tabs>
                <w:tab w:val="left" w:pos="993"/>
              </w:tabs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4C6A93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C6A93" w:rsidRDefault="00AC16AE">
            <w:pPr>
              <w:widowControl w:val="0"/>
              <w:tabs>
                <w:tab w:val="left" w:pos="993"/>
              </w:tabs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Windows 8  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C6A93" w:rsidRDefault="00AC16AE">
            <w:pPr>
              <w:widowControl w:val="0"/>
              <w:tabs>
                <w:tab w:val="left" w:pos="993"/>
              </w:tabs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1280х1024 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6A93" w:rsidRDefault="00AC16AE">
            <w:pPr>
              <w:widowControl w:val="0"/>
              <w:tabs>
                <w:tab w:val="left" w:pos="993"/>
              </w:tabs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4C6A93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C6A93" w:rsidRDefault="00AC16AE">
            <w:pPr>
              <w:widowControl w:val="0"/>
              <w:tabs>
                <w:tab w:val="left" w:pos="993"/>
              </w:tabs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Windows XP  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C6A93" w:rsidRDefault="00AC16AE">
            <w:pPr>
              <w:widowControl w:val="0"/>
              <w:tabs>
                <w:tab w:val="left" w:pos="993"/>
              </w:tabs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1024x768 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6A93" w:rsidRDefault="00AC16AE">
            <w:pPr>
              <w:widowControl w:val="0"/>
              <w:tabs>
                <w:tab w:val="left" w:pos="993"/>
              </w:tabs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</w:tbl>
    <w:p w:rsidR="004C6A93" w:rsidRPr="009E172C" w:rsidRDefault="00AC16AE" w:rsidP="009E172C">
      <w:pPr>
        <w:tabs>
          <w:tab w:val="left" w:pos="993"/>
        </w:tabs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Таблица 1 - Тестирование</w:t>
      </w:r>
    </w:p>
    <w:p w:rsidR="004C6A93" w:rsidRDefault="00AC16A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(ПРИМЕР ПРЕДСТАВЛЕННЫЙ ВЫШЕ МОЖНО ИСПОЛЬЗОВАТЬ В СВОЕЙ КУРСОВОЙ РАБОТЕ КАК ЧАСТЬ РАЗДЕЛА.</w:t>
      </w:r>
      <w:proofErr w:type="gramEnd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ДАЛЕЕ НЕОБХОДИМО ОБОСНОВАТЬ НЕОБХОДИМОСТЬ ПРОВЕДЕНИЯ ТЕСТИРОВАНИЯ НО КАЖДОЙ ОПЕРАЦИОННОЙ СИСТЕМЕ</w:t>
      </w:r>
      <w:proofErr w:type="gramStart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.Н</w:t>
      </w:r>
      <w:proofErr w:type="gramEnd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ИЖЕ НЕОБХОДИМО ПРИЛОЖИТЬ ТЕСТ-КЕЙС С ФУНКЦИОНАЛЬНЫМ ТЕСТИРОВАНИЕМ В ТАБЛИЧНОМ ВИДЕ. </w:t>
      </w:r>
      <w:proofErr w:type="gramStart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МИНИМАЛЬНЫЙ РАЗМЕР ДАННОГО РАЗДЕЛА 2 СТРАНИЦЫ)</w:t>
      </w:r>
      <w:proofErr w:type="gramEnd"/>
    </w:p>
    <w:p w:rsidR="004C6A93" w:rsidRDefault="00AC16A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4C6A93" w:rsidRDefault="00AC16AE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bookmarkStart w:id="12" w:name="_Toc241225695"/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ЗАКЛЮЧЕНИЕ</w:t>
      </w:r>
      <w:bookmarkEnd w:id="12"/>
    </w:p>
    <w:p w:rsidR="004C6A93" w:rsidRDefault="00AC16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выполнения данной курсовой работы была разработана концепция и реализован проект приложения (сайта)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”Н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азвание проекта”, который отвечает поставленным задачам и требованиям. В процессе работы над проектом были изучены различные технологии и инструменты, необходимые для успешной реализации задуманного функционала.</w:t>
      </w:r>
    </w:p>
    <w:p w:rsidR="004C6A93" w:rsidRDefault="00AC16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Ключевыми аспектами разработки стали анализ потребностей пользователей, создание удобного и интуитивно понятного интерфейса, а также обеспечение надежной работы системы. В результате проведенной работы удалось достигнуть поставленных целей, включая создание прототипа, а также проведение тестирования, что подтвердило работоспособность и эффективность приложения (или сайта).</w:t>
      </w:r>
    </w:p>
    <w:p w:rsidR="004C6A93" w:rsidRDefault="00AC16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Несмотря на достигнутые результаты, стоит отметить, что остаются возможности для дальнейшего улучшения и развития проекта. В будущем можно рассмотреть добавление новых функций, улучшение пользовательского опыта и оптимизацию работы приложения (или сайта) с учетом отзывов пользователей.</w:t>
      </w:r>
    </w:p>
    <w:p w:rsidR="004C6A93" w:rsidRDefault="00AC16A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заключение, данная работа не только продемонстрировала навыки и знания, полученные в процессе обучения, но и подчеркнула важность командной работы, критического мышления и постоянного обучения для успешного развития в сфере информационных технологий. Надеемся, что реализованный проект станет основой для дальнейших исследований и разработок в выбранной области.</w:t>
      </w:r>
    </w:p>
    <w:p w:rsidR="004C6A93" w:rsidRDefault="00AC16A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(ПРИМЕР ПРЕДСТАВЛЕННЫЙ ВЫШЕ МОЖНО ИСПОЛЬЗОВАТЬ В СВОЕЙ КУРСОВОЙ РАБОТЕ КАК ЧАСТЬ РАЗДЕЛА.</w:t>
      </w:r>
      <w:proofErr w:type="gramEnd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ДАЛЕЕ НЕОБХОДИМО УКАЗАТЬ КАКИЕ ЦЕЛИ И ЗАДАЧИ БЫЛИ ВЫПОЛНЕНЫ И ДОСТИГНУТЫ. </w:t>
      </w:r>
      <w:proofErr w:type="gramStart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МИНИМАЛЬНЫЙ РАЗМЕР ДАННОГО РАЗДЕЛА 2 СТРАНИЦЫ)</w:t>
      </w:r>
      <w:r>
        <w:br w:type="page"/>
      </w:r>
      <w:proofErr w:type="gramEnd"/>
    </w:p>
    <w:p w:rsidR="004C6A93" w:rsidRDefault="00AC16AE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bookmarkStart w:id="13" w:name="_Toc241225696"/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СПИСОК ИСПОЛЬЗОВАННЫХ ИСТОЧНИКОВ</w:t>
      </w:r>
      <w:bookmarkEnd w:id="13"/>
    </w:p>
    <w:p w:rsidR="004C6A93" w:rsidRDefault="00AC16AE">
      <w:pPr>
        <w:numPr>
          <w:ilvl w:val="0"/>
          <w:numId w:val="1"/>
        </w:numPr>
        <w:spacing w:line="360" w:lineRule="auto"/>
        <w:ind w:left="0" w:firstLine="420"/>
        <w:jc w:val="both"/>
        <w:rPr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Аверченков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В.И.</w:t>
      </w:r>
      <w:r w:rsidR="00290B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290BE2">
        <w:rPr>
          <w:rFonts w:ascii="Times New Roman" w:eastAsia="Times New Roman" w:hAnsi="Times New Roman" w:cs="Times New Roman"/>
          <w:sz w:val="28"/>
          <w:szCs w:val="28"/>
        </w:rPr>
        <w:t>Рощин</w:t>
      </w:r>
      <w:r w:rsidR="00290BE2" w:rsidRPr="00290B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90BE2">
        <w:rPr>
          <w:rFonts w:ascii="Times New Roman" w:eastAsia="Times New Roman" w:hAnsi="Times New Roman" w:cs="Times New Roman"/>
          <w:sz w:val="28"/>
          <w:szCs w:val="28"/>
        </w:rPr>
        <w:t xml:space="preserve">С.М., </w:t>
      </w:r>
      <w:proofErr w:type="spellStart"/>
      <w:r w:rsidR="00290BE2">
        <w:rPr>
          <w:rFonts w:ascii="Times New Roman" w:eastAsia="Times New Roman" w:hAnsi="Times New Roman" w:cs="Times New Roman"/>
          <w:sz w:val="28"/>
          <w:szCs w:val="28"/>
        </w:rPr>
        <w:t>Трифанков</w:t>
      </w:r>
      <w:proofErr w:type="spellEnd"/>
      <w:r w:rsidR="00290BE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290BE2" w:rsidRPr="00290B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90BE2">
        <w:rPr>
          <w:rFonts w:ascii="Times New Roman" w:eastAsia="Times New Roman" w:hAnsi="Times New Roman" w:cs="Times New Roman"/>
          <w:sz w:val="28"/>
          <w:szCs w:val="28"/>
        </w:rPr>
        <w:t>Ю.Т.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Информационный поиск в Интернете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 :</w:t>
      </w:r>
      <w:proofErr w:type="gramEnd"/>
      <w:r w:rsidR="009E172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Учеб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.п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особие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[Текст] / В.И.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Аверченков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С.М. Рощин, Ю.Т.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Трифанков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; М-во образования Рос. Федерации,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Брян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гос.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техн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ун-т. – Брянск: Изд-во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Брян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гос.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техн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ун-та, 2024. – 303 с. </w:t>
      </w:r>
    </w:p>
    <w:p w:rsidR="004C6A93" w:rsidRDefault="00AC16AE">
      <w:pPr>
        <w:numPr>
          <w:ilvl w:val="0"/>
          <w:numId w:val="1"/>
        </w:numPr>
        <w:spacing w:line="360" w:lineRule="auto"/>
        <w:ind w:left="0" w:firstLine="420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Бабушкин М., Коростелев В. Как правильно организовать свой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-сервер. Мир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Internet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[Текст] – 2024. – N3.</w:t>
      </w:r>
    </w:p>
    <w:p w:rsidR="004C6A93" w:rsidRDefault="00AC16AE">
      <w:pPr>
        <w:widowControl w:val="0"/>
        <w:numPr>
          <w:ilvl w:val="0"/>
          <w:numId w:val="1"/>
        </w:numPr>
        <w:spacing w:after="160" w:line="360" w:lineRule="auto"/>
        <w:ind w:left="0" w:firstLine="42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История версий.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WordPress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 – Режим доступа: </w:t>
      </w:r>
      <w:hyperlink r:id="rId12">
        <w:r>
          <w:rPr>
            <w:rFonts w:ascii="Times New Roman" w:eastAsia="Times New Roman" w:hAnsi="Times New Roman" w:cs="Times New Roman"/>
            <w:sz w:val="28"/>
            <w:szCs w:val="28"/>
          </w:rPr>
          <w:t>http://ru.wikipedia.org/wiki/WordPress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– Дата доступа: 17.09.20</w:t>
      </w:r>
      <w:r>
        <w:rPr>
          <w:rFonts w:ascii="Times New Roman" w:eastAsia="Times New Roman" w:hAnsi="Times New Roman" w:cs="Times New Roman"/>
          <w:color w:val="434343"/>
          <w:sz w:val="24"/>
          <w:szCs w:val="24"/>
        </w:rPr>
        <w:t>2</w:t>
      </w:r>
      <w:r w:rsidR="00290BE2">
        <w:rPr>
          <w:rFonts w:ascii="Times New Roman" w:eastAsia="Times New Roman" w:hAnsi="Times New Roman" w:cs="Times New Roman"/>
          <w:color w:val="434343"/>
          <w:sz w:val="24"/>
          <w:szCs w:val="24"/>
          <w:lang w:val="ru-RU"/>
        </w:rPr>
        <w:t>5</w:t>
      </w:r>
      <w:r>
        <w:rPr>
          <w:rFonts w:ascii="Times New Roman" w:eastAsia="Times New Roman" w:hAnsi="Times New Roman" w:cs="Times New Roman"/>
          <w:color w:val="434343"/>
          <w:sz w:val="24"/>
          <w:szCs w:val="24"/>
        </w:rPr>
        <w:t>.</w:t>
      </w:r>
    </w:p>
    <w:p w:rsidR="004C6A93" w:rsidRDefault="00AC16A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(ОБЩЕЕ КОЛИЧЕСТВО ИСТОЧНИКОВ 30, В ПЕРВУЮ ОЧЕРЕДЬ УСТАНАВЛИВАЮТСЯ ПЕЧАТНЫЕ ИЗДАНИЯ ДАВНОСТЬЮ НЕ ПОЗДНЕЕ 5 ЛЕТ В КОЛИЧЕСТВЕ 20 ШТУК, ПОСЛЕ НИХ 10 ИСТОЧНИКОВ НА ИНТЕРНЕТ РЕСУРСЫ С ДАТОЙ ОБРАЩЕНИЯ.</w:t>
      </w:r>
      <w:proofErr w:type="gramEnd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МИНИМАЛЬНЫЙ РАЗМЕР ДАННОГО РАЗДЕЛА 2 СТРАНИЦЫ)</w:t>
      </w:r>
      <w:proofErr w:type="gramEnd"/>
    </w:p>
    <w:p w:rsidR="004C6A93" w:rsidRPr="009E172C" w:rsidRDefault="00AC16AE" w:rsidP="009E172C">
      <w:pPr>
        <w:widowControl w:val="0"/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426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  <w:bookmarkStart w:id="14" w:name="_Toc241225697"/>
      <w:r w:rsidRPr="009E172C">
        <w:rPr>
          <w:rFonts w:ascii="Times New Roman" w:eastAsia="Times New Roman" w:hAnsi="Times New Roman" w:cs="Times New Roman"/>
          <w:sz w:val="28"/>
          <w:szCs w:val="28"/>
        </w:rPr>
        <w:lastRenderedPageBreak/>
        <w:t>ПРИЛОЖЕНИЕ А</w:t>
      </w:r>
      <w:bookmarkEnd w:id="14"/>
    </w:p>
    <w:p w:rsidR="004C6A93" w:rsidRDefault="00AC16AE" w:rsidP="009E172C">
      <w:pPr>
        <w:widowControl w:val="0"/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ТЕХНИЧЕСКОЕ ЗАДАНИЕ НА РАЗРАБОТКУ ПРИЛОЖЕНИЯ (САЙТА)</w:t>
      </w:r>
      <w:r w:rsidR="009E172C" w:rsidRPr="009E172C"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</w:rPr>
        <w:t>НАЗВАНИЕ</w:t>
      </w:r>
      <w:r w:rsidR="009E172C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:rsidR="004C6A93" w:rsidRDefault="00AC16AE" w:rsidP="009E172C">
      <w:pPr>
        <w:widowControl w:val="0"/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Введение;</w:t>
      </w:r>
    </w:p>
    <w:p w:rsidR="004C6A93" w:rsidRPr="009E172C" w:rsidRDefault="00AC16AE" w:rsidP="009E172C">
      <w:pPr>
        <w:widowControl w:val="0"/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Назначение</w:t>
      </w:r>
    </w:p>
    <w:p w:rsidR="004C6A93" w:rsidRPr="009E172C" w:rsidRDefault="00AC16AE" w:rsidP="009E172C">
      <w:pPr>
        <w:widowControl w:val="0"/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Область действия</w:t>
      </w:r>
    </w:p>
    <w:p w:rsidR="004C6A93" w:rsidRPr="009E172C" w:rsidRDefault="00AC16AE" w:rsidP="009E172C">
      <w:pPr>
        <w:widowControl w:val="0"/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Определения, акронимы и сокращения</w:t>
      </w:r>
    </w:p>
    <w:p w:rsidR="004C6A93" w:rsidRPr="009E172C" w:rsidRDefault="00AC16AE" w:rsidP="009E172C">
      <w:pPr>
        <w:widowControl w:val="0"/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Ссылки на источники</w:t>
      </w:r>
    </w:p>
    <w:p w:rsidR="004C6A93" w:rsidRDefault="00AC16AE" w:rsidP="009E172C">
      <w:pPr>
        <w:widowControl w:val="0"/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426"/>
        <w:rPr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Краткий обзор</w:t>
      </w:r>
    </w:p>
    <w:p w:rsidR="004C6A93" w:rsidRDefault="00AC16AE" w:rsidP="009E172C">
      <w:pPr>
        <w:widowControl w:val="0"/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Основания для разработки;</w:t>
      </w:r>
    </w:p>
    <w:p w:rsidR="004C6A93" w:rsidRDefault="00AC16AE" w:rsidP="009E172C">
      <w:pPr>
        <w:widowControl w:val="0"/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 разработки;</w:t>
      </w:r>
    </w:p>
    <w:p w:rsidR="004C6A93" w:rsidRDefault="00AC16AE" w:rsidP="009E172C">
      <w:pPr>
        <w:widowControl w:val="0"/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Требования к программе или программному изделию;</w:t>
      </w:r>
    </w:p>
    <w:p w:rsidR="004C6A93" w:rsidRPr="009E172C" w:rsidRDefault="00AC16AE" w:rsidP="009E172C">
      <w:pPr>
        <w:widowControl w:val="0"/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Взаимодействие продукта (с другими продуктами и компонентами)</w:t>
      </w:r>
    </w:p>
    <w:p w:rsidR="004C6A93" w:rsidRPr="009E172C" w:rsidRDefault="00AC16AE" w:rsidP="009E172C">
      <w:pPr>
        <w:widowControl w:val="0"/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Функции продукта (краткое описание)</w:t>
      </w:r>
    </w:p>
    <w:p w:rsidR="004C6A93" w:rsidRPr="009E172C" w:rsidRDefault="00AC16AE" w:rsidP="009E172C">
      <w:pPr>
        <w:widowControl w:val="0"/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Характеристики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пользователя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которого делается ПО</w:t>
      </w:r>
    </w:p>
    <w:p w:rsidR="004C6A93" w:rsidRPr="009E172C" w:rsidRDefault="00AC16AE" w:rsidP="009E172C">
      <w:pPr>
        <w:widowControl w:val="0"/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Ограничения по использованию</w:t>
      </w:r>
    </w:p>
    <w:p w:rsidR="004C6A93" w:rsidRDefault="00AC16AE" w:rsidP="009E172C">
      <w:pPr>
        <w:widowControl w:val="0"/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426"/>
        <w:rPr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Допущения и зависимости</w:t>
      </w:r>
    </w:p>
    <w:p w:rsidR="004C6A93" w:rsidRPr="009E172C" w:rsidRDefault="00AC16AE" w:rsidP="009E172C">
      <w:pPr>
        <w:widowControl w:val="0"/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 Взаимодействие продукта (с другими продуктами и компонентами)</w:t>
      </w:r>
    </w:p>
    <w:p w:rsidR="004C6A93" w:rsidRPr="009E172C" w:rsidRDefault="00AC16AE" w:rsidP="009E172C">
      <w:pPr>
        <w:widowControl w:val="0"/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 Функции продукта (краткое описание)</w:t>
      </w:r>
    </w:p>
    <w:p w:rsidR="004C6A93" w:rsidRPr="009E172C" w:rsidRDefault="00AC16AE" w:rsidP="009E172C">
      <w:pPr>
        <w:widowControl w:val="0"/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8. Характеристики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пользователя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которого делается ПО</w:t>
      </w:r>
    </w:p>
    <w:p w:rsidR="004C6A93" w:rsidRPr="009E172C" w:rsidRDefault="00AC16AE" w:rsidP="009E172C">
      <w:pPr>
        <w:widowControl w:val="0"/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9. Ограничения по использованию</w:t>
      </w:r>
    </w:p>
    <w:p w:rsidR="004C6A93" w:rsidRPr="009E172C" w:rsidRDefault="00AC16AE" w:rsidP="009E172C">
      <w:pPr>
        <w:widowControl w:val="0"/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10. Допущения и зависимости</w:t>
      </w:r>
    </w:p>
    <w:p w:rsidR="004C6A93" w:rsidRDefault="00AC16AE" w:rsidP="009E172C">
      <w:pPr>
        <w:widowControl w:val="0"/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Требования к программной документации;</w:t>
      </w:r>
    </w:p>
    <w:p w:rsidR="004C6A93" w:rsidRDefault="00AC16AE" w:rsidP="009E172C">
      <w:pPr>
        <w:widowControl w:val="0"/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1.Инструкция по использованию</w:t>
      </w:r>
    </w:p>
    <w:p w:rsidR="004C6A93" w:rsidRDefault="00AC16AE" w:rsidP="009E172C">
      <w:pPr>
        <w:widowControl w:val="0"/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Технико-экономические показатели;</w:t>
      </w:r>
    </w:p>
    <w:p w:rsidR="004C6A93" w:rsidRDefault="00AC16AE" w:rsidP="009E172C">
      <w:pPr>
        <w:widowControl w:val="0"/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Стадии и этапы разработки;</w:t>
      </w:r>
    </w:p>
    <w:p w:rsidR="004C6A93" w:rsidRDefault="00AC16AE" w:rsidP="009E172C">
      <w:pPr>
        <w:widowControl w:val="0"/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line="360" w:lineRule="auto"/>
        <w:ind w:left="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Порядок контроля и приемки;</w:t>
      </w:r>
    </w:p>
    <w:p w:rsidR="004C6A93" w:rsidRDefault="00AC16AE">
      <w:pPr>
        <w:numPr>
          <w:ilvl w:val="0"/>
          <w:numId w:val="3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lastRenderedPageBreak/>
        <w:t>(ПРИЛОЖЕНИЕ А ЗАПОЛНЯЕТСЯ СОГЛАСНО ВСЕМ ПУНКТА.</w:t>
      </w:r>
      <w:proofErr w:type="gramEnd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МИНИМАЛЬНЫЙ РАЗМЕР ДАННОГО РАЗДЕЛА 2 СТРАНИЦЫ)</w:t>
      </w:r>
      <w:proofErr w:type="gramEnd"/>
    </w:p>
    <w:p w:rsidR="004C6A93" w:rsidRDefault="00AC16AE">
      <w:p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br w:type="page"/>
      </w:r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ПРИЛОЖЕНИЕ Б</w:t>
      </w:r>
    </w:p>
    <w:p w:rsidR="004C6A93" w:rsidRDefault="00AC16AE">
      <w:pPr>
        <w:spacing w:line="36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ВСТАВЛЯЕМ ДИАГРАММУ КЛАССОВ, И ПОДПИСЫВАЕМ ЕЕ</w:t>
      </w:r>
    </w:p>
    <w:p w:rsidR="004C6A93" w:rsidRDefault="00AC16AE">
      <w:pPr>
        <w:spacing w:line="36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ВСТАВЛЯЕМ ДЕКОМПОЗИЦИЮ ПРИЛОЖЕНИЯ, И ПОДПИСЫВАЕМ</w:t>
      </w:r>
    </w:p>
    <w:p w:rsidR="004C6A93" w:rsidRDefault="00AC16AE">
      <w:p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СХЕМЫ И ДИАГРАММЫ СТРОЯТСЯ В ПРОГРАММЕ DRAWIO, ИСХОДНИКИ ПРОЕКТОВ ПРИЛАГАЮТСЯ К МАТЕРИАЛАМ КУРСОВОЙ РАБОТЫ</w:t>
      </w:r>
      <w:r>
        <w:br w:type="page"/>
      </w:r>
    </w:p>
    <w:p w:rsidR="004C6A93" w:rsidRDefault="00AC16AE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bookmarkStart w:id="15" w:name="_Toc241225698"/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ПРИЛОЖЕНИЕ 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В</w:t>
      </w:r>
      <w:bookmarkEnd w:id="15"/>
      <w:proofErr w:type="gramEnd"/>
    </w:p>
    <w:p w:rsidR="004C6A93" w:rsidRDefault="00AC16A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ВСТАВЛЯЕМ ЛИСТИНГ ПРОГРАММНОГО КОДА, ИЛИ ФРАГМЕНТ КОДА ГЛАВНОЙ ФОРМЫ</w:t>
      </w:r>
      <w:r w:rsidR="009E172C"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(СТРАНИЦЫ) ПРИЛОЖЕНИЯ (САЙТА)</w:t>
      </w:r>
      <w:r w:rsidR="009E172C"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  <w:t xml:space="preserve"> (ЛУЧШЕ С ПОМОЩЬЮ СКРИНШОТОВ, С ПОДПИСЬЮ НИЖЕ, ЧТО </w:t>
      </w:r>
      <w:proofErr w:type="gramStart"/>
      <w:r w:rsidR="009E172C"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  <w:t>ЗА</w:t>
      </w:r>
      <w:proofErr w:type="gramEnd"/>
      <w:r w:rsidR="009E172C"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  <w:t xml:space="preserve"> ДАННЫЙ СКРИНШОТ)</w:t>
      </w: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.</w:t>
      </w:r>
      <w:r w:rsidR="009E172C"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  <w:t xml:space="preserve"> ЕСЛИ ЖЕ БЫЛ ВЫБРАН ТЕКСТ, ТО </w:t>
      </w: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В ДАННОМ ПРИЛОЖЕНИИ ИСПОЛЬЗУЕМ 12 ШРИФТ</w:t>
      </w:r>
      <w:r w:rsidR="009E172C"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  <w:t xml:space="preserve"> </w:t>
      </w:r>
      <w:r>
        <w:br w:type="page"/>
      </w:r>
    </w:p>
    <w:p w:rsidR="004C6A93" w:rsidRDefault="00AC16AE">
      <w:pPr>
        <w:pStyle w:val="1"/>
        <w:spacing w:line="360" w:lineRule="auto"/>
        <w:rPr>
          <w:rFonts w:ascii="Times New Roman" w:eastAsia="Times New Roman" w:hAnsi="Times New Roman" w:cs="Times New Roman"/>
          <w:sz w:val="32"/>
          <w:szCs w:val="32"/>
        </w:rPr>
      </w:pPr>
      <w:bookmarkStart w:id="16" w:name="_Toc241225699"/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КРИТЕРИИ ТРЕБОВАНИЙ К ПРОГРАММНОМУ ПРОДУКТУ</w:t>
      </w:r>
      <w:bookmarkEnd w:id="16"/>
    </w:p>
    <w:p w:rsidR="004C6A93" w:rsidRDefault="00AC16AE" w:rsidP="009E172C">
      <w:pPr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Программный продукт должен быть предоставлен в рабочем виде вместе с файлами проекта</w:t>
      </w:r>
    </w:p>
    <w:p w:rsidR="004C6A93" w:rsidRDefault="00AC16AE" w:rsidP="009E172C">
      <w:pPr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 программному продукту должна быть разработана инструкция пользователя</w:t>
      </w:r>
    </w:p>
    <w:p w:rsidR="004C6A93" w:rsidRDefault="00AC16AE" w:rsidP="009E172C">
      <w:pPr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Программный продукт должен соответствовать 10 правилам интерфейса</w:t>
      </w:r>
    </w:p>
    <w:p w:rsidR="004C6A93" w:rsidRDefault="00AC16AE" w:rsidP="009E172C">
      <w:pPr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Все схемы 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диаграммы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выполненные в программе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DrawIO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должны быть приложены к программному продукту в виде файлов проекта</w:t>
      </w:r>
    </w:p>
    <w:p w:rsidR="004C6A93" w:rsidRDefault="00AC16AE" w:rsidP="009E172C">
      <w:pPr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Программный продукт должен быть наполнен контентом</w:t>
      </w:r>
    </w:p>
    <w:p w:rsidR="004C6A93" w:rsidRDefault="00AC16AE" w:rsidP="009E172C">
      <w:pPr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Программный код должен быть прокомментирован</w:t>
      </w:r>
    </w:p>
    <w:p w:rsidR="004C6A93" w:rsidRDefault="00AC16AE">
      <w:pPr>
        <w:spacing w:before="280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Функциональные требования</w:t>
      </w:r>
    </w:p>
    <w:p w:rsidR="004C6A93" w:rsidRDefault="00AC16AE" w:rsidP="009E172C">
      <w:pPr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Регистрация и Авторизация:</w:t>
      </w:r>
    </w:p>
    <w:p w:rsidR="004C6A93" w:rsidRDefault="00AC16AE" w:rsidP="009E172C">
      <w:pPr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Пользователь должен иметь возможность зарегистрироваться с использованием электронной почты и пароля.</w:t>
      </w:r>
    </w:p>
    <w:p w:rsidR="004C6A93" w:rsidRDefault="00AC16AE" w:rsidP="009E172C">
      <w:pPr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Возможность восстановления пароля через электронную почту.</w:t>
      </w:r>
    </w:p>
    <w:p w:rsidR="004C6A93" w:rsidRDefault="00AC16AE" w:rsidP="009E172C">
      <w:pPr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Авторизация через социальные сети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Facebook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Google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т.д.).</w:t>
      </w:r>
    </w:p>
    <w:p w:rsidR="004C6A93" w:rsidRDefault="00AC16AE" w:rsidP="009E172C">
      <w:pPr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Управление пользователями:</w:t>
      </w:r>
    </w:p>
    <w:p w:rsidR="004C6A93" w:rsidRDefault="00AC16AE" w:rsidP="009E172C">
      <w:pPr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Возможность редактирования профиля пользователя (Имя, фото, информация).</w:t>
      </w:r>
    </w:p>
    <w:p w:rsidR="004C6A93" w:rsidRDefault="004C6A9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4C6A93" w:rsidRDefault="00AC16A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Основной функционал:</w:t>
      </w:r>
    </w:p>
    <w:p w:rsidR="004C6A93" w:rsidRDefault="00AC16AE" w:rsidP="009E172C">
      <w:pPr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Поиск по контенту </w:t>
      </w:r>
    </w:p>
    <w:p w:rsidR="004C6A93" w:rsidRDefault="00AC16AE" w:rsidP="009E172C">
      <w:pPr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комментариев для взаимодействия пользователей.</w:t>
      </w:r>
    </w:p>
    <w:p w:rsidR="004C6A93" w:rsidRDefault="004C6A9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4C6A93" w:rsidRDefault="00AC16A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Интерактивные элементы:</w:t>
      </w:r>
    </w:p>
    <w:p w:rsidR="004C6A93" w:rsidRDefault="00AC16AE" w:rsidP="009E172C">
      <w:pPr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Возможность оценки контента (лайки, звездочки и т.д.).</w:t>
      </w:r>
    </w:p>
    <w:p w:rsidR="004C6A93" w:rsidRDefault="00AC16AE" w:rsidP="009E172C">
      <w:pPr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Уведомления о новых сообщениях или активности.</w:t>
      </w:r>
    </w:p>
    <w:p w:rsidR="004C6A93" w:rsidRDefault="00AC16AE" w:rsidP="009E172C">
      <w:pPr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Административная панель:</w:t>
      </w:r>
    </w:p>
    <w:p w:rsidR="004C6A93" w:rsidRDefault="00AC16AE" w:rsidP="009E172C">
      <w:pPr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Управление пользователями и контентом.</w:t>
      </w:r>
    </w:p>
    <w:p w:rsidR="004C6A93" w:rsidRDefault="00AC16AE" w:rsidP="009E172C">
      <w:pPr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Просмотр статистики и аналитики использования сайта.</w:t>
      </w:r>
    </w:p>
    <w:p w:rsidR="004C6A93" w:rsidRDefault="00AC16AE" w:rsidP="009E172C">
      <w:pPr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Нефункциональные требования</w:t>
      </w:r>
    </w:p>
    <w:p w:rsidR="004C6A93" w:rsidRDefault="004C6A9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4C6A93" w:rsidRDefault="00AC16A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Производительность:</w:t>
      </w:r>
    </w:p>
    <w:p w:rsidR="004C6A93" w:rsidRDefault="00AC16AE" w:rsidP="009E172C">
      <w:pPr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Безопасность</w:t>
      </w:r>
    </w:p>
    <w:p w:rsidR="004C6A93" w:rsidRDefault="00AC16AE" w:rsidP="009E172C">
      <w:pPr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Все данные пользователей должны быть защищены </w:t>
      </w:r>
    </w:p>
    <w:p w:rsidR="004C6A93" w:rsidRDefault="00AC16AE" w:rsidP="009E172C">
      <w:pPr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Удобство использования:</w:t>
      </w:r>
    </w:p>
    <w:p w:rsidR="004C6A93" w:rsidRDefault="00AC16AE" w:rsidP="009E172C">
      <w:pPr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Интуитивно понятный интерфейс.</w:t>
      </w:r>
    </w:p>
    <w:p w:rsidR="004C6A93" w:rsidRDefault="00AC16AE" w:rsidP="009E172C">
      <w:pPr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Доступность сайта для людей с ограниченными возможностями (соответствие стандартам WCAG).</w:t>
      </w:r>
    </w:p>
    <w:p w:rsidR="004C6A93" w:rsidRDefault="004C6A9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4C6A93" w:rsidRDefault="00AC16A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Составляемость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4C6A93" w:rsidRDefault="00AC16AE" w:rsidP="009E172C">
      <w:pPr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должна быть модульной и легко расширяемой.</w:t>
      </w:r>
    </w:p>
    <w:p w:rsidR="004C6A93" w:rsidRDefault="00AC16AE" w:rsidP="009E172C">
      <w:pPr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Код должен быть документированным и понятным для будущих разработчиков.</w:t>
      </w:r>
    </w:p>
    <w:p w:rsidR="004C6A93" w:rsidRDefault="00AC16AE" w:rsidP="009E172C">
      <w:pPr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Технические требования</w:t>
      </w:r>
    </w:p>
    <w:p w:rsidR="004C6A93" w:rsidRDefault="004C6A9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4C6A93" w:rsidRDefault="00AC16A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Технологический стек:</w:t>
      </w:r>
    </w:p>
    <w:p w:rsidR="004C6A93" w:rsidRDefault="00AC16AE" w:rsidP="009E172C">
      <w:pPr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База данных:</w:t>
      </w:r>
    </w:p>
    <w:p w:rsidR="004C6A93" w:rsidRDefault="00AC16AE" w:rsidP="009E172C">
      <w:pPr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Использование реляционной базы данных (например,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(например,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MongoDB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4C6A93" w:rsidRDefault="00AC16AE" w:rsidP="009E172C">
      <w:pPr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Структура данных должна быть продумана для обеспечения целостности и быстрого доступа.</w:t>
      </w:r>
    </w:p>
    <w:p w:rsidR="004C6A93" w:rsidRDefault="00AC16AE" w:rsidP="009E172C">
      <w:pPr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Определение провайдеров хостинга и облачных сервисов (например, AWS,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Azure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DigitalOcean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4C6A93" w:rsidRDefault="00AC16AE" w:rsidP="009E172C">
      <w:pPr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Пользовательские требования</w:t>
      </w:r>
    </w:p>
    <w:p w:rsidR="004C6A93" w:rsidRDefault="004C6A93" w:rsidP="009E172C">
      <w:pPr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C6A93" w:rsidRDefault="00AC16A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Целевая аудитория:</w:t>
      </w:r>
    </w:p>
    <w:p w:rsidR="004C6A93" w:rsidRDefault="00AC16AE" w:rsidP="009E172C">
      <w:pPr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Определение основной аудитор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ии и ее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потребностей.</w:t>
      </w:r>
    </w:p>
    <w:p w:rsidR="004C6A93" w:rsidRDefault="00AC16AE" w:rsidP="009E172C">
      <w:pPr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Примеры сценариев использования сайта или приложения.</w:t>
      </w:r>
    </w:p>
    <w:p w:rsidR="004C6A93" w:rsidRDefault="004C6A9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4C6A93" w:rsidRDefault="00AC16A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Дизайн и визуальные элементы:</w:t>
      </w:r>
    </w:p>
    <w:p w:rsidR="004C6A93" w:rsidRDefault="00AC16AE" w:rsidP="009E172C">
      <w:pPr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Адаптивный дизайн для мобильных и десктопных устройств.</w:t>
      </w:r>
    </w:p>
    <w:p w:rsidR="004C6A93" w:rsidRDefault="00AC16AE" w:rsidP="009E172C">
      <w:pPr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Поддержка и документация:</w:t>
      </w:r>
    </w:p>
    <w:p w:rsidR="004C6A93" w:rsidRDefault="00AC16AE" w:rsidP="009E172C">
      <w:pPr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Наличие раздела с часто задаваемыми вопросами (FAQ).</w:t>
      </w:r>
    </w:p>
    <w:p w:rsidR="004C6A93" w:rsidRDefault="00AC16AE" w:rsidP="009E172C">
      <w:pPr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Документация для пользователей и администраторов.</w:t>
      </w:r>
    </w:p>
    <w:p w:rsidR="004C6A93" w:rsidRDefault="00AC16AE" w:rsidP="009E172C">
      <w:pPr>
        <w:numPr>
          <w:ilvl w:val="0"/>
          <w:numId w:val="10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172C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4C6A93" w:rsidRDefault="00AC16AE">
      <w:pPr>
        <w:pStyle w:val="1"/>
        <w:ind w:left="720"/>
        <w:rPr>
          <w:rFonts w:ascii="Times New Roman" w:eastAsia="Times New Roman" w:hAnsi="Times New Roman" w:cs="Times New Roman"/>
          <w:sz w:val="32"/>
          <w:szCs w:val="32"/>
        </w:rPr>
      </w:pPr>
      <w:bookmarkStart w:id="17" w:name="_Toc241225700"/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КРИТЕРИИ ОЦЕНИВАНИЯ</w:t>
      </w:r>
      <w:bookmarkEnd w:id="17"/>
    </w:p>
    <w:p w:rsidR="004C6A93" w:rsidRDefault="00AC16A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Функциональность (30%)</w:t>
      </w:r>
    </w:p>
    <w:p w:rsidR="004C6A93" w:rsidRDefault="00AC16A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Соответствует ли приложение/сайт заданной теме и функциональному диапазону?</w:t>
      </w:r>
    </w:p>
    <w:p w:rsidR="004C6A93" w:rsidRDefault="00AC16A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Все ли заявленные функции работают корректно?</w:t>
      </w:r>
    </w:p>
    <w:p w:rsidR="004C6A93" w:rsidRDefault="00AC16A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Появляются ли ошибки или сбои при использовании?</w:t>
      </w:r>
    </w:p>
    <w:p w:rsidR="004C6A93" w:rsidRDefault="00AC16A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Пользовательский интерфейс и опыт (UX/UI) (25%)</w:t>
      </w:r>
    </w:p>
    <w:p w:rsidR="004C6A93" w:rsidRDefault="00AC16A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Насколько интуитивно понятен интерфейс?</w:t>
      </w:r>
    </w:p>
    <w:p w:rsidR="004C6A93" w:rsidRDefault="00AC16A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Есть ли четкая навигация по приложению/сайту?</w:t>
      </w:r>
    </w:p>
    <w:p w:rsidR="004C6A93" w:rsidRDefault="00AC16A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Дизайн соответствует современным стандартам (цветовая палитра, шрифты, графика)?</w:t>
      </w:r>
    </w:p>
    <w:p w:rsidR="004C6A93" w:rsidRDefault="00AC16A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Используются ли адаптивные технологии (мобильная версия)?</w:t>
      </w:r>
    </w:p>
    <w:p w:rsidR="004C6A93" w:rsidRDefault="00AC16A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Код и архитектура (20%)</w:t>
      </w:r>
    </w:p>
    <w:p w:rsidR="004C6A93" w:rsidRDefault="00AC16A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Написан ли код чисто и структурировано?</w:t>
      </w:r>
    </w:p>
    <w:p w:rsidR="004C6A93" w:rsidRDefault="00AC16A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Соблюдены ли принципы SOLID, DRY и KISS?</w:t>
      </w:r>
    </w:p>
    <w:p w:rsidR="004C6A93" w:rsidRDefault="00AC16A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Наличие комментариев и документации к коду.</w:t>
      </w:r>
    </w:p>
    <w:p w:rsidR="004C6A93" w:rsidRDefault="00AC16A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Использованы ли современные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фреймворки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библиотеки?</w:t>
      </w:r>
    </w:p>
    <w:p w:rsidR="004C6A93" w:rsidRDefault="00AC16A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Производительность (15%)</w:t>
      </w:r>
    </w:p>
    <w:p w:rsidR="004C6A93" w:rsidRDefault="00AC16A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Время загрузки страниц и отклика приложения.</w:t>
      </w:r>
    </w:p>
    <w:p w:rsidR="004C6A93" w:rsidRDefault="00AC16A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Оптимизация ресурсов (изображения, скрипты и т.д.).</w:t>
      </w:r>
    </w:p>
    <w:p w:rsidR="004C6A93" w:rsidRDefault="00AC16A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на разных устройствах и браузерах.</w:t>
      </w:r>
    </w:p>
    <w:p w:rsidR="004C6A93" w:rsidRDefault="00AC16A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Тестирование (10%)</w:t>
      </w:r>
    </w:p>
    <w:p w:rsidR="004C6A93" w:rsidRDefault="00AC16A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Проведено ли функциональное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юзабилити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-тестирование?</w:t>
      </w:r>
    </w:p>
    <w:p w:rsidR="004C6A93" w:rsidRDefault="00AC16A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Применение автоматизированного тестирования (если уместно).</w:t>
      </w:r>
    </w:p>
    <w:p w:rsidR="004C6A93" w:rsidRDefault="00AC16A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Документирование результатов тестов и исправленных ошибок.</w:t>
      </w:r>
    </w:p>
    <w:p w:rsidR="004C6A93" w:rsidRDefault="00AC16A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Общие рекомендации</w:t>
      </w:r>
    </w:p>
    <w:p w:rsidR="004C6A93" w:rsidRDefault="00AC16A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Документация: Студенты должны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предоставить отчет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о проделанной работе, в котором описаны цели, процесс разработки и использованные технологии.</w:t>
      </w:r>
    </w:p>
    <w:p w:rsidR="004C6A93" w:rsidRDefault="00AC16A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Презентация: Представление работы перед преподавателями и однокурсниками, объяснение функциональности и особенностей реализации.</w:t>
      </w:r>
    </w:p>
    <w:sectPr w:rsidR="004C6A93">
      <w:headerReference w:type="default" r:id="rId13"/>
      <w:footerReference w:type="default" r:id="rId14"/>
      <w:headerReference w:type="first" r:id="rId15"/>
      <w:footerReference w:type="first" r:id="rId16"/>
      <w:pgSz w:w="11909" w:h="16834"/>
      <w:pgMar w:top="850" w:right="548" w:bottom="1440" w:left="170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23B2" w:rsidRDefault="009F23B2">
      <w:pPr>
        <w:spacing w:line="240" w:lineRule="auto"/>
      </w:pPr>
      <w:r>
        <w:separator/>
      </w:r>
    </w:p>
  </w:endnote>
  <w:endnote w:type="continuationSeparator" w:id="0">
    <w:p w:rsidR="009F23B2" w:rsidRDefault="009F23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23B2" w:rsidRDefault="009F23B2">
    <w:pPr>
      <w:jc w:val="right"/>
    </w:pPr>
    <w:r>
      <w:fldChar w:fldCharType="begin"/>
    </w:r>
    <w:r>
      <w:instrText>PAGE</w:instrText>
    </w:r>
    <w:r>
      <w:fldChar w:fldCharType="separate"/>
    </w:r>
    <w:r w:rsidR="006D69D4">
      <w:rPr>
        <w:noProof/>
      </w:rPr>
      <w:t>17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23B2" w:rsidRDefault="009F23B2">
    <w:pPr>
      <w:jc w:val="right"/>
    </w:pPr>
    <w:r>
      <w:fldChar w:fldCharType="begin"/>
    </w:r>
    <w:r>
      <w:instrText>PAGE</w:instrText>
    </w:r>
    <w:r>
      <w:fldChar w:fldCharType="separate"/>
    </w:r>
    <w:r w:rsidR="009E172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23B2" w:rsidRDefault="009F23B2">
      <w:pPr>
        <w:spacing w:line="240" w:lineRule="auto"/>
      </w:pPr>
      <w:r>
        <w:separator/>
      </w:r>
    </w:p>
  </w:footnote>
  <w:footnote w:type="continuationSeparator" w:id="0">
    <w:p w:rsidR="009F23B2" w:rsidRDefault="009F23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23B2" w:rsidRDefault="009F23B2">
    <w:pPr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23B2" w:rsidRDefault="009F23B2">
    <w:pPr>
      <w:jc w:val="right"/>
      <w:rPr>
        <w:color w:val="FFFFFF"/>
      </w:rPr>
    </w:pPr>
    <w:r>
      <w:rPr>
        <w:color w:val="FFFFFF"/>
      </w:rPr>
      <w:fldChar w:fldCharType="begin"/>
    </w:r>
    <w:r>
      <w:rPr>
        <w:color w:val="FFFFFF"/>
      </w:rPr>
      <w:instrText>PAGE</w:instrText>
    </w:r>
    <w:r>
      <w:rPr>
        <w:color w:val="FFFFFF"/>
      </w:rPr>
      <w:fldChar w:fldCharType="separate"/>
    </w:r>
    <w:r w:rsidR="009E172C">
      <w:rPr>
        <w:noProof/>
        <w:color w:val="FFFFFF"/>
      </w:rPr>
      <w:t>1</w:t>
    </w:r>
    <w:r>
      <w:rPr>
        <w:color w:val="FFFFFF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DB7ECE"/>
    <w:multiLevelType w:val="multilevel"/>
    <w:tmpl w:val="05C491A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9700BD7"/>
    <w:multiLevelType w:val="multilevel"/>
    <w:tmpl w:val="C9D458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30655B53"/>
    <w:multiLevelType w:val="multilevel"/>
    <w:tmpl w:val="B69CFB4E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83D3477"/>
    <w:multiLevelType w:val="multilevel"/>
    <w:tmpl w:val="0C0EEFE6"/>
    <w:lvl w:ilvl="0">
      <w:start w:val="1"/>
      <w:numFmt w:val="bullet"/>
      <w:lvlText w:val="−"/>
      <w:lvlJc w:val="left"/>
      <w:pPr>
        <w:ind w:left="1429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u w:val="none"/>
      </w:rPr>
    </w:lvl>
  </w:abstractNum>
  <w:abstractNum w:abstractNumId="4">
    <w:nsid w:val="47A301BB"/>
    <w:multiLevelType w:val="multilevel"/>
    <w:tmpl w:val="18CA59DC"/>
    <w:lvl w:ilvl="0">
      <w:start w:val="1"/>
      <w:numFmt w:val="bullet"/>
      <w:lvlText w:val="−"/>
      <w:lvlJc w:val="left"/>
      <w:pPr>
        <w:ind w:left="19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u w:val="none"/>
      </w:rPr>
    </w:lvl>
  </w:abstractNum>
  <w:abstractNum w:abstractNumId="5">
    <w:nsid w:val="4F2E577B"/>
    <w:multiLevelType w:val="multilevel"/>
    <w:tmpl w:val="C032ED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1EC075D"/>
    <w:multiLevelType w:val="multilevel"/>
    <w:tmpl w:val="324E40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638E79C4"/>
    <w:multiLevelType w:val="multilevel"/>
    <w:tmpl w:val="692C143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6F8C2BFD"/>
    <w:multiLevelType w:val="multilevel"/>
    <w:tmpl w:val="631462E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9">
    <w:nsid w:val="762E16CA"/>
    <w:multiLevelType w:val="multilevel"/>
    <w:tmpl w:val="FC587F9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76CF43E7"/>
    <w:multiLevelType w:val="multilevel"/>
    <w:tmpl w:val="859673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10"/>
  </w:num>
  <w:num w:numId="3">
    <w:abstractNumId w:val="2"/>
  </w:num>
  <w:num w:numId="4">
    <w:abstractNumId w:val="4"/>
  </w:num>
  <w:num w:numId="5">
    <w:abstractNumId w:val="6"/>
  </w:num>
  <w:num w:numId="6">
    <w:abstractNumId w:val="1"/>
  </w:num>
  <w:num w:numId="7">
    <w:abstractNumId w:val="5"/>
  </w:num>
  <w:num w:numId="8">
    <w:abstractNumId w:val="3"/>
  </w:num>
  <w:num w:numId="9">
    <w:abstractNumId w:val="9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C6A93"/>
    <w:rsid w:val="00032BDB"/>
    <w:rsid w:val="00290BE2"/>
    <w:rsid w:val="004C6A93"/>
    <w:rsid w:val="006D69D4"/>
    <w:rsid w:val="009E172C"/>
    <w:rsid w:val="009F23B2"/>
    <w:rsid w:val="00AC16AE"/>
    <w:rsid w:val="00E00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  <w:jc w:val="both"/>
    </w:pPr>
    <w:rPr>
      <w:rFonts w:ascii="Times New Roman" w:eastAsia="Times New Roman" w:hAnsi="Times New Roman" w:cs="Times New Roman"/>
      <w:b/>
      <w:sz w:val="32"/>
      <w:szCs w:val="3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a8"/>
    <w:uiPriority w:val="99"/>
    <w:semiHidden/>
    <w:unhideWhenUsed/>
    <w:rsid w:val="00290BE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290BE2"/>
    <w:rPr>
      <w:rFonts w:ascii="Tahoma" w:hAnsi="Tahoma" w:cs="Tahoma"/>
      <w:sz w:val="16"/>
      <w:szCs w:val="16"/>
    </w:rPr>
  </w:style>
  <w:style w:type="paragraph" w:styleId="a9">
    <w:name w:val="TOC Heading"/>
    <w:basedOn w:val="1"/>
    <w:next w:val="a"/>
    <w:uiPriority w:val="39"/>
    <w:semiHidden/>
    <w:unhideWhenUsed/>
    <w:qFormat/>
    <w:rsid w:val="009F23B2"/>
    <w:pPr>
      <w:spacing w:before="480" w:after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9F23B2"/>
    <w:pPr>
      <w:spacing w:after="100"/>
    </w:pPr>
  </w:style>
  <w:style w:type="character" w:styleId="aa">
    <w:name w:val="Hyperlink"/>
    <w:basedOn w:val="a0"/>
    <w:uiPriority w:val="99"/>
    <w:unhideWhenUsed/>
    <w:rsid w:val="009F23B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  <w:jc w:val="both"/>
    </w:pPr>
    <w:rPr>
      <w:rFonts w:ascii="Times New Roman" w:eastAsia="Times New Roman" w:hAnsi="Times New Roman" w:cs="Times New Roman"/>
      <w:b/>
      <w:sz w:val="32"/>
      <w:szCs w:val="3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a8"/>
    <w:uiPriority w:val="99"/>
    <w:semiHidden/>
    <w:unhideWhenUsed/>
    <w:rsid w:val="00290BE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290BE2"/>
    <w:rPr>
      <w:rFonts w:ascii="Tahoma" w:hAnsi="Tahoma" w:cs="Tahoma"/>
      <w:sz w:val="16"/>
      <w:szCs w:val="16"/>
    </w:rPr>
  </w:style>
  <w:style w:type="paragraph" w:styleId="a9">
    <w:name w:val="TOC Heading"/>
    <w:basedOn w:val="1"/>
    <w:next w:val="a"/>
    <w:uiPriority w:val="39"/>
    <w:semiHidden/>
    <w:unhideWhenUsed/>
    <w:qFormat/>
    <w:rsid w:val="009F23B2"/>
    <w:pPr>
      <w:spacing w:before="480" w:after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9F23B2"/>
    <w:pPr>
      <w:spacing w:after="100"/>
    </w:pPr>
  </w:style>
  <w:style w:type="character" w:styleId="aa">
    <w:name w:val="Hyperlink"/>
    <w:basedOn w:val="a0"/>
    <w:uiPriority w:val="99"/>
    <w:unhideWhenUsed/>
    <w:rsid w:val="009F23B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ru.wikipedia.org/wiki/WordPress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c4yi73/z5QpYZrVXHJZvDoIe0g==">CgMxLjAyCGguZ2pkZ3hzMgloLjMwajB6bGwyCWguMWZvYjl0ZTIJaC4zem55c2g3MgloLjJldDkycDAyCGgudHlqY3d0MgloLjNkeTZ2a20yCWguMXQzaDVzZjIJaC40ZDM0b2c4MgloLjJzOGV5bzEyCWguMTdkcDh2dTIJaC4zcmRjcmpuMgloLjI2aW4xcmcyCGgubG54Yno5MgloLjFrc3Y0dXYyCWguNDRzaW5pbzIJaC4yanhzeHFoOAByITFRb0t1VnFTb3BtaWFOcUlPQVVhQ1BYWFlKSmFYaFpR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26</Pages>
  <Words>2844</Words>
  <Characters>16211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Панин и Коваленко</cp:lastModifiedBy>
  <cp:revision>6</cp:revision>
  <dcterms:created xsi:type="dcterms:W3CDTF">2025-12-10T06:54:00Z</dcterms:created>
  <dcterms:modified xsi:type="dcterms:W3CDTF">2026-09-25T07:19:00Z</dcterms:modified>
</cp:coreProperties>
</file>