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5B" w:rsidRDefault="00E6692F">
      <w:pPr>
        <w:rPr>
          <w:lang w:val="en-US"/>
        </w:rPr>
      </w:pPr>
      <w:r>
        <w:rPr>
          <w:lang w:val="en-US"/>
        </w:rPr>
        <w:t xml:space="preserve">Some things about MVC-MVT </w:t>
      </w:r>
    </w:p>
    <w:p w:rsidR="00E6692F" w:rsidRDefault="00E6692F">
      <w:hyperlink r:id="rId4" w:history="1">
        <w:r w:rsidRPr="00E6692F">
          <w:rPr>
            <w:rStyle w:val="a3"/>
            <w:lang w:val="en-US"/>
          </w:rPr>
          <w:t>https://www.quora.com/What-is-the-difference-between-an-MVC-and-an-MVT-framework</w:t>
        </w:r>
      </w:hyperlink>
    </w:p>
    <w:p w:rsidR="00E6692F" w:rsidRPr="00E6692F" w:rsidRDefault="00E6692F">
      <w:pPr>
        <w:rPr>
          <w:lang w:val="en-US"/>
        </w:rPr>
      </w:pPr>
      <w:hyperlink r:id="rId5" w:history="1">
        <w:r>
          <w:rPr>
            <w:rStyle w:val="a3"/>
          </w:rPr>
          <w:t>https://djbook.ru/ch05s02.html</w:t>
        </w:r>
      </w:hyperlink>
      <w:bookmarkStart w:id="0" w:name="_GoBack"/>
      <w:bookmarkEnd w:id="0"/>
    </w:p>
    <w:sectPr w:rsidR="00E6692F" w:rsidRPr="00E6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2F"/>
    <w:rsid w:val="00AC305B"/>
    <w:rsid w:val="00E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645F"/>
  <w15:chartTrackingRefBased/>
  <w15:docId w15:val="{D83BB28D-4D60-4851-80BF-B41193E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6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jbook.ru/ch05s02.html" TargetMode="External"/><Relationship Id="rId4" Type="http://schemas.openxmlformats.org/officeDocument/2006/relationships/hyperlink" Target="https://www.quora.com/What-is-the-difference-between-an-MVC-and-an-MVT-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2019-05-01T18:34:00Z</dcterms:created>
  <dcterms:modified xsi:type="dcterms:W3CDTF">2019-05-01T18:35:00Z</dcterms:modified>
</cp:coreProperties>
</file>