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ONTARIO FUSION GENERATION PROJECT</w:t>
      </w:r>
    </w:p>
    <w:p>
      <w:pPr>
        <w:pStyle w:val="Subtitle"/>
        <w:jc w:val="center"/>
      </w:pPr>
      <w:r>
        <w:t>VOL14C — SECURITY, LICENSING, QUALITY, RECORDS, PROCUREMENT, CONSTRUCTION, TURNOVER &amp; COMMISSIONING</w:t>
      </w:r>
    </w:p>
    <w:p>
      <w:pPr>
        <w:jc w:val="center"/>
      </w:pPr>
      <w:r>
        <w:t>ORGANIZATIONAL WORKING HISTORY · CANON CUT 19 APRIL 2031</w:t>
      </w:r>
    </w:p>
    <w:p>
      <w:r>
        <w:t>Follows each workstream across the complete chronology. Changes in active organizations show recorded participation; they are not automatically formal contractual transfers.</w:t>
      </w:r>
    </w:p>
    <w:p>
      <w:pPr>
        <w:pStyle w:val="Heading1"/>
      </w:pPr>
      <w:r>
        <w:t>D20 — Security / Safeguards</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Industrial Cybersecurity Laboratory</w:t>
            </w:r>
          </w:p>
        </w:tc>
        <w:tc>
          <w:tcPr>
            <w:tcW w:type="dxa" w:w="1790"/>
            <w:vAlign w:val="top"/>
          </w:tcPr>
          <w:p>
            <w:r>
              <w:rPr>
                <w:sz w:val="10"/>
              </w:rPr>
              <w:t>matured and qualified the pre-commercial reference technology, methods, supply chain and operating/maintenance basis that OFG would later inherit. Within that phase, Industrial Cybersecurity Laboratory owned or supported protection/control, substation automation, communication/cyber architecture, FAT/SAT and service support.</w:t>
            </w:r>
          </w:p>
        </w:tc>
        <w:tc>
          <w:tcPr>
            <w:tcW w:type="dxa" w:w="1790"/>
            <w:vAlign w:val="top"/>
          </w:tcPr>
          <w:p>
            <w:r>
              <w:rPr>
                <w:sz w:val="10"/>
              </w:rPr>
              <w:t>Test reports; models; datasets; patents.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HMS, Ltd.; E&amp;C Holdings, Inc.</w:t>
            </w:r>
          </w:p>
        </w:tc>
        <w:tc>
          <w:tcPr>
            <w:tcW w:type="dxa" w:w="1790"/>
            <w:vAlign w:val="top"/>
          </w:tcPr>
          <w:p>
            <w:r>
              <w:rPr>
                <w:sz w:val="10"/>
              </w:rPr>
              <w:t>HMS, Ltd. — Digital &amp; Security Strategy Division || HMS, Ltd. — Cybersecurity Department || HMS, Ltd. — Industrial Cybersecurity Laboratory || E&amp;C Holdings, Inc. — Cybersecurity Department</w:t>
            </w:r>
          </w:p>
        </w:tc>
        <w:tc>
          <w:tcPr>
            <w:tcW w:type="dxa" w:w="1790"/>
            <w:vAlign w:val="top"/>
          </w:tcPr>
          <w:p>
            <w:r>
              <w:rPr>
                <w:sz w:val="10"/>
              </w:rPr>
              <w:t>performed technology/project diligence and produced evidence needed to judge HFRP deployability in Ontario. Within that phase, Digital &amp; Security Strategy Division owned or supported I/O architecture, control narratives, DCS/machine interfaces, protection/control logic and commissioning support. || performed technology/project diligence and produced evidence needed to judge HFRP deployability in Ontario. Within that phase, Industrial Cybersecurity Laboratory owned or supported protection/control, substation automation, communication/cyber architecture, FAT/SAT and service s</w:t>
            </w:r>
          </w:p>
        </w:tc>
        <w:tc>
          <w:tcPr>
            <w:tcW w:type="dxa" w:w="1790"/>
            <w:vAlign w:val="top"/>
          </w:tcPr>
          <w:p>
            <w:r>
              <w:rPr>
                <w:sz w:val="10"/>
              </w:rPr>
              <w:t>Policies; review memos; approvals; dashboards. || Test reports; models; datasets; patents. || Memos; approvals; registers; specialist advice. || Memos; standards; approvals; registers.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HMS, Ltd.; E&amp;C Holdings, Inc.</w:t>
            </w:r>
          </w:p>
        </w:tc>
        <w:tc>
          <w:tcPr>
            <w:tcW w:type="dxa" w:w="1790"/>
            <w:vAlign w:val="top"/>
          </w:tcPr>
          <w:p>
            <w:r>
              <w:rPr>
                <w:sz w:val="10"/>
              </w:rPr>
              <w:t>HMS, Ltd. — Digital &amp; Security Strategy Division || HMS, Ltd. — Cybersecurity Department || E&amp;C Holdings, Inc. — Cybersecurity Department</w:t>
            </w:r>
          </w:p>
        </w:tc>
        <w:tc>
          <w:tcPr>
            <w:tcW w:type="dxa" w:w="1790"/>
            <w:vAlign w:val="top"/>
          </w:tcPr>
          <w:p>
            <w:r>
              <w:rPr>
                <w:sz w:val="10"/>
              </w:rPr>
              <w:t>supported commercial selection and formal project-organization establishment. Within that phase, Digital &amp; Security Strategy Division owned or supported I/O architecture, control narratives, DCS/machine interfaces, protection/control logic and commissioning support. || supported commercial selection and formal project-organization establishment. Within that phase, Cybersecurity Department owned or supported protection/control, substation automation, communication/cyber architecture, FAT/SAT and service support.</w:t>
            </w:r>
          </w:p>
        </w:tc>
        <w:tc>
          <w:tcPr>
            <w:tcW w:type="dxa" w:w="1790"/>
            <w:vAlign w:val="top"/>
          </w:tcPr>
          <w:p>
            <w:r>
              <w:rPr>
                <w:sz w:val="10"/>
              </w:rPr>
              <w:t>Policies; review memos; approvals; dashboards. || Memos; approvals; registers; specialist advice. || Memos; standards; approvals; registers.</w:t>
            </w:r>
          </w:p>
        </w:tc>
        <w:tc>
          <w:tcPr>
            <w:tcW w:type="dxa" w:w="1790"/>
            <w:vAlign w:val="top"/>
          </w:tcPr>
          <w:p>
            <w:r>
              <w:rPr>
                <w:sz w:val="10"/>
              </w:rPr>
              <w:t>MODELED CONNECTIVE WORK HISTORY</w:t>
            </w:r>
          </w:p>
        </w:tc>
      </w:tr>
      <w:tr>
        <w:tc>
          <w:tcPr>
            <w:tcW w:type="dxa" w:w="1790"/>
            <w:vAlign w:val="top"/>
          </w:tcPr>
          <w:p>
            <w:r>
              <w:rPr>
                <w:sz w:val="10"/>
              </w:rPr>
              <w:t>2024-Apr-May</w:t>
            </w:r>
          </w:p>
        </w:tc>
        <w:tc>
          <w:tcPr>
            <w:tcW w:type="dxa" w:w="1790"/>
            <w:vAlign w:val="top"/>
          </w:tcPr>
          <w:p>
            <w:r>
              <w:rPr>
                <w:sz w:val="10"/>
              </w:rPr>
              <w:t>HMS, Ltd.; E&amp;C Holdings, Inc.</w:t>
            </w:r>
          </w:p>
        </w:tc>
        <w:tc>
          <w:tcPr>
            <w:tcW w:type="dxa" w:w="1790"/>
            <w:vAlign w:val="top"/>
          </w:tcPr>
          <w:p>
            <w:r>
              <w:rPr>
                <w:sz w:val="10"/>
              </w:rPr>
              <w:t>HMS, Ltd. — Digital &amp; Security Strategy Division || HMS, Ltd. — Cybersecurity Department || E&amp;C Holdings, Inc. — Cybersecurity Department</w:t>
            </w:r>
          </w:p>
        </w:tc>
        <w:tc>
          <w:tcPr>
            <w:tcW w:type="dxa" w:w="1790"/>
            <w:vAlign w:val="top"/>
          </w:tcPr>
          <w:p>
            <w:r>
              <w:rPr>
                <w:sz w:val="10"/>
              </w:rPr>
              <w:t>defined authority, requirements and project controls under the development/technology-governance agreements. Within that phase, Digital &amp; Security Strategy Division owned or supported I/O architecture, control narratives, DCS/machine interfaces, protection/control logic and commissioning support. || defined authority, requirements and project controls under the development/technology-governance agreements. Within that phase, Cybersecurity Department owned or supported protection/control, substation automation, communication/cyber architecture, FAT/SAT and service support.</w:t>
            </w:r>
          </w:p>
        </w:tc>
        <w:tc>
          <w:tcPr>
            <w:tcW w:type="dxa" w:w="1790"/>
            <w:vAlign w:val="top"/>
          </w:tcPr>
          <w:p>
            <w:r>
              <w:rPr>
                <w:sz w:val="10"/>
              </w:rPr>
              <w:t>Policies; review memos; approvals; dashboards. || Memos; approvals; registers; specialist advice. || Memos; standards; approvals; registers.</w:t>
            </w:r>
          </w:p>
        </w:tc>
        <w:tc>
          <w:tcPr>
            <w:tcW w:type="dxa" w:w="1790"/>
            <w:vAlign w:val="top"/>
          </w:tcPr>
          <w:p>
            <w:r>
              <w:rPr>
                <w:sz w:val="10"/>
              </w:rPr>
              <w:t>MODELED CONNECTIVE WORK HISTORY</w:t>
            </w:r>
          </w:p>
        </w:tc>
      </w:tr>
      <w:tr>
        <w:tc>
          <w:tcPr>
            <w:tcW w:type="dxa" w:w="1790"/>
            <w:vAlign w:val="top"/>
          </w:tcPr>
          <w:p>
            <w:r>
              <w:rPr>
                <w:sz w:val="10"/>
              </w:rPr>
              <w:t>2024-Q2-Q3</w:t>
            </w:r>
          </w:p>
        </w:tc>
        <w:tc>
          <w:tcPr>
            <w:tcW w:type="dxa" w:w="1790"/>
            <w:vAlign w:val="top"/>
          </w:tcPr>
          <w:p>
            <w:r>
              <w:rPr>
                <w:sz w:val="10"/>
              </w:rPr>
              <w:t>HMS, Ltd.; E&amp;C Energy Systems AG</w:t>
            </w:r>
          </w:p>
        </w:tc>
        <w:tc>
          <w:tcPr>
            <w:tcW w:type="dxa" w:w="1790"/>
            <w:vAlign w:val="top"/>
          </w:tcPr>
          <w:p>
            <w:r>
              <w:rPr>
                <w:sz w:val="10"/>
              </w:rPr>
              <w:t>HMS, Ltd. — Industrial Cybersecurity Laboratory || E&amp;C Energy Systems AG — Cybersecurity &amp; Secure Connectivity</w:t>
            </w:r>
          </w:p>
        </w:tc>
        <w:tc>
          <w:tcPr>
            <w:tcW w:type="dxa" w:w="1790"/>
            <w:vAlign w:val="top"/>
          </w:tcPr>
          <w:p>
            <w:r>
              <w:rPr>
                <w:sz w:val="10"/>
              </w:rPr>
              <w:t>executed reference adaptation, pre-FEED/FEED and site-specific engineering/licensing work. Within that phase, Cybersecurity &amp; Secure Connectivity owned or supported protection/control, substation automation, communication/cyber architecture, FAT/SAT and service support. || executed reference adaptation, pre-FEED/FEED and site-specific engineering/licensing work. Within that phase, Industrial Cybersecurity Laboratory owned or supported protection/control, substation automation, communication/cyber architecture, FAT/SAT and service support.</w:t>
            </w:r>
          </w:p>
        </w:tc>
        <w:tc>
          <w:tcPr>
            <w:tcW w:type="dxa" w:w="1790"/>
            <w:vAlign w:val="top"/>
          </w:tcPr>
          <w:p>
            <w:r>
              <w:rPr>
                <w:sz w:val="10"/>
              </w:rPr>
              <w:t>Product specs; roadmaps; project design; test/quality records. || Test reports; models; datasets; patents.</w:t>
            </w:r>
          </w:p>
        </w:tc>
        <w:tc>
          <w:tcPr>
            <w:tcW w:type="dxa" w:w="1790"/>
            <w:vAlign w:val="top"/>
          </w:tcPr>
          <w:p>
            <w:r>
              <w:rPr>
                <w:sz w:val="10"/>
              </w:rPr>
              <w:t>MODELED CONNECTIVE WORK HISTORY</w:t>
            </w:r>
          </w:p>
        </w:tc>
      </w:tr>
      <w:tr>
        <w:tc>
          <w:tcPr>
            <w:tcW w:type="dxa" w:w="1790"/>
            <w:vAlign w:val="top"/>
          </w:tcPr>
          <w:p>
            <w:r>
              <w:rPr>
                <w:sz w:val="10"/>
              </w:rPr>
              <w:t>2024-Sep-Dec</w:t>
            </w:r>
          </w:p>
        </w:tc>
        <w:tc>
          <w:tcPr>
            <w:tcW w:type="dxa" w:w="1790"/>
            <w:vAlign w:val="top"/>
          </w:tcPr>
          <w:p>
            <w:r>
              <w:rPr>
                <w:sz w:val="10"/>
              </w:rPr>
              <w:t>E&amp;C Energy Systems AG</w:t>
            </w:r>
          </w:p>
        </w:tc>
        <w:tc>
          <w:tcPr>
            <w:tcW w:type="dxa" w:w="1790"/>
            <w:vAlign w:val="top"/>
          </w:tcPr>
          <w:p>
            <w:r>
              <w:rPr>
                <w:sz w:val="10"/>
              </w:rPr>
              <w:t>E&amp;C Energy Systems AG — Cybersecurity &amp; Secure Connectivity</w:t>
            </w:r>
          </w:p>
        </w:tc>
        <w:tc>
          <w:tcPr>
            <w:tcW w:type="dxa" w:w="1790"/>
            <w:vAlign w:val="top"/>
          </w:tcPr>
          <w:p>
            <w:r>
              <w:rPr>
                <w:sz w:val="10"/>
              </w:rPr>
              <w:t>matured constructability, procurement packaging, long-lead specifications and execution planning. Within that phase, Cybersecurity &amp; Secure Connectivity owned or supported protection/control, substation automation, communication/cyber architecture, FAT/SAT and service support.</w:t>
            </w:r>
          </w:p>
        </w:tc>
        <w:tc>
          <w:tcPr>
            <w:tcW w:type="dxa" w:w="1790"/>
            <w:vAlign w:val="top"/>
          </w:tcPr>
          <w:p>
            <w:r>
              <w:rPr>
                <w:sz w:val="10"/>
              </w:rPr>
              <w:t>Product specs; roadmaps; project design; test/quality records.</w:t>
            </w:r>
          </w:p>
        </w:tc>
        <w:tc>
          <w:tcPr>
            <w:tcW w:type="dxa" w:w="1790"/>
            <w:vAlign w:val="top"/>
          </w:tcPr>
          <w:p>
            <w:r>
              <w:rPr>
                <w:sz w:val="10"/>
              </w:rPr>
              <w:t>MODELED CONNECTIVE WORK HISTORY</w:t>
            </w:r>
          </w:p>
        </w:tc>
      </w:tr>
      <w:tr>
        <w:tc>
          <w:tcPr>
            <w:tcW w:type="dxa" w:w="1790"/>
            <w:vAlign w:val="top"/>
          </w:tcPr>
          <w:p>
            <w:r>
              <w:rPr>
                <w:sz w:val="10"/>
              </w:rPr>
              <w:t>2025-Q1-Q2</w:t>
            </w:r>
          </w:p>
        </w:tc>
        <w:tc>
          <w:tcPr>
            <w:tcW w:type="dxa" w:w="1790"/>
            <w:vAlign w:val="top"/>
          </w:tcPr>
          <w:p>
            <w:r>
              <w:rPr>
                <w:sz w:val="10"/>
              </w:rPr>
              <w:t>HMS, Ltd.; E&amp;C Holdings, Inc.; E&amp;C Energy Systems AG</w:t>
            </w:r>
          </w:p>
        </w:tc>
        <w:tc>
          <w:tcPr>
            <w:tcW w:type="dxa" w:w="1790"/>
            <w:vAlign w:val="top"/>
          </w:tcPr>
          <w:p>
            <w:r>
              <w:rPr>
                <w:sz w:val="10"/>
              </w:rPr>
              <w:t>HMS, Ltd. — Digital &amp; Security Strategy Division || HMS, Ltd. — Cybersecurity Department || HMS, Ltd. — Industrial Cybersecurity Laboratory || E&amp;C Holdings, Inc. — Cybersecurity Department || E&amp;C Energy Systems AG — Cybersecurity &amp; Secure Connectivity</w:t>
            </w:r>
          </w:p>
        </w:tc>
        <w:tc>
          <w:tcPr>
            <w:tcW w:type="dxa" w:w="1790"/>
            <w:vAlign w:val="top"/>
          </w:tcPr>
          <w:p>
            <w:r>
              <w:rPr>
                <w:sz w:val="10"/>
              </w:rPr>
              <w:t>drove FID-grade design maturity, cost/schedule definition, supplier qualification and commercial risk closure. Within that phase, Cybersecurity &amp; Secure Connectivity owned or supported protection/control, substation automation, communication/cyber architecture, FAT/SAT and service support. || drove FID-grade design maturity, cost/schedule definition, supplier qualification and commercial risk closure. Within that phase, Digital &amp; Security Strategy Division owned or supported I/O architecture, control narratives, DCS/machine interfaces, protection/control logic and commissio</w:t>
            </w:r>
          </w:p>
        </w:tc>
        <w:tc>
          <w:tcPr>
            <w:tcW w:type="dxa" w:w="1790"/>
            <w:vAlign w:val="top"/>
          </w:tcPr>
          <w:p>
            <w:r>
              <w:rPr>
                <w:sz w:val="10"/>
              </w:rPr>
              <w:t>Product specs; roadmaps; project design; test/quality records. || Policies; review memos; approvals; dashboards. || Test reports; models; datasets; patents. || Memos; approvals; registers; specialist advice. || Memos; standards; approvals; registers.</w:t>
            </w:r>
          </w:p>
        </w:tc>
        <w:tc>
          <w:tcPr>
            <w:tcW w:type="dxa" w:w="1790"/>
            <w:vAlign w:val="top"/>
          </w:tcPr>
          <w:p>
            <w:r>
              <w:rPr>
                <w:sz w:val="10"/>
              </w:rPr>
              <w:t>MODELED CONNECTIVE WORK HISTORY</w:t>
            </w:r>
          </w:p>
        </w:tc>
      </w:tr>
      <w:tr>
        <w:tc>
          <w:tcPr>
            <w:tcW w:type="dxa" w:w="1790"/>
            <w:vAlign w:val="top"/>
          </w:tcPr>
          <w:p>
            <w:r>
              <w:rPr>
                <w:sz w:val="10"/>
              </w:rPr>
              <w:t>2025-May-Sep</w:t>
            </w:r>
          </w:p>
        </w:tc>
        <w:tc>
          <w:tcPr>
            <w:tcW w:type="dxa" w:w="1790"/>
            <w:vAlign w:val="top"/>
          </w:tcPr>
          <w:p>
            <w:r>
              <w:rPr>
                <w:sz w:val="10"/>
              </w:rPr>
              <w:t>HMS, Ltd.; E&amp;C Holdings, Inc.; E&amp;C Energy Systems AG</w:t>
            </w:r>
          </w:p>
        </w:tc>
        <w:tc>
          <w:tcPr>
            <w:tcW w:type="dxa" w:w="1790"/>
            <w:vAlign w:val="top"/>
          </w:tcPr>
          <w:p>
            <w:r>
              <w:rPr>
                <w:sz w:val="10"/>
              </w:rPr>
              <w:t>HMS, Ltd. — Digital &amp; Security Strategy Division || HMS, Ltd. — Cybersecurity Department || E&amp;C Holdings, Inc. — Cybersecurity Department || E&amp;C Energy Systems AG — Cybersecurity &amp; Secure Connectivity</w:t>
            </w:r>
          </w:p>
        </w:tc>
        <w:tc>
          <w:tcPr>
            <w:tcW w:type="dxa" w:w="1790"/>
            <w:vAlign w:val="top"/>
          </w:tcPr>
          <w:p>
            <w:r>
              <w:rPr>
                <w:sz w:val="10"/>
              </w:rPr>
              <w:t xml:space="preserve">supported early works, long-lead awards, FID close and transition to execution. Within that phase, Cybersecurity &amp; Secure Connectivity owned or supported protection/control, substation automation, communication/cyber architecture, FAT/SAT and service support. || supported early works, long-lead awards, FID close and transition to execution. Within that phase, Digital &amp; Security Strategy Division owned or supported I/O architecture, control narratives, DCS/machine interfaces, protection/control logic and commissioning support. || supported early works, long-lead awards, FID </w:t>
            </w:r>
          </w:p>
        </w:tc>
        <w:tc>
          <w:tcPr>
            <w:tcW w:type="dxa" w:w="1790"/>
            <w:vAlign w:val="top"/>
          </w:tcPr>
          <w:p>
            <w:r>
              <w:rPr>
                <w:sz w:val="10"/>
              </w:rPr>
              <w:t>Product specs; roadmaps; project design; test/quality records. || Policies; review memos; approvals; dashboards. || Memos; approvals; registers; specialist advice. || Memos; standards; approvals; registers.</w:t>
            </w:r>
          </w:p>
        </w:tc>
        <w:tc>
          <w:tcPr>
            <w:tcW w:type="dxa" w:w="1790"/>
            <w:vAlign w:val="top"/>
          </w:tcPr>
          <w:p>
            <w:r>
              <w:rPr>
                <w:sz w:val="10"/>
              </w:rPr>
              <w:t>MODELED CONNECTIVE WORK HISTORY</w:t>
            </w:r>
          </w:p>
        </w:tc>
      </w:tr>
      <w:tr>
        <w:tc>
          <w:tcPr>
            <w:tcW w:type="dxa" w:w="1790"/>
            <w:vAlign w:val="top"/>
          </w:tcPr>
          <w:p>
            <w:r>
              <w:rPr>
                <w:sz w:val="10"/>
              </w:rPr>
              <w:t>2025-Q4</w:t>
            </w:r>
          </w:p>
        </w:tc>
        <w:tc>
          <w:tcPr>
            <w:tcW w:type="dxa" w:w="1790"/>
            <w:vAlign w:val="top"/>
          </w:tcPr>
          <w:p>
            <w:r>
              <w:rPr>
                <w:sz w:val="10"/>
              </w:rPr>
              <w:t>E&amp;C Holdings, Inc.; E&amp;C Energy Systems AG</w:t>
            </w:r>
          </w:p>
        </w:tc>
        <w:tc>
          <w:tcPr>
            <w:tcW w:type="dxa" w:w="1790"/>
            <w:vAlign w:val="top"/>
          </w:tcPr>
          <w:p>
            <w:r>
              <w:rPr>
                <w:sz w:val="10"/>
              </w:rPr>
              <w:t>E&amp;C Holdings, Inc. — Cybersecurity Department || E&amp;C Energy Systems AG — Cybersecurity &amp; Secure Connectivity</w:t>
            </w:r>
          </w:p>
        </w:tc>
        <w:tc>
          <w:tcPr>
            <w:tcW w:type="dxa" w:w="1790"/>
            <w:vAlign w:val="top"/>
          </w:tcPr>
          <w:p>
            <w:r>
              <w:rPr>
                <w:sz w:val="10"/>
              </w:rPr>
              <w:t>mobilized full execution, detailed engineering, procurement and constructor/package interfaces. Within that phase, Cybersecurity &amp; Secure Connectivity owned or supported protection/control, substation automation, communication/cyber architecture, FAT/SAT and service support. || mobilized full execution, detailed engineering, procurement and constructor/package interfaces. Within that phase, Cybersecurity Department owned or supported protection/control, substation automation, communication/cyber architecture, FAT/SAT and service support.</w:t>
            </w:r>
          </w:p>
        </w:tc>
        <w:tc>
          <w:tcPr>
            <w:tcW w:type="dxa" w:w="1790"/>
            <w:vAlign w:val="top"/>
          </w:tcPr>
          <w:p>
            <w:r>
              <w:rPr>
                <w:sz w:val="10"/>
              </w:rPr>
              <w:t>Product specs; roadmaps; project design; test/quality records. || Memos; standards; approvals; registers.</w:t>
            </w:r>
          </w:p>
        </w:tc>
        <w:tc>
          <w:tcPr>
            <w:tcW w:type="dxa" w:w="1790"/>
            <w:vAlign w:val="top"/>
          </w:tcPr>
          <w:p>
            <w:r>
              <w:rPr>
                <w:sz w:val="10"/>
              </w:rPr>
              <w:t>MODELED CONNECTIVE WORK HISTORY</w:t>
            </w:r>
          </w:p>
        </w:tc>
      </w:tr>
      <w:tr>
        <w:tc>
          <w:tcPr>
            <w:tcW w:type="dxa" w:w="1790"/>
            <w:vAlign w:val="top"/>
          </w:tcPr>
          <w:p>
            <w:r>
              <w:rPr>
                <w:sz w:val="10"/>
              </w:rPr>
              <w:t>2026-H1</w:t>
            </w:r>
          </w:p>
        </w:tc>
        <w:tc>
          <w:tcPr>
            <w:tcW w:type="dxa" w:w="1790"/>
            <w:vAlign w:val="top"/>
          </w:tcPr>
          <w:p>
            <w:r>
              <w:rPr>
                <w:sz w:val="10"/>
              </w:rPr>
              <w:t>HMS, Ltd.; E&amp;C Holdings, Inc.; E&amp;C Energy Systems AG; CNSC</w:t>
            </w:r>
          </w:p>
        </w:tc>
        <w:tc>
          <w:tcPr>
            <w:tcW w:type="dxa" w:w="1790"/>
            <w:vAlign w:val="top"/>
          </w:tcPr>
          <w:p>
            <w:r>
              <w:rPr>
                <w:sz w:val="10"/>
              </w:rPr>
              <w:t>HMS, Ltd. — Digital &amp; Security Strategy Division || HMS, Ltd. — Cybersecurity Department || E&amp;C Holdings, Inc. — Cybersecurity Department || E&amp;C Energy Systems AG — Cybersecurity &amp; Secure Connectivity || CNSC — Security / Safeguards Review Team</w:t>
            </w:r>
          </w:p>
        </w:tc>
        <w:tc>
          <w:tcPr>
            <w:tcW w:type="dxa" w:w="1790"/>
            <w:vAlign w:val="top"/>
          </w:tcPr>
          <w:p>
            <w:r>
              <w:rPr>
                <w:sz w:val="10"/>
              </w:rPr>
              <w:t>supported Licence-to-Construct conditions, site preparation and transition into major permanent civil construction. Within that phase, Cybersecurity &amp; Secure Connectivity owned or supported protection/control, substation automation, communication/cyber architecture, FAT/SAT and service support. || supported Licence-to-Construct conditions, site preparation and transition into major permanent civil construction. Within that phase, Digital &amp; Security Strategy Division owned or supported I/O architecture, control narratives, DCS/machine interfaces, protection/control logic and</w:t>
            </w:r>
          </w:p>
        </w:tc>
        <w:tc>
          <w:tcPr>
            <w:tcW w:type="dxa" w:w="1790"/>
            <w:vAlign w:val="top"/>
          </w:tcPr>
          <w:p>
            <w:r>
              <w:rPr>
                <w:sz w:val="10"/>
              </w:rPr>
              <w:t>Product specs; roadmaps; project design; test/quality records. || Policies; review memos; approvals; dashboards. || Memos; approvals; registers; specialist advice. || Memos; standards; approvals;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2026-H2</w:t>
            </w:r>
          </w:p>
        </w:tc>
        <w:tc>
          <w:tcPr>
            <w:tcW w:type="dxa" w:w="1790"/>
            <w:vAlign w:val="top"/>
          </w:tcPr>
          <w:p>
            <w:r>
              <w:rPr>
                <w:sz w:val="10"/>
              </w:rPr>
              <w:t>HMS, Ltd.; E&amp;C Holdings, Inc.; E&amp;C Energy Systems AG; CNSC</w:t>
            </w:r>
          </w:p>
        </w:tc>
        <w:tc>
          <w:tcPr>
            <w:tcW w:type="dxa" w:w="1790"/>
            <w:vAlign w:val="top"/>
          </w:tcPr>
          <w:p>
            <w:r>
              <w:rPr>
                <w:sz w:val="10"/>
              </w:rPr>
              <w:t>HMS, Ltd. — Digital &amp; Security Strategy Division || HMS, Ltd. — Cybersecurity Department || HMS, Ltd. — Industrial Cybersecurity Laboratory || E&amp;C Holdings, Inc. — Cybersecurity Department || E&amp;C Energy Systems AG — Cybersecurity &amp; Secure Connectivity || CNSC — Security / Safeguards Review Team</w:t>
            </w:r>
          </w:p>
        </w:tc>
        <w:tc>
          <w:tcPr>
            <w:tcW w:type="dxa" w:w="1790"/>
            <w:vAlign w:val="top"/>
          </w:tcPr>
          <w:p>
            <w:r>
              <w:rPr>
                <w:sz w:val="10"/>
              </w:rPr>
              <w:t>executed major civil, building, manufacturing and supply-chain work while closing design/procurement interfaces. Within that phase, Cybersecurity &amp; Secure Connectivity owned or supported protection/control, substation automation, communication/cyber architecture, FAT/SAT and service support. || executed major civil, building, manufacturing and supply-chain work while closing design/procurement interfaces. Within that phase, Digital &amp; Security Strategy Division owned or supported I/O architecture, control narratives, DCS/machine interfaces, protection/control logic and commi</w:t>
            </w:r>
          </w:p>
        </w:tc>
        <w:tc>
          <w:tcPr>
            <w:tcW w:type="dxa" w:w="1790"/>
            <w:vAlign w:val="top"/>
          </w:tcPr>
          <w:p>
            <w:r>
              <w:rPr>
                <w:sz w:val="10"/>
              </w:rPr>
              <w:t>Product specs; roadmaps; project design; test/quality records. || Policies; review memos; approvals; dashboards. || Test reports; models; datasets; patents. || Memos; approvals; registers; specialist advice. || Regulatory review notes; RFIs; inspection/hold-point findings || Memos; standards; approvals; registers.</w:t>
            </w:r>
          </w:p>
        </w:tc>
        <w:tc>
          <w:tcPr>
            <w:tcW w:type="dxa" w:w="1790"/>
            <w:vAlign w:val="top"/>
          </w:tcPr>
          <w:p>
            <w:r>
              <w:rPr>
                <w:sz w:val="10"/>
              </w:rPr>
              <w:t>MODELED CONNECTIVE WORK HISTORY</w:t>
            </w:r>
          </w:p>
        </w:tc>
      </w:tr>
      <w:tr>
        <w:tc>
          <w:tcPr>
            <w:tcW w:type="dxa" w:w="1790"/>
            <w:vAlign w:val="top"/>
          </w:tcPr>
          <w:p>
            <w:r>
              <w:rPr>
                <w:sz w:val="10"/>
              </w:rPr>
              <w:t>2027-H1</w:t>
            </w:r>
          </w:p>
        </w:tc>
        <w:tc>
          <w:tcPr>
            <w:tcW w:type="dxa" w:w="1790"/>
            <w:vAlign w:val="top"/>
          </w:tcPr>
          <w:p>
            <w:r>
              <w:rPr>
                <w:sz w:val="10"/>
              </w:rPr>
              <w:t>E&amp;C Energy Systems AG; CNSC</w:t>
            </w:r>
          </w:p>
        </w:tc>
        <w:tc>
          <w:tcPr>
            <w:tcW w:type="dxa" w:w="1790"/>
            <w:vAlign w:val="top"/>
          </w:tcPr>
          <w:p>
            <w:r>
              <w:rPr>
                <w:sz w:val="10"/>
              </w:rPr>
              <w:t>E&amp;C Energy Systems AG — Cybersecurity &amp; Secure Connectivity || CNSC — Security / Safeguards Review Team</w:t>
            </w:r>
          </w:p>
        </w:tc>
        <w:tc>
          <w:tcPr>
            <w:tcW w:type="dxa" w:w="1790"/>
            <w:vAlign w:val="top"/>
          </w:tcPr>
          <w:p>
            <w:r>
              <w:rPr>
                <w:sz w:val="10"/>
              </w:rPr>
              <w:t>supported peak civil/building production and major equipment delivery/installation readiness. Within that phase, Cybersecurity &amp; Secure Connectivity owned or supported protection/control, substation automation, communication/cyber architecture, FAT/SAT and service support. || Performed security and safeguards readiness review within regulatory scope during 2027-H1 (Peak civil/building work and first major equipment deliveries), preserving the authority, evidence and handoff boundaries appropriate to that project state.</w:t>
            </w:r>
          </w:p>
        </w:tc>
        <w:tc>
          <w:tcPr>
            <w:tcW w:type="dxa" w:w="1790"/>
            <w:vAlign w:val="top"/>
          </w:tcPr>
          <w:p>
            <w:r>
              <w:rPr>
                <w:sz w:val="10"/>
              </w:rPr>
              <w:t>Product specs; roadmaps; project design; test/quality records.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2027-H2</w:t>
            </w:r>
          </w:p>
        </w:tc>
        <w:tc>
          <w:tcPr>
            <w:tcW w:type="dxa" w:w="1790"/>
            <w:vAlign w:val="top"/>
          </w:tcPr>
          <w:p>
            <w:r>
              <w:rPr>
                <w:sz w:val="10"/>
              </w:rPr>
              <w:t>E&amp;C Energy Systems AG; CNSC</w:t>
            </w:r>
          </w:p>
        </w:tc>
        <w:tc>
          <w:tcPr>
            <w:tcW w:type="dxa" w:w="1790"/>
            <w:vAlign w:val="top"/>
          </w:tcPr>
          <w:p>
            <w:r>
              <w:rPr>
                <w:sz w:val="10"/>
              </w:rPr>
              <w:t>E&amp;C Energy Systems AG — Cybersecurity &amp; Secure Connectivity || CNSC — Security / Safeguards Review Team</w:t>
            </w:r>
          </w:p>
        </w:tc>
        <w:tc>
          <w:tcPr>
            <w:tcW w:type="dxa" w:w="1790"/>
            <w:vAlign w:val="top"/>
          </w:tcPr>
          <w:p>
            <w:r>
              <w:rPr>
                <w:sz w:val="10"/>
              </w:rPr>
              <w:t>supported machine-erection mobilization, heavy logistics, temporary works and site integration. Within that phase, Cybersecurity &amp; Secure Connectivity owned or supported protection/control, substation automation, communication/cyber architecture, FAT/SAT and service support. || Performed security and safeguards readiness review within regulatory scope during 2027-H2 (Machine-erection mobilization and heavy-logistics campaigns), preserving the authority, evidence and handoff boundaries appropriate to that project state.</w:t>
            </w:r>
          </w:p>
        </w:tc>
        <w:tc>
          <w:tcPr>
            <w:tcW w:type="dxa" w:w="1790"/>
            <w:vAlign w:val="top"/>
          </w:tcPr>
          <w:p>
            <w:r>
              <w:rPr>
                <w:sz w:val="10"/>
              </w:rPr>
              <w:t>Product specs; roadmaps; project design; test/quality records.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2028-H1</w:t>
            </w:r>
          </w:p>
        </w:tc>
        <w:tc>
          <w:tcPr>
            <w:tcW w:type="dxa" w:w="1790"/>
            <w:vAlign w:val="top"/>
          </w:tcPr>
          <w:p>
            <w:r>
              <w:rPr>
                <w:sz w:val="10"/>
              </w:rPr>
              <w:t>HMS, Ltd.; E&amp;C Energy Systems AG; CNSC</w:t>
            </w:r>
          </w:p>
        </w:tc>
        <w:tc>
          <w:tcPr>
            <w:tcW w:type="dxa" w:w="1790"/>
            <w:vAlign w:val="top"/>
          </w:tcPr>
          <w:p>
            <w:r>
              <w:rPr>
                <w:sz w:val="10"/>
              </w:rPr>
              <w:t>HMS, Ltd. — Industrial Cybersecurity Laboratory || E&amp;C Energy Systems AG — Cybersecurity &amp; Secure Connectivity || CNSC — Security / Safeguards Review Team</w:t>
            </w:r>
          </w:p>
        </w:tc>
        <w:tc>
          <w:tcPr>
            <w:tcW w:type="dxa" w:w="1790"/>
            <w:vAlign w:val="top"/>
          </w:tcPr>
          <w:p>
            <w:r>
              <w:rPr>
                <w:sz w:val="10"/>
              </w:rPr>
              <w:t>executed peak machine erection, metrology, installation and associated design/supplier/quality support. Within that phase, Cybersecurity &amp; Secure Connectivity owned or supported protection/control, substation automation, communication/cyber architecture, FAT/SAT and service support. || executed peak machine erection, metrology, installation and associated design/supplier/quality support. Within that phase, Industrial Cybersecurity Laboratory owned or supported protection/control, substation automation, communication/cyber architecture, FAT/SAT and service support. || Perfor</w:t>
            </w:r>
          </w:p>
        </w:tc>
        <w:tc>
          <w:tcPr>
            <w:tcW w:type="dxa" w:w="1790"/>
            <w:vAlign w:val="top"/>
          </w:tcPr>
          <w:p>
            <w:r>
              <w:rPr>
                <w:sz w:val="10"/>
              </w:rPr>
              <w:t>Product specs; roadmaps; project design; test/quality records. || Test reports; models; datasets; patents.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2028-H2</w:t>
            </w:r>
          </w:p>
        </w:tc>
        <w:tc>
          <w:tcPr>
            <w:tcW w:type="dxa" w:w="1790"/>
            <w:vAlign w:val="top"/>
          </w:tcPr>
          <w:p>
            <w:r>
              <w:rPr>
                <w:sz w:val="10"/>
              </w:rPr>
              <w:t>E&amp;C Energy Systems AG; CNSC</w:t>
            </w:r>
          </w:p>
        </w:tc>
        <w:tc>
          <w:tcPr>
            <w:tcW w:type="dxa" w:w="1790"/>
            <w:vAlign w:val="top"/>
          </w:tcPr>
          <w:p>
            <w:r>
              <w:rPr>
                <w:sz w:val="10"/>
              </w:rPr>
              <w:t>E&amp;C Energy Systems AG — Cybersecurity &amp; Secure Connectivity || CNSC — Security / Safeguards Review Team</w:t>
            </w:r>
          </w:p>
        </w:tc>
        <w:tc>
          <w:tcPr>
            <w:tcW w:type="dxa" w:w="1790"/>
            <w:vAlign w:val="top"/>
          </w:tcPr>
          <w:p>
            <w:r>
              <w:rPr>
                <w:sz w:val="10"/>
              </w:rPr>
              <w:t>closed machine-assembly interfaces, advanced plant-system installation and prepared systemization/turnover. Within that phase, Cybersecurity &amp; Secure Connectivity owned or supported protection/control, substation automation, communication/cyber architecture, FAT/SAT and service support. || Performed security and safeguards readiness review within regulatory scope during 2028-H2 (Machine closure, systems installation and completion preparation), preserving the authority, evidence and handoff boundaries appropriate to that project state.</w:t>
            </w:r>
          </w:p>
        </w:tc>
        <w:tc>
          <w:tcPr>
            <w:tcW w:type="dxa" w:w="1790"/>
            <w:vAlign w:val="top"/>
          </w:tcPr>
          <w:p>
            <w:r>
              <w:rPr>
                <w:sz w:val="10"/>
              </w:rPr>
              <w:t>Product specs; roadmaps; project design; test/quality records.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2029-H1</w:t>
            </w:r>
          </w:p>
        </w:tc>
        <w:tc>
          <w:tcPr>
            <w:tcW w:type="dxa" w:w="1790"/>
            <w:vAlign w:val="top"/>
          </w:tcPr>
          <w:p>
            <w:r>
              <w:rPr>
                <w:sz w:val="10"/>
              </w:rPr>
              <w:t>E&amp;C Holdings, Inc.; E&amp;C Energy Systems AG; CNSC</w:t>
            </w:r>
          </w:p>
        </w:tc>
        <w:tc>
          <w:tcPr>
            <w:tcW w:type="dxa" w:w="1790"/>
            <w:vAlign w:val="top"/>
          </w:tcPr>
          <w:p>
            <w:r>
              <w:rPr>
                <w:sz w:val="10"/>
              </w:rPr>
              <w:t>E&amp;C Holdings, Inc. — Cybersecurity Department || E&amp;C Energy Systems AG — Cybersecurity &amp; Secure Connectivity || CNSC — Security / Safeguards Review Team</w:t>
            </w:r>
          </w:p>
        </w:tc>
        <w:tc>
          <w:tcPr>
            <w:tcW w:type="dxa" w:w="1790"/>
            <w:vAlign w:val="top"/>
          </w:tcPr>
          <w:p>
            <w:r>
              <w:rPr>
                <w:sz w:val="10"/>
              </w:rPr>
              <w:t>supported permanent power, systemization, mechanical completion and the first large turnover wave. Within that phase, Cybersecurity &amp; Secure Connectivity owned or supported protection/control, substation automation, communication/cyber architecture, FAT/SAT and service support. || supported permanent power, systemization, mechanical completion and the first large turnover wave. Within that phase, Cybersecurity Department owned or supported protection/control, substation automation, communication/cyber architecture, FAT/SAT and service support. || Performed security and safe</w:t>
            </w:r>
          </w:p>
        </w:tc>
        <w:tc>
          <w:tcPr>
            <w:tcW w:type="dxa" w:w="1790"/>
            <w:vAlign w:val="top"/>
          </w:tcPr>
          <w:p>
            <w:r>
              <w:rPr>
                <w:sz w:val="10"/>
              </w:rPr>
              <w:t>Product specs; roadmaps; project design; test/quality records. || Memos; standards; approvals;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2029-H2</w:t>
            </w:r>
          </w:p>
        </w:tc>
        <w:tc>
          <w:tcPr>
            <w:tcW w:type="dxa" w:w="1790"/>
            <w:vAlign w:val="top"/>
          </w:tcPr>
          <w:p>
            <w:r>
              <w:rPr>
                <w:sz w:val="10"/>
              </w:rPr>
              <w:t>HMS, Ltd.; E&amp;C Holdings, Inc.; E&amp;C Energy Systems AG; CNSC</w:t>
            </w:r>
          </w:p>
        </w:tc>
        <w:tc>
          <w:tcPr>
            <w:tcW w:type="dxa" w:w="1790"/>
            <w:vAlign w:val="top"/>
          </w:tcPr>
          <w:p>
            <w:r>
              <w:rPr>
                <w:sz w:val="10"/>
              </w:rPr>
              <w:t>HMS, Ltd. — Digital &amp; Security Strategy Division || HMS, Ltd. — Cybersecurity Department || E&amp;C Holdings, Inc. — Cybersecurity Department || E&amp;C Energy Systems AG — Cybersecurity &amp; Secure Connectivity || CNSC — Security / Safeguards Review Team</w:t>
            </w:r>
          </w:p>
        </w:tc>
        <w:tc>
          <w:tcPr>
            <w:tcW w:type="dxa" w:w="1790"/>
            <w:vAlign w:val="top"/>
          </w:tcPr>
          <w:p>
            <w:r>
              <w:rPr>
                <w:sz w:val="10"/>
              </w:rPr>
              <w:t>executed construction-to-commissioning handoffs, residual completion and first major schedule rebaseline support. Within that phase, Cybersecurity &amp; Secure Connectivity owned or supported protection/control, substation automation, communication/cyber architecture, FAT/SAT and service support. || executed construction-to-commissioning handoffs, residual completion and first major schedule rebaseline support. Within that phase, Digital &amp; Security Strategy Division owned or supported I/O architecture, control narratives, DCS/machine interfaces, protection/control logic and com</w:t>
            </w:r>
          </w:p>
        </w:tc>
        <w:tc>
          <w:tcPr>
            <w:tcW w:type="dxa" w:w="1790"/>
            <w:vAlign w:val="top"/>
          </w:tcPr>
          <w:p>
            <w:r>
              <w:rPr>
                <w:sz w:val="10"/>
              </w:rPr>
              <w:t>Product specs; roadmaps; project design; test/quality records. || Policies; review memos; approvals; dashboards. || Memos; approvals; registers; specialist advice. || Memos; standards; approvals;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2030-H1</w:t>
            </w:r>
          </w:p>
        </w:tc>
        <w:tc>
          <w:tcPr>
            <w:tcW w:type="dxa" w:w="1790"/>
            <w:vAlign w:val="top"/>
          </w:tcPr>
          <w:p>
            <w:r>
              <w:rPr>
                <w:sz w:val="10"/>
              </w:rPr>
              <w:t>HMS, Ltd.; E&amp;C Energy Systems AG; CNSC</w:t>
            </w:r>
          </w:p>
        </w:tc>
        <w:tc>
          <w:tcPr>
            <w:tcW w:type="dxa" w:w="1790"/>
            <w:vAlign w:val="top"/>
          </w:tcPr>
          <w:p>
            <w:r>
              <w:rPr>
                <w:sz w:val="10"/>
              </w:rPr>
              <w:t>HMS, Ltd. — Industrial Cybersecurity Laboratory || E&amp;C Energy Systems AG — Cybersecurity &amp; Secure Connectivity || CNSC — Security / Safeguards Review Team</w:t>
            </w:r>
          </w:p>
        </w:tc>
        <w:tc>
          <w:tcPr>
            <w:tcW w:type="dxa" w:w="1790"/>
            <w:vAlign w:val="top"/>
          </w:tcPr>
          <w:p>
            <w:r>
              <w:rPr>
                <w:sz w:val="10"/>
              </w:rPr>
              <w:t>supported pre-commissioning and functional testing of plant support systems and machine auxiliaries. Within that phase, Cybersecurity &amp; Secure Connectivity owned or supported protection/control, substation automation, communication/cyber architecture, FAT/SAT and service support. || supported pre-commissioning and functional testing of plant support systems and machine auxiliaries. Within that phase, Industrial Cybersecurity Laboratory owned or supported protection/control, substation automation, communication/cyber architecture, FAT/SAT and service support. || Performed se</w:t>
            </w:r>
          </w:p>
        </w:tc>
        <w:tc>
          <w:tcPr>
            <w:tcW w:type="dxa" w:w="1790"/>
            <w:vAlign w:val="top"/>
          </w:tcPr>
          <w:p>
            <w:r>
              <w:rPr>
                <w:sz w:val="10"/>
              </w:rPr>
              <w:t>Product specs; roadmaps; project design; test/quality records. || Test reports; models; datasets; patents.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2030-H2</w:t>
            </w:r>
          </w:p>
        </w:tc>
        <w:tc>
          <w:tcPr>
            <w:tcW w:type="dxa" w:w="1790"/>
            <w:vAlign w:val="top"/>
          </w:tcPr>
          <w:p>
            <w:r>
              <w:rPr>
                <w:sz w:val="10"/>
              </w:rPr>
              <w:t>HMS, Ltd.; E&amp;C Holdings, Inc.; E&amp;C Energy Systems AG; CNSC</w:t>
            </w:r>
          </w:p>
        </w:tc>
        <w:tc>
          <w:tcPr>
            <w:tcW w:type="dxa" w:w="1790"/>
            <w:vAlign w:val="top"/>
          </w:tcPr>
          <w:p>
            <w:r>
              <w:rPr>
                <w:sz w:val="10"/>
              </w:rPr>
              <w:t>HMS, Ltd. — Digital &amp; Security Strategy Division || HMS, Ltd. — Cybersecurity Department || E&amp;C Holdings, Inc. — Cybersecurity Department || E&amp;C Energy Systems AG — Cybersecurity &amp; Secure Connectivity || CNSC — Security / Safeguards Review Team</w:t>
            </w:r>
          </w:p>
        </w:tc>
        <w:tc>
          <w:tcPr>
            <w:tcW w:type="dxa" w:w="1790"/>
            <w:vAlign w:val="top"/>
          </w:tcPr>
          <w:p>
            <w:r>
              <w:rPr>
                <w:sz w:val="10"/>
              </w:rPr>
              <w:t>supported integrated subsystem commissioning, temporary commissioning configurations, OEB-3 and completion-finance diligence. Within that phase, Cybersecurity &amp; Secure Connectivity owned or supported protection/control, substation automation, communication/cyber architecture, FAT/SAT and service support. || supported integrated subsystem commissioning, temporary commissioning configurations, OEB-3 and completion-finance diligence. Within that phase, Digital &amp; Security Strategy Division owned or supported I/O architecture, control narratives, DCS/machine interfaces, protecti</w:t>
            </w:r>
          </w:p>
        </w:tc>
        <w:tc>
          <w:tcPr>
            <w:tcW w:type="dxa" w:w="1790"/>
            <w:vAlign w:val="top"/>
          </w:tcPr>
          <w:p>
            <w:r>
              <w:rPr>
                <w:sz w:val="10"/>
              </w:rPr>
              <w:t>Product specs; roadmaps; project design; test/quality records. || Policies; review memos; approvals; dashboards. || Memos; approvals; registers; specialist advice. || Memos; standards; approvals;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2031-Jan-Feb</w:t>
            </w:r>
          </w:p>
        </w:tc>
        <w:tc>
          <w:tcPr>
            <w:tcW w:type="dxa" w:w="1790"/>
            <w:vAlign w:val="top"/>
          </w:tcPr>
          <w:p>
            <w:r>
              <w:rPr>
                <w:sz w:val="10"/>
              </w:rPr>
              <w:t>HMS, Ltd.; E&amp;C Holdings, Inc.; E&amp;C Energy Systems AG; CNSC</w:t>
            </w:r>
          </w:p>
        </w:tc>
        <w:tc>
          <w:tcPr>
            <w:tcW w:type="dxa" w:w="1790"/>
            <w:vAlign w:val="top"/>
          </w:tcPr>
          <w:p>
            <w:r>
              <w:rPr>
                <w:sz w:val="10"/>
              </w:rPr>
              <w:t>HMS, Ltd. — Digital &amp; Security Strategy Division || HMS, Ltd. — Cybersecurity Department || HMS, Ltd. — Industrial Cybersecurity Laboratory || E&amp;C Holdings, Inc. — Cybersecurity Department || E&amp;C Energy Systems AG — Cybersecurity &amp; Secure Connectivity || CNSC — Security / Safeguards Review Team</w:t>
            </w:r>
          </w:p>
        </w:tc>
        <w:tc>
          <w:tcPr>
            <w:tcW w:type="dxa" w:w="1790"/>
            <w:vAlign w:val="top"/>
          </w:tcPr>
          <w:p>
            <w:r>
              <w:rPr>
                <w:sz w:val="10"/>
              </w:rPr>
              <w:t>supported operating/commissioning authorization and staged magnet/plant-system commissioning. Within that phase, Cybersecurity &amp; Secure Connectivity owned or supported protection/control, substation automation, communication/cyber architecture, FAT/SAT and service support. || supported operating/commissioning authorization and staged magnet/plant-system commissioning. Within that phase, Digital &amp; Security Strategy Division owned or supported I/O architecture, control narratives, DCS/machine interfaces, protection/control logic and commissioning support. || Performed securit</w:t>
            </w:r>
          </w:p>
        </w:tc>
        <w:tc>
          <w:tcPr>
            <w:tcW w:type="dxa" w:w="1790"/>
            <w:vAlign w:val="top"/>
          </w:tcPr>
          <w:p>
            <w:r>
              <w:rPr>
                <w:sz w:val="10"/>
              </w:rPr>
              <w:t>Product specs; roadmaps; project design; test/quality records. || Policies; review memos; approvals; dashboards. || Regulatory review notes; RFIs; inspection/hold-point findings || Test reports; models; datasets; patents. || Memos; approvals; registers; specialist advice. || Memos; standards; approvals; registers.</w:t>
            </w:r>
          </w:p>
        </w:tc>
        <w:tc>
          <w:tcPr>
            <w:tcW w:type="dxa" w:w="1790"/>
            <w:vAlign w:val="top"/>
          </w:tcPr>
          <w:p>
            <w:r>
              <w:rPr>
                <w:sz w:val="10"/>
              </w:rPr>
              <w:t>MODELED CONNECTIVE WORK HISTORY</w:t>
            </w:r>
          </w:p>
        </w:tc>
      </w:tr>
      <w:tr>
        <w:tc>
          <w:tcPr>
            <w:tcW w:type="dxa" w:w="1790"/>
            <w:vAlign w:val="top"/>
          </w:tcPr>
          <w:p>
            <w:r>
              <w:rPr>
                <w:sz w:val="10"/>
              </w:rPr>
              <w:t>2031-Mar</w:t>
            </w:r>
          </w:p>
        </w:tc>
        <w:tc>
          <w:tcPr>
            <w:tcW w:type="dxa" w:w="1790"/>
            <w:vAlign w:val="top"/>
          </w:tcPr>
          <w:p>
            <w:r>
              <w:rPr>
                <w:sz w:val="10"/>
              </w:rPr>
              <w:t>HMS, Ltd.; E&amp;C Holdings, Inc.; E&amp;C Energy Systems AG; CNSC</w:t>
            </w:r>
          </w:p>
        </w:tc>
        <w:tc>
          <w:tcPr>
            <w:tcW w:type="dxa" w:w="1790"/>
            <w:vAlign w:val="top"/>
          </w:tcPr>
          <w:p>
            <w:r>
              <w:rPr>
                <w:sz w:val="10"/>
              </w:rPr>
              <w:t>HMS, Ltd. — Digital &amp; Security Strategy Division || HMS, Ltd. — Cybersecurity Department || HMS, Ltd. — Industrial Cybersecurity Laboratory || E&amp;C Holdings, Inc. — Cybersecurity Department || E&amp;C Energy Systems AG — Cybersecurity &amp; Secure Connectivity || CNSC — Security / Safeguards Review Team</w:t>
            </w:r>
          </w:p>
        </w:tc>
        <w:tc>
          <w:tcPr>
            <w:tcW w:type="dxa" w:w="1790"/>
            <w:vAlign w:val="top"/>
          </w:tcPr>
          <w:p>
            <w:r>
              <w:rPr>
                <w:sz w:val="10"/>
              </w:rPr>
              <w:t>supported machine integration and formal First-Plasma Readiness closure. Within that phase, Cybersecurity &amp; Secure Connectivity owned or supported protection/control, substation automation, communication/cyber architecture, FAT/SAT and service support. || supported machine integration and formal First-Plasma Readiness closure. Within that phase, Digital &amp; Security Strategy Division owned or supported I/O architecture, control narratives, DCS/machine interfaces, protection/control logic and commissioning support. || Performed security and safeguards readiness review within r</w:t>
            </w:r>
          </w:p>
        </w:tc>
        <w:tc>
          <w:tcPr>
            <w:tcW w:type="dxa" w:w="1790"/>
            <w:vAlign w:val="top"/>
          </w:tcPr>
          <w:p>
            <w:r>
              <w:rPr>
                <w:sz w:val="10"/>
              </w:rPr>
              <w:t>Product specs; roadmaps; project design; test/quality records. || Policies; review memos; approvals; dashboards. || Regulatory review notes; RFIs; inspection/hold-point findings || Test reports; models; datasets; patents. || Memos; approvals; registers; specialist advice. || Memos; standards; approvals; registers.</w:t>
            </w:r>
          </w:p>
        </w:tc>
        <w:tc>
          <w:tcPr>
            <w:tcW w:type="dxa" w:w="1790"/>
            <w:vAlign w:val="top"/>
          </w:tcPr>
          <w:p>
            <w:r>
              <w:rPr>
                <w:sz w:val="10"/>
              </w:rPr>
              <w:t>MODELED CONNECTIVE WORK HISTORY</w:t>
            </w:r>
          </w:p>
        </w:tc>
      </w:tr>
      <w:tr>
        <w:tc>
          <w:tcPr>
            <w:tcW w:type="dxa" w:w="1790"/>
            <w:vAlign w:val="top"/>
          </w:tcPr>
          <w:p>
            <w:r>
              <w:rPr>
                <w:sz w:val="10"/>
              </w:rPr>
              <w:t>2031-Apr1-9</w:t>
            </w:r>
          </w:p>
        </w:tc>
        <w:tc>
          <w:tcPr>
            <w:tcW w:type="dxa" w:w="1790"/>
            <w:vAlign w:val="top"/>
          </w:tcPr>
          <w:p>
            <w:r>
              <w:rPr>
                <w:sz w:val="10"/>
              </w:rPr>
              <w:t>E&amp;C Energy Systems AG; CNSC</w:t>
            </w:r>
          </w:p>
        </w:tc>
        <w:tc>
          <w:tcPr>
            <w:tcW w:type="dxa" w:w="1790"/>
            <w:vAlign w:val="top"/>
          </w:tcPr>
          <w:p>
            <w:r>
              <w:rPr>
                <w:sz w:val="10"/>
              </w:rPr>
              <w:t>E&amp;C Energy Systems AG — Cybersecurity &amp; Secure Connectivity || CNSC — Security / Safeguards Review Team</w:t>
            </w:r>
          </w:p>
        </w:tc>
        <w:tc>
          <w:tcPr>
            <w:tcW w:type="dxa" w:w="1790"/>
            <w:vAlign w:val="top"/>
          </w:tcPr>
          <w:p>
            <w:r>
              <w:rPr>
                <w:sz w:val="10"/>
              </w:rPr>
              <w:t>worked remaining First-Plasma critical-path items, readiness evidence and integrated commissioning issues. Within that phase, Cybersecurity &amp; Secure Connectivity owned or supported protection/control, substation automation, communication/cyber architecture, FAT/SAT and service support. || Performed security and safeguards readiness review within regulatory scope during 2031-Apr1-9 (First-Plasma critical-path closure and residual commissioning), preserving the authority, evidence and handoff boundaries appropriate to that project state.</w:t>
            </w:r>
          </w:p>
        </w:tc>
        <w:tc>
          <w:tcPr>
            <w:tcW w:type="dxa" w:w="1790"/>
            <w:vAlign w:val="top"/>
          </w:tcPr>
          <w:p>
            <w:r>
              <w:rPr>
                <w:sz w:val="10"/>
              </w:rPr>
              <w:t>Product specs; roadmaps; project design; test/quality records.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2031-Apr10-11</w:t>
            </w:r>
          </w:p>
        </w:tc>
        <w:tc>
          <w:tcPr>
            <w:tcW w:type="dxa" w:w="1790"/>
            <w:vAlign w:val="top"/>
          </w:tcPr>
          <w:p>
            <w:r>
              <w:rPr>
                <w:sz w:val="10"/>
              </w:rPr>
              <w:t>CNSC</w:t>
            </w:r>
          </w:p>
        </w:tc>
        <w:tc>
          <w:tcPr>
            <w:tcW w:type="dxa" w:w="1790"/>
            <w:vAlign w:val="top"/>
          </w:tcPr>
          <w:p>
            <w:r>
              <w:rPr>
                <w:sz w:val="10"/>
              </w:rPr>
              <w:t>CNSC — Security / Safeguards Review Team</w:t>
            </w:r>
          </w:p>
        </w:tc>
        <w:tc>
          <w:tcPr>
            <w:tcW w:type="dxa" w:w="1790"/>
            <w:vAlign w:val="top"/>
          </w:tcPr>
          <w:p>
            <w:r>
              <w:rPr>
                <w:sz w:val="10"/>
              </w:rPr>
              <w:t>Performed security and safeguards readiness review within regulatory scope during 2031-Apr10-11 (Pre-event BHT/CRS evidence state and M-88217 closeout), preserving the authority, evidence and handoff boundaries appropriate to that project state.</w:t>
            </w:r>
          </w:p>
        </w:tc>
        <w:tc>
          <w:tcPr>
            <w:tcW w:type="dxa" w:w="1790"/>
            <w:vAlign w:val="top"/>
          </w:tcPr>
          <w:p>
            <w:r>
              <w:rPr>
                <w:sz w:val="10"/>
              </w:rPr>
              <w:t>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2031-Apr12</w:t>
            </w:r>
          </w:p>
        </w:tc>
        <w:tc>
          <w:tcPr>
            <w:tcW w:type="dxa" w:w="1790"/>
            <w:vAlign w:val="top"/>
          </w:tcPr>
          <w:p>
            <w:r>
              <w:rPr>
                <w:sz w:val="10"/>
              </w:rPr>
              <w:t>HMS, Ltd.; E&amp;C Holdings, Inc.; CNSC</w:t>
            </w:r>
          </w:p>
        </w:tc>
        <w:tc>
          <w:tcPr>
            <w:tcW w:type="dxa" w:w="1790"/>
            <w:vAlign w:val="top"/>
          </w:tcPr>
          <w:p>
            <w:r>
              <w:rPr>
                <w:sz w:val="10"/>
              </w:rPr>
              <w:t>HMS, Ltd. — Digital &amp; Security Strategy Division || HMS, Ltd. — Cybersecurity Department || E&amp;C Holdings, Inc. — Cybersecurity Department || CNSC — Security / Safeguards Review Team</w:t>
            </w:r>
          </w:p>
        </w:tc>
        <w:tc>
          <w:tcPr>
            <w:tcW w:type="dxa" w:w="1790"/>
            <w:vAlign w:val="top"/>
          </w:tcPr>
          <w:p>
            <w:r>
              <w:rPr>
                <w:sz w:val="10"/>
              </w:rPr>
              <w:t>responded to CRS-01: made the equipment safe, preserved evidence, screened significance and opened technical/quality/work-management actions. Within that phase, Digital &amp; Security Strategy Division owned or supported I/O architecture, control narratives, DCS/machine interfaces, protection/control logic and commissioning support. || responded to CRS-01: made the equipment safe, preserved evidence, screened significance and opened technical/quality/work-management actions. Within that phase, Cybersecurity Department owned or supported protection/control, substation automation</w:t>
            </w:r>
          </w:p>
        </w:tc>
        <w:tc>
          <w:tcPr>
            <w:tcW w:type="dxa" w:w="1790"/>
            <w:vAlign w:val="top"/>
          </w:tcPr>
          <w:p>
            <w:r>
              <w:rPr>
                <w:sz w:val="10"/>
              </w:rPr>
              <w:t>Policies; review memos; approvals; dashboards. || Memos; approvals; registers; specialist advice. || Memos; standards; approvals;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2031-Apr13-14</w:t>
            </w:r>
          </w:p>
        </w:tc>
        <w:tc>
          <w:tcPr>
            <w:tcW w:type="dxa" w:w="1790"/>
            <w:vAlign w:val="top"/>
          </w:tcPr>
          <w:p>
            <w:r>
              <w:rPr>
                <w:sz w:val="10"/>
              </w:rPr>
              <w:t>HMS, Ltd.; E&amp;C Energy Systems AG; CNSC</w:t>
            </w:r>
          </w:p>
        </w:tc>
        <w:tc>
          <w:tcPr>
            <w:tcW w:type="dxa" w:w="1790"/>
            <w:vAlign w:val="top"/>
          </w:tcPr>
          <w:p>
            <w:r>
              <w:rPr>
                <w:sz w:val="10"/>
              </w:rPr>
              <w:t>HMS, Ltd. — Industrial Cybersecurity Laboratory || E&amp;C Energy Systems AG — Cybersecurity &amp; Secure Connectivity || CNSC — Security / Safeguards Review Team</w:t>
            </w:r>
          </w:p>
        </w:tc>
        <w:tc>
          <w:tcPr>
            <w:tcW w:type="dxa" w:w="1790"/>
            <w:vAlign w:val="top"/>
          </w:tcPr>
          <w:p>
            <w:r>
              <w:rPr>
                <w:sz w:val="10"/>
              </w:rPr>
              <w:t>reconstructed the event, configuration and document genealogy and checked analogous equipment/conditions. Within that phase, Cybersecurity &amp; Secure Connectivity owned or supported protection/control, substation automation, communication/cyber architecture, FAT/SAT and service support. || reconstructed the event, configuration and document genealogy and checked analogous equipment/conditions. Within that phase, Industrial Cybersecurity Laboratory owned or supported protection/control, substation automation, communication/cyber architecture, FAT/SAT and service support. || Pe</w:t>
            </w:r>
          </w:p>
        </w:tc>
        <w:tc>
          <w:tcPr>
            <w:tcW w:type="dxa" w:w="1790"/>
            <w:vAlign w:val="top"/>
          </w:tcPr>
          <w:p>
            <w:r>
              <w:rPr>
                <w:sz w:val="10"/>
              </w:rPr>
              <w:t>Product specs; roadmaps; project design; test/quality records. || Test reports; models; datasets; patents.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2031-Apr15-17</w:t>
            </w:r>
          </w:p>
        </w:tc>
        <w:tc>
          <w:tcPr>
            <w:tcW w:type="dxa" w:w="1790"/>
            <w:vAlign w:val="top"/>
          </w:tcPr>
          <w:p>
            <w:r>
              <w:rPr>
                <w:sz w:val="10"/>
              </w:rPr>
              <w:t>HMS, Ltd.; E&amp;C Energy Systems AG; CNSC</w:t>
            </w:r>
          </w:p>
        </w:tc>
        <w:tc>
          <w:tcPr>
            <w:tcW w:type="dxa" w:w="1790"/>
            <w:vAlign w:val="top"/>
          </w:tcPr>
          <w:p>
            <w:r>
              <w:rPr>
                <w:sz w:val="10"/>
              </w:rPr>
              <w:t>HMS, Ltd. — Industrial Cybersecurity Laboratory || E&amp;C Energy Systems AG — Cybersecurity &amp; Secure Connectivity || CNSC — Security / Safeguards Review Team</w:t>
            </w:r>
          </w:p>
        </w:tc>
        <w:tc>
          <w:tcPr>
            <w:tcW w:type="dxa" w:w="1790"/>
            <w:vAlign w:val="top"/>
          </w:tcPr>
          <w:p>
            <w:r>
              <w:rPr>
                <w:sz w:val="10"/>
              </w:rPr>
              <w:t>performed extent-of-condition, causal testing and First-Plasma relevance assessment. Within that phase, Cybersecurity &amp; Secure Connectivity owned or supported protection/control, substation automation, communication/cyber architecture, FAT/SAT and service support. || Performed security and safeguards readiness review within regulatory scope during 2031-Apr15-17 (Extent-of-condition and First-Plasma relevance assessment), preserving the authority, evidence and handoff boundaries appropriate to that project state. || performed extent-of-condition, causal testing and First-Pla</w:t>
            </w:r>
          </w:p>
        </w:tc>
        <w:tc>
          <w:tcPr>
            <w:tcW w:type="dxa" w:w="1790"/>
            <w:vAlign w:val="top"/>
          </w:tcPr>
          <w:p>
            <w:r>
              <w:rPr>
                <w:sz w:val="10"/>
              </w:rPr>
              <w:t>Product specs; roadmaps; project design; test/quality records. || Regulatory review notes; RFIs; inspection/hold-point findings || Test reports; models; datasets; patents.</w:t>
            </w:r>
          </w:p>
        </w:tc>
        <w:tc>
          <w:tcPr>
            <w:tcW w:type="dxa" w:w="1790"/>
            <w:vAlign w:val="top"/>
          </w:tcPr>
          <w:p>
            <w:r>
              <w:rPr>
                <w:sz w:val="10"/>
              </w:rPr>
              <w:t>MODELED CONNECTIVE WORK HISTORY</w:t>
            </w:r>
          </w:p>
        </w:tc>
      </w:tr>
      <w:tr>
        <w:tc>
          <w:tcPr>
            <w:tcW w:type="dxa" w:w="1790"/>
            <w:vAlign w:val="top"/>
          </w:tcPr>
          <w:p>
            <w:r>
              <w:rPr>
                <w:sz w:val="10"/>
              </w:rPr>
              <w:t>2031-Apr18</w:t>
            </w:r>
          </w:p>
        </w:tc>
        <w:tc>
          <w:tcPr>
            <w:tcW w:type="dxa" w:w="1790"/>
            <w:vAlign w:val="top"/>
          </w:tcPr>
          <w:p>
            <w:r>
              <w:rPr>
                <w:sz w:val="10"/>
              </w:rPr>
              <w:t>HMS, Ltd.; E&amp;C Holdings, Inc.; CNSC</w:t>
            </w:r>
          </w:p>
        </w:tc>
        <w:tc>
          <w:tcPr>
            <w:tcW w:type="dxa" w:w="1790"/>
            <w:vAlign w:val="top"/>
          </w:tcPr>
          <w:p>
            <w:r>
              <w:rPr>
                <w:sz w:val="10"/>
              </w:rPr>
              <w:t>HMS, Ltd. — Digital &amp; Security Strategy Division || HMS, Ltd. — Cybersecurity Department || E&amp;C Holdings, Inc. — Cybersecurity Department || CNSC — Security / Safeguards Review Team</w:t>
            </w:r>
          </w:p>
        </w:tc>
        <w:tc>
          <w:tcPr>
            <w:tcW w:type="dxa" w:w="1790"/>
            <w:vAlign w:val="top"/>
          </w:tcPr>
          <w:p>
            <w:r>
              <w:rPr>
                <w:sz w:val="10"/>
              </w:rPr>
              <w:t xml:space="preserve">converted technical/project status into the 18 April executive, schedule, cost and financing data cut. Within that phase, Digital &amp; Security Strategy Division owned or supported I/O architecture, control narratives, DCS/machine interfaces, protection/control logic and commissioning support. || converted technical/project status into the 18 April executive, schedule, cost and financing data cut. Within that phase, Cybersecurity Department owned or supported protection/control, substation automation, communication/cyber architecture, FAT/SAT and service support. || Performed </w:t>
            </w:r>
          </w:p>
        </w:tc>
        <w:tc>
          <w:tcPr>
            <w:tcW w:type="dxa" w:w="1790"/>
            <w:vAlign w:val="top"/>
          </w:tcPr>
          <w:p>
            <w:r>
              <w:rPr>
                <w:sz w:val="10"/>
              </w:rPr>
              <w:t>Policies; review memos; approvals; dashboards. || Memos; approvals; registers; specialist advice. || Memos; standards; approvals;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2031-Apr19</w:t>
            </w:r>
          </w:p>
        </w:tc>
        <w:tc>
          <w:tcPr>
            <w:tcW w:type="dxa" w:w="1790"/>
            <w:vAlign w:val="top"/>
          </w:tcPr>
          <w:p>
            <w:r>
              <w:rPr>
                <w:sz w:val="10"/>
              </w:rPr>
              <w:t>CNSC</w:t>
            </w:r>
          </w:p>
        </w:tc>
        <w:tc>
          <w:tcPr>
            <w:tcW w:type="dxa" w:w="1790"/>
            <w:vAlign w:val="top"/>
          </w:tcPr>
          <w:p>
            <w:r>
              <w:rPr>
                <w:sz w:val="10"/>
              </w:rPr>
              <w:t>CNSC — Security / Safeguards Review Team</w:t>
            </w:r>
          </w:p>
        </w:tc>
        <w:tc>
          <w:tcPr>
            <w:tcW w:type="dxa" w:w="1790"/>
            <w:vAlign w:val="top"/>
          </w:tcPr>
          <w:p>
            <w:r>
              <w:rPr>
                <w:sz w:val="10"/>
              </w:rPr>
              <w:t>Performed security and safeguards readiness review within regulatory scope during 2031-Apr19 (Story-present organizational state), preserving the authority, evidence and handoff boundaries appropriate to that project state.</w:t>
            </w:r>
          </w:p>
        </w:tc>
        <w:tc>
          <w:tcPr>
            <w:tcW w:type="dxa" w:w="1790"/>
            <w:vAlign w:val="top"/>
          </w:tcPr>
          <w:p>
            <w:r>
              <w:rPr>
                <w:sz w:val="10"/>
              </w:rPr>
              <w:t>Regulatory review notes; RFIs; inspection/hold-point findings</w:t>
            </w:r>
          </w:p>
        </w:tc>
        <w:tc>
          <w:tcPr>
            <w:tcW w:type="dxa" w:w="1790"/>
            <w:vAlign w:val="top"/>
          </w:tcPr>
          <w:p>
            <w:r>
              <w:rPr>
                <w:sz w:val="10"/>
              </w:rPr>
              <w:t>MODELED CONNECTIVE WORK HISTORY</w:t>
            </w:r>
          </w:p>
        </w:tc>
      </w:tr>
    </w:tbl>
    <w:p>
      <w:pPr>
        <w:pStyle w:val="Heading1"/>
      </w:pPr>
      <w:r>
        <w:t>D21 — Radiation Protection / Chemistry</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Irradiation &amp; Activation Laboratory || HMS, Ltd. — Materials / Irradiation / Activation Division</w:t>
            </w:r>
          </w:p>
        </w:tc>
        <w:tc>
          <w:tcPr>
            <w:tcW w:type="dxa" w:w="1790"/>
            <w:vAlign w:val="top"/>
          </w:tcPr>
          <w:p>
            <w:r>
              <w:rPr>
                <w:sz w:val="10"/>
              </w:rPr>
              <w:t>matured and qualified the pre-commercial reference technology, methods, supply chain and operating/maintenance basis that OFG would later inherit. Within that phase, Materials / Irradiation / Activation Division owned or supported the team's assigned technical, project, commercial or corporate function as defined in the 2031 organization atlas. || matured and qualified the pre-commercial reference technology, methods, supply chain and operating/maintenance basis that OFG would later inherit. Within that phase, Irradiation &amp; Activation Laboratory owned or supported research/</w:t>
            </w:r>
          </w:p>
        </w:tc>
        <w:tc>
          <w:tcPr>
            <w:tcW w:type="dxa" w:w="1790"/>
            <w:vAlign w:val="top"/>
          </w:tcPr>
          <w:p>
            <w:r>
              <w:rPr>
                <w:sz w:val="10"/>
              </w:rPr>
              <w:t>Calculations; specifications; review records; technical memoranda; action registers. || Test reports; models; datasets; patents.</w:t>
            </w:r>
          </w:p>
        </w:tc>
        <w:tc>
          <w:tcPr>
            <w:tcW w:type="dxa" w:w="1790"/>
            <w:vAlign w:val="top"/>
          </w:tcPr>
          <w:p>
            <w:r>
              <w:rPr>
                <w:sz w:val="10"/>
              </w:rPr>
              <w:t>MODELED CONNECTIVE WORK HISTORY</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Materials / Irradiation / Activation Division</w:t>
            </w:r>
          </w:p>
        </w:tc>
        <w:tc>
          <w:tcPr>
            <w:tcW w:type="dxa" w:w="1790"/>
            <w:vAlign w:val="top"/>
          </w:tcPr>
          <w:p>
            <w:r>
              <w:rPr>
                <w:sz w:val="10"/>
              </w:rPr>
              <w:t>supported controlled data access, evaluation rights and the first structured responses to OPG diligence. Within that phase, Materials / Irradiation / Activation Division owned or supported the team's assigned technical, project, commercial or corporate function as defined in the 2031 organization atlas.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HMS, Ltd.</w:t>
            </w:r>
          </w:p>
        </w:tc>
        <w:tc>
          <w:tcPr>
            <w:tcW w:type="dxa" w:w="1790"/>
            <w:vAlign w:val="top"/>
          </w:tcPr>
          <w:p>
            <w:r>
              <w:rPr>
                <w:sz w:val="10"/>
              </w:rPr>
              <w:t>HMS, Ltd. — Irradiation &amp; Activation Laboratory || HMS, Ltd. — Materials / Irradiation / Activation Division</w:t>
            </w:r>
          </w:p>
        </w:tc>
        <w:tc>
          <w:tcPr>
            <w:tcW w:type="dxa" w:w="1790"/>
            <w:vAlign w:val="top"/>
          </w:tcPr>
          <w:p>
            <w:r>
              <w:rPr>
                <w:sz w:val="10"/>
              </w:rPr>
              <w:t>performed technology/project diligence and produced evidence needed to judge HFRP deployability in Ontario. Within that phase, Materials / Irradiation / Activation Division owned or supported the team's assigned technical, project, commercial or corporate function as defined in the 2031 organization atlas. || performed technology/project diligence and produced evidence needed to judge HFRP deployability in Ontario. Within that phase, Irradiation &amp; Activation Laboratory owned or supported research/qualification evidence, specialist analysis, methods development and expert su</w:t>
            </w:r>
          </w:p>
        </w:tc>
        <w:tc>
          <w:tcPr>
            <w:tcW w:type="dxa" w:w="1790"/>
            <w:vAlign w:val="top"/>
          </w:tcPr>
          <w:p>
            <w:r>
              <w:rPr>
                <w:sz w:val="10"/>
              </w:rPr>
              <w:t>Calculations; specifications; review records; technical memoranda; action registers. || Test reports; models; datasets; patents.</w:t>
            </w:r>
          </w:p>
        </w:tc>
        <w:tc>
          <w:tcPr>
            <w:tcW w:type="dxa" w:w="1790"/>
            <w:vAlign w:val="top"/>
          </w:tcPr>
          <w:p>
            <w:r>
              <w:rPr>
                <w:sz w:val="10"/>
              </w:rPr>
              <w:t>MODELED CONNECTIVE WORK HISTORY</w:t>
            </w:r>
          </w:p>
        </w:tc>
      </w:tr>
      <w:tr>
        <w:tc>
          <w:tcPr>
            <w:tcW w:type="dxa" w:w="1790"/>
            <w:vAlign w:val="top"/>
          </w:tcPr>
          <w:p>
            <w:r>
              <w:rPr>
                <w:sz w:val="10"/>
              </w:rPr>
              <w:t>2024-Apr-May</w:t>
            </w:r>
          </w:p>
        </w:tc>
        <w:tc>
          <w:tcPr>
            <w:tcW w:type="dxa" w:w="1790"/>
            <w:vAlign w:val="top"/>
          </w:tcPr>
          <w:p>
            <w:r>
              <w:rPr>
                <w:sz w:val="10"/>
              </w:rPr>
              <w:t>HMS, Ltd.</w:t>
            </w:r>
          </w:p>
        </w:tc>
        <w:tc>
          <w:tcPr>
            <w:tcW w:type="dxa" w:w="1790"/>
            <w:vAlign w:val="top"/>
          </w:tcPr>
          <w:p>
            <w:r>
              <w:rPr>
                <w:sz w:val="10"/>
              </w:rPr>
              <w:t>HMS, Ltd. — Materials / Irradiation / Activation Division</w:t>
            </w:r>
          </w:p>
        </w:tc>
        <w:tc>
          <w:tcPr>
            <w:tcW w:type="dxa" w:w="1790"/>
            <w:vAlign w:val="top"/>
          </w:tcPr>
          <w:p>
            <w:r>
              <w:rPr>
                <w:sz w:val="10"/>
              </w:rPr>
              <w:t>defined authority, requirements and project controls under the development/technology-governance agreements. Within that phase, Materials / Irradiation / Activation Division owned or supported the team's assigned technical, project, commercial or corporate function as defined in the 2031 organization atlas.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2024-Q2-Q3</w:t>
            </w:r>
          </w:p>
        </w:tc>
        <w:tc>
          <w:tcPr>
            <w:tcW w:type="dxa" w:w="1790"/>
            <w:vAlign w:val="top"/>
          </w:tcPr>
          <w:p>
            <w:r>
              <w:rPr>
                <w:sz w:val="10"/>
              </w:rPr>
              <w:t>HMS, Ltd.</w:t>
            </w:r>
          </w:p>
        </w:tc>
        <w:tc>
          <w:tcPr>
            <w:tcW w:type="dxa" w:w="1790"/>
            <w:vAlign w:val="top"/>
          </w:tcPr>
          <w:p>
            <w:r>
              <w:rPr>
                <w:sz w:val="10"/>
              </w:rPr>
              <w:t>HMS, Ltd. — Irradiation &amp; Activation Laboratory || HMS, Ltd. — Materials / Irradiation / Activation Division</w:t>
            </w:r>
          </w:p>
        </w:tc>
        <w:tc>
          <w:tcPr>
            <w:tcW w:type="dxa" w:w="1790"/>
            <w:vAlign w:val="top"/>
          </w:tcPr>
          <w:p>
            <w:r>
              <w:rPr>
                <w:sz w:val="10"/>
              </w:rPr>
              <w:t>executed reference adaptation, pre-FEED/FEED and site-specific engineering/licensing work. Within that phase, Materials / Irradiation / Activation Division owned or supported the team's assigned technical, project, commercial or corporate function as defined in the 2031 organization atlas. || executed reference adaptation, pre-FEED/FEED and site-specific engineering/licensing work. Within that phase, Irradiation &amp; Activation Laboratory owned or supported research/qualification evidence, specialist analysis, methods development and expert support.</w:t>
            </w:r>
          </w:p>
        </w:tc>
        <w:tc>
          <w:tcPr>
            <w:tcW w:type="dxa" w:w="1790"/>
            <w:vAlign w:val="top"/>
          </w:tcPr>
          <w:p>
            <w:r>
              <w:rPr>
                <w:sz w:val="10"/>
              </w:rPr>
              <w:t>Calculations; specifications; review records; technical memoranda; action registers. || Test reports; models; datasets; patents.</w:t>
            </w:r>
          </w:p>
        </w:tc>
        <w:tc>
          <w:tcPr>
            <w:tcW w:type="dxa" w:w="1790"/>
            <w:vAlign w:val="top"/>
          </w:tcPr>
          <w:p>
            <w:r>
              <w:rPr>
                <w:sz w:val="10"/>
              </w:rPr>
              <w:t>MODELED CONNECTIVE WORK HISTORY</w:t>
            </w:r>
          </w:p>
        </w:tc>
      </w:tr>
      <w:tr>
        <w:tc>
          <w:tcPr>
            <w:tcW w:type="dxa" w:w="1790"/>
            <w:vAlign w:val="top"/>
          </w:tcPr>
          <w:p>
            <w:r>
              <w:rPr>
                <w:sz w:val="10"/>
              </w:rPr>
              <w:t>2025-Q1-Q2</w:t>
            </w:r>
          </w:p>
        </w:tc>
        <w:tc>
          <w:tcPr>
            <w:tcW w:type="dxa" w:w="1790"/>
            <w:vAlign w:val="top"/>
          </w:tcPr>
          <w:p>
            <w:r>
              <w:rPr>
                <w:sz w:val="10"/>
              </w:rPr>
              <w:t>HMS, Ltd.</w:t>
            </w:r>
          </w:p>
        </w:tc>
        <w:tc>
          <w:tcPr>
            <w:tcW w:type="dxa" w:w="1790"/>
            <w:vAlign w:val="top"/>
          </w:tcPr>
          <w:p>
            <w:r>
              <w:rPr>
                <w:sz w:val="10"/>
              </w:rPr>
              <w:t>HMS, Ltd. — Irradiation &amp; Activation Laboratory || HMS, Ltd. — Materials / Irradiation / Activation Division</w:t>
            </w:r>
          </w:p>
        </w:tc>
        <w:tc>
          <w:tcPr>
            <w:tcW w:type="dxa" w:w="1790"/>
            <w:vAlign w:val="top"/>
          </w:tcPr>
          <w:p>
            <w:r>
              <w:rPr>
                <w:sz w:val="10"/>
              </w:rPr>
              <w:t>drove FID-grade design maturity, cost/schedule definition, supplier qualification and commercial risk closure. Within that phase, Materials / Irradiation / Activation Division owned or supported the team's assigned technical, project, commercial or corporate function as defined in the 2031 organization atlas. || drove FID-grade design maturity, cost/schedule definition, supplier qualification and commercial risk closure. Within that phase, Irradiation &amp; Activation Laboratory owned or supported research/qualification evidence, specialist analysis, methods development and exp</w:t>
            </w:r>
          </w:p>
        </w:tc>
        <w:tc>
          <w:tcPr>
            <w:tcW w:type="dxa" w:w="1790"/>
            <w:vAlign w:val="top"/>
          </w:tcPr>
          <w:p>
            <w:r>
              <w:rPr>
                <w:sz w:val="10"/>
              </w:rPr>
              <w:t>Calculations; specifications; review records; technical memoranda; action registers. || Test reports; models; datasets; patents.</w:t>
            </w:r>
          </w:p>
        </w:tc>
        <w:tc>
          <w:tcPr>
            <w:tcW w:type="dxa" w:w="1790"/>
            <w:vAlign w:val="top"/>
          </w:tcPr>
          <w:p>
            <w:r>
              <w:rPr>
                <w:sz w:val="10"/>
              </w:rPr>
              <w:t>MODELED CONNECTIVE WORK HISTORY</w:t>
            </w:r>
          </w:p>
        </w:tc>
      </w:tr>
      <w:tr>
        <w:tc>
          <w:tcPr>
            <w:tcW w:type="dxa" w:w="1790"/>
            <w:vAlign w:val="top"/>
          </w:tcPr>
          <w:p>
            <w:r>
              <w:rPr>
                <w:sz w:val="10"/>
              </w:rPr>
              <w:t>2025-Q4</w:t>
            </w:r>
          </w:p>
        </w:tc>
        <w:tc>
          <w:tcPr>
            <w:tcW w:type="dxa" w:w="1790"/>
            <w:vAlign w:val="top"/>
          </w:tcPr>
          <w:p>
            <w:r>
              <w:rPr>
                <w:sz w:val="10"/>
              </w:rPr>
              <w:t>HMS, Ltd.</w:t>
            </w:r>
          </w:p>
        </w:tc>
        <w:tc>
          <w:tcPr>
            <w:tcW w:type="dxa" w:w="1790"/>
            <w:vAlign w:val="top"/>
          </w:tcPr>
          <w:p>
            <w:r>
              <w:rPr>
                <w:sz w:val="10"/>
              </w:rPr>
              <w:t>HMS, Ltd. — Materials / Irradiation / Activation Division</w:t>
            </w:r>
          </w:p>
        </w:tc>
        <w:tc>
          <w:tcPr>
            <w:tcW w:type="dxa" w:w="1790"/>
            <w:vAlign w:val="top"/>
          </w:tcPr>
          <w:p>
            <w:r>
              <w:rPr>
                <w:sz w:val="10"/>
              </w:rPr>
              <w:t>mobilized full execution, detailed engineering, procurement and constructor/package interfaces. Within that phase, Materials / Irradiation / Activation Division owned or supported the team's assigned technical, project, commercial or corporate function as defined in the 2031 organization atlas.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2026-H1</w:t>
            </w:r>
          </w:p>
        </w:tc>
        <w:tc>
          <w:tcPr>
            <w:tcW w:type="dxa" w:w="1790"/>
            <w:vAlign w:val="top"/>
          </w:tcPr>
          <w:p>
            <w:r>
              <w:rPr>
                <w:sz w:val="10"/>
              </w:rPr>
              <w:t>CNSC</w:t>
            </w:r>
          </w:p>
        </w:tc>
        <w:tc>
          <w:tcPr>
            <w:tcW w:type="dxa" w:w="1790"/>
            <w:vAlign w:val="top"/>
          </w:tcPr>
          <w:p>
            <w:r>
              <w:rPr>
                <w:sz w:val="10"/>
              </w:rPr>
              <w:t>CNSC — Environmental / Radiation Protection Review Team</w:t>
            </w:r>
          </w:p>
        </w:tc>
        <w:tc>
          <w:tcPr>
            <w:tcW w:type="dxa" w:w="1790"/>
            <w:vAlign w:val="top"/>
          </w:tcPr>
          <w:p>
            <w:r>
              <w:rPr>
                <w:sz w:val="10"/>
              </w:rPr>
              <w:t>Performed environmental and radiation-protection review appropriate to project state during 2026-H1 (Licence to Construct, site preparation and permanent civil transition), preserving the authority, evidence and handoff boundaries appropriate to that project state.</w:t>
            </w:r>
          </w:p>
        </w:tc>
        <w:tc>
          <w:tcPr>
            <w:tcW w:type="dxa" w:w="1790"/>
            <w:vAlign w:val="top"/>
          </w:tcPr>
          <w:p>
            <w:r>
              <w:rPr>
                <w:sz w:val="10"/>
              </w:rPr>
              <w:t>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2026-H2</w:t>
            </w:r>
          </w:p>
        </w:tc>
        <w:tc>
          <w:tcPr>
            <w:tcW w:type="dxa" w:w="1790"/>
            <w:vAlign w:val="top"/>
          </w:tcPr>
          <w:p>
            <w:r>
              <w:rPr>
                <w:sz w:val="10"/>
              </w:rPr>
              <w:t>HMS, Ltd.; CNSC</w:t>
            </w:r>
          </w:p>
        </w:tc>
        <w:tc>
          <w:tcPr>
            <w:tcW w:type="dxa" w:w="1790"/>
            <w:vAlign w:val="top"/>
          </w:tcPr>
          <w:p>
            <w:r>
              <w:rPr>
                <w:sz w:val="10"/>
              </w:rPr>
              <w:t>HMS, Ltd. — Irradiation &amp; Activation Laboratory || HMS, Ltd. — Materials / Irradiation / Activation Division || CNSC — Environmental / Radiation Protection Review Team</w:t>
            </w:r>
          </w:p>
        </w:tc>
        <w:tc>
          <w:tcPr>
            <w:tcW w:type="dxa" w:w="1790"/>
            <w:vAlign w:val="top"/>
          </w:tcPr>
          <w:p>
            <w:r>
              <w:rPr>
                <w:sz w:val="10"/>
              </w:rPr>
              <w:t xml:space="preserve">executed major civil, building, manufacturing and supply-chain work while closing design/procurement interfaces.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2026-H2 (Major civil production, supply-chain acceleration and Indigenous ownership), preserving the authority, evidence and handoff boundaries appropriate to that project </w:t>
            </w:r>
          </w:p>
        </w:tc>
        <w:tc>
          <w:tcPr>
            <w:tcW w:type="dxa" w:w="1790"/>
            <w:vAlign w:val="top"/>
          </w:tcPr>
          <w:p>
            <w:r>
              <w:rPr>
                <w:sz w:val="10"/>
              </w:rPr>
              <w:t>Calculations; specifications; review records; technical memoranda; action registers. || Regulatory review notes; RFIs; inspection/hold-point findings || Test reports; models; datasets; patents.</w:t>
            </w:r>
          </w:p>
        </w:tc>
        <w:tc>
          <w:tcPr>
            <w:tcW w:type="dxa" w:w="1790"/>
            <w:vAlign w:val="top"/>
          </w:tcPr>
          <w:p>
            <w:r>
              <w:rPr>
                <w:sz w:val="10"/>
              </w:rPr>
              <w:t>MODELED CONNECTIVE WORK HISTORY</w:t>
            </w:r>
          </w:p>
        </w:tc>
      </w:tr>
      <w:tr>
        <w:tc>
          <w:tcPr>
            <w:tcW w:type="dxa" w:w="1790"/>
            <w:vAlign w:val="top"/>
          </w:tcPr>
          <w:p>
            <w:r>
              <w:rPr>
                <w:sz w:val="10"/>
              </w:rPr>
              <w:t>2027-H1</w:t>
            </w:r>
          </w:p>
        </w:tc>
        <w:tc>
          <w:tcPr>
            <w:tcW w:type="dxa" w:w="1790"/>
            <w:vAlign w:val="top"/>
          </w:tcPr>
          <w:p>
            <w:r>
              <w:rPr>
                <w:sz w:val="10"/>
              </w:rPr>
              <w:t>CNSC</w:t>
            </w:r>
          </w:p>
        </w:tc>
        <w:tc>
          <w:tcPr>
            <w:tcW w:type="dxa" w:w="1790"/>
            <w:vAlign w:val="top"/>
          </w:tcPr>
          <w:p>
            <w:r>
              <w:rPr>
                <w:sz w:val="10"/>
              </w:rPr>
              <w:t>CNSC — Environmental / Radiation Protection Review Team</w:t>
            </w:r>
          </w:p>
        </w:tc>
        <w:tc>
          <w:tcPr>
            <w:tcW w:type="dxa" w:w="1790"/>
            <w:vAlign w:val="top"/>
          </w:tcPr>
          <w:p>
            <w:r>
              <w:rPr>
                <w:sz w:val="10"/>
              </w:rPr>
              <w:t>Performed environmental and radiation-protection review appropriate to project state during 2027-H1 (Peak civil/building work and first major equipment deliveries), preserving the authority, evidence and handoff boundaries appropriate to that project state.</w:t>
            </w:r>
          </w:p>
        </w:tc>
        <w:tc>
          <w:tcPr>
            <w:tcW w:type="dxa" w:w="1790"/>
            <w:vAlign w:val="top"/>
          </w:tcPr>
          <w:p>
            <w:r>
              <w:rPr>
                <w:sz w:val="10"/>
              </w:rPr>
              <w:t>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2027-H2</w:t>
            </w:r>
          </w:p>
        </w:tc>
        <w:tc>
          <w:tcPr>
            <w:tcW w:type="dxa" w:w="1790"/>
            <w:vAlign w:val="top"/>
          </w:tcPr>
          <w:p>
            <w:r>
              <w:rPr>
                <w:sz w:val="10"/>
              </w:rPr>
              <w:t>HMS, Ltd.; CNSC</w:t>
            </w:r>
          </w:p>
        </w:tc>
        <w:tc>
          <w:tcPr>
            <w:tcW w:type="dxa" w:w="1790"/>
            <w:vAlign w:val="top"/>
          </w:tcPr>
          <w:p>
            <w:r>
              <w:rPr>
                <w:sz w:val="10"/>
              </w:rPr>
              <w:t>HMS, Ltd. — Materials / Irradiation / Activation Division || CNSC — Environmental / Radiation Protection Review Team</w:t>
            </w:r>
          </w:p>
        </w:tc>
        <w:tc>
          <w:tcPr>
            <w:tcW w:type="dxa" w:w="1790"/>
            <w:vAlign w:val="top"/>
          </w:tcPr>
          <w:p>
            <w:r>
              <w:rPr>
                <w:sz w:val="10"/>
              </w:rPr>
              <w:t>supported machine-erection mobilization, heavy logistics, temporary works and site integration.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2027-H2 (Machine-erection mobilization and heavy-logistics campaigns), preserving the authority, evidence and handoff boundaries appropriate to that project state.</w:t>
            </w:r>
          </w:p>
        </w:tc>
        <w:tc>
          <w:tcPr>
            <w:tcW w:type="dxa" w:w="1790"/>
            <w:vAlign w:val="top"/>
          </w:tcPr>
          <w:p>
            <w:r>
              <w:rPr>
                <w:sz w:val="10"/>
              </w:rPr>
              <w:t>Calculations; specifications; review records; technical memoranda; action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2028-H1</w:t>
            </w:r>
          </w:p>
        </w:tc>
        <w:tc>
          <w:tcPr>
            <w:tcW w:type="dxa" w:w="1790"/>
            <w:vAlign w:val="top"/>
          </w:tcPr>
          <w:p>
            <w:r>
              <w:rPr>
                <w:sz w:val="10"/>
              </w:rPr>
              <w:t>HMS, Ltd.; CNSC</w:t>
            </w:r>
          </w:p>
        </w:tc>
        <w:tc>
          <w:tcPr>
            <w:tcW w:type="dxa" w:w="1790"/>
            <w:vAlign w:val="top"/>
          </w:tcPr>
          <w:p>
            <w:r>
              <w:rPr>
                <w:sz w:val="10"/>
              </w:rPr>
              <w:t>HMS, Ltd. — Irradiation &amp; Activation Laboratory || HMS, Ltd. — Materials / Irradiation / Activation Division || CNSC — Environmental / Radiation Protection Review Team</w:t>
            </w:r>
          </w:p>
        </w:tc>
        <w:tc>
          <w:tcPr>
            <w:tcW w:type="dxa" w:w="1790"/>
            <w:vAlign w:val="top"/>
          </w:tcPr>
          <w:p>
            <w:r>
              <w:rPr>
                <w:sz w:val="10"/>
              </w:rPr>
              <w:t>executed peak machine erection, metrology, installation and associated design/supplier/quality support.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2028-H1 (Peak machine erection, metrology and plant-system installation), preserving the authority, evidence and handoff boundaries appropriate to that project state. || executed pe</w:t>
            </w:r>
          </w:p>
        </w:tc>
        <w:tc>
          <w:tcPr>
            <w:tcW w:type="dxa" w:w="1790"/>
            <w:vAlign w:val="top"/>
          </w:tcPr>
          <w:p>
            <w:r>
              <w:rPr>
                <w:sz w:val="10"/>
              </w:rPr>
              <w:t>Calculations; specifications; review records; technical memoranda; action registers. || Regulatory review notes; RFIs; inspection/hold-point findings || Test reports; models; datasets; patents.</w:t>
            </w:r>
          </w:p>
        </w:tc>
        <w:tc>
          <w:tcPr>
            <w:tcW w:type="dxa" w:w="1790"/>
            <w:vAlign w:val="top"/>
          </w:tcPr>
          <w:p>
            <w:r>
              <w:rPr>
                <w:sz w:val="10"/>
              </w:rPr>
              <w:t>MODELED CONNECTIVE WORK HISTORY</w:t>
            </w:r>
          </w:p>
        </w:tc>
      </w:tr>
      <w:tr>
        <w:tc>
          <w:tcPr>
            <w:tcW w:type="dxa" w:w="1790"/>
            <w:vAlign w:val="top"/>
          </w:tcPr>
          <w:p>
            <w:r>
              <w:rPr>
                <w:sz w:val="10"/>
              </w:rPr>
              <w:t>2028-H2</w:t>
            </w:r>
          </w:p>
        </w:tc>
        <w:tc>
          <w:tcPr>
            <w:tcW w:type="dxa" w:w="1790"/>
            <w:vAlign w:val="top"/>
          </w:tcPr>
          <w:p>
            <w:r>
              <w:rPr>
                <w:sz w:val="10"/>
              </w:rPr>
              <w:t>HMS, Ltd.; CNSC</w:t>
            </w:r>
          </w:p>
        </w:tc>
        <w:tc>
          <w:tcPr>
            <w:tcW w:type="dxa" w:w="1790"/>
            <w:vAlign w:val="top"/>
          </w:tcPr>
          <w:p>
            <w:r>
              <w:rPr>
                <w:sz w:val="10"/>
              </w:rPr>
              <w:t>HMS, Ltd. — Materials / Irradiation / Activation Division || CNSC — Environmental / Radiation Protection Review Team</w:t>
            </w:r>
          </w:p>
        </w:tc>
        <w:tc>
          <w:tcPr>
            <w:tcW w:type="dxa" w:w="1790"/>
            <w:vAlign w:val="top"/>
          </w:tcPr>
          <w:p>
            <w:r>
              <w:rPr>
                <w:sz w:val="10"/>
              </w:rPr>
              <w:t>closed machine-assembly interfaces, advanced plant-system installation and prepared systemization/turnover.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2028-H2 (Machine closure, systems installation and completion preparation), preserving the authority, evidence and handoff boundaries appropriate to that project state.</w:t>
            </w:r>
          </w:p>
        </w:tc>
        <w:tc>
          <w:tcPr>
            <w:tcW w:type="dxa" w:w="1790"/>
            <w:vAlign w:val="top"/>
          </w:tcPr>
          <w:p>
            <w:r>
              <w:rPr>
                <w:sz w:val="10"/>
              </w:rPr>
              <w:t>Calculations; specifications; review records; technical memoranda; action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2029-H1</w:t>
            </w:r>
          </w:p>
        </w:tc>
        <w:tc>
          <w:tcPr>
            <w:tcW w:type="dxa" w:w="1790"/>
            <w:vAlign w:val="top"/>
          </w:tcPr>
          <w:p>
            <w:r>
              <w:rPr>
                <w:sz w:val="10"/>
              </w:rPr>
              <w:t>HMS, Ltd.; CNSC</w:t>
            </w:r>
          </w:p>
        </w:tc>
        <w:tc>
          <w:tcPr>
            <w:tcW w:type="dxa" w:w="1790"/>
            <w:vAlign w:val="top"/>
          </w:tcPr>
          <w:p>
            <w:r>
              <w:rPr>
                <w:sz w:val="10"/>
              </w:rPr>
              <w:t>HMS, Ltd. — Materials / Irradiation / Activation Division || CNSC — Environmental / Radiation Protection Review Team</w:t>
            </w:r>
          </w:p>
        </w:tc>
        <w:tc>
          <w:tcPr>
            <w:tcW w:type="dxa" w:w="1790"/>
            <w:vAlign w:val="top"/>
          </w:tcPr>
          <w:p>
            <w:r>
              <w:rPr>
                <w:sz w:val="10"/>
              </w:rPr>
              <w:t>supported permanent power, systemization, mechanical completion and the first large turnover wave.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2029-H1 (Systemization, permanent power and turnover begins), preserving the authority, evidence and handoff boundaries appropriate to that project state.</w:t>
            </w:r>
          </w:p>
        </w:tc>
        <w:tc>
          <w:tcPr>
            <w:tcW w:type="dxa" w:w="1790"/>
            <w:vAlign w:val="top"/>
          </w:tcPr>
          <w:p>
            <w:r>
              <w:rPr>
                <w:sz w:val="10"/>
              </w:rPr>
              <w:t>Calculations; specifications; review records; technical memoranda; action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2029-H2</w:t>
            </w:r>
          </w:p>
        </w:tc>
        <w:tc>
          <w:tcPr>
            <w:tcW w:type="dxa" w:w="1790"/>
            <w:vAlign w:val="top"/>
          </w:tcPr>
          <w:p>
            <w:r>
              <w:rPr>
                <w:sz w:val="10"/>
              </w:rPr>
              <w:t>HMS, Ltd.; CNSC</w:t>
            </w:r>
          </w:p>
        </w:tc>
        <w:tc>
          <w:tcPr>
            <w:tcW w:type="dxa" w:w="1790"/>
            <w:vAlign w:val="top"/>
          </w:tcPr>
          <w:p>
            <w:r>
              <w:rPr>
                <w:sz w:val="10"/>
              </w:rPr>
              <w:t>HMS, Ltd. — Materials / Irradiation / Activation Division || CNSC — Environmental / Radiation Protection Review Team</w:t>
            </w:r>
          </w:p>
        </w:tc>
        <w:tc>
          <w:tcPr>
            <w:tcW w:type="dxa" w:w="1790"/>
            <w:vAlign w:val="top"/>
          </w:tcPr>
          <w:p>
            <w:r>
              <w:rPr>
                <w:sz w:val="10"/>
              </w:rPr>
              <w:t>executed construction-to-commissioning handoffs, residual completion and first major schedule rebaseline support.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2029-H2 (Construction-to-commissioning handover and first schedule rebaseline), preserving the authority, evidence and handoff boundaries appropriate to that project state</w:t>
            </w:r>
          </w:p>
        </w:tc>
        <w:tc>
          <w:tcPr>
            <w:tcW w:type="dxa" w:w="1790"/>
            <w:vAlign w:val="top"/>
          </w:tcPr>
          <w:p>
            <w:r>
              <w:rPr>
                <w:sz w:val="10"/>
              </w:rPr>
              <w:t>Calculations; specifications; review records; technical memoranda; action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2030-H1</w:t>
            </w:r>
          </w:p>
        </w:tc>
        <w:tc>
          <w:tcPr>
            <w:tcW w:type="dxa" w:w="1790"/>
            <w:vAlign w:val="top"/>
          </w:tcPr>
          <w:p>
            <w:r>
              <w:rPr>
                <w:sz w:val="10"/>
              </w:rPr>
              <w:t>HMS, Ltd.; CNSC</w:t>
            </w:r>
          </w:p>
        </w:tc>
        <w:tc>
          <w:tcPr>
            <w:tcW w:type="dxa" w:w="1790"/>
            <w:vAlign w:val="top"/>
          </w:tcPr>
          <w:p>
            <w:r>
              <w:rPr>
                <w:sz w:val="10"/>
              </w:rPr>
              <w:t>HMS, Ltd. — Irradiation &amp; Activation Laboratory || HMS, Ltd. — Materials / Irradiation / Activation Division || CNSC — Environmental / Radiation Protection Review Team</w:t>
            </w:r>
          </w:p>
        </w:tc>
        <w:tc>
          <w:tcPr>
            <w:tcW w:type="dxa" w:w="1790"/>
            <w:vAlign w:val="top"/>
          </w:tcPr>
          <w:p>
            <w:r>
              <w:rPr>
                <w:sz w:val="10"/>
              </w:rPr>
              <w:t>supported pre-commissioning and functional testing of plant support systems and machine auxiliaries. Within that phase, Materials / Irradiation / Activation Division owned or supported the team's assigned technical, project, commercial or corporate function as defined in the 2031 organization atlas. || supported pre-commissioning and functional testing of plant support systems and machine auxiliaries. Within that phase, Irradiation &amp; Activation Laboratory owned or supported research/qualification evidence, specialist analysis, methods development and expert support. || Perf</w:t>
            </w:r>
          </w:p>
        </w:tc>
        <w:tc>
          <w:tcPr>
            <w:tcW w:type="dxa" w:w="1790"/>
            <w:vAlign w:val="top"/>
          </w:tcPr>
          <w:p>
            <w:r>
              <w:rPr>
                <w:sz w:val="10"/>
              </w:rPr>
              <w:t>Calculations; specifications; review records; technical memoranda; action registers. || Test reports; models; datasets; patents.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2030-H2</w:t>
            </w:r>
          </w:p>
        </w:tc>
        <w:tc>
          <w:tcPr>
            <w:tcW w:type="dxa" w:w="1790"/>
            <w:vAlign w:val="top"/>
          </w:tcPr>
          <w:p>
            <w:r>
              <w:rPr>
                <w:sz w:val="10"/>
              </w:rPr>
              <w:t>HMS, Ltd.; CNSC</w:t>
            </w:r>
          </w:p>
        </w:tc>
        <w:tc>
          <w:tcPr>
            <w:tcW w:type="dxa" w:w="1790"/>
            <w:vAlign w:val="top"/>
          </w:tcPr>
          <w:p>
            <w:r>
              <w:rPr>
                <w:sz w:val="10"/>
              </w:rPr>
              <w:t>HMS, Ltd. — Materials / Irradiation / Activation Division || CNSC — Environmental / Radiation Protection Review Team</w:t>
            </w:r>
          </w:p>
        </w:tc>
        <w:tc>
          <w:tcPr>
            <w:tcW w:type="dxa" w:w="1790"/>
            <w:vAlign w:val="top"/>
          </w:tcPr>
          <w:p>
            <w:r>
              <w:rPr>
                <w:sz w:val="10"/>
              </w:rPr>
              <w:t>supported integrated subsystem commissioning, temporary commissioning configurations, OEB-3 and completion-finance diligence.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2030-H2 (Integrated support-system commissioning, OEB-3 and Aurora formation), preserving the authority, evidence and handoff boundaries appropriate to that pr</w:t>
            </w:r>
          </w:p>
        </w:tc>
        <w:tc>
          <w:tcPr>
            <w:tcW w:type="dxa" w:w="1790"/>
            <w:vAlign w:val="top"/>
          </w:tcPr>
          <w:p>
            <w:r>
              <w:rPr>
                <w:sz w:val="10"/>
              </w:rPr>
              <w:t>Calculations; specifications; review records; technical memoranda; action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2031-Jan-Feb</w:t>
            </w:r>
          </w:p>
        </w:tc>
        <w:tc>
          <w:tcPr>
            <w:tcW w:type="dxa" w:w="1790"/>
            <w:vAlign w:val="top"/>
          </w:tcPr>
          <w:p>
            <w:r>
              <w:rPr>
                <w:sz w:val="10"/>
              </w:rPr>
              <w:t>HMS, Ltd.; CNSC</w:t>
            </w:r>
          </w:p>
        </w:tc>
        <w:tc>
          <w:tcPr>
            <w:tcW w:type="dxa" w:w="1790"/>
            <w:vAlign w:val="top"/>
          </w:tcPr>
          <w:p>
            <w:r>
              <w:rPr>
                <w:sz w:val="10"/>
              </w:rPr>
              <w:t>HMS, Ltd. — Irradiation &amp; Activation Laboratory || HMS, Ltd. — Materials / Irradiation / Activation Division || CNSC — Environmental / Radiation Protection Review Team</w:t>
            </w:r>
          </w:p>
        </w:tc>
        <w:tc>
          <w:tcPr>
            <w:tcW w:type="dxa" w:w="1790"/>
            <w:vAlign w:val="top"/>
          </w:tcPr>
          <w:p>
            <w:r>
              <w:rPr>
                <w:sz w:val="10"/>
              </w:rPr>
              <w:t>supported operating/commissioning authorization and staged magnet/plant-system commissioning.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2031-Jan-Feb (Operating/commissioning authorization and magnet commissioning), preserving the authority, evidence and handoff boundaries appropriate to that project state. || supported operat</w:t>
            </w:r>
          </w:p>
        </w:tc>
        <w:tc>
          <w:tcPr>
            <w:tcW w:type="dxa" w:w="1790"/>
            <w:vAlign w:val="top"/>
          </w:tcPr>
          <w:p>
            <w:r>
              <w:rPr>
                <w:sz w:val="10"/>
              </w:rPr>
              <w:t>Calculations; specifications; review records; technical memoranda; action registers. || Regulatory review notes; RFIs; inspection/hold-point findings || Test reports; models; datasets; patents.</w:t>
            </w:r>
          </w:p>
        </w:tc>
        <w:tc>
          <w:tcPr>
            <w:tcW w:type="dxa" w:w="1790"/>
            <w:vAlign w:val="top"/>
          </w:tcPr>
          <w:p>
            <w:r>
              <w:rPr>
                <w:sz w:val="10"/>
              </w:rPr>
              <w:t>MODELED CONNECTIVE WORK HISTORY</w:t>
            </w:r>
          </w:p>
        </w:tc>
      </w:tr>
      <w:tr>
        <w:tc>
          <w:tcPr>
            <w:tcW w:type="dxa" w:w="1790"/>
            <w:vAlign w:val="top"/>
          </w:tcPr>
          <w:p>
            <w:r>
              <w:rPr>
                <w:sz w:val="10"/>
              </w:rPr>
              <w:t>2031-Mar</w:t>
            </w:r>
          </w:p>
        </w:tc>
        <w:tc>
          <w:tcPr>
            <w:tcW w:type="dxa" w:w="1790"/>
            <w:vAlign w:val="top"/>
          </w:tcPr>
          <w:p>
            <w:r>
              <w:rPr>
                <w:sz w:val="10"/>
              </w:rPr>
              <w:t>HMS, Ltd.; CNSC</w:t>
            </w:r>
          </w:p>
        </w:tc>
        <w:tc>
          <w:tcPr>
            <w:tcW w:type="dxa" w:w="1790"/>
            <w:vAlign w:val="top"/>
          </w:tcPr>
          <w:p>
            <w:r>
              <w:rPr>
                <w:sz w:val="10"/>
              </w:rPr>
              <w:t>HMS, Ltd. — Irradiation &amp; Activation Laboratory || HMS, Ltd. — Materials / Irradiation / Activation Division || CNSC — Environmental / Radiation Protection Review Team</w:t>
            </w:r>
          </w:p>
        </w:tc>
        <w:tc>
          <w:tcPr>
            <w:tcW w:type="dxa" w:w="1790"/>
            <w:vAlign w:val="top"/>
          </w:tcPr>
          <w:p>
            <w:r>
              <w:rPr>
                <w:sz w:val="10"/>
              </w:rPr>
              <w:t>supported machine integration and formal First-Plasma Readiness closure.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2031-Mar (Machine integration and First-Plasma Readiness Programme), preserving the authority, evidence and handoff boundaries appropriate to that project state. || supported machine integration and formal First-</w:t>
            </w:r>
          </w:p>
        </w:tc>
        <w:tc>
          <w:tcPr>
            <w:tcW w:type="dxa" w:w="1790"/>
            <w:vAlign w:val="top"/>
          </w:tcPr>
          <w:p>
            <w:r>
              <w:rPr>
                <w:sz w:val="10"/>
              </w:rPr>
              <w:t>Calculations; specifications; review records; technical memoranda; action registers. || Regulatory review notes; RFIs; inspection/hold-point findings || Test reports; models; datasets; patents.</w:t>
            </w:r>
          </w:p>
        </w:tc>
        <w:tc>
          <w:tcPr>
            <w:tcW w:type="dxa" w:w="1790"/>
            <w:vAlign w:val="top"/>
          </w:tcPr>
          <w:p>
            <w:r>
              <w:rPr>
                <w:sz w:val="10"/>
              </w:rPr>
              <w:t>MODELED CONNECTIVE WORK HISTORY</w:t>
            </w:r>
          </w:p>
        </w:tc>
      </w:tr>
      <w:tr>
        <w:tc>
          <w:tcPr>
            <w:tcW w:type="dxa" w:w="1790"/>
            <w:vAlign w:val="top"/>
          </w:tcPr>
          <w:p>
            <w:r>
              <w:rPr>
                <w:sz w:val="10"/>
              </w:rPr>
              <w:t>2031-Apr1-9</w:t>
            </w:r>
          </w:p>
        </w:tc>
        <w:tc>
          <w:tcPr>
            <w:tcW w:type="dxa" w:w="1790"/>
            <w:vAlign w:val="top"/>
          </w:tcPr>
          <w:p>
            <w:r>
              <w:rPr>
                <w:sz w:val="10"/>
              </w:rPr>
              <w:t>HMS, Ltd.; CNSC</w:t>
            </w:r>
          </w:p>
        </w:tc>
        <w:tc>
          <w:tcPr>
            <w:tcW w:type="dxa" w:w="1790"/>
            <w:vAlign w:val="top"/>
          </w:tcPr>
          <w:p>
            <w:r>
              <w:rPr>
                <w:sz w:val="10"/>
              </w:rPr>
              <w:t>HMS, Ltd. — Materials / Irradiation / Activation Division || CNSC — Environmental / Radiation Protection Review Team</w:t>
            </w:r>
          </w:p>
        </w:tc>
        <w:tc>
          <w:tcPr>
            <w:tcW w:type="dxa" w:w="1790"/>
            <w:vAlign w:val="top"/>
          </w:tcPr>
          <w:p>
            <w:r>
              <w:rPr>
                <w:sz w:val="10"/>
              </w:rPr>
              <w:t>worked remaining First-Plasma critical-path items, readiness evidence and integrated commissioning issues.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2031-Apr1-9 (First-Plasma critical-path closure and residual commissioning), preserving the authority, evidence and handoff boundaries appropriate to that project state.</w:t>
            </w:r>
          </w:p>
        </w:tc>
        <w:tc>
          <w:tcPr>
            <w:tcW w:type="dxa" w:w="1790"/>
            <w:vAlign w:val="top"/>
          </w:tcPr>
          <w:p>
            <w:r>
              <w:rPr>
                <w:sz w:val="10"/>
              </w:rPr>
              <w:t>Calculations; specifications; review records; technical memoranda; action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2031-Apr10-11</w:t>
            </w:r>
          </w:p>
        </w:tc>
        <w:tc>
          <w:tcPr>
            <w:tcW w:type="dxa" w:w="1790"/>
            <w:vAlign w:val="top"/>
          </w:tcPr>
          <w:p>
            <w:r>
              <w:rPr>
                <w:sz w:val="10"/>
              </w:rPr>
              <w:t>HMS, Ltd.; CNSC</w:t>
            </w:r>
          </w:p>
        </w:tc>
        <w:tc>
          <w:tcPr>
            <w:tcW w:type="dxa" w:w="1790"/>
            <w:vAlign w:val="top"/>
          </w:tcPr>
          <w:p>
            <w:r>
              <w:rPr>
                <w:sz w:val="10"/>
              </w:rPr>
              <w:t>HMS, Ltd. — Materials / Irradiation / Activation Division || CNSC — Environmental / Radiation Protection Review Team</w:t>
            </w:r>
          </w:p>
        </w:tc>
        <w:tc>
          <w:tcPr>
            <w:tcW w:type="dxa" w:w="1790"/>
            <w:vAlign w:val="top"/>
          </w:tcPr>
          <w:p>
            <w:r>
              <w:rPr>
                <w:sz w:val="10"/>
              </w:rPr>
              <w:t>maintained the pre-event configuration/evidence state, including BHT/CRS work and M-88217 closeout where within scope.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2031-Apr10-11 (Pre-event BHT/CRS evidence state and M-88217 closeout), preserving the authority, evidence and handoff boundaries appropriate to that project state.</w:t>
            </w:r>
          </w:p>
        </w:tc>
        <w:tc>
          <w:tcPr>
            <w:tcW w:type="dxa" w:w="1790"/>
            <w:vAlign w:val="top"/>
          </w:tcPr>
          <w:p>
            <w:r>
              <w:rPr>
                <w:sz w:val="10"/>
              </w:rPr>
              <w:t>Calculations; specifications; review records; technical memoranda; action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2031-Apr12</w:t>
            </w:r>
          </w:p>
        </w:tc>
        <w:tc>
          <w:tcPr>
            <w:tcW w:type="dxa" w:w="1790"/>
            <w:vAlign w:val="top"/>
          </w:tcPr>
          <w:p>
            <w:r>
              <w:rPr>
                <w:sz w:val="10"/>
              </w:rPr>
              <w:t>HMS, Ltd.; CNSC</w:t>
            </w:r>
          </w:p>
        </w:tc>
        <w:tc>
          <w:tcPr>
            <w:tcW w:type="dxa" w:w="1790"/>
            <w:vAlign w:val="top"/>
          </w:tcPr>
          <w:p>
            <w:r>
              <w:rPr>
                <w:sz w:val="10"/>
              </w:rPr>
              <w:t>HMS, Ltd. — Materials / Irradiation / Activation Division || CNSC — Environmental / Radiation Protection Review Team</w:t>
            </w:r>
          </w:p>
        </w:tc>
        <w:tc>
          <w:tcPr>
            <w:tcW w:type="dxa" w:w="1790"/>
            <w:vAlign w:val="top"/>
          </w:tcPr>
          <w:p>
            <w:r>
              <w:rPr>
                <w:sz w:val="10"/>
              </w:rPr>
              <w:t>responded to CRS-01: made the equipment safe, preserved evidence, screened significance and opened technical/quality/work-management actions.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2031-Apr12 (CRS-01 high-potential near miss and immediate response), preserving the authority, evidence and handoff boundaries appropriate to t</w:t>
            </w:r>
          </w:p>
        </w:tc>
        <w:tc>
          <w:tcPr>
            <w:tcW w:type="dxa" w:w="1790"/>
            <w:vAlign w:val="top"/>
          </w:tcPr>
          <w:p>
            <w:r>
              <w:rPr>
                <w:sz w:val="10"/>
              </w:rPr>
              <w:t>Calculations; specifications; review records; technical memoranda; action registers. || 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2031-Apr13-14</w:t>
            </w:r>
          </w:p>
        </w:tc>
        <w:tc>
          <w:tcPr>
            <w:tcW w:type="dxa" w:w="1790"/>
            <w:vAlign w:val="top"/>
          </w:tcPr>
          <w:p>
            <w:r>
              <w:rPr>
                <w:sz w:val="10"/>
              </w:rPr>
              <w:t>HMS, Ltd.; CNSC</w:t>
            </w:r>
          </w:p>
        </w:tc>
        <w:tc>
          <w:tcPr>
            <w:tcW w:type="dxa" w:w="1790"/>
            <w:vAlign w:val="top"/>
          </w:tcPr>
          <w:p>
            <w:r>
              <w:rPr>
                <w:sz w:val="10"/>
              </w:rPr>
              <w:t>HMS, Ltd. — Irradiation &amp; Activation Laboratory || HMS, Ltd. — Materials / Irradiation / Activation Division || CNSC — Environmental / Radiation Protection Review Team</w:t>
            </w:r>
          </w:p>
        </w:tc>
        <w:tc>
          <w:tcPr>
            <w:tcW w:type="dxa" w:w="1790"/>
            <w:vAlign w:val="top"/>
          </w:tcPr>
          <w:p>
            <w:r>
              <w:rPr>
                <w:sz w:val="10"/>
              </w:rPr>
              <w:t>reconstructed the event, configuration and document genealogy and checked analogous equipment/conditions.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2031-Apr13-14 (Initial technical reconstruction and evidence collection), preserving the authority, evidence and handoff boundaries appropriate to that project state. || reconstru</w:t>
            </w:r>
          </w:p>
        </w:tc>
        <w:tc>
          <w:tcPr>
            <w:tcW w:type="dxa" w:w="1790"/>
            <w:vAlign w:val="top"/>
          </w:tcPr>
          <w:p>
            <w:r>
              <w:rPr>
                <w:sz w:val="10"/>
              </w:rPr>
              <w:t>Calculations; specifications; review records; technical memoranda; action registers. || Regulatory review notes; RFIs; inspection/hold-point findings || Test reports; models; datasets; patents.</w:t>
            </w:r>
          </w:p>
        </w:tc>
        <w:tc>
          <w:tcPr>
            <w:tcW w:type="dxa" w:w="1790"/>
            <w:vAlign w:val="top"/>
          </w:tcPr>
          <w:p>
            <w:r>
              <w:rPr>
                <w:sz w:val="10"/>
              </w:rPr>
              <w:t>MODELED CONNECTIVE WORK HISTORY</w:t>
            </w:r>
          </w:p>
        </w:tc>
      </w:tr>
      <w:tr>
        <w:tc>
          <w:tcPr>
            <w:tcW w:type="dxa" w:w="1790"/>
            <w:vAlign w:val="top"/>
          </w:tcPr>
          <w:p>
            <w:r>
              <w:rPr>
                <w:sz w:val="10"/>
              </w:rPr>
              <w:t>2031-Apr15-17</w:t>
            </w:r>
          </w:p>
        </w:tc>
        <w:tc>
          <w:tcPr>
            <w:tcW w:type="dxa" w:w="1790"/>
            <w:vAlign w:val="top"/>
          </w:tcPr>
          <w:p>
            <w:r>
              <w:rPr>
                <w:sz w:val="10"/>
              </w:rPr>
              <w:t>HMS, Ltd.; CNSC</w:t>
            </w:r>
          </w:p>
        </w:tc>
        <w:tc>
          <w:tcPr>
            <w:tcW w:type="dxa" w:w="1790"/>
            <w:vAlign w:val="top"/>
          </w:tcPr>
          <w:p>
            <w:r>
              <w:rPr>
                <w:sz w:val="10"/>
              </w:rPr>
              <w:t>HMS, Ltd. — Irradiation &amp; Activation Laboratory || HMS, Ltd. — Materials / Irradiation / Activation Division || CNSC — Environmental / Radiation Protection Review Team</w:t>
            </w:r>
          </w:p>
        </w:tc>
        <w:tc>
          <w:tcPr>
            <w:tcW w:type="dxa" w:w="1790"/>
            <w:vAlign w:val="top"/>
          </w:tcPr>
          <w:p>
            <w:r>
              <w:rPr>
                <w:sz w:val="10"/>
              </w:rPr>
              <w:t>performed extent-of-condition, causal testing and First-Plasma relevance assessment.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2031-Apr15-17 (Extent-of-condition and First-Plasma relevance assessment), preserving the authority, evidence and handoff boundaries appropriate to that project state. || performed extent-of-condition</w:t>
            </w:r>
          </w:p>
        </w:tc>
        <w:tc>
          <w:tcPr>
            <w:tcW w:type="dxa" w:w="1790"/>
            <w:vAlign w:val="top"/>
          </w:tcPr>
          <w:p>
            <w:r>
              <w:rPr>
                <w:sz w:val="10"/>
              </w:rPr>
              <w:t>Calculations; specifications; review records; technical memoranda; action registers. || Regulatory review notes; RFIs; inspection/hold-point findings || Test reports; models; datasets; patents.</w:t>
            </w:r>
          </w:p>
        </w:tc>
        <w:tc>
          <w:tcPr>
            <w:tcW w:type="dxa" w:w="1790"/>
            <w:vAlign w:val="top"/>
          </w:tcPr>
          <w:p>
            <w:r>
              <w:rPr>
                <w:sz w:val="10"/>
              </w:rPr>
              <w:t>MODELED CONNECTIVE WORK HISTORY</w:t>
            </w:r>
          </w:p>
        </w:tc>
      </w:tr>
      <w:tr>
        <w:tc>
          <w:tcPr>
            <w:tcW w:type="dxa" w:w="1790"/>
            <w:vAlign w:val="top"/>
          </w:tcPr>
          <w:p>
            <w:r>
              <w:rPr>
                <w:sz w:val="10"/>
              </w:rPr>
              <w:t>2031-Apr18</w:t>
            </w:r>
          </w:p>
        </w:tc>
        <w:tc>
          <w:tcPr>
            <w:tcW w:type="dxa" w:w="1790"/>
            <w:vAlign w:val="top"/>
          </w:tcPr>
          <w:p>
            <w:r>
              <w:rPr>
                <w:sz w:val="10"/>
              </w:rPr>
              <w:t>CNSC</w:t>
            </w:r>
          </w:p>
        </w:tc>
        <w:tc>
          <w:tcPr>
            <w:tcW w:type="dxa" w:w="1790"/>
            <w:vAlign w:val="top"/>
          </w:tcPr>
          <w:p>
            <w:r>
              <w:rPr>
                <w:sz w:val="10"/>
              </w:rPr>
              <w:t>CNSC — Environmental / Radiation Protection Review Team</w:t>
            </w:r>
          </w:p>
        </w:tc>
        <w:tc>
          <w:tcPr>
            <w:tcW w:type="dxa" w:w="1790"/>
            <w:vAlign w:val="top"/>
          </w:tcPr>
          <w:p>
            <w:r>
              <w:rPr>
                <w:sz w:val="10"/>
              </w:rPr>
              <w:t>Performed environmental and radiation-protection review appropriate to project state during 2031-Apr18 (Weekly project/finance data cut and executive abstraction), preserving the authority, evidence and handoff boundaries appropriate to that project state.</w:t>
            </w:r>
          </w:p>
        </w:tc>
        <w:tc>
          <w:tcPr>
            <w:tcW w:type="dxa" w:w="1790"/>
            <w:vAlign w:val="top"/>
          </w:tcPr>
          <w:p>
            <w:r>
              <w:rPr>
                <w:sz w:val="10"/>
              </w:rPr>
              <w:t>Regulatory review notes; RFIs; inspection/hold-point findings</w:t>
            </w:r>
          </w:p>
        </w:tc>
        <w:tc>
          <w:tcPr>
            <w:tcW w:type="dxa" w:w="1790"/>
            <w:vAlign w:val="top"/>
          </w:tcPr>
          <w:p>
            <w:r>
              <w:rPr>
                <w:sz w:val="10"/>
              </w:rPr>
              <w:t>MODELED CONNECTIVE WORK HISTORY</w:t>
            </w:r>
          </w:p>
        </w:tc>
      </w:tr>
      <w:tr>
        <w:tc>
          <w:tcPr>
            <w:tcW w:type="dxa" w:w="1790"/>
            <w:vAlign w:val="top"/>
          </w:tcPr>
          <w:p>
            <w:r>
              <w:rPr>
                <w:sz w:val="10"/>
              </w:rPr>
              <w:t>2031-Apr19</w:t>
            </w:r>
          </w:p>
        </w:tc>
        <w:tc>
          <w:tcPr>
            <w:tcW w:type="dxa" w:w="1790"/>
            <w:vAlign w:val="top"/>
          </w:tcPr>
          <w:p>
            <w:r>
              <w:rPr>
                <w:sz w:val="10"/>
              </w:rPr>
              <w:t>HMS, Ltd.; CNSC</w:t>
            </w:r>
          </w:p>
        </w:tc>
        <w:tc>
          <w:tcPr>
            <w:tcW w:type="dxa" w:w="1790"/>
            <w:vAlign w:val="top"/>
          </w:tcPr>
          <w:p>
            <w:r>
              <w:rPr>
                <w:sz w:val="10"/>
              </w:rPr>
              <w:t>HMS, Ltd. — Materials / Irradiation / Activation Division || CNSC — Environmental / Radiation Protection Review Team</w:t>
            </w:r>
          </w:p>
        </w:tc>
        <w:tc>
          <w:tcPr>
            <w:tcW w:type="dxa" w:w="1790"/>
            <w:vAlign w:val="top"/>
          </w:tcPr>
          <w:p>
            <w:r>
              <w:rPr>
                <w:sz w:val="10"/>
              </w:rPr>
              <w:t>maintained open investigation/readiness actions at the 19 April story cut without back-projecting later conclusions. Within that phase, Materials / Irradiation / Activation Division owned or supported the team's assigned technical, project, commercial or corporate function as defined in the 2031 organization atlas. || Performed environmental and radiation-protection review appropriate to project state during 2031-Apr19 (Story-present organizational state), preserving the authority, evidence and handoff boundaries appropriate to that project state.</w:t>
            </w:r>
          </w:p>
        </w:tc>
        <w:tc>
          <w:tcPr>
            <w:tcW w:type="dxa" w:w="1790"/>
            <w:vAlign w:val="top"/>
          </w:tcPr>
          <w:p>
            <w:r>
              <w:rPr>
                <w:sz w:val="10"/>
              </w:rPr>
              <w:t>Calculations; specifications; review records; technical memoranda; action registers. || Regulatory review notes; RFIs; inspection/hold-point findings</w:t>
            </w:r>
          </w:p>
        </w:tc>
        <w:tc>
          <w:tcPr>
            <w:tcW w:type="dxa" w:w="1790"/>
            <w:vAlign w:val="top"/>
          </w:tcPr>
          <w:p>
            <w:r>
              <w:rPr>
                <w:sz w:val="10"/>
              </w:rPr>
              <w:t>MODELED CONNECTIVE WORK HISTORY</w:t>
            </w:r>
          </w:p>
        </w:tc>
      </w:tr>
    </w:tbl>
    <w:p>
      <w:pPr>
        <w:pStyle w:val="Heading1"/>
      </w:pPr>
      <w:r>
        <w:t>D22 — Safety Analysis / Licensing / Regulatory</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Design &amp; Analysis Department || HMS, Ltd. — Qualification / Test Department || HMS, Ltd. — Project Support Department || HMS, Ltd. — Safety &amp; Risk Engineering Laboratory || HMS, Ltd. — Technology Licensing &amp; Commercialization Department || HMS, Ltd. — Machine Protection &amp; Safety Technology Division || HMS, Ltd. — Safety Analysis &amp; Design Basis Division || HMS, Ltd. — Reference Safety Analysis Department || HMS, Ltd</w:t>
            </w:r>
          </w:p>
        </w:tc>
        <w:tc>
          <w:tcPr>
            <w:tcW w:type="dxa" w:w="1790"/>
            <w:vAlign w:val="top"/>
          </w:tcPr>
          <w:p>
            <w:r>
              <w:rPr>
                <w:sz w:val="10"/>
              </w:rPr>
              <w:t>matured and qualified the pre-commercial reference technology, methods, supply chain and operating/maintenance basis that OFG would later inherit. Within that phase, Technology Licensing &amp; Commercialization Department owned or supported safety analysis, licensing evidence, hazard closure, code/standards interpretation and regulator-response support. || matured and qualified the pre-commercial reference technology, methods, supply chain and operating/maintenance basis that OFG would later inherit. Within that phase, Machine Protection &amp; Safety Technology Division owned or su</w:t>
            </w:r>
          </w:p>
        </w:tc>
        <w:tc>
          <w:tcPr>
            <w:tcW w:type="dxa" w:w="1790"/>
            <w:vAlign w:val="top"/>
          </w:tcPr>
          <w:p>
            <w:r>
              <w:rPr>
                <w:sz w:val="10"/>
              </w:rPr>
              <w:t>Calculations; specifications; review records; technical memoranda; action registers. || Calculations; checklists; test records; responses.</w:t>
            </w:r>
          </w:p>
        </w:tc>
        <w:tc>
          <w:tcPr>
            <w:tcW w:type="dxa" w:w="1790"/>
            <w:vAlign w:val="top"/>
          </w:tcPr>
          <w:p>
            <w:r>
              <w:rPr>
                <w:sz w:val="10"/>
              </w:rPr>
              <w:t>MODELED CONNECTIVE WORK HISTORY</w:t>
            </w:r>
          </w:p>
        </w:tc>
      </w:tr>
      <w:tr>
        <w:tc>
          <w:tcPr>
            <w:tcW w:type="dxa" w:w="1790"/>
            <w:vAlign w:val="top"/>
          </w:tcPr>
          <w:p>
            <w:r>
              <w:rPr>
                <w:sz w:val="10"/>
              </w:rPr>
              <w:t>2023-May-Jul</w:t>
            </w:r>
          </w:p>
        </w:tc>
        <w:tc>
          <w:tcPr>
            <w:tcW w:type="dxa" w:w="1790"/>
            <w:vAlign w:val="top"/>
          </w:tcPr>
          <w:p>
            <w:r>
              <w:rPr>
                <w:sz w:val="10"/>
              </w:rPr>
              <w:t>HMS, Ltd.; OPG</w:t>
            </w:r>
          </w:p>
        </w:tc>
        <w:tc>
          <w:tcPr>
            <w:tcW w:type="dxa" w:w="1790"/>
            <w:vAlign w:val="top"/>
          </w:tcPr>
          <w:p>
            <w:r>
              <w:rPr>
                <w:sz w:val="10"/>
              </w:rPr>
              <w:t>HMS, Ltd. — Design &amp; Analysis Department || HMS, Ltd. — Qualification / Test Department || HMS, Ltd. — Project Support Department || OPG — Technology Commercial / Legal / Due-Diligence Coordination || HMS, Ltd. — Fusion Safety &amp; Regulatory Technology Office || HMS, Ltd. — Technology Licensing &amp; Commercialization Department || HMS, Ltd. — Machine Protection &amp; Safety Technology Division || HMS, Ltd. — Safety Analysis &amp; Design Ba</w:t>
            </w:r>
          </w:p>
        </w:tc>
        <w:tc>
          <w:tcPr>
            <w:tcW w:type="dxa" w:w="1790"/>
            <w:vAlign w:val="top"/>
          </w:tcPr>
          <w:p>
            <w:r>
              <w:rPr>
                <w:sz w:val="10"/>
              </w:rPr>
              <w:t xml:space="preserve">Negotiated controlled access to HFRP data and limited feasibility/licensing-use rights while preventing the evaluation option from becoming an implicit construction commitment. || supported controlled data access, evaluation rights and the first structured responses to OPG diligence. Within that phase, Technology Licensing &amp; Commercialization Department owned or supported safety analysis, licensing evidence, hazard closure, code/standards interpretation and regulator-response support. || supported controlled data access, evaluation rights and the first structured responses </w:t>
            </w:r>
          </w:p>
        </w:tc>
        <w:tc>
          <w:tcPr>
            <w:tcW w:type="dxa" w:w="1790"/>
            <w:vAlign w:val="top"/>
          </w:tcPr>
          <w:p>
            <w:r>
              <w:rPr>
                <w:sz w:val="10"/>
              </w:rPr>
              <w:t>OFG-AGR-TECH-001; OFG-AGR-TECH-002 || Calculations; specifications; review records; technical memoranda; action registers. || Technical/business plans; design records; findings.</w:t>
            </w:r>
          </w:p>
        </w:tc>
        <w:tc>
          <w:tcPr>
            <w:tcW w:type="dxa" w:w="1790"/>
            <w:vAlign w:val="top"/>
          </w:tcPr>
          <w:p>
            <w:r>
              <w:rPr>
                <w:sz w:val="10"/>
              </w:rPr>
              <w:t>LOCKED CANON; MODELED CONNECTIVE WORK HISTORY</w:t>
            </w:r>
          </w:p>
        </w:tc>
      </w:tr>
      <w:tr>
        <w:tc>
          <w:tcPr>
            <w:tcW w:type="dxa" w:w="1790"/>
            <w:vAlign w:val="top"/>
          </w:tcPr>
          <w:p>
            <w:r>
              <w:rPr>
                <w:sz w:val="10"/>
              </w:rPr>
              <w:t>2023-Q2-Q3</w:t>
            </w:r>
          </w:p>
        </w:tc>
        <w:tc>
          <w:tcPr>
            <w:tcW w:type="dxa" w:w="1790"/>
            <w:vAlign w:val="top"/>
          </w:tcPr>
          <w:p>
            <w:r>
              <w:rPr>
                <w:sz w:val="10"/>
              </w:rPr>
              <w:t>HMS, Ltd.; E&amp;C Holdings, Inc.; E&amp;C Canada Inc.; AtkinsRéalis</w:t>
            </w:r>
          </w:p>
        </w:tc>
        <w:tc>
          <w:tcPr>
            <w:tcW w:type="dxa" w:w="1790"/>
            <w:vAlign w:val="top"/>
          </w:tcPr>
          <w:p>
            <w:r>
              <w:rPr>
                <w:sz w:val="10"/>
              </w:rPr>
              <w:t>HMS, Ltd. — Design &amp; Analysis Department || HMS, Ltd. — Qualification / Test Department || HMS, Ltd. — Project Support Department || HMS, Ltd. — Product Safety Office || HMS, Ltd. — Technology Licensing Department || HMS, Ltd. — Safety &amp; Risk Engineering Laboratory || HMS, Ltd. — Fusion Safety &amp; Regulatory Technology Office || HMS, Ltd. — Technology Licensing &amp; Commercialization Department || HMS, Ltd. — Machine Protection &amp; S</w:t>
            </w:r>
          </w:p>
        </w:tc>
        <w:tc>
          <w:tcPr>
            <w:tcW w:type="dxa" w:w="1790"/>
            <w:vAlign w:val="top"/>
          </w:tcPr>
          <w:p>
            <w:r>
              <w:rPr>
                <w:sz w:val="10"/>
              </w:rPr>
              <w:t>performed technology/project diligence and produced evidence needed to judge HFRP deployability in Ontario. Specifically, provided narrow Canadian nuclear licensing, safety-analysis and code/regulatory specialist support to OPG/E&amp;C without becoming a parallel design authority. || performed technology/project diligence and produced evidence needed to judge HFRP deployability in Ontario. Within that phase, Technology Licensing &amp; Commercialization Department owned or supported safety analysis, licensing evidence, hazard closure, code/standards interpretation and regulator-resp</w:t>
            </w:r>
          </w:p>
        </w:tc>
        <w:tc>
          <w:tcPr>
            <w:tcW w:type="dxa" w:w="1790"/>
            <w:vAlign w:val="top"/>
          </w:tcPr>
          <w:p>
            <w:r>
              <w:rPr>
                <w:sz w:val="10"/>
              </w:rPr>
              <w:t>Calculations; specifications; review records; technical memoranda; action registers. || Technical/business plans; design records; findings.</w:t>
            </w:r>
          </w:p>
        </w:tc>
        <w:tc>
          <w:tcPr>
            <w:tcW w:type="dxa" w:w="1790"/>
            <w:vAlign w:val="top"/>
          </w:tcPr>
          <w:p>
            <w:r>
              <w:rPr>
                <w:sz w:val="10"/>
              </w:rPr>
              <w:t>CANONICAL FRAMEWORK; MODELED CONNECTIVE WORK HISTORY</w:t>
            </w:r>
          </w:p>
        </w:tc>
      </w:tr>
      <w:tr>
        <w:tc>
          <w:tcPr>
            <w:tcW w:type="dxa" w:w="1790"/>
            <w:vAlign w:val="top"/>
          </w:tcPr>
          <w:p>
            <w:r>
              <w:rPr>
                <w:sz w:val="10"/>
              </w:rPr>
              <w:t>2023-Q4</w:t>
            </w:r>
          </w:p>
        </w:tc>
        <w:tc>
          <w:tcPr>
            <w:tcW w:type="dxa" w:w="1790"/>
            <w:vAlign w:val="top"/>
          </w:tcPr>
          <w:p>
            <w:r>
              <w:rPr>
                <w:sz w:val="10"/>
              </w:rPr>
              <w:t>CNSC; E&amp;C Canada Inc.; AtkinsRéalis; OPG; HMS, Ltd.; Ontario Ministry of Energy; Ontario Cabinet Office</w:t>
            </w:r>
          </w:p>
        </w:tc>
        <w:tc>
          <w:tcPr>
            <w:tcW w:type="dxa" w:w="1790"/>
            <w:vAlign w:val="top"/>
          </w:tcPr>
          <w:p>
            <w:r>
              <w:rPr>
                <w:sz w:val="10"/>
              </w:rPr>
              <w:t>OPG — Project Development / Site Selection || CNSC — Pre-Application / New Reactor Project Staff || HMS, Ltd. — Fusion Safety &amp; Regulatory Technology Office || E&amp;C Canada Inc. — Health, Safety &amp; Environment || E&amp;C Canada Inc. — Safety / Licensing Engineering || AtkinsRéalis — Canadian Nuclear / Licensing / Safety Specialist Team || CNSC — OFG Regulatory Project Office / Project Officer || AtkinsRéalis — Canadian Nuclear Licens</w:t>
            </w:r>
          </w:p>
        </w:tc>
        <w:tc>
          <w:tcPr>
            <w:tcW w:type="dxa" w:w="1790"/>
            <w:vAlign w:val="top"/>
          </w:tcPr>
          <w:p>
            <w:r>
              <w:rPr>
                <w:sz w:val="10"/>
              </w:rPr>
              <w:t>supported preferred-site development, pre-application interfaces and the year-end development decision. Specifically, provided narrow Canadian nuclear licensing, safety-analysis and code/regulatory specialist support to OPG/E&amp;C without becoming a parallel design authority. || Conducted early pre-application engagement on licensing approach, site information and future application expectations without implying approval. || Advanced Clarington as the preferred site and defined the site-specific development work needed before a construction decision. || Performed licence admin</w:t>
            </w:r>
          </w:p>
        </w:tc>
        <w:tc>
          <w:tcPr>
            <w:tcW w:type="dxa" w:w="1790"/>
            <w:vAlign w:val="top"/>
          </w:tcPr>
          <w:p>
            <w:r>
              <w:rPr>
                <w:sz w:val="10"/>
              </w:rPr>
              <w:t>Meeting records; information requests; regulatory guidance || Preferred-site recommendation; development work plan || Regulatory review notes; RFIs; inspection/hold-point findings || Minister/Deputy briefing; policy note; Cabinet input; public line || Technical/business plans; design records; findings. || Safety/licensing analyses; review comments; submission-support material |</w:t>
            </w:r>
          </w:p>
        </w:tc>
        <w:tc>
          <w:tcPr>
            <w:tcW w:type="dxa" w:w="1790"/>
            <w:vAlign w:val="top"/>
          </w:tcPr>
          <w:p>
            <w:r>
              <w:rPr>
                <w:sz w:val="10"/>
              </w:rPr>
              <w:t>CANONICAL FRAMEWORK; LOCKED/CANONICAL FRAMEWORK; MODELED CONNECTIVE WORK HISTORY</w:t>
            </w:r>
          </w:p>
        </w:tc>
      </w:tr>
      <w:tr>
        <w:tc>
          <w:tcPr>
            <w:tcW w:type="dxa" w:w="1790"/>
            <w:vAlign w:val="top"/>
          </w:tcPr>
          <w:p>
            <w:r>
              <w:rPr>
                <w:sz w:val="10"/>
              </w:rPr>
              <w:t>2024-Q1-Apr</w:t>
            </w:r>
          </w:p>
        </w:tc>
        <w:tc>
          <w:tcPr>
            <w:tcW w:type="dxa" w:w="1790"/>
            <w:vAlign w:val="top"/>
          </w:tcPr>
          <w:p>
            <w:r>
              <w:rPr>
                <w:sz w:val="10"/>
              </w:rPr>
              <w:t>E&amp;C Design &amp; Engineering Co., Ltd.; OPG; HMS, Ltd.; E&amp;C Holdings, Inc.; E&amp;C Canada Inc.; CNSC; AtkinsRéalis; Ontario Energy / Finance / Cabinet Office</w:t>
            </w:r>
          </w:p>
        </w:tc>
        <w:tc>
          <w:tcPr>
            <w:tcW w:type="dxa" w:w="1790"/>
            <w:vAlign w:val="top"/>
          </w:tcPr>
          <w:p>
            <w:r>
              <w:rPr>
                <w:sz w:val="10"/>
              </w:rPr>
              <w:t>E&amp;C Canada Inc. — Safety / Licensing Engineering || Ontario Energy / Finance / Cabinet Office — Development Authorization Working Group || OPG — OFG Project Establishment Team || HMS, Ltd. — Product Safety Office || HMS, Ltd. — Technology Licensing Department || HMS, Ltd. — Fusion Safety &amp; Regulatory Technology Office || E&amp;C Holdings, Inc. — Product Safety Department || E&amp;C Holdings, Inc. — Safety, Health &amp; Environment Group |</w:t>
            </w:r>
          </w:p>
        </w:tc>
        <w:tc>
          <w:tcPr>
            <w:tcW w:type="dxa" w:w="1790"/>
            <w:vAlign w:val="top"/>
          </w:tcPr>
          <w:p>
            <w:r>
              <w:rPr>
                <w:sz w:val="10"/>
              </w:rPr>
              <w:t>Converted the development option into a formal owner project organization with Project Director, owner requirements, licensee interfaces, systems engineering and project-controls functions. || Built the option-preserving authorization package: capped development spend, site-specific engineering, licensing basis, target-cost range, executable schedule and explicit off-ramps before FID. || supported commercial selection and formal project-organization establishment. Within that phase, Safety / Licensing Engineering owned or supported safety analysis, licensing evidence, hazar</w:t>
            </w:r>
          </w:p>
        </w:tc>
        <w:tc>
          <w:tcPr>
            <w:tcW w:type="dxa" w:w="1790"/>
            <w:vAlign w:val="top"/>
          </w:tcPr>
          <w:p>
            <w:r>
              <w:rPr>
                <w:sz w:val="10"/>
              </w:rPr>
              <w:t>Project charter; organization; delegated authorities; owner requirements || Provincial development authorization || Technical decisions; calculations; drawings; review records. || Regulatory review notes; RFIs; inspection/hold-point findings</w:t>
            </w:r>
          </w:p>
        </w:tc>
        <w:tc>
          <w:tcPr>
            <w:tcW w:type="dxa" w:w="1790"/>
            <w:vAlign w:val="top"/>
          </w:tcPr>
          <w:p>
            <w:r>
              <w:rPr>
                <w:sz w:val="10"/>
              </w:rPr>
              <w:t>CANONICAL FRAMEWORK; CANONICAL FRAMEWORK + MODELED PHASE WORK; LOCKED CANON; MODELED CONNECTIVE WORK HISTORY; SOURCE-DERIVED POLITICAL CHRONOLOGY</w:t>
            </w:r>
          </w:p>
        </w:tc>
      </w:tr>
      <w:tr>
        <w:tc>
          <w:tcPr>
            <w:tcW w:type="dxa" w:w="1790"/>
            <w:vAlign w:val="top"/>
          </w:tcPr>
          <w:p>
            <w:r>
              <w:rPr>
                <w:sz w:val="10"/>
              </w:rPr>
              <w:t>2024-Apr-May</w:t>
            </w:r>
          </w:p>
        </w:tc>
        <w:tc>
          <w:tcPr>
            <w:tcW w:type="dxa" w:w="1790"/>
            <w:vAlign w:val="top"/>
          </w:tcPr>
          <w:p>
            <w:r>
              <w:rPr>
                <w:sz w:val="10"/>
              </w:rPr>
              <w:t>HMS, Ltd.; E&amp;C Design &amp; Engineering Co., Ltd.; E&amp;C Holdings, Inc.; E&amp;C Canada Inc.; CNSC; OPG; AtkinsRéalis; OPG / E&amp;C Canada / HMS; Infrastructure Ontario</w:t>
            </w:r>
          </w:p>
        </w:tc>
        <w:tc>
          <w:tcPr>
            <w:tcW w:type="dxa" w:w="1790"/>
            <w:vAlign w:val="top"/>
          </w:tcPr>
          <w:p>
            <w:r>
              <w:rPr>
                <w:sz w:val="10"/>
              </w:rPr>
              <w:t>HMS, Ltd. — Design &amp; Analysis Department || HMS, Ltd. — Qualification / Test Department || HMS, Ltd. — Project Support Department || E&amp;C Canada Inc. — Safety / Licensing Engineering || OPG / E&amp;C Canada / HMS — Technical Governance Protocol Working Group || Infrastructure Ontario — Commercial / Procurement Advisory Team || HMS, Ltd. — Product Safety Office || HMS, Ltd. — Technology Licensing Department || HMS, Ltd. — Fusion Saf</w:t>
            </w:r>
          </w:p>
        </w:tc>
        <w:tc>
          <w:tcPr>
            <w:tcW w:type="dxa" w:w="1790"/>
            <w:vAlign w:val="top"/>
          </w:tcPr>
          <w:p>
            <w:r>
              <w:rPr>
                <w:sz w:val="10"/>
              </w:rPr>
              <w:t>Defined the three-authority split: OPG owner/licensee/acceptance authority, E&amp;C integrated design authority, HMS HFRP technology authority; documented field-instruction and escalation routes. || Reviewed authority boundaries and emerging delivery model, focusing on target-cost logic, field instruction, risk allocation and preservation of owner/licensee responsibility. || defined authority, requirements and project controls under the development/technology-governance agreements. Within that phase, Safety / Licensing Engineering owned or supported safety analysis, licensing e</w:t>
            </w:r>
          </w:p>
        </w:tc>
        <w:tc>
          <w:tcPr>
            <w:tcW w:type="dxa" w:w="1790"/>
            <w:vAlign w:val="top"/>
          </w:tcPr>
          <w:p>
            <w:r>
              <w:rPr>
                <w:sz w:val="10"/>
              </w:rPr>
              <w:t>Tripartite Technical Governance Protocol || Commercial advice; risk-allocation comments || 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LOCKED CANON; MODELED CONNECTIVE WORK HISTORY; SOURCE-DERIVED POLITICAL CHRONOLOGY</w:t>
            </w:r>
          </w:p>
        </w:tc>
      </w:tr>
      <w:tr>
        <w:tc>
          <w:tcPr>
            <w:tcW w:type="dxa" w:w="1790"/>
            <w:vAlign w:val="top"/>
          </w:tcPr>
          <w:p>
            <w:r>
              <w:rPr>
                <w:sz w:val="10"/>
              </w:rPr>
              <w:t>2024-Q2-Q3</w:t>
            </w:r>
          </w:p>
        </w:tc>
        <w:tc>
          <w:tcPr>
            <w:tcW w:type="dxa" w:w="1790"/>
            <w:vAlign w:val="top"/>
          </w:tcPr>
          <w:p>
            <w:r>
              <w:rPr>
                <w:sz w:val="10"/>
              </w:rPr>
              <w:t>HMS, Ltd.; E&amp;C Canada Inc.; E&amp;C Design &amp; Engineering Co., Ltd.; E&amp;C Energy Systems AG; HMS, Ltd. (seconded to E&amp;C Canada); CNSC; OPG; AtkinsRéalis; NRCan / GAC / Ontario Energy / METI-ANRE / MOFA;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Moved the bilateral track from technology awareness to infrastructure/deployment coordination while explicitly separating policy cooperation from Canadian regulatory outcome. || executed reference adaptation, pre-FEED/FEED and site-specific engineering/licensing work. Within that phase, Conventional Mechanical Packages Package Management owned or supported equipment specifications, piping/layout, stress/supports, mechanical interfaces, fabrication/installation technical support. || executed reference adaptation, pre-FEED/FEED and site-specific engineering/licensing work. Wi</w:t>
            </w:r>
          </w:p>
        </w:tc>
        <w:tc>
          <w:tcPr>
            <w:tcW w:type="dxa" w:w="1790"/>
            <w:vAlign w:val="top"/>
          </w:tcPr>
          <w:p>
            <w:r>
              <w:rPr>
                <w:sz w:val="10"/>
              </w:rPr>
              <w:t>Officials meeting record; agreed wording boundaries; issue-routing list || 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 SOURCE-DERIVED POLITICAL CHRONOLOGY</w:t>
            </w:r>
          </w:p>
        </w:tc>
      </w:tr>
      <w:tr>
        <w:tc>
          <w:tcPr>
            <w:tcW w:type="dxa" w:w="1790"/>
            <w:vAlign w:val="top"/>
          </w:tcPr>
          <w:p>
            <w:r>
              <w:rPr>
                <w:sz w:val="10"/>
              </w:rPr>
              <w:t>2024-Sep-Dec</w:t>
            </w:r>
          </w:p>
        </w:tc>
        <w:tc>
          <w:tcPr>
            <w:tcW w:type="dxa" w:w="1790"/>
            <w:vAlign w:val="top"/>
          </w:tcPr>
          <w:p>
            <w:r>
              <w:rPr>
                <w:sz w:val="10"/>
              </w:rPr>
              <w:t>E&amp;C Design &amp; Engineering Co., Ltd.; CNSC; E&amp;C Canada Inc.; OPG; AtkinsRéalis; HMS, Ltd.</w:t>
            </w:r>
          </w:p>
        </w:tc>
        <w:tc>
          <w:tcPr>
            <w:tcW w:type="dxa" w:w="1790"/>
            <w:vAlign w:val="top"/>
          </w:tcPr>
          <w:p>
            <w:r>
              <w:rPr>
                <w:sz w:val="10"/>
              </w:rPr>
              <w:t>E&amp;C Canada Inc. — Safety / Licensing Engineering || HMS, Ltd. — Fusion Safety &amp; Regulatory Technology Office || E&amp;C Design &amp; Engineering Co., Ltd. — Safety &amp; Licensing Engineering || E&amp;C Design &amp; Engineering Co., Ltd. — Design Section 1 || E&amp;C Design &amp; Engineering Co., Ltd. — Design Section 2 || E&amp;C Design &amp; Engineering Co., Ltd. — Project Support Section || E&amp;C Design &amp; Engineering Co., Ltd. — Methods / Verification Section |</w:t>
            </w:r>
          </w:p>
        </w:tc>
        <w:tc>
          <w:tcPr>
            <w:tcW w:type="dxa" w:w="1790"/>
            <w:vAlign w:val="top"/>
          </w:tcPr>
          <w:p>
            <w:r>
              <w:rPr>
                <w:sz w:val="10"/>
              </w:rPr>
              <w:t>matured constructability, procurement packaging, long-lead specifications and execution planning. Within that phase, Safety / Licensing Engineering owned or supported safety analysis, licensing evidence, hazard closure, code/standards interpretation and regulator-response support. || matured constructability, procurement packaging, long-lead specifications and execution planning. Specifically, maintained owner requirements, independently challenged EPC/technology decisions, accepted deliverables within delegated owner authority and preserved licensee understanding of the pl</w:t>
            </w:r>
          </w:p>
        </w:tc>
        <w:tc>
          <w:tcPr>
            <w:tcW w:type="dxa" w:w="1790"/>
            <w:vAlign w:val="top"/>
          </w:tcPr>
          <w:p>
            <w:r>
              <w:rPr>
                <w:sz w:val="10"/>
              </w:rPr>
              <w:t>Technical decisions; calculations; drawings; review records. || Regulatory review notes; RFIs; inspection/hold-point findings || Technical/business plans; design records; findings.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2025-Q1-Q2</w:t>
            </w:r>
          </w:p>
        </w:tc>
        <w:tc>
          <w:tcPr>
            <w:tcW w:type="dxa" w:w="1790"/>
            <w:vAlign w:val="top"/>
          </w:tcPr>
          <w:p>
            <w:r>
              <w:rPr>
                <w:sz w:val="10"/>
              </w:rPr>
              <w:t>HMS, Ltd.; E&amp;C Design &amp; Engineering Co., Ltd.; CNSC; E&amp;C Holdings, Inc.; E&amp;C Canada Inc.; OPG; AtkinsRéalis; Ontario Energy Board</w:t>
            </w:r>
          </w:p>
        </w:tc>
        <w:tc>
          <w:tcPr>
            <w:tcW w:type="dxa" w:w="1790"/>
            <w:vAlign w:val="top"/>
          </w:tcPr>
          <w:p>
            <w:r>
              <w:rPr>
                <w:sz w:val="10"/>
              </w:rPr>
              <w:t>HMS, Ltd. — Design &amp; Analysis Department || HMS, Ltd. — Qualification / Test Department || HMS, Ltd. — Project Support Department || E&amp;C Canada Inc. — Safety / Licensing Engineering || HMS, Ltd. — Product Safety Office || HMS, Ltd. — Technology Licensing Department || HMS, Ltd. — Safety &amp; Risk Engineering Laboratory || HMS, Ltd. — Fusion Safety &amp; Regulatory Technology Office || HMS, Ltd. — Technology Licensing &amp; Commercializat</w:t>
            </w:r>
          </w:p>
        </w:tc>
        <w:tc>
          <w:tcPr>
            <w:tcW w:type="dxa" w:w="1790"/>
            <w:vAlign w:val="top"/>
          </w:tcPr>
          <w:p>
            <w:r>
              <w:rPr>
                <w:sz w:val="10"/>
              </w:rPr>
              <w:t>drove FID-grade design maturity, cost/schedule definition, supplier qualification and commercial risk closure. Within that phase, Safety / Licensing Engineering owned or supported safety analysis, licensing evidence, hazard closure, code/standards interpretation and regulator-response support. || drove FID-grade design maturity, cost/schedule definition, supplier qualification and commercial risk closure. Specifically, maintained owner requirements, independently challenged EPC/technology decisions, accepted deliverables within delegated owner authority and preserved licens</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Design &amp; Engineering Co., Ltd.; CNSC; HMS, Ltd.; E&amp;C Holdings, Inc.; E&amp;C Canada Inc.; OPG; AtkinsRéalis; Ontario Energy Board</w:t>
            </w:r>
          </w:p>
        </w:tc>
        <w:tc>
          <w:tcPr>
            <w:tcW w:type="dxa" w:w="1790"/>
            <w:vAlign w:val="top"/>
          </w:tcPr>
          <w:p>
            <w:r>
              <w:rPr>
                <w:sz w:val="10"/>
              </w:rPr>
              <w:t>E&amp;C Canada Inc. — Safety / Licensing Engineering || HMS, Ltd. — Product Safety Office || HMS, Ltd. — Technology Licensing Department || HMS, Ltd. — Fusion Safety &amp; Regulatory Technology Office || E&amp;C Holdings, Inc. — Product Safety Department || E&amp;C Holdings, Inc. — Safety, Health &amp; Environment Group || E&amp;C Holdings, Inc. — Construction Safety Department || E&amp;C Design &amp; Engineering Co., Ltd. — Safety &amp; Licensing Engineering ||</w:t>
            </w:r>
          </w:p>
        </w:tc>
        <w:tc>
          <w:tcPr>
            <w:tcW w:type="dxa" w:w="1790"/>
            <w:vAlign w:val="top"/>
          </w:tcPr>
          <w:p>
            <w:r>
              <w:rPr>
                <w:sz w:val="10"/>
              </w:rPr>
              <w:t>supported early works, long-lead awards, FID close and transition to execution. Within that phase, Safety / Licensing Engineering owned or supported safety analysis, licensing evidence, hazard closure, code/standards interpretation and regulator-response support. || supported early works, long-lead awards, FID close and transition to execution. Specifically, maintained owner requirements, independently challenged EPC/technology decisions, accepted deliverables within delegated owner authority and preserved licensee understanding of the plant. || supported early works, long-</w:t>
            </w:r>
          </w:p>
        </w:tc>
        <w:tc>
          <w:tcPr>
            <w:tcW w:type="dxa" w:w="1790"/>
            <w:vAlign w:val="top"/>
          </w:tcPr>
          <w:p>
            <w:r>
              <w:rPr>
                <w:sz w:val="10"/>
              </w:rPr>
              <w:t>Technical decisions; calculations; drawings; review records. || Regulatory review notes; RFIs; inspection/hold-point findings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2025-Q4</w:t>
            </w:r>
          </w:p>
        </w:tc>
        <w:tc>
          <w:tcPr>
            <w:tcW w:type="dxa" w:w="1790"/>
            <w:vAlign w:val="top"/>
          </w:tcPr>
          <w:p>
            <w:r>
              <w:rPr>
                <w:sz w:val="10"/>
              </w:rPr>
              <w:t>HMS, Ltd.; E&amp;C Design &amp; Engineering Co., Ltd.; CNSC; E&amp;C Holdings, Inc.; E&amp;C Canada Inc.; OPG; GAC / NRCan / METI / MOFA; AtkinsRéalis</w:t>
            </w:r>
          </w:p>
        </w:tc>
        <w:tc>
          <w:tcPr>
            <w:tcW w:type="dxa" w:w="1790"/>
            <w:vAlign w:val="top"/>
          </w:tcPr>
          <w:p>
            <w:r>
              <w:rPr>
                <w:sz w:val="10"/>
              </w:rPr>
              <w:t>HMS, Ltd. — Design &amp; Analysis Department || HMS, Ltd. — Qualification / Test Department || HMS, Ltd. — Project Support Department || E&amp;C Canada Inc. — Safety / Licensing Engineering || GAC / NRCan / METI / MOFA — Canada-Japan Energy Ministerial Staff Team || HMS, Ltd. — Fusion Safety &amp; Regulatory Technology Office || HMS, Ltd. — Technology Licensing &amp; Commercialization Department || HMS, Ltd. — Machine Protection &amp; Safety Tech</w:t>
            </w:r>
          </w:p>
        </w:tc>
        <w:tc>
          <w:tcPr>
            <w:tcW w:type="dxa" w:w="1790"/>
            <w:vAlign w:val="top"/>
          </w:tcPr>
          <w:p>
            <w:r>
              <w:rPr>
                <w:sz w:val="10"/>
              </w:rPr>
              <w:t>Prepared ministerial language welcoming nuclear/fusion cooperation and resilient supply chains while avoiding statements that implied unresolved project finance or regulatory commitments. || mobilized full execution, detailed engineering, procurement and constructor/package interfaces. Within that phase, Safety / Licensing Engineering owned or supported safety analysis, licensing evidence, hazard closure, code/standards interpretation and regulator-response support. || mobilized full execution, detailed engineering, procurement and constructor/package interfaces. Specifical</w:t>
            </w:r>
          </w:p>
        </w:tc>
        <w:tc>
          <w:tcPr>
            <w:tcW w:type="dxa" w:w="1790"/>
            <w:vAlign w:val="top"/>
          </w:tcPr>
          <w:p>
            <w:r>
              <w:rPr>
                <w:sz w:val="10"/>
              </w:rPr>
              <w:t>Ministerial briefing; public/private lines || 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 SOURCE-DERIVED POLITICAL CHRONOLOGY</w:t>
            </w:r>
          </w:p>
        </w:tc>
      </w:tr>
      <w:tr>
        <w:tc>
          <w:tcPr>
            <w:tcW w:type="dxa" w:w="1790"/>
            <w:vAlign w:val="top"/>
          </w:tcPr>
          <w:p>
            <w:r>
              <w:rPr>
                <w:sz w:val="10"/>
              </w:rPr>
              <w:t>2026-H1</w:t>
            </w:r>
          </w:p>
        </w:tc>
        <w:tc>
          <w:tcPr>
            <w:tcW w:type="dxa" w:w="1790"/>
            <w:vAlign w:val="top"/>
          </w:tcPr>
          <w:p>
            <w:r>
              <w:rPr>
                <w:sz w:val="10"/>
              </w:rPr>
              <w:t>CNSC; E&amp;C Design &amp; Engineering Co., Ltd.; OPG; HMS, Ltd.; E&amp;C Holdings, Inc.; E&amp;C Canada Inc.; AtkinsRéalis; Ontario Energy / Premier Office liaison; Ontario Energy Board</w:t>
            </w:r>
          </w:p>
        </w:tc>
        <w:tc>
          <w:tcPr>
            <w:tcW w:type="dxa" w:w="1790"/>
            <w:vAlign w:val="top"/>
          </w:tcPr>
          <w:p>
            <w:r>
              <w:rPr>
                <w:sz w:val="10"/>
              </w:rPr>
              <w:t>E&amp;C Canada Inc. — Safety / Licensing Engineering || CNSC — Construction Licence Review / Commission Support Staff || OPG — Regulatory Affairs / Licensing Programme || Ontario Energy / Premier Office liaison — Post-LTC Briefing Team || HMS, Ltd. — Product Safety Office || HMS, Ltd. — Technology Licensing Department || HMS, Ltd. — Fusion Safety &amp; Regulatory Technology Office || E&amp;C Holdings, Inc. — Product Safety Department || E</w:t>
            </w:r>
          </w:p>
        </w:tc>
        <w:tc>
          <w:tcPr>
            <w:tcW w:type="dxa" w:w="1790"/>
            <w:vAlign w:val="top"/>
          </w:tcPr>
          <w:p>
            <w:r>
              <w:rPr>
                <w:sz w:val="10"/>
              </w:rPr>
              <w:t>Completed the construction-licence review record and supported Commission decision-making on authorization, conditions and regulatory hold points for permanent safety-significant construction. || Translated the Licence to Construct into accurate political language, explicitly preserving future hold points and later regulatory gates. || supported Licence-to-Construct conditions, site preparation and transition into major permanent civil construction. Within that phase, Safety / Licensing Engineering owned or supported safety analysis, licensing evidence, hazard closure, code</w:t>
            </w:r>
          </w:p>
        </w:tc>
        <w:tc>
          <w:tcPr>
            <w:tcW w:type="dxa" w:w="1790"/>
            <w:vAlign w:val="top"/>
          </w:tcPr>
          <w:p>
            <w:r>
              <w:rPr>
                <w:sz w:val="10"/>
              </w:rPr>
              <w:t>Staff assessment; Commission record; Licence to Construct conditions || Minister/Premier briefing and public-line guidance || Technical decisions; calculations; drawings; review records. || Regulatory commitment register; hold-point implementation plan</w:t>
            </w:r>
          </w:p>
        </w:tc>
        <w:tc>
          <w:tcPr>
            <w:tcW w:type="dxa" w:w="1790"/>
            <w:vAlign w:val="top"/>
          </w:tcPr>
          <w:p>
            <w:r>
              <w:rPr>
                <w:sz w:val="10"/>
              </w:rPr>
              <w:t>CANONICAL FRAMEWORK; CANONICAL FRAMEWORK + MODELED PHASE WORK; LOCKED CANON; LOCKED/CANONICAL FRAMEWORK; MODELED CONNECTIVE WORK HISTORY; SOURCE-DERIVED POLITICAL CHRONOLOGY</w:t>
            </w:r>
          </w:p>
        </w:tc>
      </w:tr>
      <w:tr>
        <w:tc>
          <w:tcPr>
            <w:tcW w:type="dxa" w:w="1790"/>
            <w:vAlign w:val="top"/>
          </w:tcPr>
          <w:p>
            <w:r>
              <w:rPr>
                <w:sz w:val="10"/>
              </w:rPr>
              <w:t>2026-H2</w:t>
            </w:r>
          </w:p>
        </w:tc>
        <w:tc>
          <w:tcPr>
            <w:tcW w:type="dxa" w:w="1790"/>
            <w:vAlign w:val="top"/>
          </w:tcPr>
          <w:p>
            <w:r>
              <w:rPr>
                <w:sz w:val="10"/>
              </w:rPr>
              <w:t>HMS, Ltd.; CNSC; E&amp;C Design &amp; Engineering Co., Ltd.; E&amp;C Holdings, Inc.; E&amp;C Canada Inc.; OPG; AtkinsRéalis</w:t>
            </w:r>
          </w:p>
        </w:tc>
        <w:tc>
          <w:tcPr>
            <w:tcW w:type="dxa" w:w="1790"/>
            <w:vAlign w:val="top"/>
          </w:tcPr>
          <w:p>
            <w:r>
              <w:rPr>
                <w:sz w:val="10"/>
              </w:rPr>
              <w:t>HMS, Ltd. — Design &amp; Analysis Department || HMS, Ltd. — Qualification / Test Department || HMS, Ltd. — Project Support Department || E&amp;C Canada Inc. — Safety / Licensing Engineering || HMS, Ltd. — Product Safety Office || HMS, Ltd. — Technology Licensing Department || HMS, Ltd. — Safety &amp; Risk Engineering Laboratory || HMS, Ltd. — Fusion Safety &amp; Regulatory Technology Office || HMS, Ltd. — Technology Licensing &amp; Commercializat</w:t>
            </w:r>
          </w:p>
        </w:tc>
        <w:tc>
          <w:tcPr>
            <w:tcW w:type="dxa" w:w="1790"/>
            <w:vAlign w:val="top"/>
          </w:tcPr>
          <w:p>
            <w:r>
              <w:rPr>
                <w:sz w:val="10"/>
              </w:rPr>
              <w:t>executed major civil, building, manufacturing and supply-chain work while closing design/procurement interfaces. Within that phase, Safety / Licensing Engineering owned or supported safety analysis, licensing evidence, hazard closure, code/standards interpretation and regulator-response support. || executed major civil, building, manufacturing and supply-chain work while closing design/procurement interfaces. Specifically, maintained owner requirements, independently challenged EPC/technology decisions, accepted deliverables within delegated owner authority and preserved li</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CNSC; E&amp;C Design &amp; Engineering Co., Ltd.; E&amp;C Canada Inc.; OPG; HMS, Ltd.; AtkinsRéalis</w:t>
            </w:r>
          </w:p>
        </w:tc>
        <w:tc>
          <w:tcPr>
            <w:tcW w:type="dxa" w:w="1790"/>
            <w:vAlign w:val="top"/>
          </w:tcPr>
          <w:p>
            <w:r>
              <w:rPr>
                <w:sz w:val="10"/>
              </w:rPr>
              <w:t>E&amp;C Canada Inc. — Safety / Licensing Engineering || HMS, Ltd. — Fusion Safety &amp; Regulatory Technology Office || E&amp;C Design &amp; Engineering Co., Ltd. — Safety &amp; Licensing Engineering || E&amp;C Design &amp; Engineering Co., Ltd. — Design Section 1 || E&amp;C Design &amp; Engineering Co., Ltd. — Design Section 2 || E&amp;C Design &amp; Engineering Co., Ltd. — Project Support Section || E&amp;C Design &amp; Engineering Co., Ltd. — Methods / Verification Section |</w:t>
            </w:r>
          </w:p>
        </w:tc>
        <w:tc>
          <w:tcPr>
            <w:tcW w:type="dxa" w:w="1790"/>
            <w:vAlign w:val="top"/>
          </w:tcPr>
          <w:p>
            <w:r>
              <w:rPr>
                <w:sz w:val="10"/>
              </w:rPr>
              <w:t xml:space="preserve">supported peak civil/building production and major equipment delivery/installation readiness. Within that phase, Safety / Licensing Engineering owned or supported safety analysis, licensing evidence, hazard closure, code/standards interpretation and regulator-response support. || supported peak civil/building production and major equipment delivery/installation readiness. Specifically, maintained owner requirements, independently challenged EPC/technology decisions, accepted deliverables within delegated owner authority and preserved licensee understanding of the plant. || </w:t>
            </w:r>
          </w:p>
        </w:tc>
        <w:tc>
          <w:tcPr>
            <w:tcW w:type="dxa" w:w="1790"/>
            <w:vAlign w:val="top"/>
          </w:tcPr>
          <w:p>
            <w:r>
              <w:rPr>
                <w:sz w:val="10"/>
              </w:rPr>
              <w:t>Technical decisions; calculations; drawings; review records. || Regulatory review notes; RFIs; inspection/hold-point findings || Technical/business plans; design records; findings.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CNSC; E&amp;C Design &amp; Engineering Co., Ltd.; E&amp;C Canada Inc.; OPG; AtkinsRéalis</w:t>
            </w:r>
          </w:p>
        </w:tc>
        <w:tc>
          <w:tcPr>
            <w:tcW w:type="dxa" w:w="1790"/>
            <w:vAlign w:val="top"/>
          </w:tcPr>
          <w:p>
            <w:r>
              <w:rPr>
                <w:sz w:val="10"/>
              </w:rPr>
              <w:t xml:space="preserve">HMS, Ltd. — Design &amp; Analysis Department || HMS, Ltd. — Qualification / Test Department || HMS, Ltd. — Project Support Department || E&amp;C Canada Inc. — Safety / Licensing Engineering || HMS, Ltd. — Fusion Safety &amp; Regulatory Technology Office || HMS, Ltd. — Technology Licensing &amp; Commercialization Department || HMS, Ltd. — Machine Protection &amp; Safety Technology Division || HMS, Ltd. — Safety Analysis &amp; Design Basis Division || </w:t>
            </w:r>
          </w:p>
        </w:tc>
        <w:tc>
          <w:tcPr>
            <w:tcW w:type="dxa" w:w="1790"/>
            <w:vAlign w:val="top"/>
          </w:tcPr>
          <w:p>
            <w:r>
              <w:rPr>
                <w:sz w:val="10"/>
              </w:rPr>
              <w:t>supported machine-erection mobilization, heavy logistics, temporary works and site integration. Within that phase, Safety / Licensing Engineering owned or supported safety analysis, licensing evidence, hazard closure, code/standards interpretation and regulator-response support. || supported machine-erection mobilization, heavy logistics, temporary works and site integration. Specifically, maintained owner requirements, independently challenged EPC/technology decisions, accepted deliverables within delegated owner authority and preserved licensee understanding of the plant.</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CNSC; E&amp;C Design &amp; Engineering Co., Ltd.; E&amp;C Canada Inc.; OPG; AtkinsRéalis</w:t>
            </w:r>
          </w:p>
        </w:tc>
        <w:tc>
          <w:tcPr>
            <w:tcW w:type="dxa" w:w="1790"/>
            <w:vAlign w:val="top"/>
          </w:tcPr>
          <w:p>
            <w:r>
              <w:rPr>
                <w:sz w:val="10"/>
              </w:rPr>
              <w:t>HMS, Ltd. — Design &amp; Analysis Department || HMS, Ltd. — Qualification / Test Department || HMS, Ltd. — Project Support Department || E&amp;C Canada Inc. — Safety / Licensing Engineering || HMS, Ltd. — Safety &amp; Risk Engineering Laboratory || HMS, Ltd. — Fusion Safety &amp; Regulatory Technology Office || HMS, Ltd. — Technology Licensing &amp; Commercialization Department || HMS, Ltd. — Machine Protection &amp; Safety Technology Division || HMS</w:t>
            </w:r>
          </w:p>
        </w:tc>
        <w:tc>
          <w:tcPr>
            <w:tcW w:type="dxa" w:w="1790"/>
            <w:vAlign w:val="top"/>
          </w:tcPr>
          <w:p>
            <w:r>
              <w:rPr>
                <w:sz w:val="10"/>
              </w:rPr>
              <w:t>executed peak machine erection, metrology, installation and associated design/supplier/quality support. Within that phase, Safety / Licensing Engineering owned or supported safety analysis, licensing evidence, hazard closure, code/standards interpretation and regulator-response support. || executed peak machine erection, metrology, installation and associated design/supplier/quality support. Specifically, maintained owner requirements, independently challenged EPC/technology decisions, accepted deliverables within delegated owner authority and preserved licensee understandi</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CNSC; E&amp;C Design &amp; Engineering Co., Ltd.; E&amp;C Canada Inc.; OPG; AtkinsRéalis</w:t>
            </w:r>
          </w:p>
        </w:tc>
        <w:tc>
          <w:tcPr>
            <w:tcW w:type="dxa" w:w="1790"/>
            <w:vAlign w:val="top"/>
          </w:tcPr>
          <w:p>
            <w:r>
              <w:rPr>
                <w:sz w:val="10"/>
              </w:rPr>
              <w:t xml:space="preserve">HMS, Ltd. — Design &amp; Analysis Department || HMS, Ltd. — Qualification / Test Department || HMS, Ltd. — Project Support Department || E&amp;C Canada Inc. — Safety / Licensing Engineering || HMS, Ltd. — Fusion Safety &amp; Regulatory Technology Office || HMS, Ltd. — Technology Licensing &amp; Commercialization Department || HMS, Ltd. — Machine Protection &amp; Safety Technology Division || HMS, Ltd. — Safety Analysis &amp; Design Basis Division || </w:t>
            </w:r>
          </w:p>
        </w:tc>
        <w:tc>
          <w:tcPr>
            <w:tcW w:type="dxa" w:w="1790"/>
            <w:vAlign w:val="top"/>
          </w:tcPr>
          <w:p>
            <w:r>
              <w:rPr>
                <w:sz w:val="10"/>
              </w:rPr>
              <w:t>closed machine-assembly interfaces, advanced plant-system installation and prepared systemization/turnover. Within that phase, Safety / Licensing Engineering owned or supported safety analysis, licensing evidence, hazard closure, code/standards interpretation and regulator-response support. || closed machine-assembly interfaces, advanced plant-system installation and prepared systemization/turnover. Specifically, maintained owner requirements, independently challenged EPC/technology decisions, accepted deliverables within delegated owner authority and preserved licensee und</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HMS, Ltd.; CNSC; E&amp;C Design &amp; Engineering Co., Ltd.; E&amp;C Holdings, Inc.; E&amp;C Canada Inc.; OPG; AtkinsRéalis</w:t>
            </w:r>
          </w:p>
        </w:tc>
        <w:tc>
          <w:tcPr>
            <w:tcW w:type="dxa" w:w="1790"/>
            <w:vAlign w:val="top"/>
          </w:tcPr>
          <w:p>
            <w:r>
              <w:rPr>
                <w:sz w:val="10"/>
              </w:rPr>
              <w:t xml:space="preserve">HMS, Ltd. — Design &amp; Analysis Department || HMS, Ltd. — Qualification / Test Department || HMS, Ltd. — Project Support Department || E&amp;C Canada Inc. — Safety / Licensing Engineering || HMS, Ltd. — Fusion Safety &amp; Regulatory Technology Office || HMS, Ltd. — Technology Licensing &amp; Commercialization Department || HMS, Ltd. — Machine Protection &amp; Safety Technology Division || HMS, Ltd. — Safety Analysis &amp; Design Basis Division || </w:t>
            </w:r>
          </w:p>
        </w:tc>
        <w:tc>
          <w:tcPr>
            <w:tcW w:type="dxa" w:w="1790"/>
            <w:vAlign w:val="top"/>
          </w:tcPr>
          <w:p>
            <w:r>
              <w:rPr>
                <w:sz w:val="10"/>
              </w:rPr>
              <w:t>supported permanent power, systemization, mechanical completion and the first large turnover wave. Within that phase, Safety / Licensing Engineering owned or supported safety analysis, licensing evidence, hazard closure, code/standards interpretation and regulator-response support. || supported permanent power, systemization, mechanical completion and the first large turnover wave. Specifically, maintained the licensing basis, regulatory commitments, CNSC interfaces, reportability screening and hold-point evidence. || supported permanent power, systemization, mechanical com</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CNSC; E&amp;C Design &amp; Engineering Co., Ltd.; E&amp;C Holdings, Inc.; E&amp;C Canada Inc.; OPG; Ontario Energy Board; Ontario Energy / Cabinet Office; AtkinsRéalis</w:t>
            </w:r>
          </w:p>
        </w:tc>
        <w:tc>
          <w:tcPr>
            <w:tcW w:type="dxa" w:w="1790"/>
            <w:vAlign w:val="top"/>
          </w:tcPr>
          <w:p>
            <w:r>
              <w:rPr>
                <w:sz w:val="10"/>
              </w:rPr>
              <w:t>HMS, Ltd. — Design &amp; Analysis Department || HMS, Ltd. — Qualification / Test Department || HMS, Ltd. — Project Support Department || E&amp;C Canada Inc. — Safety / Licensing Engineering || HMS, Ltd. — Product Safety Office || HMS, Ltd. — Technology Licensing Department || HMS, Ltd. — Fusion Safety &amp; Regulatory Technology Office || HMS, Ltd. — Technology Licensing &amp; Commercialization Department || HMS, Ltd. — Machine Protection &amp; S</w:t>
            </w:r>
          </w:p>
        </w:tc>
        <w:tc>
          <w:tcPr>
            <w:tcW w:type="dxa" w:w="1790"/>
            <w:vAlign w:val="top"/>
          </w:tcPr>
          <w:p>
            <w:r>
              <w:rPr>
                <w:sz w:val="10"/>
              </w:rPr>
              <w:t>executed construction-to-commissioning handoffs, residual completion and first major schedule rebaseline support. Within that phase, Safety / Licensing Engineering owned or supported safety analysis, licensing evidence, hazard closure, code/standards interpretation and regulator-response support. || executed construction-to-commissioning handoffs, residual completion and first major schedule rebaseline support. Specifically, maintained the licensing basis, regulatory commitments, CNSC interfaces, reportability screening and hold-point evidence. || executed construction-to-c</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POLITICAL HISTORY; MODELED CONNECTIVE WORK HISTORY</w:t>
            </w:r>
          </w:p>
        </w:tc>
      </w:tr>
      <w:tr>
        <w:tc>
          <w:tcPr>
            <w:tcW w:type="dxa" w:w="1790"/>
            <w:vAlign w:val="top"/>
          </w:tcPr>
          <w:p>
            <w:r>
              <w:rPr>
                <w:sz w:val="10"/>
              </w:rPr>
              <w:t>2030-H1</w:t>
            </w:r>
          </w:p>
        </w:tc>
        <w:tc>
          <w:tcPr>
            <w:tcW w:type="dxa" w:w="1790"/>
            <w:vAlign w:val="top"/>
          </w:tcPr>
          <w:p>
            <w:r>
              <w:rPr>
                <w:sz w:val="10"/>
              </w:rPr>
              <w:t>HMS, Ltd.; CNSC; E&amp;C Design &amp; Engineering Co., Ltd.; E&amp;C Canada Inc.; OPG; AtkinsRéalis</w:t>
            </w:r>
          </w:p>
        </w:tc>
        <w:tc>
          <w:tcPr>
            <w:tcW w:type="dxa" w:w="1790"/>
            <w:vAlign w:val="top"/>
          </w:tcPr>
          <w:p>
            <w:r>
              <w:rPr>
                <w:sz w:val="10"/>
              </w:rPr>
              <w:t>HMS, Ltd. — Design &amp; Analysis Department || HMS, Ltd. — Qualification / Test Department || HMS, Ltd. — Project Support Department || E&amp;C Canada Inc. — Safety / Licensing Engineering || HMS, Ltd. — Safety &amp; Risk Engineering Laboratory || HMS, Ltd. — Fusion Safety &amp; Regulatory Technology Office || HMS, Ltd. — Technology Licensing &amp; Commercialization Department || HMS, Ltd. — Machine Protection &amp; Safety Technology Division || HMS</w:t>
            </w:r>
          </w:p>
        </w:tc>
        <w:tc>
          <w:tcPr>
            <w:tcW w:type="dxa" w:w="1790"/>
            <w:vAlign w:val="top"/>
          </w:tcPr>
          <w:p>
            <w:r>
              <w:rPr>
                <w:sz w:val="10"/>
              </w:rPr>
              <w:t>supported pre-commissioning and functional testing of plant support systems and machine auxiliaries. Within that phase, Safety / Licensing Engineering owned or supported safety analysis, licensing evidence, hazard closure, code/standards interpretation and regulator-response support. || supported pre-commissioning and functional testing of plant support systems and machine auxiliaries. Specifically, maintained the licensing basis, regulatory commitments, CNSC interfaces, reportability screening and hold-point evidence. || supported pre-commissioning and functional testing o</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HMS, Ltd.; CNSC; E&amp;C Design &amp; Engineering Co., Ltd.; E&amp;C Holdings, Inc.; E&amp;C Canada Inc.; OPG; Ontario Energy Board; AtkinsRéalis</w:t>
            </w:r>
          </w:p>
        </w:tc>
        <w:tc>
          <w:tcPr>
            <w:tcW w:type="dxa" w:w="1790"/>
            <w:vAlign w:val="top"/>
          </w:tcPr>
          <w:p>
            <w:r>
              <w:rPr>
                <w:sz w:val="10"/>
              </w:rPr>
              <w:t>HMS, Ltd. — Design &amp; Analysis Department || HMS, Ltd. — Qualification / Test Department || HMS, Ltd. — Project Support Department || E&amp;C Canada Inc. — Safety / Licensing Engineering || HMS, Ltd. — Product Safety Office || HMS, Ltd. — Technology Licensing Department || HMS, Ltd. — Fusion Safety &amp; Regulatory Technology Office || HMS, Ltd. — Technology Licensing &amp; Commercialization Department || HMS, Ltd. — Machine Protection &amp; S</w:t>
            </w:r>
          </w:p>
        </w:tc>
        <w:tc>
          <w:tcPr>
            <w:tcW w:type="dxa" w:w="1790"/>
            <w:vAlign w:val="top"/>
          </w:tcPr>
          <w:p>
            <w:r>
              <w:rPr>
                <w:sz w:val="10"/>
              </w:rPr>
              <w:t>supported integrated subsystem commissioning, temporary commissioning configurations, OEB-3 and completion-finance diligence. Within that phase, Safety / Licensing Engineering owned or supported safety analysis, licensing evidence, hazard closure, code/standards interpretation and regulator-response support. || supported integrated subsystem commissioning, temporary commissioning configurations, OEB-3 and completion-finance diligence. Specifically, maintained the licensing basis, regulatory commitments, CNSC interfaces, reportability screening and hold-point evidence. || su</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2031-Jan-Feb</w:t>
            </w:r>
          </w:p>
        </w:tc>
        <w:tc>
          <w:tcPr>
            <w:tcW w:type="dxa" w:w="1790"/>
            <w:vAlign w:val="top"/>
          </w:tcPr>
          <w:p>
            <w:r>
              <w:rPr>
                <w:sz w:val="10"/>
              </w:rPr>
              <w:t>HMS, Ltd.; CNSC; E&amp;C Design &amp; Engineering Co., Ltd.; E&amp;C Holdings, Inc.; E&amp;C Canada Inc.; OPG; AtkinsRéalis</w:t>
            </w:r>
          </w:p>
        </w:tc>
        <w:tc>
          <w:tcPr>
            <w:tcW w:type="dxa" w:w="1790"/>
            <w:vAlign w:val="top"/>
          </w:tcPr>
          <w:p>
            <w:r>
              <w:rPr>
                <w:sz w:val="10"/>
              </w:rPr>
              <w:t>HMS, Ltd. — Design &amp; Analysis Department || HMS, Ltd. — Qualification / Test Department || HMS, Ltd. — Project Support Department || E&amp;C Canada Inc. — Safety / Licensing Engineering || HMS, Ltd. — Product Safety Office || HMS, Ltd. — Technology Licensing Department || HMS, Ltd. — Safety &amp; Risk Engineering Laboratory || HMS, Ltd. — Fusion Safety &amp; Regulatory Technology Office || HMS, Ltd. — Technology Licensing &amp; Commercializat</w:t>
            </w:r>
          </w:p>
        </w:tc>
        <w:tc>
          <w:tcPr>
            <w:tcW w:type="dxa" w:w="1790"/>
            <w:vAlign w:val="top"/>
          </w:tcPr>
          <w:p>
            <w:r>
              <w:rPr>
                <w:sz w:val="10"/>
              </w:rPr>
              <w:t>supported operating/commissioning authorization and staged magnet/plant-system commissioning. Within that phase, Safety / Licensing Engineering owned or supported safety analysis, licensing evidence, hazard closure, code/standards interpretation and regulator-response support. || supported operating/commissioning authorization and staged magnet/plant-system commissioning. Specifically, maintained the licensing basis, regulatory commitments, CNSC interfaces, reportability screening and hold-point evidence. || supported operating/commissioning authorization and staged magnet/</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CNSC; E&amp;C Design &amp; Engineering Co., Ltd.; E&amp;C Holdings, Inc.; E&amp;C Canada Inc.; OPG; Ontario Energy Board; Ontario Energy / Premier-Cabinet liaison; AtkinsRéalis</w:t>
            </w:r>
          </w:p>
        </w:tc>
        <w:tc>
          <w:tcPr>
            <w:tcW w:type="dxa" w:w="1790"/>
            <w:vAlign w:val="top"/>
          </w:tcPr>
          <w:p>
            <w:r>
              <w:rPr>
                <w:sz w:val="10"/>
              </w:rPr>
              <w:t>HMS, Ltd. — Design &amp; Analysis Department || HMS, Ltd. — Qualification / Test Department || HMS, Ltd. — Project Support Department || E&amp;C Canada Inc. — Safety / Licensing Engineering || HMS, Ltd. — Product Safety Office || HMS, Ltd. — Technology Licensing Department || HMS, Ltd. — Safety &amp; Risk Engineering Laboratory || HMS, Ltd. — Fusion Safety &amp; Regulatory Technology Office || HMS, Ltd. — Technology Licensing &amp; Commercializat</w:t>
            </w:r>
          </w:p>
        </w:tc>
        <w:tc>
          <w:tcPr>
            <w:tcW w:type="dxa" w:w="1790"/>
            <w:vAlign w:val="top"/>
          </w:tcPr>
          <w:p>
            <w:r>
              <w:rPr>
                <w:sz w:val="10"/>
              </w:rPr>
              <w:t>supported machine integration and formal First-Plasma Readiness closure. Within that phase, Safety / Licensing Engineering owned or supported safety analysis, licensing evidence, hazard closure, code/standards interpretation and regulator-response support. || supported machine integration and formal First-Plasma Readiness closure. Specifically, maintained the licensing basis, regulatory commitments, CNSC interfaces, reportability screening and hold-point evidence. || supported machine integration and formal First-Plasma Readiness closure. Specifically, considered rate/econo</w:t>
            </w:r>
          </w:p>
        </w:tc>
        <w:tc>
          <w:tcPr>
            <w:tcW w:type="dxa" w:w="1790"/>
            <w:vAlign w:val="top"/>
          </w:tcPr>
          <w:p>
            <w:r>
              <w:rPr>
                <w:sz w:val="10"/>
              </w:rPr>
              <w:t>Technical decisions; calculations; drawings; review records. || Calculations; specifications; review records; technical memoranda; action registers. || Regulatory review notes; RFIs; inspection/hold-point findings</w:t>
            </w:r>
          </w:p>
        </w:tc>
        <w:tc>
          <w:tcPr>
            <w:tcW w:type="dxa" w:w="1790"/>
            <w:vAlign w:val="top"/>
          </w:tcPr>
          <w:p>
            <w:r>
              <w:rPr>
                <w:sz w:val="10"/>
              </w:rPr>
              <w:t>CANONICAL FRAMEWORK; CANONICAL FRAMEWORK + MODELED PHASE WORK; MODELED CONNECTIVE POLITICAL HISTORY; MODELED CONNECTIVE WORK HISTORY</w:t>
            </w:r>
          </w:p>
        </w:tc>
      </w:tr>
      <w:tr>
        <w:tc>
          <w:tcPr>
            <w:tcW w:type="dxa" w:w="1790"/>
            <w:vAlign w:val="top"/>
          </w:tcPr>
          <w:p>
            <w:r>
              <w:rPr>
                <w:sz w:val="10"/>
              </w:rPr>
              <w:t>2031-Apr1-9</w:t>
            </w:r>
          </w:p>
        </w:tc>
        <w:tc>
          <w:tcPr>
            <w:tcW w:type="dxa" w:w="1790"/>
            <w:vAlign w:val="top"/>
          </w:tcPr>
          <w:p>
            <w:r>
              <w:rPr>
                <w:sz w:val="10"/>
              </w:rPr>
              <w:t>HMS, Ltd.; CNSC; E&amp;C Design &amp; Engineering Co., Ltd.; E&amp;C Canada Inc.; OPG; AtkinsRéalis</w:t>
            </w:r>
          </w:p>
        </w:tc>
        <w:tc>
          <w:tcPr>
            <w:tcW w:type="dxa" w:w="1790"/>
            <w:vAlign w:val="top"/>
          </w:tcPr>
          <w:p>
            <w:r>
              <w:rPr>
                <w:sz w:val="10"/>
              </w:rPr>
              <w:t xml:space="preserve">HMS, Ltd. — Design &amp; Analysis Department || HMS, Ltd. — Qualification / Test Department || HMS, Ltd. — Project Support Department || HMS, Ltd. — Fusion Safety &amp; Regulatory Technology Office || HMS, Ltd. — Technology Licensing &amp; Commercialization Department || HMS, Ltd. — Machine Protection &amp; Safety Technology Division || HMS, Ltd. — Safety Analysis &amp; Design Basis Division || HMS, Ltd. — Reference Safety Analysis Department || </w:t>
            </w:r>
          </w:p>
        </w:tc>
        <w:tc>
          <w:tcPr>
            <w:tcW w:type="dxa" w:w="1790"/>
            <w:vAlign w:val="top"/>
          </w:tcPr>
          <w:p>
            <w:r>
              <w:rPr>
                <w:sz w:val="10"/>
              </w:rPr>
              <w:t>worked remaining First-Plasma critical-path items, readiness evidence and integrated commissioning issues. Within that phase, Safety / Licensing Engineering owned or supported safety analysis, licensing evidence, hazard closure, code/standards interpretation and regulator-response support. || worked remaining First-Plasma critical-path items, readiness evidence and integrated commissioning issues. Specifically, maintained the licensing basis, regulatory commitments, CNSC interfaces, reportability screening and hold-point evidence. || worked remaining First-Plasma critical-p</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HMS, Ltd.; CNSC; E&amp;C Canada Inc.; OPG; AtkinsRéalis</w:t>
            </w:r>
          </w:p>
        </w:tc>
        <w:tc>
          <w:tcPr>
            <w:tcW w:type="dxa" w:w="1790"/>
            <w:vAlign w:val="top"/>
          </w:tcPr>
          <w:p>
            <w:r>
              <w:rPr>
                <w:sz w:val="10"/>
              </w:rPr>
              <w:t xml:space="preserve">HMS, Ltd. — Design &amp; Analysis Department || HMS, Ltd. — Qualification / Test Department || HMS, Ltd. — Project Support Department || HMS, Ltd. — Fusion Safety &amp; Regulatory Technology Office || HMS, Ltd. — Technology Licensing &amp; Commercialization Department || HMS, Ltd. — Machine Protection &amp; Safety Technology Division || HMS, Ltd. — Safety Analysis &amp; Design Basis Division || HMS, Ltd. — Reference Safety Analysis Department || </w:t>
            </w:r>
          </w:p>
        </w:tc>
        <w:tc>
          <w:tcPr>
            <w:tcW w:type="dxa" w:w="1790"/>
            <w:vAlign w:val="top"/>
          </w:tcPr>
          <w:p>
            <w:r>
              <w:rPr>
                <w:sz w:val="10"/>
              </w:rPr>
              <w:t>maintained the pre-event configuration/evidence state, including BHT/CRS work and M-88217 closeout where within scope. Within that phase, Safety / Licensing Engineering owned or supported safety analysis, licensing evidence, hazard closure, code/standards interpretation and regulator-response support. || maintained the pre-event configuration/evidence state, including BHT/CRS work and M-88217 closeout where within scope. Specifically, maintained the licensing basis, regulatory commitments, CNSC interfaces, reportability screening and hold-point evidence. || maintained the p</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2031-Apr12</w:t>
            </w:r>
          </w:p>
        </w:tc>
        <w:tc>
          <w:tcPr>
            <w:tcW w:type="dxa" w:w="1790"/>
            <w:vAlign w:val="top"/>
          </w:tcPr>
          <w:p>
            <w:r>
              <w:rPr>
                <w:sz w:val="10"/>
              </w:rPr>
              <w:t>HMS, Ltd.; CNSC; E&amp;C Holdings, Inc.; E&amp;C Canada Inc.; OPG; OPG / CNSC / Ontario / Japan channels; OPG / E&amp;C / Bechtel site organizations; HMS / E&amp;C Canada / OPG; AtkinsRéalis</w:t>
            </w:r>
          </w:p>
        </w:tc>
        <w:tc>
          <w:tcPr>
            <w:tcW w:type="dxa" w:w="1790"/>
            <w:vAlign w:val="top"/>
          </w:tcPr>
          <w:p>
            <w:r>
              <w:rPr>
                <w:sz w:val="10"/>
              </w:rPr>
              <w:t>HMS, Ltd. — Design &amp; Analysis Department || HMS, Ltd. — Qualification / Test Department || HMS, Ltd. — Project Support Department || E&amp;C Canada Inc. — Safety / Licensing Engineering || HMS, Ltd. — Product Safety Office || HMS, Ltd. — Technology Licensing Department || HMS, Ltd. — Fusion Safety &amp; Regulatory Technology Office || HMS, Ltd. — Technology Licensing &amp; Commercialization Department || HMS, Ltd. — Machine Protection &amp; S</w:t>
            </w:r>
          </w:p>
        </w:tc>
        <w:tc>
          <w:tcPr>
            <w:tcW w:type="dxa" w:w="1790"/>
            <w:vAlign w:val="top"/>
          </w:tcPr>
          <w:p>
            <w:r>
              <w:rPr>
                <w:sz w:val="10"/>
              </w:rPr>
              <w:t>Stopped/isolated affected work, protected personnel, established safe equipment state, preserved the scene/evidence, began witness capture and screened for wider immediate hazards. || Separated immediate facts from hypotheses, checked whether HFRP design basis/licensed safety functions were implicated and refused to assign root cause at the event scene. || responded to CRS-01: made the equipment safe, preserved evidence, screened significance and opened technical/quality/work-management actions. Within that phase, Safety / Licensing Engineering owned or supported safety ana</w:t>
            </w:r>
          </w:p>
        </w:tc>
        <w:tc>
          <w:tcPr>
            <w:tcW w:type="dxa" w:w="1790"/>
            <w:vAlign w:val="top"/>
          </w:tcPr>
          <w:p>
            <w:r>
              <w:rPr>
                <w:sz w:val="10"/>
              </w:rPr>
              <w:t>Safe state; initial event record; preserved evidence; immediate actions || Initial technical characterization; open questions; EOC candidates || Technical decisions; calculations; drawings; review records. || Regulatory screening; executive/government information decisions || Calculations; specifications; review records; technical memoranda; action registers.</w:t>
            </w:r>
          </w:p>
        </w:tc>
        <w:tc>
          <w:tcPr>
            <w:tcW w:type="dxa" w:w="1790"/>
            <w:vAlign w:val="top"/>
          </w:tcPr>
          <w:p>
            <w:r>
              <w:rPr>
                <w:sz w:val="10"/>
              </w:rPr>
              <w:t>CANONICAL FRAMEWORK; CANONICAL FRAMEWORK + MODELED PHASE WORK; CANONICAL FRAMEWORK + MODELED ROUTING; LOCKED CANON; MODELED CONNECTIVE WORK HISTORY</w:t>
            </w:r>
          </w:p>
        </w:tc>
      </w:tr>
      <w:tr>
        <w:tc>
          <w:tcPr>
            <w:tcW w:type="dxa" w:w="1790"/>
            <w:vAlign w:val="top"/>
          </w:tcPr>
          <w:p>
            <w:r>
              <w:rPr>
                <w:sz w:val="10"/>
              </w:rPr>
              <w:t>2031-Apr13-14</w:t>
            </w:r>
          </w:p>
        </w:tc>
        <w:tc>
          <w:tcPr>
            <w:tcW w:type="dxa" w:w="1790"/>
            <w:vAlign w:val="top"/>
          </w:tcPr>
          <w:p>
            <w:r>
              <w:rPr>
                <w:sz w:val="10"/>
              </w:rPr>
              <w:t>HMS, Ltd.; CNSC; E&amp;C Design &amp; Engineering Co., Ltd.; E&amp;C Canada Inc.; OPG; AtkinsRéalis</w:t>
            </w:r>
          </w:p>
        </w:tc>
        <w:tc>
          <w:tcPr>
            <w:tcW w:type="dxa" w:w="1790"/>
            <w:vAlign w:val="top"/>
          </w:tcPr>
          <w:p>
            <w:r>
              <w:rPr>
                <w:sz w:val="10"/>
              </w:rPr>
              <w:t xml:space="preserve">HMS, Ltd. — Design &amp; Analysis Department || HMS, Ltd. — Qualification / Test Department || HMS, Ltd. — Project Support Department || HMS, Ltd. — Safety &amp; Risk Engineering Laboratory || HMS, Ltd. — Fusion Safety &amp; Regulatory Technology Office || HMS, Ltd. — Technology Licensing &amp; Commercialization Department || HMS, Ltd. — Machine Protection &amp; Safety Technology Division || HMS, Ltd. — Safety Analysis &amp; Design Basis Division || </w:t>
            </w:r>
          </w:p>
        </w:tc>
        <w:tc>
          <w:tcPr>
            <w:tcW w:type="dxa" w:w="1790"/>
            <w:vAlign w:val="top"/>
          </w:tcPr>
          <w:p>
            <w:r>
              <w:rPr>
                <w:sz w:val="10"/>
              </w:rPr>
              <w:t>reconstructed the event, configuration and document genealogy and checked analogous equipment/conditions. Within that phase, Safety / Licensing Engineering owned or supported safety analysis, licensing evidence, hazard closure, code/standards interpretation and regulator-response support. || reconstructed the event, configuration and document genealogy and checked analogous equipment/conditions. Specifically, maintained the licensing basis, regulatory commitments, CNSC interfaces, reportability screening and hold-point evidence. || reconstructed the event, configuration and</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HMS, Ltd.; CNSC; E&amp;C Design &amp; Engineering Co., Ltd.; E&amp;C Canada Inc.; OPG; AtkinsRéalis</w:t>
            </w:r>
          </w:p>
        </w:tc>
        <w:tc>
          <w:tcPr>
            <w:tcW w:type="dxa" w:w="1790"/>
            <w:vAlign w:val="top"/>
          </w:tcPr>
          <w:p>
            <w:r>
              <w:rPr>
                <w:sz w:val="10"/>
              </w:rPr>
              <w:t xml:space="preserve">HMS, Ltd. — Design &amp; Analysis Department || HMS, Ltd. — Qualification / Test Department || HMS, Ltd. — Project Support Department || HMS, Ltd. — Safety &amp; Risk Engineering Laboratory || HMS, Ltd. — Fusion Safety &amp; Regulatory Technology Office || HMS, Ltd. — Technology Licensing &amp; Commercialization Department || HMS, Ltd. — Machine Protection &amp; Safety Technology Division || HMS, Ltd. — Safety Analysis &amp; Design Basis Division || </w:t>
            </w:r>
          </w:p>
        </w:tc>
        <w:tc>
          <w:tcPr>
            <w:tcW w:type="dxa" w:w="1790"/>
            <w:vAlign w:val="top"/>
          </w:tcPr>
          <w:p>
            <w:r>
              <w:rPr>
                <w:sz w:val="10"/>
              </w:rPr>
              <w:t>performed extent-of-condition, causal testing and First-Plasma relevance assessment. Within that phase, Safety / Licensing Engineering owned or supported safety analysis, licensing evidence, hazard closure, code/standards interpretation and regulator-response support. || performed extent-of-condition, causal testing and First-Plasma relevance assessment. Specifically, maintained the licensing basis, regulatory commitments, CNSC interfaces, reportability screening and hold-point evidence. || performed extent-of-condition, causal testing and First-Plasma relevance assessment.</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2031-Apr18</w:t>
            </w:r>
          </w:p>
        </w:tc>
        <w:tc>
          <w:tcPr>
            <w:tcW w:type="dxa" w:w="1790"/>
            <w:vAlign w:val="top"/>
          </w:tcPr>
          <w:p>
            <w:r>
              <w:rPr>
                <w:sz w:val="10"/>
              </w:rPr>
              <w:t>CNSC; HMS, Ltd.; E&amp;C Holdings, Inc.; E&amp;C Canada Inc.; OPG; OPG executive channels / Ontario / lenders / Japanese corporate-government interfaces; AtkinsRéalis</w:t>
            </w:r>
          </w:p>
        </w:tc>
        <w:tc>
          <w:tcPr>
            <w:tcW w:type="dxa" w:w="1790"/>
            <w:vAlign w:val="top"/>
          </w:tcPr>
          <w:p>
            <w:r>
              <w:rPr>
                <w:sz w:val="10"/>
              </w:rPr>
              <w:t>E&amp;C Canada Inc. — Safety / Licensing Engineering || HMS, Ltd. — Product Safety Office || HMS, Ltd. — Technology Licensing Department || HMS, Ltd. — Fusion Safety &amp; Regulatory Technology Office || E&amp;C Holdings, Inc. — Product Safety Department || E&amp;C Holdings, Inc. — Safety, Health &amp; Environment Group || E&amp;C Holdings, Inc. — Construction Safety Department || E&amp;C Canada Inc. — Health, Safety &amp; Environment || OPG — Regulatory Aff</w:t>
            </w:r>
          </w:p>
        </w:tc>
        <w:tc>
          <w:tcPr>
            <w:tcW w:type="dxa" w:w="1790"/>
            <w:vAlign w:val="top"/>
          </w:tcPr>
          <w:p>
            <w:r>
              <w:rPr>
                <w:sz w:val="10"/>
              </w:rPr>
              <w:t xml:space="preserve">converted technical/project status into the 18 April executive, schedule, cost and financing data cut. Within that phase, Safety / Licensing Engineering owned or supported safety analysis, licensing evidence, hazard closure, code/standards interpretation and regulator-response support. || Converted the open CRS-01/M-88217 investigation and First-Plasma uncertainty into separate regulatory, project-control, financing and governmental abstractions, explicitly avoiding unconfirmed causation or schedule impact. || converted technical/project status into the 18 April executive, </w:t>
            </w:r>
          </w:p>
        </w:tc>
        <w:tc>
          <w:tcPr>
            <w:tcW w:type="dxa" w:w="1790"/>
            <w:vAlign w:val="top"/>
          </w:tcPr>
          <w:p>
            <w:r>
              <w:rPr>
                <w:sz w:val="10"/>
              </w:rPr>
              <w:t>Technical decisions; calculations; drawings; review records. || Executive dashboard; lender package; ministry/programme brief as applicable || Regulatory review notes; RFIs; inspection/hold-point findings || Technical/business plans; design records; findings. || Calculations; drawings; technical queries; reviews.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CNSC; E&amp;C Canada Inc.; OPG; AtkinsRéalis</w:t>
            </w:r>
          </w:p>
        </w:tc>
        <w:tc>
          <w:tcPr>
            <w:tcW w:type="dxa" w:w="1790"/>
            <w:vAlign w:val="top"/>
          </w:tcPr>
          <w:p>
            <w:r>
              <w:rPr>
                <w:sz w:val="10"/>
              </w:rPr>
              <w:t xml:space="preserve">HMS, Ltd. — Design &amp; Analysis Department || HMS, Ltd. — Qualification / Test Department || HMS, Ltd. — Project Support Department || HMS, Ltd. — Fusion Safety &amp; Regulatory Technology Office || HMS, Ltd. — Technology Licensing &amp; Commercialization Department || HMS, Ltd. — Machine Protection &amp; Safety Technology Division || HMS, Ltd. — Safety Analysis &amp; Design Basis Division || HMS, Ltd. — Reference Safety Analysis Department || </w:t>
            </w:r>
          </w:p>
        </w:tc>
        <w:tc>
          <w:tcPr>
            <w:tcW w:type="dxa" w:w="1790"/>
            <w:vAlign w:val="top"/>
          </w:tcPr>
          <w:p>
            <w:r>
              <w:rPr>
                <w:sz w:val="10"/>
              </w:rPr>
              <w:t>maintained open investigation/readiness actions at the 19 April story cut without back-projecting later conclusions. Within that phase, Safety / Licensing Engineering owned or supported safety analysis, licensing evidence, hazard closure, code/standards interpretation and regulator-response support. || maintained open investigation/readiness actions at the 19 April story cut without back-projecting later conclusions. Specifically, maintained the licensing basis, regulatory commitments, CNSC interfaces, reportability screening and hold-point evidence. || maintained open inve</w:t>
            </w:r>
          </w:p>
        </w:tc>
        <w:tc>
          <w:tcPr>
            <w:tcW w:type="dxa" w:w="1790"/>
            <w:vAlign w:val="top"/>
          </w:tcPr>
          <w:p>
            <w:r>
              <w:rPr>
                <w:sz w:val="10"/>
              </w:rPr>
              <w:t>Technical decisions; calculations; drawings; review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bl>
    <w:p>
      <w:pPr>
        <w:pStyle w:val="Heading1"/>
      </w:pPr>
      <w:r>
        <w:t>D23 — Quality / Nuclear Assurance / NCR / CAP</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 QST; MEXT</w:t>
            </w:r>
          </w:p>
        </w:tc>
        <w:tc>
          <w:tcPr>
            <w:tcW w:type="dxa" w:w="1790"/>
            <w:vAlign w:val="top"/>
          </w:tcPr>
          <w:p>
            <w:r>
              <w:rPr>
                <w:sz w:val="10"/>
              </w:rPr>
              <w:t>HMS, Ltd. — Planning &amp; Methods Section || HMS, Ltd. — Project / Fleet Support Section || HMS, Ltd. — Verification &amp; Records Section || HMS, Ltd. — Structural Materials Laboratory || HMS, Ltd. — Seismic &amp; Structural Integrity Laboratory || HMS, Ltd. — NDE &amp; Inspection Technology Laboratory || HMS, Ltd. — Business Planning Department || HMS, Ltd. — Global Market Intelligence Department || HMS, Ltd. — Investment &amp; Capacity Planni</w:t>
            </w:r>
          </w:p>
        </w:tc>
        <w:tc>
          <w:tcPr>
            <w:tcW w:type="dxa" w:w="1790"/>
            <w:vAlign w:val="top"/>
          </w:tcPr>
          <w:p>
            <w:r>
              <w:rPr>
                <w:sz w:val="10"/>
              </w:rPr>
              <w:t>matured and qualified the pre-commercial reference technology, methods, supply chain and operating/maintenance basis that OFG would later inherit. Within that phase, OFG Embedded Assurance Cell owned or supported quality planning, independent review, supplier surveillance, NCR/CAR disposition governance and audit evidence. || Performed multinational fusion procurement, component qualification, superconducting-magnet, tritium, remote-maintenance and programme-integration work that fed the later Japanese commercial capability during pre-2023 (Technology qualification and inst</w:t>
            </w:r>
          </w:p>
        </w:tc>
        <w:tc>
          <w:tcPr>
            <w:tcW w:type="dxa" w:w="1790"/>
            <w:vAlign w:val="top"/>
          </w:tcPr>
          <w:p>
            <w:r>
              <w:rPr>
                <w:sz w:val="10"/>
              </w:rPr>
              <w:t>Assurance logs; concurrence records; technical questions; escalation notes. || Qualified component/method evidence; programme records; expert networks || Research-policy decisions; programme oversight record || Calculations; specifications; review records; technical memoranda; action registers.</w:t>
            </w:r>
          </w:p>
        </w:tc>
        <w:tc>
          <w:tcPr>
            <w:tcW w:type="dxa" w:w="1790"/>
            <w:vAlign w:val="top"/>
          </w:tcPr>
          <w:p>
            <w:r>
              <w:rPr>
                <w:sz w:val="10"/>
              </w:rPr>
              <w:t>CANONICAL FRAMEWORK + MODELED PHASE WORK; MODELED CONNECTIVE WORK HISTORY; REAL-WORLD VERIFIED / FICTIONAL LINEAGE BRIDGE</w:t>
            </w:r>
          </w:p>
        </w:tc>
      </w:tr>
      <w:tr>
        <w:tc>
          <w:tcPr>
            <w:tcW w:type="dxa" w:w="1790"/>
            <w:vAlign w:val="top"/>
          </w:tcPr>
          <w:p>
            <w:r>
              <w:rPr>
                <w:sz w:val="10"/>
              </w:rPr>
              <w:t>2023-Q1</w:t>
            </w:r>
          </w:p>
        </w:tc>
        <w:tc>
          <w:tcPr>
            <w:tcW w:type="dxa" w:w="1790"/>
            <w:vAlign w:val="top"/>
          </w:tcPr>
          <w:p>
            <w:r>
              <w:rPr>
                <w:sz w:val="10"/>
              </w:rPr>
              <w:t>Ontario Ministry of Energy; Cabinet Office Japan</w:t>
            </w:r>
          </w:p>
        </w:tc>
        <w:tc>
          <w:tcPr>
            <w:tcW w:type="dxa" w:w="1790"/>
            <w:vAlign w:val="top"/>
          </w:tcPr>
          <w:p>
            <w:r>
              <w:rPr>
                <w:sz w:val="10"/>
              </w:rPr>
              <w:t>Ontario Ministry of Energy — Energy Policy / Long-Term Supply team || Cabinet Office Japan — Fusion Energy Innovation Strategy Coordination</w:t>
            </w:r>
          </w:p>
        </w:tc>
        <w:tc>
          <w:tcPr>
            <w:tcW w:type="dxa" w:w="1790"/>
            <w:vAlign w:val="top"/>
          </w:tcPr>
          <w:p>
            <w:r>
              <w:rPr>
                <w:sz w:val="10"/>
              </w:rPr>
              <w:t>Performed whole-of-government fusion-strategy coordination as Japan began connecting research capability to social implementation and commercial industry during 2023-Q1 (Opportunity definition and option preservation), preserving the authority, evidence and handoff boundaries appropriate to that project state. || Worked with OPG and IESO to frame the long-term firm-capacity problem and preserve multiple generation options without committing to fusion.</w:t>
            </w:r>
          </w:p>
        </w:tc>
        <w:tc>
          <w:tcPr>
            <w:tcW w:type="dxa" w:w="1790"/>
            <w:vAlign w:val="top"/>
          </w:tcPr>
          <w:p>
            <w:r>
              <w:rPr>
                <w:sz w:val="10"/>
              </w:rPr>
              <w:t>National strategy papers; coordination record || Energy-options paper; direction to preserve option value</w:t>
            </w:r>
          </w:p>
        </w:tc>
        <w:tc>
          <w:tcPr>
            <w:tcW w:type="dxa" w:w="1790"/>
            <w:vAlign w:val="top"/>
          </w:tcPr>
          <w:p>
            <w:r>
              <w:rPr>
                <w:sz w:val="10"/>
              </w:rPr>
              <w:t>SOURCE-DERIVED POLITICAL CHRONOLOGY</w:t>
            </w:r>
          </w:p>
        </w:tc>
      </w:tr>
      <w:tr>
        <w:tc>
          <w:tcPr>
            <w:tcW w:type="dxa" w:w="1790"/>
            <w:vAlign w:val="top"/>
          </w:tcPr>
          <w:p>
            <w:r>
              <w:rPr>
                <w:sz w:val="10"/>
              </w:rPr>
              <w:t>2023-May-Jul</w:t>
            </w:r>
          </w:p>
        </w:tc>
        <w:tc>
          <w:tcPr>
            <w:tcW w:type="dxa" w:w="1790"/>
            <w:vAlign w:val="top"/>
          </w:tcPr>
          <w:p>
            <w:r>
              <w:rPr>
                <w:sz w:val="10"/>
              </w:rPr>
              <w:t>HMS, Ltd.; Cabinet Office Japan</w:t>
            </w:r>
          </w:p>
        </w:tc>
        <w:tc>
          <w:tcPr>
            <w:tcW w:type="dxa" w:w="1790"/>
            <w:vAlign w:val="top"/>
          </w:tcPr>
          <w:p>
            <w:r>
              <w:rPr>
                <w:sz w:val="10"/>
              </w:rPr>
              <w:t>HMS, Ltd. — Planning &amp; Methods Section || HMS, Ltd. — Project / Fleet Support Section || HMS, Ltd. — Verification &amp; Records Section || HMS, Ltd. — International Fusion Project Assurance Headquarters || HMS, Ltd. — Fusion Quality Assurance Office || HMS, Ltd. — Executive Planning Office || HMS, Ltd. — Executive Secretariat || HMS, Ltd. — Fusion Portfolio Risk Office || HMS, Ltd. — Business Planning Department || HMS, Ltd. — Glo</w:t>
            </w:r>
          </w:p>
        </w:tc>
        <w:tc>
          <w:tcPr>
            <w:tcW w:type="dxa" w:w="1790"/>
            <w:vAlign w:val="top"/>
          </w:tcPr>
          <w:p>
            <w:r>
              <w:rPr>
                <w:sz w:val="10"/>
              </w:rPr>
              <w:t>Performed whole-of-government fusion-strategy coordination as Japan began connecting research capability to social implementation and commercial industry during 2023-May-Jul (Controlled technology access and deployment option), preserving the authority, evidence and handoff boundaries appropriate to that project state. || supported controlled data access, evaluation rights and the first structured responses to OPG diligence. Within that phase, OFG Embedded Assurance Cell owned or supported quality planning, independent review, supplier surveillance, NCR/CAR disposition gove</w:t>
            </w:r>
          </w:p>
        </w:tc>
        <w:tc>
          <w:tcPr>
            <w:tcW w:type="dxa" w:w="1790"/>
            <w:vAlign w:val="top"/>
          </w:tcPr>
          <w:p>
            <w:r>
              <w:rPr>
                <w:sz w:val="10"/>
              </w:rPr>
              <w:t>National strategy papers; coordination record || Assurance logs; concurrence records; technical questions; escalation notes. || Calculations; specifications; review records; technical memoranda; action registers.</w:t>
            </w:r>
          </w:p>
        </w:tc>
        <w:tc>
          <w:tcPr>
            <w:tcW w:type="dxa" w:w="1790"/>
            <w:vAlign w:val="top"/>
          </w:tcPr>
          <w:p>
            <w:r>
              <w:rPr>
                <w:sz w:val="10"/>
              </w:rPr>
              <w:t>CANONICAL FRAMEWORK + MODELED PHASE WORK; MODELED CONNECTIVE WORK HISTORY; SOURCE-DERIVED POLITICAL CHRONOLOGY</w:t>
            </w:r>
          </w:p>
        </w:tc>
      </w:tr>
      <w:tr>
        <w:tc>
          <w:tcPr>
            <w:tcW w:type="dxa" w:w="1790"/>
            <w:vAlign w:val="top"/>
          </w:tcPr>
          <w:p>
            <w:r>
              <w:rPr>
                <w:sz w:val="10"/>
              </w:rPr>
              <w:t>2023-Q2-Q3</w:t>
            </w:r>
          </w:p>
        </w:tc>
        <w:tc>
          <w:tcPr>
            <w:tcW w:type="dxa" w:w="1790"/>
            <w:vAlign w:val="top"/>
          </w:tcPr>
          <w:p>
            <w:r>
              <w:rPr>
                <w:sz w:val="10"/>
              </w:rPr>
              <w:t>HMS, Ltd.; E&amp;C Holdings, Inc.; E&amp;C Canada Inc.; Cabinet Office Japan</w:t>
            </w:r>
          </w:p>
        </w:tc>
        <w:tc>
          <w:tcPr>
            <w:tcW w:type="dxa" w:w="1790"/>
            <w:vAlign w:val="top"/>
          </w:tcPr>
          <w:p>
            <w:r>
              <w:rPr>
                <w:sz w:val="10"/>
              </w:rPr>
              <w:t>HMS, Ltd. — Planning &amp; Methods Section || HMS, Ltd. — Project / Fleet Support Section || HMS, Ltd. — Verification &amp; Records Section || HMS, Ltd. — Consolidated Accounting Division || HMS, Ltd. — Treasury Division || HMS, Ltd. — Capital Allocation &amp; Investment Finance Department || HMS, Ltd. — Human Capital Group || HMS, Ltd. — Corporate Quality Assurance Group || HMS, Ltd. — Group Quality Systems Department || HMS, Ltd. — Nucl</w:t>
            </w:r>
          </w:p>
        </w:tc>
        <w:tc>
          <w:tcPr>
            <w:tcW w:type="dxa" w:w="1790"/>
            <w:vAlign w:val="top"/>
          </w:tcPr>
          <w:p>
            <w:r>
              <w:rPr>
                <w:sz w:val="10"/>
              </w:rPr>
              <w:t>Performed whole-of-government fusion-strategy coordination as Japan began connecting research capability to social implementation and commercial industry during 2023-Q2-Q3 (HFRP diligence, integrator formation, grid/site studies), preserving the authority, evidence and handoff boundaries appropriate to that project state. || performed technology/project diligence and produced evidence needed to judge HFRP deployability in Ontario. Within that phase, OFG Embedded Assurance Cell owned or supported quality planning, independent review, supplier surveillance, NCR/CAR dispositio</w:t>
            </w:r>
          </w:p>
        </w:tc>
        <w:tc>
          <w:tcPr>
            <w:tcW w:type="dxa" w:w="1790"/>
            <w:vAlign w:val="top"/>
          </w:tcPr>
          <w:p>
            <w:r>
              <w:rPr>
                <w:sz w:val="10"/>
              </w:rPr>
              <w:t>National strategy papers; coordination record || Assurance logs; concurrence records; technical questions; escalation notes. || Calculations; specifications; review records; technical memoranda; action registers.</w:t>
            </w:r>
          </w:p>
        </w:tc>
        <w:tc>
          <w:tcPr>
            <w:tcW w:type="dxa" w:w="1790"/>
            <w:vAlign w:val="top"/>
          </w:tcPr>
          <w:p>
            <w:r>
              <w:rPr>
                <w:sz w:val="10"/>
              </w:rPr>
              <w:t>CANONICAL FRAMEWORK + MODELED PHASE WORK; MODELED CONNECTIVE WORK HISTORY; SOURCE-DERIVED POLITICAL CHRONOLOGY</w:t>
            </w:r>
          </w:p>
        </w:tc>
      </w:tr>
      <w:tr>
        <w:tc>
          <w:tcPr>
            <w:tcW w:type="dxa" w:w="1790"/>
            <w:vAlign w:val="top"/>
          </w:tcPr>
          <w:p>
            <w:r>
              <w:rPr>
                <w:sz w:val="10"/>
              </w:rPr>
              <w:t>2023-Q4</w:t>
            </w:r>
          </w:p>
        </w:tc>
        <w:tc>
          <w:tcPr>
            <w:tcW w:type="dxa" w:w="1790"/>
            <w:vAlign w:val="top"/>
          </w:tcPr>
          <w:p>
            <w:r>
              <w:rPr>
                <w:sz w:val="10"/>
              </w:rPr>
              <w:t>HMS, Ltd.; E&amp;C Canada Inc.; IESO; CNSC</w:t>
            </w:r>
          </w:p>
        </w:tc>
        <w:tc>
          <w:tcPr>
            <w:tcW w:type="dxa" w:w="1790"/>
            <w:vAlign w:val="top"/>
          </w:tcPr>
          <w:p>
            <w:r>
              <w:rPr>
                <w:sz w:val="10"/>
              </w:rPr>
              <w:t>HMS, Ltd. — International Fusion Project Assurance Headquarters || HMS, Ltd. — Fusion Quality Assurance Office || HMS, Ltd. — Executive Planning Office || HMS, Ltd. — Executive Secretariat || HMS, Ltd. — Fusion Portfolio Risk Office || E&amp;C Canada Inc. — Quality &amp; Nuclear Assurance || E&amp;C Canada Inc. — Civil / Structural || IESO — OFG System Planning Interface || CNSC — OFG Regulatory Project Office / Project Officer</w:t>
            </w:r>
          </w:p>
        </w:tc>
        <w:tc>
          <w:tcPr>
            <w:tcW w:type="dxa" w:w="1790"/>
            <w:vAlign w:val="top"/>
          </w:tcPr>
          <w:p>
            <w:r>
              <w:rPr>
                <w:sz w:val="10"/>
              </w:rPr>
              <w:t>supported preferred-site development, pre-application interfaces and the year-end development decision. Specifically, updated credible in-service assumptions, capacity treatment and system adequacy impacts as project milestones changed. || supported preferred-site development, pre-application interfaces and the year-end development decision. Within that phase, Executive Secretariat owned or supported the team's assigned technical, project, commercial or corporate function as defined in the 2031 organization atlas. || supported preferred-site development, pre-application int</w:t>
            </w:r>
          </w:p>
        </w:tc>
        <w:tc>
          <w:tcPr>
            <w:tcW w:type="dxa" w:w="1790"/>
            <w:vAlign w:val="top"/>
          </w:tcPr>
          <w:p>
            <w:r>
              <w:rPr>
                <w:sz w:val="10"/>
              </w:rPr>
              <w:t>Calculations; specifications; review records; technical memoranda; action registers. || Regulatory review notes; RFIs; inspection/hold-point findings || Technical/business plans; design records; findings. || Policies; project deliverables; approvals; reports.</w:t>
            </w:r>
          </w:p>
        </w:tc>
        <w:tc>
          <w:tcPr>
            <w:tcW w:type="dxa" w:w="1790"/>
            <w:vAlign w:val="top"/>
          </w:tcPr>
          <w:p>
            <w:r>
              <w:rPr>
                <w:sz w:val="10"/>
              </w:rPr>
              <w:t>CANONICAL FRAMEWORK; MODELED CONNECTIVE WORK HISTORY</w:t>
            </w:r>
          </w:p>
        </w:tc>
      </w:tr>
      <w:tr>
        <w:tc>
          <w:tcPr>
            <w:tcW w:type="dxa" w:w="1790"/>
            <w:vAlign w:val="top"/>
          </w:tcPr>
          <w:p>
            <w:r>
              <w:rPr>
                <w:sz w:val="10"/>
              </w:rPr>
              <w:t>2024-Q1-Apr</w:t>
            </w:r>
          </w:p>
        </w:tc>
        <w:tc>
          <w:tcPr>
            <w:tcW w:type="dxa" w:w="1790"/>
            <w:vAlign w:val="top"/>
          </w:tcPr>
          <w:p>
            <w:r>
              <w:rPr>
                <w:sz w:val="10"/>
              </w:rPr>
              <w:t>HMS, Ltd.; E&amp;C Holdings, Inc.; E&amp;C Design &amp; Engineering Co., Ltd.; E&amp;C Canada Inc.; HMS, Ltd. (seconded to E&amp;C Canada); CNSC; Ontario Energy / Finance / Cabinet Office; E&amp;C Canada Inc. + HMS secondment; IESO</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Ontario Energy / Finance / Cabinet Office — Development Authorization Working Group || HMS, Ltd. — Consolidated Accounting Division || HMS, L</w:t>
            </w:r>
          </w:p>
        </w:tc>
        <w:tc>
          <w:tcPr>
            <w:tcW w:type="dxa" w:w="1790"/>
            <w:vAlign w:val="top"/>
          </w:tcPr>
          <w:p>
            <w:r>
              <w:rPr>
                <w:sz w:val="10"/>
              </w:rPr>
              <w:t>Built the option-preserving authorization package: capped development spend, site-specific engineering, licensing basis, target-cost range, executable schedule and explicit off-ramps before FID. || supported commercial selection and formal project-organization establishment. Within that phase, ASC - Fusion Nuclear Components / Mechanical Integrity owned or supported equipment specifications, piping/layout, stress/supports, mechanical interfaces, fabrication/installation technical support. || supported commercial selection and formal project-organization establishment. Withi</w:t>
            </w:r>
          </w:p>
        </w:tc>
        <w:tc>
          <w:tcPr>
            <w:tcW w:type="dxa" w:w="1790"/>
            <w:vAlign w:val="top"/>
          </w:tcPr>
          <w:p>
            <w:r>
              <w:rPr>
                <w:sz w:val="10"/>
              </w:rPr>
              <w:t>Provincial development authorization || Technical comments; witness notes; assurance records. || PO; vendor data register; expediting reports; FAT/shipping records. || Site reports; RFIs/TQs; QA records; turnover/support records.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 SOURCE-DERIVED POLITICAL CHRONOLOGY</w:t>
            </w:r>
          </w:p>
        </w:tc>
      </w:tr>
      <w:tr>
        <w:tc>
          <w:tcPr>
            <w:tcW w:type="dxa" w:w="1790"/>
            <w:vAlign w:val="top"/>
          </w:tcPr>
          <w:p>
            <w:r>
              <w:rPr>
                <w:sz w:val="10"/>
              </w:rPr>
              <w:t>2024-Apr-May</w:t>
            </w:r>
          </w:p>
        </w:tc>
        <w:tc>
          <w:tcPr>
            <w:tcW w:type="dxa" w:w="1790"/>
            <w:vAlign w:val="top"/>
          </w:tcPr>
          <w:p>
            <w:r>
              <w:rPr>
                <w:sz w:val="10"/>
              </w:rPr>
              <w:t>HMS, Ltd.; E&amp;C Holdings, Inc.; E&amp;C Design &amp; Engineering Co., Ltd.; E&amp;C Canada Inc.; HMS, Ltd. (seconded to E&amp;C Canada); CNSC; E&amp;C Canada Inc. + HMS secondment</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w:t>
            </w:r>
          </w:p>
        </w:tc>
        <w:tc>
          <w:tcPr>
            <w:tcW w:type="dxa" w:w="1790"/>
            <w:vAlign w:val="top"/>
          </w:tcPr>
          <w:p>
            <w:r>
              <w:rPr>
                <w:sz w:val="10"/>
              </w:rPr>
              <w:t>defined authority, requirements and project controls under the development/technology-governance agreements. Within that phase, ASC - Fusion Nuclear Components / Mechanical Integrity owned or supported equipment specifications, piping/layout, stress/supports, mechanical interfaces, fabrication/installation technical support. || defined authority, requirements and project controls under the development/technology-governance agreements. Within that phase, ASC - Systems / Thermal-Hydraulics / Plant Integration owned or supported process basis, heat/mass balance, hydraulic/ther</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HMS, Ltd.; E&amp;C Energy Systems AG; E&amp;C Design &amp; Engineering Co., Ltd.; E&amp;C Canada Inc.; HMS, Ltd. (seconded to E&amp;C Canada); CNSC; E&amp;C Canada Inc. + HMS secondment; IESO</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w:t>
            </w:r>
          </w:p>
        </w:tc>
        <w:tc>
          <w:tcPr>
            <w:tcW w:type="dxa" w:w="1790"/>
            <w:vAlign w:val="top"/>
          </w:tcPr>
          <w:p>
            <w:r>
              <w:rPr>
                <w:sz w:val="10"/>
              </w:rPr>
              <w:t>executed reference adaptation, pre-FEED/FEED and site-specific engineering/licensing work. Within that phase, ASC - Fusion Nuclear Components / Mechanical Integrity owned or supported equipment specifications, piping/layout, stress/supports, mechanical interfaces, fabrication/installation technical support. || executed reference adaptation, pre-FEED/FEED and site-specific engineering/licensing work. Within that phase, ASC - Systems / Thermal-Hydraulics / Plant Integration owned or supported process basis, heat/mass balance, hydraulic/thermal calculations, operating envelope</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Energy Systems AG; E&amp;C Design &amp; Engineering Co., Ltd.; E&amp;C Canada Inc.; HMS, Ltd.; CNSC; HMS, Ltd. (seconded to E&amp;C Canada); E&amp;C Plant Engineering &amp; Construction Co., Ltd.; E&amp;C Canada Inc. + HMS secondment; Bechtel</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Ltd. — International Fusion Project Assurance Headquarters || HMS, Ltd. — Fusion Quality Assurance Office || HMS, Ltd. — Executive Plann</w:t>
            </w:r>
          </w:p>
        </w:tc>
        <w:tc>
          <w:tcPr>
            <w:tcW w:type="dxa" w:w="1790"/>
            <w:vAlign w:val="top"/>
          </w:tcPr>
          <w:p>
            <w:r>
              <w:rPr>
                <w:sz w:val="10"/>
              </w:rPr>
              <w:t>matured constructability, procurement packaging, long-lead specifications and execution planning. Within that phase, ASC - Fusion Nuclear Components / Mechanical Integrity owned or supported equipment specifications, piping/layout, stress/supports, mechanical interfaces, fabrication/installation technical support. || matured constructability, procurement packaging, long-lead specifications and execution planning. Within that phase, ASC - Systems / Thermal-Hydraulics / Plant Integration owned or supported process basis, heat/mass balance, hydraulic/thermal calculations, oper</w:t>
            </w:r>
          </w:p>
        </w:tc>
        <w:tc>
          <w:tcPr>
            <w:tcW w:type="dxa" w:w="1790"/>
            <w:vAlign w:val="top"/>
          </w:tcPr>
          <w:p>
            <w:r>
              <w:rPr>
                <w:sz w:val="10"/>
              </w:rPr>
              <w:t>Technical comments; witness notes; assurance records. || PO; vendor data register; expediting reports; FAT/shipping records. || Site reports; RFIs/TQs; QA records; turnover/support records. || Project records; reports; approvals. || Technical decisions; calculations; drawings; review records. || Role-specific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HMS, Ltd.; E&amp;C Energy Systems AG; E&amp;C Holdings, Inc.; E&amp;C Design &amp; Engineering Co., Ltd.; E&amp;C Canada Inc.; CNSC; HMS, Ltd. (seconded to E&amp;C Canada); Ontario Energy / Finance / Economic Development / OPG / IO; PCO/MPO / NRCan / Finance Canada / CIB / CGF; E&amp;C Plant Engineering &amp; Construction Co., Ltd.</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Ontari</w:t>
            </w:r>
          </w:p>
        </w:tc>
        <w:tc>
          <w:tcPr>
            <w:tcW w:type="dxa" w:w="1790"/>
            <w:vAlign w:val="top"/>
          </w:tcPr>
          <w:p>
            <w:r>
              <w:rPr>
                <w:sz w:val="10"/>
              </w:rPr>
              <w:t>Challenged the FID-grade business case on downside exposure, domestic capability, schedule credibility, target-cost risk allocation and the scope of provincial completion support. || Mapped the capital stack by instrument purpose and ensured that political support did not substitute for each institution's statutory/investment-committee diligence. || drove FID-grade design maturity, cost/schedule definition, supplier qualification and commercial risk closure. Within that phase, ASC - Fusion Nuclear Components / Mechanical Integrity owned or supported equipment specifications</w:t>
            </w:r>
          </w:p>
        </w:tc>
        <w:tc>
          <w:tcPr>
            <w:tcW w:type="dxa" w:w="1790"/>
            <w:vAlign w:val="top"/>
          </w:tcPr>
          <w:p>
            <w:r>
              <w:rPr>
                <w:sz w:val="10"/>
              </w:rPr>
              <w:t>FID challenge record; conditions/actions || Instrument map; mandate-specific diligence tracks || Technical comments; witness notes; assurance records. || PO; vendor data register; expediting reports; FAT/shipping records. || Site reports; RFIs/TQs; QA records; turnover/support records. || Assurance logs; concurrence records; technical questions; escalation notes.</w:t>
            </w:r>
          </w:p>
        </w:tc>
        <w:tc>
          <w:tcPr>
            <w:tcW w:type="dxa" w:w="1790"/>
            <w:vAlign w:val="top"/>
          </w:tcPr>
          <w:p>
            <w:r>
              <w:rPr>
                <w:sz w:val="10"/>
              </w:rPr>
              <w:t>CANONICAL FRAMEWORK; CANONICAL FRAMEWORK + MODELED PHASE WORK; MODELED CONNECTIVE WORK HISTORY; SOURCE-DERIVED POLITICAL CHRONOLOGY</w:t>
            </w:r>
          </w:p>
        </w:tc>
      </w:tr>
      <w:tr>
        <w:tc>
          <w:tcPr>
            <w:tcW w:type="dxa" w:w="1790"/>
            <w:vAlign w:val="top"/>
          </w:tcPr>
          <w:p>
            <w:r>
              <w:rPr>
                <w:sz w:val="10"/>
              </w:rPr>
              <w:t>2025-May-Sep</w:t>
            </w:r>
          </w:p>
        </w:tc>
        <w:tc>
          <w:tcPr>
            <w:tcW w:type="dxa" w:w="1790"/>
            <w:vAlign w:val="top"/>
          </w:tcPr>
          <w:p>
            <w:r>
              <w:rPr>
                <w:sz w:val="10"/>
              </w:rPr>
              <w:t>E&amp;C Energy Systems AG; HMS, Ltd.; E&amp;C Holdings, Inc.; E&amp;C Design &amp; Engineering Co., Ltd.; E&amp;C Canada Inc.; CNSC; HMS, Ltd. (seconded to E&amp;C Canada); OPG Board / Executive / OFG Project; E&amp;C Plant Engineering &amp; Construction Co., Ltd.; E&amp;C Canada Inc. + HMS secondment</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OPG Board / Executive / OFG Project — FID Approval Team || HMS, Ltd. — Consolidated Accounting Division || HMS, Ltd. — Treasury Division || H</w:t>
            </w:r>
          </w:p>
        </w:tc>
        <w:tc>
          <w:tcPr>
            <w:tcW w:type="dxa" w:w="1790"/>
            <w:vAlign w:val="top"/>
          </w:tcPr>
          <w:p>
            <w:r>
              <w:rPr>
                <w:sz w:val="10"/>
              </w:rPr>
              <w:t>Closed the FID decision package, capital stack, target-cost EPC execution authorization, principal construction NTP and baseline milestones including First Plasma 31 March 2031. || supported early works, long-lead awards, FID close and transition to execution. Within that phase, ASC - Fusion Nuclear Components / Mechanical Integrity owned or supported equipment specifications, piping/layout, stress/supports, mechanical interfaces, fabrication/installation technical support. || supported early works, long-lead awards, FID close and transition to execution. Within that phase,</w:t>
            </w:r>
          </w:p>
        </w:tc>
        <w:tc>
          <w:tcPr>
            <w:tcW w:type="dxa" w:w="1790"/>
            <w:vAlign w:val="top"/>
          </w:tcPr>
          <w:p>
            <w:r>
              <w:rPr>
                <w:sz w:val="10"/>
              </w:rPr>
              <w:t>FID approvals; NTP; execution baseline || Technical comments; witness notes; assurance records. || PO; vendor data register; expediting reports; FAT/shipping records. || Site reports; RFIs/TQs; QA records; turnover/support records. || Project records; reports; approvals. || Technical decisions; calculations; drawings; review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2025-Q4</w:t>
            </w:r>
          </w:p>
        </w:tc>
        <w:tc>
          <w:tcPr>
            <w:tcW w:type="dxa" w:w="1790"/>
            <w:vAlign w:val="top"/>
          </w:tcPr>
          <w:p>
            <w:r>
              <w:rPr>
                <w:sz w:val="10"/>
              </w:rPr>
              <w:t>HMS, Ltd.; E&amp;C Energy Systems AG; E&amp;C Holdings, Inc.; E&amp;C Design &amp; Engineering Co., Ltd.; E&amp;C Canada Inc.; CNSC; HMS, Ltd. (seconded to E&amp;C Canada); E&amp;C Plant Engineering &amp; Construction Co., Ltd.; E&amp;C Canada Inc. + HMS secondment; OPG</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w:t>
            </w:r>
          </w:p>
        </w:tc>
        <w:tc>
          <w:tcPr>
            <w:tcW w:type="dxa" w:w="1790"/>
            <w:vAlign w:val="top"/>
          </w:tcPr>
          <w:p>
            <w:r>
              <w:rPr>
                <w:sz w:val="10"/>
              </w:rPr>
              <w:t>mobilized full execution, detailed engineering, procurement and constructor/package interfaces. Within that phase, ASC - Fusion Nuclear Components / Mechanical Integrity owned or supported equipment specifications, piping/layout, stress/supports, mechanical interfaces, fabrication/installation technical support. || mobilized full execution, detailed engineering, procurement and constructor/package interfaces. Within that phase, ASC - Systems / Thermal-Hydraulics / Plant Integration owned or supported process basis, heat/mass balance, hydraulic/thermal calculations, operatin</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Energy Systems AG; HMS, Ltd.; E&amp;C Holdings, Inc.; E&amp;C Design &amp; Engineering Co., Ltd.; E&amp;C Canada Inc.; CNSC; HMS, Ltd. (seconded to E&amp;C Canada); Kiewit; E&amp;C Plant Engineering &amp; Construction Co., Ltd.; E&amp;C Canada Inc. + HMS secondment</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Ltd. — Consolidated Accounting Division || HMS, Ltd. — Treasury Division || HMS, Ltd. — Capital Allocation &amp; Investment Finance Departme</w:t>
            </w:r>
          </w:p>
        </w:tc>
        <w:tc>
          <w:tcPr>
            <w:tcW w:type="dxa" w:w="1790"/>
            <w:vAlign w:val="top"/>
          </w:tcPr>
          <w:p>
            <w:r>
              <w:rPr>
                <w:sz w:val="10"/>
              </w:rPr>
              <w:t xml:space="preserve">supported Licence-to-Construct conditions, site preparation and transition into major permanent civil construction. Within that phase, ASC - Fusion Nuclear Components / Mechanical Integrity owned or supported equipment specifications, piping/layout, stress/supports, mechanical interfaces, fabrication/installation technical support. || supported Licence-to-Construct conditions, site preparation and transition into major permanent civil construction. Within that phase, ASC - Systems / Thermal-Hydraulics / Plant Integration owned or supported process basis, heat/mass balance, </w:t>
            </w:r>
          </w:p>
        </w:tc>
        <w:tc>
          <w:tcPr>
            <w:tcW w:type="dxa" w:w="1790"/>
            <w:vAlign w:val="top"/>
          </w:tcPr>
          <w:p>
            <w:r>
              <w:rPr>
                <w:sz w:val="10"/>
              </w:rPr>
              <w:t>Technical comments; witness notes; assurance records. || PO; vendor data register; expediting reports; FAT/shipping records. || Site reports; RFIs/TQs; QA records; turnover/support records. || Project records; reports; approvals. || Technical decisions; calculations; drawings; review records. || Role-specific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2026-H2</w:t>
            </w:r>
          </w:p>
        </w:tc>
        <w:tc>
          <w:tcPr>
            <w:tcW w:type="dxa" w:w="1790"/>
            <w:vAlign w:val="top"/>
          </w:tcPr>
          <w:p>
            <w:r>
              <w:rPr>
                <w:sz w:val="10"/>
              </w:rPr>
              <w:t>HMS, Ltd.; E&amp;C Energy Systems AG; E&amp;C Holdings, Inc.; E&amp;C Design &amp; Engineering Co., Ltd.; E&amp;C Canada Inc.; CNSC; HMS, Ltd. (seconded to E&amp;C Canada); Kiewit; E.S. Fox; E&amp;C Plant Engineering &amp; Construction Co., Ltd.</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w:t>
            </w:r>
          </w:p>
        </w:tc>
        <w:tc>
          <w:tcPr>
            <w:tcW w:type="dxa" w:w="1790"/>
            <w:vAlign w:val="top"/>
          </w:tcPr>
          <w:p>
            <w:r>
              <w:rPr>
                <w:sz w:val="10"/>
              </w:rPr>
              <w:t>executed major civil, building, manufacturing and supply-chain work while closing design/procurement interfaces. Within that phase, ASC - Fusion Nuclear Components / Mechanical Integrity owned or supported equipment specifications, piping/layout, stress/supports, mechanical interfaces, fabrication/installation technical support. || executed major civil, building, manufacturing and supply-chain work while closing design/procurement interfaces. Within that phase, ASC - Systems / Thermal-Hydraulics / Plant Integration owned or supported process basis, heat/mass balance, hydrau</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Energy Systems AG; E&amp;C Design &amp; Engineering Co., Ltd.; E&amp;C Canada Inc.; CNSC; HMS, Ltd.; HMS, Ltd. (seconded to E&amp;C Canada); Kiewit; E.S. Fox; E&amp;C Plant Engineering &amp; Construction Co., Ltd.; E&amp;C Canada Inc. + HMS secondment</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Ltd. — International Fusion Project Assurance Headquarters || HMS, Ltd. — Fusion Quality Assurance Office || HMS, Ltd. — Executive Plann</w:t>
            </w:r>
          </w:p>
        </w:tc>
        <w:tc>
          <w:tcPr>
            <w:tcW w:type="dxa" w:w="1790"/>
            <w:vAlign w:val="top"/>
          </w:tcPr>
          <w:p>
            <w:r>
              <w:rPr>
                <w:sz w:val="10"/>
              </w:rPr>
              <w:t>supported peak civil/building production and major equipment delivery/installation readiness. Within that phase, ASC - Fusion Nuclear Components / Mechanical Integrity owned or supported equipment specifications, piping/layout, stress/supports, mechanical interfaces, fabrication/installation technical support. || supported peak civil/building production and major equipment delivery/installation readiness. Within that phase, ASC - Systems / Thermal-Hydraulics / Plant Integration owned or supported process basis, heat/mass balance, hydraulic/thermal calculations, operating en</w:t>
            </w:r>
          </w:p>
        </w:tc>
        <w:tc>
          <w:tcPr>
            <w:tcW w:type="dxa" w:w="1790"/>
            <w:vAlign w:val="top"/>
          </w:tcPr>
          <w:p>
            <w:r>
              <w:rPr>
                <w:sz w:val="10"/>
              </w:rPr>
              <w:t>Technical comments; witness notes; assurance records. || PO; vendor data register; expediting reports; FAT/shipping records. || Site reports; RFIs/TQs; QA records; turnover/support records. || Project records; reports; approvals. || Technical decisions; calculations; drawings; review records. || Role-specific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E&amp;C Energy Systems AG; E&amp;C Design &amp; Engineering Co., Ltd.; E&amp;C Canada Inc.; CNSC; HMS, Ltd. (seconded to E&amp;C Canada); Kiewit; E.S. Fox; E&amp;C Plant Engineering &amp; Construction Co., Ltd.; E&amp;C Canada Inc. + HMS secondment</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w:t>
            </w:r>
          </w:p>
        </w:tc>
        <w:tc>
          <w:tcPr>
            <w:tcW w:type="dxa" w:w="1790"/>
            <w:vAlign w:val="top"/>
          </w:tcPr>
          <w:p>
            <w:r>
              <w:rPr>
                <w:sz w:val="10"/>
              </w:rPr>
              <w:t>supported machine-erection mobilization, heavy logistics, temporary works and site integration. Within that phase, ASC - Fusion Nuclear Components / Mechanical Integrity owned or supported equipment specifications, piping/layout, stress/supports, mechanical interfaces, fabrication/installation technical support. || supported machine-erection mobilization, heavy logistics, temporary works and site integration. Within that phase, ASC - Systems / Thermal-Hydraulics / Plant Integration owned or supported process basis, heat/mass balance, hydraulic/thermal calculations, operatin</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Canada Inc.; E&amp;C Design &amp; Engineering Co., Ltd.; E&amp;C Energy Systems AG; E&amp;C Plant Engineering &amp; Construction Co., Ltd.; CNSC; OPG; HMS, Ltd. (seconded to E&amp;C Canada); E&amp;C Holdings Group; Bechtel</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executed peak machine erection, metrology, installation and associated design/supplier/quality support. Within that phase, Conventional Mechanical Packages Package Management owned or supported equipment specifications, piping/layout, stress/supports, mechanical interfaces, fabrication/installation technical support. || executed peak machine erection, metrology, installation and associated design/supplier/quality support. Within that phase, HVAC / Confinement Ventilation Package Management owned or supported HVAC/confinement basis, room environmental requirements, duct/damp</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E&amp;C Energy Systems AG; E&amp;C Design &amp; Engineering Co., Ltd.; E&amp;C Canada Inc.; CNSC; HMS, Ltd. (seconded to E&amp;C Canada); Kiewit; E.S. Fox; E&amp;C Plant Engineering &amp; Construction Co., Ltd.; E&amp;C Canada Inc. + HMS secondment</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w:t>
            </w:r>
          </w:p>
        </w:tc>
        <w:tc>
          <w:tcPr>
            <w:tcW w:type="dxa" w:w="1790"/>
            <w:vAlign w:val="top"/>
          </w:tcPr>
          <w:p>
            <w:r>
              <w:rPr>
                <w:sz w:val="10"/>
              </w:rPr>
              <w:t>closed machine-assembly interfaces, advanced plant-system installation and prepared systemization/turnover. Within that phase, ASC - Fusion Nuclear Components / Mechanical Integrity owned or supported equipment specifications, piping/layout, stress/supports, mechanical interfaces, fabrication/installation technical support. || closed machine-assembly interfaces, advanced plant-system installation and prepared systemization/turnover. Within that phase, ASC - Systems / Thermal-Hydraulics / Plant Integration owned or supported process basis, heat/mass balance, hydraulic/therma</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HMS, Ltd.; E&amp;C Energy Systems AG; E&amp;C Holdings, Inc.; E&amp;C Design &amp; Engineering Co., Ltd.; E&amp;C Canada Inc.; CNSC; HMS, Ltd. (seconded to E&amp;C Canada); Kiewit; E.S. Fox; E&amp;C Plant Engineering &amp; Construction Co., Ltd.</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w:t>
            </w:r>
          </w:p>
        </w:tc>
        <w:tc>
          <w:tcPr>
            <w:tcW w:type="dxa" w:w="1790"/>
            <w:vAlign w:val="top"/>
          </w:tcPr>
          <w:p>
            <w:r>
              <w:rPr>
                <w:sz w:val="10"/>
              </w:rPr>
              <w:t>supported permanent power, systemization, mechanical completion and the first large turnover wave. Within that phase, ASC - Fusion Nuclear Components / Mechanical Integrity owned or supported equipment specifications, piping/layout, stress/supports, mechanical interfaces, fabrication/installation technical support. || supported permanent power, systemization, mechanical completion and the first large turnover wave. Within that phase, ASC - Systems / Thermal-Hydraulics / Plant Integration owned or supported process basis, heat/mass balance, hydraulic/thermal calculations, op</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E&amp;C Energy Systems AG; E&amp;C Holdings, Inc.; E&amp;C Design &amp; Engineering Co., Ltd.; E&amp;C Canada Inc.; CNSC; HMS, Ltd. (seconded to E&amp;C Canada); E.S. Fox; E&amp;C Plant Engineering &amp; Construction Co., Ltd.; E&amp;C Canada Inc. + HMS secondment</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w:t>
            </w:r>
          </w:p>
        </w:tc>
        <w:tc>
          <w:tcPr>
            <w:tcW w:type="dxa" w:w="1790"/>
            <w:vAlign w:val="top"/>
          </w:tcPr>
          <w:p>
            <w:r>
              <w:rPr>
                <w:sz w:val="10"/>
              </w:rPr>
              <w:t>executed construction-to-commissioning handoffs, residual completion and first major schedule rebaseline support. Within that phase, ASC - Fusion Nuclear Components / Mechanical Integrity owned or supported equipment specifications, piping/layout, stress/supports, mechanical interfaces, fabrication/installation technical support. || executed construction-to-commissioning handoffs, residual completion and first major schedule rebaseline support. Within that phase, ASC - Systems / Thermal-Hydraulics / Plant Integration owned or supported process basis, heat/mass balance, hydr</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HMS, Ltd.; E&amp;C Energy Systems AG; E&amp;C Design &amp; Engineering Co., Ltd.; E&amp;C Canada Inc.; CNSC; HMS, Ltd. (seconded to E&amp;C Canada); OPG; E&amp;C Plant Engineering &amp; Construction Co., Ltd.; E&amp;C Canada Inc. + HMS secondment; Bechtel</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w:t>
            </w:r>
          </w:p>
        </w:tc>
        <w:tc>
          <w:tcPr>
            <w:tcW w:type="dxa" w:w="1790"/>
            <w:vAlign w:val="top"/>
          </w:tcPr>
          <w:p>
            <w:r>
              <w:rPr>
                <w:sz w:val="10"/>
              </w:rPr>
              <w:t>supported pre-commissioning and functional testing of plant support systems and machine auxiliaries. Within that phase, ASC - Fusion Nuclear Components / Mechanical Integrity owned or supported equipment specifications, piping/layout, stress/supports, mechanical interfaces, fabrication/installation technical support. || supported pre-commissioning and functional testing of plant support systems and machine auxiliaries. Within that phase, ASC - Systems / Thermal-Hydraulics / Plant Integration owned or supported process basis, heat/mass balance, hydraulic/thermal calculations</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HMS, Ltd.; E&amp;C Energy Systems AG; E&amp;C Holdings, Inc.; E&amp;C Design &amp; Engineering Co., Ltd.; E&amp;C Canada Inc.; CNSC; HMS, Ltd. (seconded to E&amp;C Canada); OPG; E&amp;C Plant Engineering &amp; Construction Co., Ltd.; E&amp;C Canada Inc. + HMS secondment</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w:t>
            </w:r>
          </w:p>
        </w:tc>
        <w:tc>
          <w:tcPr>
            <w:tcW w:type="dxa" w:w="1790"/>
            <w:vAlign w:val="top"/>
          </w:tcPr>
          <w:p>
            <w:r>
              <w:rPr>
                <w:sz w:val="10"/>
              </w:rPr>
              <w:t>supported integrated subsystem commissioning, temporary commissioning configurations, OEB-3 and completion-finance diligence. Within that phase, ASC - Fusion Nuclear Components / Mechanical Integrity owned or supported equipment specifications, piping/layout, stress/supports, mechanical interfaces, fabrication/installation technical support. || supported integrated subsystem commissioning, temporary commissioning configurations, OEB-3 and completion-finance diligence. Within that phase, ASC - Systems / Thermal-Hydraulics / Plant Integration owned or supported process basis,</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2031-Jan-Feb</w:t>
            </w:r>
          </w:p>
        </w:tc>
        <w:tc>
          <w:tcPr>
            <w:tcW w:type="dxa" w:w="1790"/>
            <w:vAlign w:val="top"/>
          </w:tcPr>
          <w:p>
            <w:r>
              <w:rPr>
                <w:sz w:val="10"/>
              </w:rPr>
              <w:t>HMS, Ltd.; E&amp;C Energy Systems AG; E&amp;C Holdings, Inc.; E&amp;C Design &amp; Engineering Co., Ltd.; E&amp;C Canada Inc.; CNSC; HMS, Ltd. (seconded to E&amp;C Canada); OPG; E&amp;C Plant Engineering &amp; Construction Co., Ltd.; E&amp;C Canada Inc. + HMS secondment</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w:t>
            </w:r>
          </w:p>
        </w:tc>
        <w:tc>
          <w:tcPr>
            <w:tcW w:type="dxa" w:w="1790"/>
            <w:vAlign w:val="top"/>
          </w:tcPr>
          <w:p>
            <w:r>
              <w:rPr>
                <w:sz w:val="10"/>
              </w:rPr>
              <w:t>supported operating/commissioning authorization and staged magnet/plant-system commissioning. Within that phase, ASC - Fusion Nuclear Components / Mechanical Integrity owned or supported equipment specifications, piping/layout, stress/supports, mechanical interfaces, fabrication/installation technical support. || supported operating/commissioning authorization and staged magnet/plant-system commissioning. Within that phase, ASC - Systems / Thermal-Hydraulics / Plant Integration owned or supported process basis, heat/mass balance, hydraulic/thermal calculations, operating en</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E&amp;C Energy Systems AG; E&amp;C Holdings, Inc.; E&amp;C Design &amp; Engineering Co., Ltd.; E&amp;C Canada Inc.; CNSC; HMS, Ltd. (seconded to E&amp;C Canada); OPG; E&amp;C Plant Engineering &amp; Construction Co., Ltd.; E&amp;C Canada Inc. + HMS secondment</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w:t>
            </w:r>
          </w:p>
        </w:tc>
        <w:tc>
          <w:tcPr>
            <w:tcW w:type="dxa" w:w="1790"/>
            <w:vAlign w:val="top"/>
          </w:tcPr>
          <w:p>
            <w:r>
              <w:rPr>
                <w:sz w:val="10"/>
              </w:rPr>
              <w:t>supported machine integration and formal First-Plasma Readiness closure. Within that phase, ASC - Fusion Nuclear Components / Mechanical Integrity owned or supported equipment specifications, piping/layout, stress/supports, mechanical interfaces, fabrication/installation technical support. || supported machine integration and formal First-Plasma Readiness closure. Within that phase, ASC - Systems / Thermal-Hydraulics / Plant Integration owned or supported process basis, heat/mass balance, hydraulic/thermal calculations, operating envelopes and system functional requirements</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Energy Systems AG; E&amp;C Design &amp; Engineering Co., Ltd.; CNSC; E&amp;C Canada Inc.; HMS, Ltd. (seconded to E&amp;C Canada); E&amp;C Plant Engineering &amp; Construction Co., Ltd.; E&amp;C Canada Inc. + HMS secondment; OPG; Bechtel</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HMS, Ltd. — International Fusion Project Assur</w:t>
            </w:r>
          </w:p>
        </w:tc>
        <w:tc>
          <w:tcPr>
            <w:tcW w:type="dxa" w:w="1790"/>
            <w:vAlign w:val="top"/>
          </w:tcPr>
          <w:p>
            <w:r>
              <w:rPr>
                <w:sz w:val="10"/>
              </w:rPr>
              <w:t xml:space="preserve">worked remaining First-Plasma critical-path items, readiness evidence and integrated commissioning issues. Within that phase, ASC - Fusion Nuclear Components / Mechanical Integrity owned or supported equipment specifications, piping/layout, stress/supports, mechanical interfaces, fabrication/installation technical support. || worked remaining First-Plasma critical-path items, readiness evidence and integrated commissioning issues. Within that phase, ASC - Systems / Thermal-Hydraulics / Plant Integration owned or supported process basis, heat/mass balance, hydraulic/thermal </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HMS, Ltd.; CNSC; E&amp;C Canada Inc.; HMS, Ltd. (seconded to E&amp;C Canada); OPG; E&amp;C Canada Inc. + HMS secondment; Bechtel; Sargent &amp; Lundy</w:t>
            </w:r>
          </w:p>
        </w:tc>
        <w:tc>
          <w:tcPr>
            <w:tcW w:type="dxa" w:w="1790"/>
            <w:vAlign w:val="top"/>
          </w:tcPr>
          <w:p>
            <w:r>
              <w:rPr>
                <w:sz w:val="10"/>
              </w:rPr>
              <w:t>HMS, Ltd. — Planning &amp; Methods Section || HMS, Ltd. — Project / Fleet Support Section || HMS, Ltd. — Verification &amp; Records Section || HMS, Ltd. — International Fusion Project Assurance Headquarters || HMS, Ltd. — Fusion Quality Assurance Office || HMS, Ltd. — Executive Planning Office || HMS, Ltd. — Executive Secretariat || HMS, Ltd. — Fusion Portfolio Risk Office || HMS, Ltd. — Business Planning Department || HMS, Ltd. — Glo</w:t>
            </w:r>
          </w:p>
        </w:tc>
        <w:tc>
          <w:tcPr>
            <w:tcW w:type="dxa" w:w="1790"/>
            <w:vAlign w:val="top"/>
          </w:tcPr>
          <w:p>
            <w:r>
              <w:rPr>
                <w:sz w:val="10"/>
              </w:rPr>
              <w:t>Planned/processed the lateral-restraint inspection/adjustment work item whose index status became CLOSED/APPROVED on 11 April; the later evidence gap was not yet known. || maintained the pre-event configuration/evidence state, including BHT/CRS work and M-88217 closeout where within scope. Within that phase, ASC - Fusion Nuclear Components / Mechanical Integrity owned or supported equipment specifications, piping/layout, stress/supports, mechanical interfaces, fabrication/installation technical support. || maintained the pre-event configuration/evidence state, including BHT</w:t>
            </w:r>
          </w:p>
        </w:tc>
        <w:tc>
          <w:tcPr>
            <w:tcW w:type="dxa" w:w="1790"/>
            <w:vAlign w:val="top"/>
          </w:tcPr>
          <w:p>
            <w:r>
              <w:rPr>
                <w:sz w:val="10"/>
              </w:rPr>
              <w:t>M-88217 index status and expected closeout evidence chain || Technical comments; witness notes; assurance records. || PO; vendor data register; expediting reports; FAT/shipping records. || Site reports; RFIs/TQs; QA records; turnover/support records. || Assurance logs; concurrence records; technical questions; escalation notes. || Project records; reports; approvals.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2031-Apr12</w:t>
            </w:r>
          </w:p>
        </w:tc>
        <w:tc>
          <w:tcPr>
            <w:tcW w:type="dxa" w:w="1790"/>
            <w:vAlign w:val="top"/>
          </w:tcPr>
          <w:p>
            <w:r>
              <w:rPr>
                <w:sz w:val="10"/>
              </w:rPr>
              <w:t>HMS, Ltd.; E&amp;C Canada Inc.; E&amp;C Holdings, Inc.; E&amp;C Plant Engineering &amp; Construction Co., Ltd.; CNSC; OPG; HMS, Ltd. (seconded to E&amp;C Canada); E&amp;C Holdings Group; E&amp;C Canada Inc. + HMS secondment; OPG / E&amp;C / Bechtel site organizations</w:t>
            </w:r>
          </w:p>
        </w:tc>
        <w:tc>
          <w:tcPr>
            <w:tcW w:type="dxa" w:w="1790"/>
            <w:vAlign w:val="top"/>
          </w:tcPr>
          <w:p>
            <w:r>
              <w:rPr>
                <w:sz w:val="10"/>
              </w:rPr>
              <w:t xml:space="preserve">HMS, Ltd. — Design &amp; Analysis Department || HMS, Ltd. — Qualification / Test Department || HMS, Ltd. — Project Support Department || HMS, Ltd. — Planning &amp; Methods Section || HMS, Ltd. — Project / Fleet Support Section || HMS, Ltd. — Verification &amp; Records Section || E&amp;C Canada Inc. — Mechanical / Piping || E&amp;C Canada Inc. — Process / Thermal || E&amp;C Canada Inc. — Electrical Power || E&amp;C Canada Inc. — Civil / Structural || E&amp;C </w:t>
            </w:r>
          </w:p>
        </w:tc>
        <w:tc>
          <w:tcPr>
            <w:tcW w:type="dxa" w:w="1790"/>
            <w:vAlign w:val="top"/>
          </w:tcPr>
          <w:p>
            <w:r>
              <w:rPr>
                <w:sz w:val="10"/>
              </w:rPr>
              <w:t>Stopped/isolated affected work, protected personnel, established safe equipment state, preserved the scene/evidence, began witness capture and screened for wider immediate hazards. || responded to CRS-01: made the equipment safe, preserved evidence, screened significance and opened technical/quality/work-management actions. Within that phase, Conventional Mechanical Packages Package Management owned or supported equipment specifications, piping/layout, stress/supports, mechanical interfaces, fabrication/installation technical support. || responded to CRS-01: made the equipm</w:t>
            </w:r>
          </w:p>
        </w:tc>
        <w:tc>
          <w:tcPr>
            <w:tcW w:type="dxa" w:w="1790"/>
            <w:vAlign w:val="top"/>
          </w:tcPr>
          <w:p>
            <w:r>
              <w:rPr>
                <w:sz w:val="10"/>
              </w:rPr>
              <w:t>Safe state; initial event record; preserved evidence; immediate actions || PO; vendor data register; expediting reports; FAT/shipping records. || Technical comments; witness notes; assurance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2031-Apr13-14</w:t>
            </w:r>
          </w:p>
        </w:tc>
        <w:tc>
          <w:tcPr>
            <w:tcW w:type="dxa" w:w="1790"/>
            <w:vAlign w:val="top"/>
          </w:tcPr>
          <w:p>
            <w:r>
              <w:rPr>
                <w:sz w:val="10"/>
              </w:rPr>
              <w:t>HMS, Ltd.; E&amp;C Energy Systems AG; E&amp;C Design &amp; Engineering Co., Ltd.; CNSC; E&amp;C Canada Inc.; HMS, Ltd. (seconded to E&amp;C Canada); E&amp;C Plant Engineering &amp; Construction Co., Ltd.; E&amp;C Canada Inc. + HMS secondment; OPG; E&amp;C Canada / HMS / OPG</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HMS, Ltd. — Structural Materials Laboratory ||</w:t>
            </w:r>
          </w:p>
        </w:tc>
        <w:tc>
          <w:tcPr>
            <w:tcW w:type="dxa" w:w="1790"/>
            <w:vAlign w:val="top"/>
          </w:tcPr>
          <w:p>
            <w:r>
              <w:rPr>
                <w:sz w:val="10"/>
              </w:rPr>
              <w:t xml:space="preserve">Assembled drawings, vendor data, installation history, maintenance/work records, photographs, witness statements and load-path information; compared physical evidence with documented configuration. || reconstructed the event, configuration and document genealogy and checked analogous equipment/conditions. Within that phase, ASC - Fusion Nuclear Components / Mechanical Integrity owned or supported equipment specifications, piping/layout, stress/supports, mechanical interfaces, fabrication/installation technical support. || reconstructed the event, configuration and document </w:t>
            </w:r>
          </w:p>
        </w:tc>
        <w:tc>
          <w:tcPr>
            <w:tcW w:type="dxa" w:w="1790"/>
            <w:vAlign w:val="top"/>
          </w:tcPr>
          <w:p>
            <w:r>
              <w:rPr>
                <w:sz w:val="10"/>
              </w:rPr>
              <w:t>Event sequence; configuration reconstruction; evidence gaps; test/inspection plan || Technical comments; witness notes; assurance records. || PO; vendor data register; expediting reports; FAT/shipping records. || Site reports; RFIs/TQs; QA records; turnover/support records. || Assurance logs; concurrence records; technical questions; escalation notes. || Project records; report</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2031-Apr15-17</w:t>
            </w:r>
          </w:p>
        </w:tc>
        <w:tc>
          <w:tcPr>
            <w:tcW w:type="dxa" w:w="1790"/>
            <w:vAlign w:val="top"/>
          </w:tcPr>
          <w:p>
            <w:r>
              <w:rPr>
                <w:sz w:val="10"/>
              </w:rPr>
              <w:t>HMS, Ltd.; E&amp;C Energy Systems AG; E&amp;C Design &amp; Engineering Co., Ltd.; CNSC; E&amp;C Canada Inc.; HMS, Ltd. (seconded to E&amp;C Canada); E&amp;C Plant Engineering &amp; Construction Co., Ltd.; E&amp;C Canada Inc. + HMS secondment; OPG; OPG / E&amp;C / HMS</w:t>
            </w:r>
          </w:p>
        </w:tc>
        <w:tc>
          <w:tcPr>
            <w:tcW w:type="dxa" w:w="1790"/>
            <w:vAlign w:val="top"/>
          </w:tcPr>
          <w:p>
            <w:r>
              <w:rPr>
                <w:sz w:val="10"/>
              </w:rPr>
              <w:t>HMS, Ltd. — Planning &amp; Methods Section || HMS, Ltd. — Project / Fleet Support Section || HMS, Ltd. — Verification &amp; Records Section || E&amp;C Design &amp; Engineering Co., Ltd. — Design Section 1 || E&amp;C Design &amp; Engineering Co., Ltd. — Design Section 2 || E&amp;C Design &amp; Engineering Co., Ltd. — Project Support Section || E&amp;C Design &amp; Engineering Co., Ltd. — Methods / Verification Section || HMS, Ltd. — Structural Materials Laboratory ||</w:t>
            </w:r>
          </w:p>
        </w:tc>
        <w:tc>
          <w:tcPr>
            <w:tcW w:type="dxa" w:w="1790"/>
            <w:vAlign w:val="top"/>
          </w:tcPr>
          <w:p>
            <w:r>
              <w:rPr>
                <w:sz w:val="10"/>
              </w:rPr>
              <w:t>Inspected analogous restraints/supports and temporary commissioning configurations, tested whether the observed mechanism or documentary weakness existed elsewhere and assessed First-Plasma relevance. || performed extent-of-condition, causal testing and First-Plasma relevance assessment. Within that phase, ASC - Fusion Nuclear Components / Mechanical Integrity owned or supported equipment specifications, piping/layout, stress/supports, mechanical interfaces, fabrication/installation technical support. || performed extent-of-condition, causal testing and First-Plasma relevan</w:t>
            </w:r>
          </w:p>
        </w:tc>
        <w:tc>
          <w:tcPr>
            <w:tcW w:type="dxa" w:w="1790"/>
            <w:vAlign w:val="top"/>
          </w:tcPr>
          <w:p>
            <w:r>
              <w:rPr>
                <w:sz w:val="10"/>
              </w:rPr>
              <w:t>EOC inspection results; additional actions; readiness impact assessment || Technical comments; witness notes; assurance records. || PO; vendor data register; expediting reports; FAT/shipping records. || Site reports; RFIs/TQs; QA records; turnover/support records. || Assurance logs; concurrence records; technical questions; escalation notes. || Project records; reports; approva</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2031-Apr18</w:t>
            </w:r>
          </w:p>
        </w:tc>
        <w:tc>
          <w:tcPr>
            <w:tcW w:type="dxa" w:w="1790"/>
            <w:vAlign w:val="top"/>
          </w:tcPr>
          <w:p>
            <w:r>
              <w:rPr>
                <w:sz w:val="10"/>
              </w:rPr>
              <w:t>HMS, Ltd.; E&amp;C Holdings, Inc.; CNSC; E&amp;C Canada Inc.; HMS, Ltd. (seconded to E&amp;C Canada); E&amp;C Canada Inc. + HMS secondment; OPG; Bechtel; Privy Council Office / Major Projects Office; Finance Canada</w:t>
            </w:r>
          </w:p>
        </w:tc>
        <w:tc>
          <w:tcPr>
            <w:tcW w:type="dxa" w:w="1790"/>
            <w:vAlign w:val="top"/>
          </w:tcPr>
          <w:p>
            <w:r>
              <w:rPr>
                <w:sz w:val="10"/>
              </w:rPr>
              <w:t xml:space="preserve">E&amp;C Canada Inc. — Civil / Structural || HMS, Ltd. — Consolidated Accounting Division || HMS, Ltd. — Treasury Division || HMS, Ltd. — Capital Allocation &amp; Investment Finance Department || HMS, Ltd. — Human Capital Group || HMS, Ltd. — Corporate Quality Assurance Group || HMS, Ltd. — Group Quality Systems Department || HMS, Ltd. — Nuclear / Critical Infrastructure Quality Oversight Office || HMS, Ltd. — Quality Audit Department </w:t>
            </w:r>
          </w:p>
        </w:tc>
        <w:tc>
          <w:tcPr>
            <w:tcW w:type="dxa" w:w="1790"/>
            <w:vAlign w:val="top"/>
          </w:tcPr>
          <w:p>
            <w:r>
              <w:rPr>
                <w:sz w:val="10"/>
              </w:rPr>
              <w:t>converted technical/project status into the 18 April executive, schedule, cost and financing data cut. Within that phase, ASC - Fusion Nuclear Components / Mechanical Integrity owned or supported equipment specifications, piping/layout, stress/supports, mechanical interfaces, fabrication/installation technical support. || converted technical/project status into the 18 April executive, schedule, cost and financing data cut. Within that phase, ASC - Systems / Thermal-Hydraulics / Plant Integration owned or supported process basis, heat/mass balance, hydraulic/thermal calculat</w:t>
            </w:r>
          </w:p>
        </w:tc>
        <w:tc>
          <w:tcPr>
            <w:tcW w:type="dxa" w:w="1790"/>
            <w:vAlign w:val="top"/>
          </w:tcPr>
          <w:p>
            <w:r>
              <w:rPr>
                <w:sz w:val="10"/>
              </w:rPr>
              <w:t>Technical comments; witness notes; assurance records. || PO; vendor data register; expediting reports; FAT/shipping records. || Site reports; RFIs/TQs; QA records; turnover/support records. || Project records; reports; approvals. || Technical decisions; calculations; drawings; review records. || Role-specific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CNSC; E&amp;C Canada Inc.; HMS, Ltd. (seconded to E&amp;C Canada); E&amp;C Canada Inc. + HMS secondment; OPG; Bechtel; Privy Council Office / Major Projects Office; Sargent &amp; Lundy</w:t>
            </w:r>
          </w:p>
        </w:tc>
        <w:tc>
          <w:tcPr>
            <w:tcW w:type="dxa" w:w="1790"/>
            <w:vAlign w:val="top"/>
          </w:tcPr>
          <w:p>
            <w:r>
              <w:rPr>
                <w:sz w:val="10"/>
              </w:rPr>
              <w:t>HMS, Ltd. — Planning &amp; Methods Section || HMS, Ltd. — Project / Fleet Support Section || HMS, Ltd. — Verification &amp; Records Section || HMS, Ltd. — International Fusion Project Assurance Headquarters || HMS, Ltd. — Fusion Quality Assurance Office || HMS, Ltd. — Executive Planning Office || HMS, Ltd. — Executive Secretariat || HMS, Ltd. — Fusion Portfolio Risk Office || HMS, Ltd. — Business Planning Department || HMS, Ltd. — Glo</w:t>
            </w:r>
          </w:p>
        </w:tc>
        <w:tc>
          <w:tcPr>
            <w:tcW w:type="dxa" w:w="1790"/>
            <w:vAlign w:val="top"/>
          </w:tcPr>
          <w:p>
            <w:r>
              <w:rPr>
                <w:sz w:val="10"/>
              </w:rPr>
              <w:t>maintained open investigation/readiness actions at the 19 April story cut without back-projecting later conclusions. Within that phase, ASC - Fusion Nuclear Components / Mechanical Integrity owned or supported equipment specifications, piping/layout, stress/supports, mechanical interfaces, fabrication/installation technical support. || maintained open investigation/readiness actions at the 19 April story cut without back-projecting later conclusions. Within that phase, ASC - Systems / Thermal-Hydraulics / Plant Integration owned or supported process basis, heat/mass balance</w:t>
            </w:r>
          </w:p>
        </w:tc>
        <w:tc>
          <w:tcPr>
            <w:tcW w:type="dxa" w:w="1790"/>
            <w:vAlign w:val="top"/>
          </w:tcPr>
          <w:p>
            <w:r>
              <w:rPr>
                <w:sz w:val="10"/>
              </w:rPr>
              <w:t>Technical comments; witness notes; assurance records. || PO; vendor data register; expediting reports; FAT/shipping records. || Site reports; RFIs/TQs; QA records; turnover/support records. || Assurance logs; concurrence records; technical questions; escalation notes. || Project records; reports; approvals. || Technical decisions; calculations; drawings; review records.</w:t>
            </w:r>
          </w:p>
        </w:tc>
        <w:tc>
          <w:tcPr>
            <w:tcW w:type="dxa" w:w="1790"/>
            <w:vAlign w:val="top"/>
          </w:tcPr>
          <w:p>
            <w:r>
              <w:rPr>
                <w:sz w:val="10"/>
              </w:rPr>
              <w:t>CANONICAL FRAMEWORK; CANONICAL FRAMEWORK + MODELED PHASE WORK; MODELED CONNECTIVE WORK HISTORY</w:t>
            </w:r>
          </w:p>
        </w:tc>
      </w:tr>
    </w:tbl>
    <w:p>
      <w:pPr>
        <w:pStyle w:val="Heading1"/>
      </w:pPr>
      <w:r>
        <w:t>D24 — Configuration / Document / Records Control</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 QST</w:t>
            </w:r>
          </w:p>
        </w:tc>
        <w:tc>
          <w:tcPr>
            <w:tcW w:type="dxa" w:w="1790"/>
            <w:vAlign w:val="top"/>
          </w:tcPr>
          <w:p>
            <w:r>
              <w:rPr>
                <w:sz w:val="10"/>
              </w:rPr>
              <w:t xml:space="preserve">HMS, Ltd. — Design &amp; Analysis Department || HMS, Ltd. — Qualification / Test Department || HMS, Ltd. — Project Support Department || HMS, Ltd. — Planning &amp; Methods Section || HMS, Ltd. — Project / Fleet Support Section || HMS, Ltd. — Verification &amp; Records Section || HMS, Ltd. — Data / Knowledge Engineering Laboratory || HMS, Ltd. — Business Planning Department || HMS, Ltd. — Global Market Intelligence Department || HMS, Ltd. </w:t>
            </w:r>
          </w:p>
        </w:tc>
        <w:tc>
          <w:tcPr>
            <w:tcW w:type="dxa" w:w="1790"/>
            <w:vAlign w:val="top"/>
          </w:tcPr>
          <w:p>
            <w:r>
              <w:rPr>
                <w:sz w:val="10"/>
              </w:rPr>
              <w:t>matured and qualified the pre-commercial reference technology, methods, supply chain and operating/maintenance basis that OFG would later inherit. Within that phase, OFG Embedded Assurance Cell owned or supported quality planning, independent review, supplier surveillance, NCR/CAR disposition governance and audit evidence. || Performed multinational fusion procurement, component qualification, superconducting-magnet, tritium, remote-maintenance and programme-integration work that fed the later Japanese commercial capability during pre-2023 (Technology qualification and inst</w:t>
            </w:r>
          </w:p>
        </w:tc>
        <w:tc>
          <w:tcPr>
            <w:tcW w:type="dxa" w:w="1790"/>
            <w:vAlign w:val="top"/>
          </w:tcPr>
          <w:p>
            <w:r>
              <w:rPr>
                <w:sz w:val="10"/>
              </w:rPr>
              <w:t>Assurance logs; concurrence records; technical questions; escalation notes. || Qualified component/method evidence; programme records; expert networks || Calculations; specifications; review records; technical memoranda; action registers.</w:t>
            </w:r>
          </w:p>
        </w:tc>
        <w:tc>
          <w:tcPr>
            <w:tcW w:type="dxa" w:w="1790"/>
            <w:vAlign w:val="top"/>
          </w:tcPr>
          <w:p>
            <w:r>
              <w:rPr>
                <w:sz w:val="10"/>
              </w:rPr>
              <w:t>CANONICAL FRAMEWORK + MODELED PHASE WORK; MODELED CONNECTIVE WORK HISTORY; REAL-WORLD VERIFIED / FICTIONAL LINEAGE BRIDGE</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Fusion BU Executive Office || HMS, Ltd. — Strategy &amp; Business Planning Division || HMS, Ltd. — Global Commercial &amp; Customer Integration Division || HM</w:t>
            </w:r>
          </w:p>
        </w:tc>
        <w:tc>
          <w:tcPr>
            <w:tcW w:type="dxa" w:w="1790"/>
            <w:vAlign w:val="top"/>
          </w:tcPr>
          <w:p>
            <w:r>
              <w:rPr>
                <w:sz w:val="10"/>
              </w:rPr>
              <w:t>supported controlled data access, evaluation rights and the first structured responses to OPG diligence. Within that phase, OFG Embedded Assurance Cell owned or supported quality planning, independent review, supplier surveillance, NCR/CAR disposition governance and audit evidence. || supported controlled data access, evaluation rights and the first structured responses to OPG diligence. Within that phase, Strategic Supplier Qualification Department owned or supported technical procurement, supplier qualification, vendor data, expediting, manufacturing surveillance and logi</w:t>
            </w:r>
          </w:p>
        </w:tc>
        <w:tc>
          <w:tcPr>
            <w:tcW w:type="dxa" w:w="1790"/>
            <w:vAlign w:val="top"/>
          </w:tcPr>
          <w:p>
            <w:r>
              <w:rPr>
                <w:sz w:val="10"/>
              </w:rPr>
              <w:t>Assurance logs; concurrence records; technical questions; escalation notes.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2023-Q2-Q3</w:t>
            </w:r>
          </w:p>
        </w:tc>
        <w:tc>
          <w:tcPr>
            <w:tcW w:type="dxa" w:w="1790"/>
            <w:vAlign w:val="top"/>
          </w:tcPr>
          <w:p>
            <w:r>
              <w:rPr>
                <w:sz w:val="10"/>
              </w:rPr>
              <w:t>HMS, Ltd.; E&amp;C Holdings, Inc.; E&amp;C Canada Inc.</w:t>
            </w:r>
          </w:p>
        </w:tc>
        <w:tc>
          <w:tcPr>
            <w:tcW w:type="dxa" w:w="1790"/>
            <w:vAlign w:val="top"/>
          </w:tcPr>
          <w:p>
            <w:r>
              <w:rPr>
                <w:sz w:val="10"/>
              </w:rPr>
              <w:t xml:space="preserve">HMS, Ltd. — Design &amp; Analysis Department || HMS, Ltd. — Qualification / Test Department || HMS, Ltd. — Project Support Department || HMS, Ltd. — Planning &amp; Methods Section || HMS, Ltd. — Project / Fleet Support Section || HMS, Ltd. — Verification &amp; Records Section || HMS, Ltd. — Data / Knowledge Engineering Laboratory || HMS, Ltd. — Fusion BU Executive Office || HMS, Ltd. — Strategy &amp; Business Planning Division || HMS, Ltd. — </w:t>
            </w:r>
          </w:p>
        </w:tc>
        <w:tc>
          <w:tcPr>
            <w:tcW w:type="dxa" w:w="1790"/>
            <w:vAlign w:val="top"/>
          </w:tcPr>
          <w:p>
            <w:r>
              <w:rPr>
                <w:sz w:val="10"/>
              </w:rPr>
              <w:t>performed technology/project diligence and produced evidence needed to judge HFRP deployability in Ontario. Within that phase, OFG Embedded Assurance Cell owned or supported quality planning, independent review, supplier surveillance, NCR/CAR disposition governance and audit evidence. || performed technology/project diligence and produced evidence needed to judge HFRP deployability in Ontario. Within that phase, Strategic Supplier Qualification Department owned or supported technical procurement, supplier qualification, vendor data, expediting, manufacturing surveillance an</w:t>
            </w:r>
          </w:p>
        </w:tc>
        <w:tc>
          <w:tcPr>
            <w:tcW w:type="dxa" w:w="1790"/>
            <w:vAlign w:val="top"/>
          </w:tcPr>
          <w:p>
            <w:r>
              <w:rPr>
                <w:sz w:val="10"/>
              </w:rPr>
              <w:t>Assurance logs; concurrence records; technical questions; escalation notes.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2023-Q4</w:t>
            </w:r>
          </w:p>
        </w:tc>
        <w:tc>
          <w:tcPr>
            <w:tcW w:type="dxa" w:w="1790"/>
            <w:vAlign w:val="top"/>
          </w:tcPr>
          <w:p>
            <w:r>
              <w:rPr>
                <w:sz w:val="10"/>
              </w:rPr>
              <w:t>HMS, Ltd.; E&amp;C Canada Inc.; CNSC</w:t>
            </w:r>
          </w:p>
        </w:tc>
        <w:tc>
          <w:tcPr>
            <w:tcW w:type="dxa" w:w="1790"/>
            <w:vAlign w:val="top"/>
          </w:tcPr>
          <w:p>
            <w:r>
              <w:rPr>
                <w:sz w:val="10"/>
              </w:rPr>
              <w:t>CNSC — Pre-Application / New Reactor Project Staff || HMS, Ltd. — Fusion BU Executive Office || HMS, Ltd. — Strategy &amp; Business Planning Division || HMS, Ltd. — Global Commercial &amp; Customer Integration Division || HMS, Ltd. — HFRP Reference Plant Division || HMS, Ltd. — Fusion Technology Development Headquarters || HMS, Ltd. — Fusion Systems Engineering Headquarters || HMS, Ltd. — Fusion Product &amp; Manufacturing Headquarters ||</w:t>
            </w:r>
          </w:p>
        </w:tc>
        <w:tc>
          <w:tcPr>
            <w:tcW w:type="dxa" w:w="1790"/>
            <w:vAlign w:val="top"/>
          </w:tcPr>
          <w:p>
            <w:r>
              <w:rPr>
                <w:sz w:val="10"/>
              </w:rPr>
              <w:t>Conducted early pre-application engagement on licensing approach, site information and future application expectations without implying approval. || supported preferred-site development, pre-application interfaces and the year-end development decision. Within that phase, Executive Secretariat owned or supported the team's assigned technical, project, commercial or corporate function as defined in the 2031 organization atlas. || supported preferred-site development, pre-application interfaces and the year-end development decision. Within that phase, Fusion Portfolio Risk Off</w:t>
            </w:r>
          </w:p>
        </w:tc>
        <w:tc>
          <w:tcPr>
            <w:tcW w:type="dxa" w:w="1790"/>
            <w:vAlign w:val="top"/>
          </w:tcPr>
          <w:p>
            <w:r>
              <w:rPr>
                <w:sz w:val="10"/>
              </w:rPr>
              <w:t>Meeting records; information requests; regulatory guidance || Calculations; specifications; review records; technical memoranda; action registers. || Technical/business plans; design records; findings.</w:t>
            </w:r>
          </w:p>
        </w:tc>
        <w:tc>
          <w:tcPr>
            <w:tcW w:type="dxa" w:w="1790"/>
            <w:vAlign w:val="top"/>
          </w:tcPr>
          <w:p>
            <w:r>
              <w:rPr>
                <w:sz w:val="10"/>
              </w:rPr>
              <w:t>LOCKED/CANONICAL FRAMEWORK; MODELED CONNECTIVE WORK HISTORY</w:t>
            </w:r>
          </w:p>
        </w:tc>
      </w:tr>
      <w:tr>
        <w:tc>
          <w:tcPr>
            <w:tcW w:type="dxa" w:w="1790"/>
            <w:vAlign w:val="top"/>
          </w:tcPr>
          <w:p>
            <w:r>
              <w:rPr>
                <w:sz w:val="10"/>
              </w:rPr>
              <w:t>2024-Q1-Apr</w:t>
            </w:r>
          </w:p>
        </w:tc>
        <w:tc>
          <w:tcPr>
            <w:tcW w:type="dxa" w:w="1790"/>
            <w:vAlign w:val="top"/>
          </w:tcPr>
          <w:p>
            <w:r>
              <w:rPr>
                <w:sz w:val="10"/>
              </w:rPr>
              <w:t>E&amp;C Canada Inc.; HMS, Ltd.; E&amp;C Design &amp; Engineering Co., Ltd.; HMS, Ltd. (seconded to E&amp;C Canada); E&amp;C Holdings, Inc.; E&amp;C Canada Inc. + HMS secondment; CNSC</w:t>
            </w:r>
          </w:p>
        </w:tc>
        <w:tc>
          <w:tcPr>
            <w:tcW w:type="dxa" w:w="1790"/>
            <w:vAlign w:val="top"/>
          </w:tcPr>
          <w:p>
            <w:r>
              <w:rPr>
                <w:sz w:val="10"/>
              </w:rPr>
              <w:t>HMS, Ltd. — Fusion BU Executive Office || HMS, Ltd. — Strategy &amp; Business Planning Division || HMS, Ltd. — Global Commercial &amp; Customer Integration Division || HMS, Ltd. — HFRP Reference Plant Division || HMS, Ltd. — Fusion Technology Development Headquarters || HMS, Ltd. — Fusion Systems Engineering Headquarters || HMS, Ltd. — Fusion Product &amp; Manufacturing Headquarters || HMS, Ltd. — Fusion Lifecycle &amp; Remote Maintenance Hea</w:t>
            </w:r>
          </w:p>
        </w:tc>
        <w:tc>
          <w:tcPr>
            <w:tcW w:type="dxa" w:w="1790"/>
            <w:vAlign w:val="top"/>
          </w:tcPr>
          <w:p>
            <w:r>
              <w:rPr>
                <w:sz w:val="10"/>
              </w:rPr>
              <w:t>supported commercial selection and formal project-organization establishment. Within that phase, Conventional Mechanical Packages Package Management owned or supported equipment specifications, piping/layout, stress/supports, mechanical interfaces, fabrication/installation technical support. || supported commercial selection and formal project-organization establishment. Within that phase, HVAC / Confinement Ventilation Package Management owned or supported HVAC/confinement basis, room environmental requirements, duct/damper/fire interfaces and balancing/commissioning suppo</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HMS, Ltd.; E&amp;C Canada Inc.; E&amp;C Design &amp; Engineering Co., Ltd.; HMS, Ltd. (seconded to E&amp;C Canada); E&amp;C Holdings, Inc.; E&amp;C Canada Inc. + HMS secondment; CNSC</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Fusion BU Executive Office || HMS, Ltd. — Strategy &amp; Business Planning Division || HMS, Ltd. — Global Commercial &amp; Customer Integration Division || HM</w:t>
            </w:r>
          </w:p>
        </w:tc>
        <w:tc>
          <w:tcPr>
            <w:tcW w:type="dxa" w:w="1790"/>
            <w:vAlign w:val="top"/>
          </w:tcPr>
          <w:p>
            <w:r>
              <w:rPr>
                <w:sz w:val="10"/>
              </w:rPr>
              <w:t>defined authority, requirements and project controls under the development/technology-governance agreements. Within that phase, Conventional Mechanical Packages Package Management owned or supported equipment specifications, piping/layout, stress/supports, mechanical interfaces, fabrication/installation technical support. || defined authority, requirements and project controls under the development/technology-governance agreements. Within that phase, HVAC / Confinement Ventilation Package Management owned or supported HVAC/confinement basis, room environmental requirements,</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HMS, Ltd.; E&amp;C Canada Inc.; E&amp;C Energy Systems AG; E&amp;C Design &amp; Engineering Co., Ltd.; HMS, Ltd. (seconded to E&amp;C Canada); E&amp;C Canada Inc. + HMS secondment; CNSC</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Data / Knowledge Engineering Laboratory || HMS, Ltd. — Fusion BU Executive Office || HMS, Ltd.</w:t>
            </w:r>
          </w:p>
        </w:tc>
        <w:tc>
          <w:tcPr>
            <w:tcW w:type="dxa" w:w="1790"/>
            <w:vAlign w:val="top"/>
          </w:tcPr>
          <w:p>
            <w:r>
              <w:rPr>
                <w:sz w:val="10"/>
              </w:rPr>
              <w:t>executed reference adaptation, pre-FEED/FEED and site-specific engineering/licensing work. Within that phase, Conventional Mechanical Packages Package Management owned or supported equipment specifications, piping/layout, stress/supports, mechanical interfaces, fabrication/installation technical support. || executed reference adaptation, pre-FEED/FEED and site-specific engineering/licensing work. Within that phase, HVAC / Confinement Ventilation Package Management owned or supported HVAC/confinement basis, room environmental requirements, duct/damper/fire interfaces and bal</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E&amp;C Energy Systems AG; HMS, Ltd.; E&amp;C Design &amp; Engineering Co., Ltd.; HMS, Ltd. (seconded to E&amp;C Canada); CNSC; E&amp;C Canada Inc. + HMS secondment</w:t>
            </w:r>
          </w:p>
        </w:tc>
        <w:tc>
          <w:tcPr>
            <w:tcW w:type="dxa" w:w="1790"/>
            <w:vAlign w:val="top"/>
          </w:tcPr>
          <w:p>
            <w:r>
              <w:rPr>
                <w:sz w:val="10"/>
              </w:rPr>
              <w:t xml:space="preserve">E&amp;C Energy Systems AG — Product / System Engineering || HMS, Ltd. — Fusion BU Executive Office || HMS, Ltd. — Strategy &amp; Business Planning Division || HMS, Ltd. — Global Commercial &amp; Customer Integration Division || HMS, Ltd. — HFRP Reference Plant Division || HMS, Ltd. — Fusion Technology Development Headquarters || HMS, Ltd. — Fusion Systems Engineering Headquarters || HMS, Ltd. — Fusion Product &amp; Manufacturing Headquarters </w:t>
            </w:r>
          </w:p>
        </w:tc>
        <w:tc>
          <w:tcPr>
            <w:tcW w:type="dxa" w:w="1790"/>
            <w:vAlign w:val="top"/>
          </w:tcPr>
          <w:p>
            <w:r>
              <w:rPr>
                <w:sz w:val="10"/>
              </w:rPr>
              <w:t>matured constructability, procurement packaging, long-lead specifications and execution planning. Within that phase, Conventional Mechanical Packages Package Management owned or supported equipment specifications, piping/layout, stress/supports, mechanical interfaces, fabrication/installation technical support. || matured constructability, procurement packaging, long-lead specifications and execution planning. Within that phase, HVAC / Confinement Ventilation Package Management owned or supported HVAC/confinement basis, room environmental requirements, duct/damper/fire inte</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HMS, Ltd.; E&amp;C Canada Inc.; E&amp;C Energy Systems AG; E&amp;C Design &amp; Engineering Co., Ltd.; HMS, Ltd. (seconded to E&amp;C Canada); E&amp;C Holdings, Inc.; CNSC; E&amp;C Canada Inc. + HMS secondment; BWXT Canada</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Data / Knowledge Engineering Laboratory || HMS, Ltd. — Fusion BU Executive Office || HMS, Ltd.</w:t>
            </w:r>
          </w:p>
        </w:tc>
        <w:tc>
          <w:tcPr>
            <w:tcW w:type="dxa" w:w="1790"/>
            <w:vAlign w:val="top"/>
          </w:tcPr>
          <w:p>
            <w:r>
              <w:rPr>
                <w:sz w:val="10"/>
              </w:rPr>
              <w:t>drove FID-grade design maturity, cost/schedule definition, supplier qualification and commercial risk closure. Within that phase, Conventional Mechanical Packages Package Management owned or supported equipment specifications, piping/layout, stress/supports, mechanical interfaces, fabrication/installation technical support. || drove FID-grade design maturity, cost/schedule definition, supplier qualification and commercial risk closure. Within that phase, HVAC / Confinement Ventilation Package Management owned or supported HVAC/confinement basis, room environmental requireme</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Canada Inc.; E&amp;C Energy Systems AG; HMS, Ltd.; E&amp;C Design &amp; Engineering Co., Ltd.; HMS, Ltd. (seconded to E&amp;C Canada); E&amp;C Holdings, Inc.; CNSC; E&amp;C Canada Inc. + HMS secondment; BWXT Canada</w:t>
            </w:r>
          </w:p>
        </w:tc>
        <w:tc>
          <w:tcPr>
            <w:tcW w:type="dxa" w:w="1790"/>
            <w:vAlign w:val="top"/>
          </w:tcPr>
          <w:p>
            <w:r>
              <w:rPr>
                <w:sz w:val="10"/>
              </w:rPr>
              <w:t xml:space="preserve">E&amp;C Energy Systems AG — Product / System Engineering || HMS, Ltd. — Fusion BU Executive Office || HMS, Ltd. — Strategy &amp; Business Planning Division || HMS, Ltd. — Global Commercial &amp; Customer Integration Division || HMS, Ltd. — HFRP Reference Plant Division || HMS, Ltd. — Fusion Technology Development Headquarters || HMS, Ltd. — Fusion Systems Engineering Headquarters || HMS, Ltd. — Fusion Product &amp; Manufacturing Headquarters </w:t>
            </w:r>
          </w:p>
        </w:tc>
        <w:tc>
          <w:tcPr>
            <w:tcW w:type="dxa" w:w="1790"/>
            <w:vAlign w:val="top"/>
          </w:tcPr>
          <w:p>
            <w:r>
              <w:rPr>
                <w:sz w:val="10"/>
              </w:rPr>
              <w:t>supported early works, long-lead awards, FID close and transition to execution. Within that phase, Conventional Mechanical Packages Package Management owned or supported equipment specifications, piping/layout, stress/supports, mechanical interfaces, fabrication/installation technical support. || supported early works, long-lead awards, FID close and transition to execution. Within that phase, HVAC / Confinement Ventilation Package Management owned or supported HVAC/confinement basis, room environmental requirements, duct/damper/fire interfaces and balancing/commissioning s</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2025-Q4</w:t>
            </w:r>
          </w:p>
        </w:tc>
        <w:tc>
          <w:tcPr>
            <w:tcW w:type="dxa" w:w="1790"/>
            <w:vAlign w:val="top"/>
          </w:tcPr>
          <w:p>
            <w:r>
              <w:rPr>
                <w:sz w:val="10"/>
              </w:rPr>
              <w:t>HMS, Ltd.; E&amp;C Canada Inc.; E&amp;C Energy Systems AG; E&amp;C Design &amp; Engineering Co., Ltd.; HMS, Ltd. (seconded to E&amp;C Canada); E&amp;C Holdings, Inc.; CNSC; E&amp;C Canada Inc. + HMS secondment; BWXT Canada</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Fusion BU Executive Office || HMS, Ltd. — Strategy &amp; Business Planning Division || HMS, Ltd. —</w:t>
            </w:r>
          </w:p>
        </w:tc>
        <w:tc>
          <w:tcPr>
            <w:tcW w:type="dxa" w:w="1790"/>
            <w:vAlign w:val="top"/>
          </w:tcPr>
          <w:p>
            <w:r>
              <w:rPr>
                <w:sz w:val="10"/>
              </w:rPr>
              <w:t>mobilized full execution, detailed engineering, procurement and constructor/package interfaces. Within that phase, Conventional Mechanical Packages Package Management owned or supported equipment specifications, piping/layout, stress/supports, mechanical interfaces, fabrication/installation technical support. || mobilized full execution, detailed engineering, procurement and constructor/package interfaces. Within that phase, HVAC / Confinement Ventilation Package Management owned or supported HVAC/confinement basis, room environmental requirements, duct/damper/fire interfac</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 E&amp;C Energy Systems AG; HMS, Ltd.; E&amp;C Design &amp; Engineering Co., Ltd.; HMS, Ltd. (seconded to E&amp;C Canada); E&amp;C Holdings, Inc.; Kiewit; CNSC; E&amp;C Canada Inc. + HMS secondment; BWXT Canada</w:t>
            </w:r>
          </w:p>
        </w:tc>
        <w:tc>
          <w:tcPr>
            <w:tcW w:type="dxa" w:w="1790"/>
            <w:vAlign w:val="top"/>
          </w:tcPr>
          <w:p>
            <w:r>
              <w:rPr>
                <w:sz w:val="10"/>
              </w:rPr>
              <w:t xml:space="preserve">E&amp;C Energy Systems AG — Product / System Engineering || HMS, Ltd. — Fusion BU Executive Office || HMS, Ltd. — Strategy &amp; Business Planning Division || HMS, Ltd. — Global Commercial &amp; Customer Integration Division || HMS, Ltd. — HFRP Reference Plant Division || HMS, Ltd. — Fusion Technology Development Headquarters || HMS, Ltd. — Fusion Systems Engineering Headquarters || HMS, Ltd. — Fusion Product &amp; Manufacturing Headquarters </w:t>
            </w:r>
          </w:p>
        </w:tc>
        <w:tc>
          <w:tcPr>
            <w:tcW w:type="dxa" w:w="1790"/>
            <w:vAlign w:val="top"/>
          </w:tcPr>
          <w:p>
            <w:r>
              <w:rPr>
                <w:sz w:val="10"/>
              </w:rPr>
              <w:t>supported Licence-to-Construct conditions, site preparation and transition into major permanent civil construction. Within that phase, Conventional Mechanical Packages Package Management owned or supported equipment specifications, piping/layout, stress/supports, mechanical interfaces, fabrication/installation technical support. || supported Licence-to-Construct conditions, site preparation and transition into major permanent civil construction. Within that phase, HVAC / Confinement Ventilation Package Management owned or supported HVAC/confinement basis, room environmental</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2026-H2</w:t>
            </w:r>
          </w:p>
        </w:tc>
        <w:tc>
          <w:tcPr>
            <w:tcW w:type="dxa" w:w="1790"/>
            <w:vAlign w:val="top"/>
          </w:tcPr>
          <w:p>
            <w:r>
              <w:rPr>
                <w:sz w:val="10"/>
              </w:rPr>
              <w:t>HMS, Ltd.; E&amp;C Canada Inc.; E&amp;C Energy Systems AG; E&amp;C Design &amp; Engineering Co., Ltd.; HMS, Ltd. (seconded to E&amp;C Canada); E&amp;C Holdings, Inc.; Kiewit; E.S. Fox; CNSC; E&amp;C Canada Inc. + HMS secondment</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Data / Knowledge Engineering Laboratory || HMS, Ltd. — Fusion BU Executive Office || HMS, Ltd.</w:t>
            </w:r>
          </w:p>
        </w:tc>
        <w:tc>
          <w:tcPr>
            <w:tcW w:type="dxa" w:w="1790"/>
            <w:vAlign w:val="top"/>
          </w:tcPr>
          <w:p>
            <w:r>
              <w:rPr>
                <w:sz w:val="10"/>
              </w:rPr>
              <w:t>executed major civil, building, manufacturing and supply-chain work while closing design/procurement interfaces. Within that phase, Conventional Mechanical Packages Package Management owned or supported equipment specifications, piping/layout, stress/supports, mechanical interfaces, fabrication/installation technical support. || executed major civil, building, manufacturing and supply-chain work while closing design/procurement interfaces. Within that phase, HVAC / Confinement Ventilation Package Management owned or supported HVAC/confinement basis, room environmental requi</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Energy Systems AG; HMS, Ltd.; E&amp;C Design &amp; Engineering Co., Ltd.; HMS, Ltd. (seconded to E&amp;C Canada); Kiewit; E.S. Fox; CNSC; E&amp;C Canada Inc. + HMS secondment; BWXT Canada</w:t>
            </w:r>
          </w:p>
        </w:tc>
        <w:tc>
          <w:tcPr>
            <w:tcW w:type="dxa" w:w="1790"/>
            <w:vAlign w:val="top"/>
          </w:tcPr>
          <w:p>
            <w:r>
              <w:rPr>
                <w:sz w:val="10"/>
              </w:rPr>
              <w:t xml:space="preserve">E&amp;C Energy Systems AG — Product / System Engineering || HMS, Ltd. — Fusion BU Executive Office || HMS, Ltd. — Strategy &amp; Business Planning Division || HMS, Ltd. — Global Commercial &amp; Customer Integration Division || HMS, Ltd. — HFRP Reference Plant Division || HMS, Ltd. — Fusion Technology Development Headquarters || HMS, Ltd. — Fusion Systems Engineering Headquarters || HMS, Ltd. — Fusion Product &amp; Manufacturing Headquarters </w:t>
            </w:r>
          </w:p>
        </w:tc>
        <w:tc>
          <w:tcPr>
            <w:tcW w:type="dxa" w:w="1790"/>
            <w:vAlign w:val="top"/>
          </w:tcPr>
          <w:p>
            <w:r>
              <w:rPr>
                <w:sz w:val="10"/>
              </w:rPr>
              <w:t>supported peak civil/building production and major equipment delivery/installation readiness. Within that phase, Conventional Mechanical Packages Package Management owned or supported equipment specifications, piping/layout, stress/supports, mechanical interfaces, fabrication/installation technical support. || supported peak civil/building production and major equipment delivery/installation readiness.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E&amp;C Canada Inc.; E&amp;C Energy Systems AG; E&amp;C Design &amp; Engineering Co., Ltd.; HMS, Ltd. (seconded to E&amp;C Canada); Kiewit; E.S. Fox; CNSC; E&amp;C Canada Inc. + HMS secondment; BWXT Canada</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Fusion BU Executive Office || HMS, Ltd. — Strategy &amp; Business Planning Division || HMS, Ltd. —</w:t>
            </w:r>
          </w:p>
        </w:tc>
        <w:tc>
          <w:tcPr>
            <w:tcW w:type="dxa" w:w="1790"/>
            <w:vAlign w:val="top"/>
          </w:tcPr>
          <w:p>
            <w:r>
              <w:rPr>
                <w:sz w:val="10"/>
              </w:rPr>
              <w:t>supported machine-erection mobilization, heavy logistics, temporary works and site integration. Within that phase, Conventional Mechanical Packages Package Management owned or supported equipment specifications, piping/layout, stress/supports, mechanical interfaces, fabrication/installation technical support. || supported machine-erection mobilization, heavy logistics, temporary works and site integration. Within that phase, HVAC / Confinement Ventilation Package Management owned or supported HVAC/confinement basis, room environmental requirements, duct/damper/fire interfac</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Canada Inc.; E&amp;C Energy Systems AG; E&amp;C Design &amp; Engineering Co., Ltd.; HMS, Ltd. (seconded to E&amp;C Canada); Kiewit; E.S. Fox; CNSC; E&amp;C Canada Inc. + HMS secondment; BWXT Canada</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Data / Knowledge Engineering Laboratory || HMS, Ltd. — Fusion BU Executive Office || HMS, Ltd.</w:t>
            </w:r>
          </w:p>
        </w:tc>
        <w:tc>
          <w:tcPr>
            <w:tcW w:type="dxa" w:w="1790"/>
            <w:vAlign w:val="top"/>
          </w:tcPr>
          <w:p>
            <w:r>
              <w:rPr>
                <w:sz w:val="10"/>
              </w:rPr>
              <w:t>executed peak machine erection, metrology, installation and associated design/supplier/quality support. Within that phase, Conventional Mechanical Packages Package Management owned or supported equipment specifications, piping/layout, stress/supports, mechanical interfaces, fabrication/installation technical support. || executed peak machine erection, metrology, installation and associated design/supplier/quality support. Within that phase, HVAC / Confinement Ventilation Package Management owned or supported HVAC/confinement basis, room environmental requirements, duct/damp</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E&amp;C Canada Inc.; E&amp;C Energy Systems AG; E&amp;C Design &amp; Engineering Co., Ltd.; HMS, Ltd. (seconded to E&amp;C Canada); Kiewit; E.S. Fox; CNSC; E&amp;C Canada Inc. + HMS secondment; OPG</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Fusion BU Executive Office || HMS, Ltd. — Strategy &amp; Business Planning Division || HMS, Ltd. —</w:t>
            </w:r>
          </w:p>
        </w:tc>
        <w:tc>
          <w:tcPr>
            <w:tcW w:type="dxa" w:w="1790"/>
            <w:vAlign w:val="top"/>
          </w:tcPr>
          <w:p>
            <w:r>
              <w:rPr>
                <w:sz w:val="10"/>
              </w:rPr>
              <w:t>closed machine-assembly interfaces, advanced plant-system installation and prepared systemization/turnover. Within that phase, Conventional Mechanical Packages Package Management owned or supported equipment specifications, piping/layout, stress/supports, mechanical interfaces, fabrication/installation technical support. || closed machine-assembly interfaces, advanced plant-system installation and prepared systemization/turnover. Within that phase, HVAC / Confinement Ventilation Package Management owned or supported HVAC/confinement basis, room environmental requirements, d</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HMS, Ltd.; E&amp;C Canada Inc.; E&amp;C Energy Systems AG; E&amp;C Design &amp; Engineering Co., Ltd.; HMS, Ltd. (seconded to E&amp;C Canada); E&amp;C Holdings, Inc.; Kiewit; E.S. Fox; CNSC; E&amp;C Canada Inc. + HMS secondment</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Fusion BU Executive Office || HMS, Ltd. — Strategy &amp; Business Planning Division || HMS, Ltd. —</w:t>
            </w:r>
          </w:p>
        </w:tc>
        <w:tc>
          <w:tcPr>
            <w:tcW w:type="dxa" w:w="1790"/>
            <w:vAlign w:val="top"/>
          </w:tcPr>
          <w:p>
            <w:r>
              <w:rPr>
                <w:sz w:val="10"/>
              </w:rPr>
              <w:t>supported permanent power, systemization, mechanical completion and the first large turnover wave. Within that phase, Conventional Mechanical Packages Package Management owned or supported equipment specifications, piping/layout, stress/supports, mechanical interfaces, fabrication/installation technical support. || supported permanent power, systemization, mechanical completion and the first large turnover wave. Within that phase, HVAC / Confinement Ventilation Package Management owned or supported HVAC/confinement basis, room environmental requirements, duct/damper/fire in</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E&amp;C Canada Inc.; E&amp;C Energy Systems AG; E&amp;C Design &amp; Engineering Co., Ltd.; HMS, Ltd. (seconded to E&amp;C Canada); E&amp;C Holdings, Inc.; E.S. Fox; CNSC; E&amp;C Canada Inc. + HMS secondment; OPG</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Fusion BU Executive Office || HMS, Ltd. — Strategy &amp; Business Planning Division || HMS, Ltd. —</w:t>
            </w:r>
          </w:p>
        </w:tc>
        <w:tc>
          <w:tcPr>
            <w:tcW w:type="dxa" w:w="1790"/>
            <w:vAlign w:val="top"/>
          </w:tcPr>
          <w:p>
            <w:r>
              <w:rPr>
                <w:sz w:val="10"/>
              </w:rPr>
              <w:t>executed construction-to-commissioning handoffs, residual completion and first major schedule rebaseline support. Within that phase, Conventional Mechanical Packages Package Management owned or supported equipment specifications, piping/layout, stress/supports, mechanical interfaces, fabrication/installation technical support. || executed construction-to-commissioning handoffs, residual completion and first major schedule rebaseline support. Within that phase, HVAC / Confinement Ventilation Package Management owned or supported HVAC/confinement basis, room environmental req</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HMS, Ltd.; E&amp;C Canada Inc.; E&amp;C Energy Systems AG; E&amp;C Design &amp; Engineering Co., Ltd.; HMS, Ltd. (seconded to E&amp;C Canada); CNSC; E&amp;C Canada Inc. + HMS secondment; OPG; BWXT Canada; Aecon</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Data / Knowledge Engineering Laboratory || HMS, Ltd. — Fusion BU Executive Office || HMS, Ltd.</w:t>
            </w:r>
          </w:p>
        </w:tc>
        <w:tc>
          <w:tcPr>
            <w:tcW w:type="dxa" w:w="1790"/>
            <w:vAlign w:val="top"/>
          </w:tcPr>
          <w:p>
            <w:r>
              <w:rPr>
                <w:sz w:val="10"/>
              </w:rPr>
              <w:t>supported pre-commissioning and functional testing of plant support systems and machine auxiliaries. Within that phase, Conventional Mechanical Packages Package Management owned or supported equipment specifications, piping/layout, stress/supports, mechanical interfaces, fabrication/installation technical support. || supported pre-commissioning and functional testing of plant support systems and machine auxiliaries. Within that phase, HVAC / Confinement Ventilation Package Management owned or supported HVAC/confinement basis, room environmental requirements, duct/damper/fir</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HMS, Ltd.; E&amp;C Canada Inc.; E&amp;C Design &amp; Engineering Co., Ltd.; E&amp;C Holdings, Inc.; E&amp;C Energy Systems AG; E&amp;C Plant Engineering &amp; Construction Co., Ltd.; OPG; HMS, Ltd. (seconded to E&amp;C Canada); E&amp;C Holdings Group; JPMorgan / MUFG / SMBC / bank syndicate</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integrated subsystem commissioning, temporary commissioning configurations, OEB-3 and completion-finance diligence. Within that phase, Conventional Mechanical Packages Package Management owned or supported equipment specifications, piping/layout, stress/supports, mechanical interfaces, fabrication/installation technical support. || supported integrated subsystem commissioning, temporary commissioning configurations, OEB-3 and completion-finance diligence. Within that phase, HVAC / Confinement Ventilation Package Management owned or supported HVAC/confinement basis</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2031-Jan-Feb</w:t>
            </w:r>
          </w:p>
        </w:tc>
        <w:tc>
          <w:tcPr>
            <w:tcW w:type="dxa" w:w="1790"/>
            <w:vAlign w:val="top"/>
          </w:tcPr>
          <w:p>
            <w:r>
              <w:rPr>
                <w:sz w:val="10"/>
              </w:rPr>
              <w:t>HMS, Ltd.; E&amp;C Canada Inc.; E&amp;C Energy Systems AG; E&amp;C Design &amp; Engineering Co., Ltd.; HMS, Ltd. (seconded to E&amp;C Canada); E&amp;C Holdings, Inc.; CNSC; E&amp;C Canada Inc. + HMS secondment; OPG; BWXT Canada</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Data / Knowledge Engineering Laboratory || HMS, Ltd. — Fusion BU Executive Office || HMS, Ltd.</w:t>
            </w:r>
          </w:p>
        </w:tc>
        <w:tc>
          <w:tcPr>
            <w:tcW w:type="dxa" w:w="1790"/>
            <w:vAlign w:val="top"/>
          </w:tcPr>
          <w:p>
            <w:r>
              <w:rPr>
                <w:sz w:val="10"/>
              </w:rPr>
              <w:t>supported operating/commissioning authorization and staged magnet/plant-system commissioning. Within that phase, Conventional Mechanical Packages Package Management owned or supported equipment specifications, piping/layout, stress/supports, mechanical interfaces, fabrication/installation technical support. || supported operating/commissioning authorization and staged magnet/plant-system commissioning.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E&amp;C Canada Inc.; E&amp;C Energy Systems AG; E&amp;C Design &amp; Engineering Co., Ltd.; HMS, Ltd. (seconded to E&amp;C Canada); E&amp;C Holdings, Inc.; CNSC; E&amp;C Canada Inc. + HMS secondment; OPG; BWXT Canada</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Data / Knowledge Engineering Laboratory || HMS, Ltd. — Fusion BU Executive Office || HMS, Ltd.</w:t>
            </w:r>
          </w:p>
        </w:tc>
        <w:tc>
          <w:tcPr>
            <w:tcW w:type="dxa" w:w="1790"/>
            <w:vAlign w:val="top"/>
          </w:tcPr>
          <w:p>
            <w:r>
              <w:rPr>
                <w:sz w:val="10"/>
              </w:rPr>
              <w:t>supported machine integration and formal First-Plasma Readiness closure. Within that phase, Conventional Mechanical Packages Package Management owned or supported equipment specifications, piping/layout, stress/supports, mechanical interfaces, fabrication/installation technical support. || supported machine integration and formal First-Plasma Readiness closure. Within that phase, HVAC / Confinement Ventilation Package Management owned or supported HVAC/confinement basis, room environmental requirements, duct/damper/fire interfaces and balancing/commissioning support. || sup</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Canada Inc.; E&amp;C Energy Systems AG; E&amp;C Design &amp; Engineering Co., Ltd.; HMS, Ltd. (seconded to E&amp;C Canada); CNSC; E&amp;C Canada Inc. + HMS secondment; OPG; Aecon; Kiewit</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Fusion BU Executive Office || HMS, Ltd. — Strategy &amp; Business Planning Division || HMS, Ltd. —</w:t>
            </w:r>
          </w:p>
        </w:tc>
        <w:tc>
          <w:tcPr>
            <w:tcW w:type="dxa" w:w="1790"/>
            <w:vAlign w:val="top"/>
          </w:tcPr>
          <w:p>
            <w:r>
              <w:rPr>
                <w:sz w:val="10"/>
              </w:rPr>
              <w:t>worked remaining First-Plasma critical-path items, readiness evidence and integrated commissioning issues. Within that phase, Conventional Mechanical Packages Package Management owned or supported equipment specifications, piping/layout, stress/supports, mechanical interfaces, fabrication/installation technical support. || worked remaining First-Plasma critical-path items, readiness evidence and integrated commissioning issues. Within that phase, HVAC / Confinement Ventilation Package Management owned or supported HVAC/confinement basis, room environmental requirements, duc</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HMS, Ltd.; E&amp;C Canada Inc.; OPG; HMS, Ltd. (seconded to E&amp;C Canada); CNSC; E&amp;C Canada Inc. + HMS secondment; JPMorgan / MUFG / SMBC / bank syndicate</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Fusion BU Executive Office || HMS, Ltd. — Strategy &amp; Business Planning Division || HMS, Ltd. — Global Commercial &amp; Customer Integration Division || HM</w:t>
            </w:r>
          </w:p>
        </w:tc>
        <w:tc>
          <w:tcPr>
            <w:tcW w:type="dxa" w:w="1790"/>
            <w:vAlign w:val="top"/>
          </w:tcPr>
          <w:p>
            <w:r>
              <w:rPr>
                <w:sz w:val="10"/>
              </w:rPr>
              <w:t>Planned/processed the lateral-restraint inspection/adjustment work item whose index status became CLOSED/APPROVED on 11 April; the later evidence gap was not yet known. || maintained the pre-event configuration/evidence state, including BHT/CRS work and M-88217 closeout where within scope. Within that phase, Conventional Mechanical Packages Package Management owned or supported equipment specifications, piping/layout, stress/supports, mechanical interfaces, fabrication/installation technical support. || maintained the pre-event configuration/evidence state, including BHT/CR</w:t>
            </w:r>
          </w:p>
        </w:tc>
        <w:tc>
          <w:tcPr>
            <w:tcW w:type="dxa" w:w="1790"/>
            <w:vAlign w:val="top"/>
          </w:tcPr>
          <w:p>
            <w:r>
              <w:rPr>
                <w:sz w:val="10"/>
              </w:rPr>
              <w:t>M-88217 index status and expected closeout evidence chain || PO; vendor data register; expediting reports; FAT/shipping records. || Technical comments; witness notes; assurance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2031-Apr12</w:t>
            </w:r>
          </w:p>
        </w:tc>
        <w:tc>
          <w:tcPr>
            <w:tcW w:type="dxa" w:w="1790"/>
            <w:vAlign w:val="top"/>
          </w:tcPr>
          <w:p>
            <w:r>
              <w:rPr>
                <w:sz w:val="10"/>
              </w:rPr>
              <w:t>HMS, Ltd.; E&amp;C Canada Inc.; HMS, Ltd. (seconded to E&amp;C Canada); E&amp;C Holdings, Inc.; CNSC; E&amp;C Canada Inc. + HMS secondment; OPG; JPMorgan / MUFG / SMBC / bank syndicate</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Fusion BU Executive Office || HMS, Ltd. — Strategy &amp; Business Planning Division || HMS, Ltd. — Global Commercial &amp; Customer Integration Division || HM</w:t>
            </w:r>
          </w:p>
        </w:tc>
        <w:tc>
          <w:tcPr>
            <w:tcW w:type="dxa" w:w="1790"/>
            <w:vAlign w:val="top"/>
          </w:tcPr>
          <w:p>
            <w:r>
              <w:rPr>
                <w:sz w:val="10"/>
              </w:rPr>
              <w:t xml:space="preserve">responded to CRS-01: made the equipment safe, preserved evidence, screened significance and opened technical/quality/work-management actions. Within that phase, Conventional Mechanical Packages Package Management owned or supported equipment specifications, piping/layout, stress/supports, mechanical interfaces, fabrication/installation technical support. || responded to CRS-01: made the equipment safe, preserved evidence, screened significance and opened technical/quality/work-management actions. Within that phase, HVAC / Confinement Ventilation Package Management owned or </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HMS, Ltd.; E&amp;C Canada Inc.; E&amp;C Design &amp; Engineering Co., Ltd.; E&amp;C Energy Systems AG; E&amp;C Plant Engineering &amp; Construction Co., Ltd.; OPG; HMS, Ltd. (seconded to E&amp;C Canada); E&amp;C Holdings Group; CNSC; E&amp;C Canada Inc. + HMS secondment</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Assembled drawings, vendor data, installation history, maintenance/work records, photographs, witness statements and load-path information; compared physical evidence with documented configuration. || Searched expected repositories and source systems for the M-88217 closeout evidence chain, distinguished missing evidence from proof of non-performance, and traced system/document lineage. || reconstructed the event, configuration and document genealogy and checked analogous equipment/conditions. Within that phase, Conventional Mechanical Packages Package Management owned or s</w:t>
            </w:r>
          </w:p>
        </w:tc>
        <w:tc>
          <w:tcPr>
            <w:tcW w:type="dxa" w:w="1790"/>
            <w:vAlign w:val="top"/>
          </w:tcPr>
          <w:p>
            <w:r>
              <w:rPr>
                <w:sz w:val="10"/>
              </w:rPr>
              <w:t>Event sequence; configuration reconstruction; evidence gaps; test/inspection plan || Repository search log; missing-evidence matrix; provenance map || PO; vendor data register; expediting reports; FAT/shipping records. || Technical comments; witness notes; assurance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2031-Apr15-17</w:t>
            </w:r>
          </w:p>
        </w:tc>
        <w:tc>
          <w:tcPr>
            <w:tcW w:type="dxa" w:w="1790"/>
            <w:vAlign w:val="top"/>
          </w:tcPr>
          <w:p>
            <w:r>
              <w:rPr>
                <w:sz w:val="10"/>
              </w:rPr>
              <w:t>HMS, Ltd.; E&amp;C Canada Inc.; E&amp;C Energy Systems AG; E&amp;C Design &amp; Engineering Co., Ltd.; HMS, Ltd. (seconded to E&amp;C Canada); CNSC; E&amp;C Canada Inc. + HMS secondment; OPG; OPG / E&amp;C / HMS; JPMorgan / MUFG / SMBC / bank syndicate</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Data / Knowledge Engineering Laboratory || HMS, Ltd. — Fusion BU Executive Office || HMS, Ltd.</w:t>
            </w:r>
          </w:p>
        </w:tc>
        <w:tc>
          <w:tcPr>
            <w:tcW w:type="dxa" w:w="1790"/>
            <w:vAlign w:val="top"/>
          </w:tcPr>
          <w:p>
            <w:r>
              <w:rPr>
                <w:sz w:val="10"/>
              </w:rPr>
              <w:t xml:space="preserve">Inspected analogous restraints/supports and temporary commissioning configurations, tested whether the observed mechanism or documentary weakness existed elsewhere and assessed First-Plasma relevance. || performed extent-of-condition, causal testing and First-Plasma relevance assessment. Within that phase, Conventional Mechanical Packages Package Management owned or supported equipment specifications, piping/layout, stress/supports, mechanical interfaces, fabrication/installation technical support. || performed extent-of-condition, causal testing and First-Plasma relevance </w:t>
            </w:r>
          </w:p>
        </w:tc>
        <w:tc>
          <w:tcPr>
            <w:tcW w:type="dxa" w:w="1790"/>
            <w:vAlign w:val="top"/>
          </w:tcPr>
          <w:p>
            <w:r>
              <w:rPr>
                <w:sz w:val="10"/>
              </w:rPr>
              <w:t>EOC inspection results; additional actions; readiness impact assessment || PO; vendor data register; expediting reports; FAT/shipping records. || Technical comments; witness notes; assurance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2031-Apr18</w:t>
            </w:r>
          </w:p>
        </w:tc>
        <w:tc>
          <w:tcPr>
            <w:tcW w:type="dxa" w:w="1790"/>
            <w:vAlign w:val="top"/>
          </w:tcPr>
          <w:p>
            <w:r>
              <w:rPr>
                <w:sz w:val="10"/>
              </w:rPr>
              <w:t>E&amp;C Canada Inc.; HMS, Ltd.; HMS, Ltd. (seconded to E&amp;C Canada); E&amp;C Holdings, Inc.; CNSC; E&amp;C Canada Inc. + HMS secondment; JPMorgan / MUFG / SMBC / bank syndicate</w:t>
            </w:r>
          </w:p>
        </w:tc>
        <w:tc>
          <w:tcPr>
            <w:tcW w:type="dxa" w:w="1790"/>
            <w:vAlign w:val="top"/>
          </w:tcPr>
          <w:p>
            <w:r>
              <w:rPr>
                <w:sz w:val="10"/>
              </w:rPr>
              <w:t>HMS, Ltd. — Fusion BU Executive Office || HMS, Ltd. — Strategy &amp; Business Planning Division || HMS, Ltd. — Global Commercial &amp; Customer Integration Division || HMS, Ltd. — HFRP Reference Plant Division || HMS, Ltd. — Fusion Technology Development Headquarters || HMS, Ltd. — Fusion Systems Engineering Headquarters || HMS, Ltd. — Fusion Product &amp; Manufacturing Headquarters || HMS, Ltd. — Fusion Lifecycle &amp; Remote Maintenance Hea</w:t>
            </w:r>
          </w:p>
        </w:tc>
        <w:tc>
          <w:tcPr>
            <w:tcW w:type="dxa" w:w="1790"/>
            <w:vAlign w:val="top"/>
          </w:tcPr>
          <w:p>
            <w:r>
              <w:rPr>
                <w:sz w:val="10"/>
              </w:rPr>
              <w:t>converted technical/project status into the 18 April executive, schedule, cost and financing data cut. Within that phase, Conventional Mechanical Packages Package Management owned or supported equipment specifications, piping/layout, stress/supports, mechanical interfaces, fabrication/installation technical support. || converted technical/project status into the 18 April executive, schedule, cost and financing data cut. Within that phase, HVAC / Confinement Ventilation Package Management owned or supported HVAC/confinement basis, room environmental requirements, duct/damper</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Canada Inc.; HMS, Ltd. (seconded to E&amp;C Canada); CNSC; E&amp;C Canada Inc. + HMS secondment; OPG; HMS / E&amp;C Canada / OPG; JPMorgan / MUFG / SMBC / bank syndicate</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Fusion BU Executive Office || HMS, Ltd. — Strategy &amp; Business Planning Division || HMS, Ltd. — Global Commercial &amp; Customer Integration Division || HM</w:t>
            </w:r>
          </w:p>
        </w:tc>
        <w:tc>
          <w:tcPr>
            <w:tcW w:type="dxa" w:w="1790"/>
            <w:vAlign w:val="top"/>
          </w:tcPr>
          <w:p>
            <w:r>
              <w:rPr>
                <w:sz w:val="10"/>
              </w:rPr>
              <w:t>Continued technical reconstruction, work-record retrieval, extent-of-condition and readiness actions on 19 April. No institution yet possessed the later integrated inquiry picture. || maintained open investigation/readiness actions at the 19 April story cut without back-projecting later conclusions. Within that phase, Conventional Mechanical Packages Package Management owned or supported equipment specifications, piping/layout, stress/supports, mechanical interfaces, fabrication/installation technical support. || maintained open investigation/readiness actions at the 19 Apr</w:t>
            </w:r>
          </w:p>
        </w:tc>
        <w:tc>
          <w:tcPr>
            <w:tcW w:type="dxa" w:w="1790"/>
            <w:vAlign w:val="top"/>
          </w:tcPr>
          <w:p>
            <w:r>
              <w:rPr>
                <w:sz w:val="10"/>
              </w:rPr>
              <w:t>Open actions and interim assessments only || PO; vendor data register; expediting reports; FAT/shipping records. || Technical comments; witness notes; assurance records.</w:t>
            </w:r>
          </w:p>
        </w:tc>
        <w:tc>
          <w:tcPr>
            <w:tcW w:type="dxa" w:w="1790"/>
            <w:vAlign w:val="top"/>
          </w:tcPr>
          <w:p>
            <w:r>
              <w:rPr>
                <w:sz w:val="10"/>
              </w:rPr>
              <w:t>CANONICAL FRAMEWORK; CANONICAL FRAMEWORK + MODELED PHASE WORK; LOCKED CANON; MODELED CONNECTIVE WORK HISTORY</w:t>
            </w:r>
          </w:p>
        </w:tc>
      </w:tr>
    </w:tbl>
    <w:p>
      <w:pPr>
        <w:pStyle w:val="Heading1"/>
      </w:pPr>
      <w:r>
        <w:t>D25 — Procurement / Supply Chain / Vendor Management</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 QST</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Energy Innovation Center || HMS, Ltd. — Nuclear &amp; Fusion Systems Laboratory || HMS, Ltd. — Thermal-Fluid Science Laboratory || HMS, Ltd. — Safety &amp; Ri</w:t>
            </w:r>
          </w:p>
        </w:tc>
        <w:tc>
          <w:tcPr>
            <w:tcW w:type="dxa" w:w="1790"/>
            <w:vAlign w:val="top"/>
          </w:tcPr>
          <w:p>
            <w:r>
              <w:rPr>
                <w:sz w:val="10"/>
              </w:rPr>
              <w:t>matured and qualified the pre-commercial reference technology, methods, supply chain and operating/maintenance basis that OFG would later inherit. Within that phase, OFG Embedded Assurance Cell owned or supported quality planning, independent review, supplier surveillance, NCR/CAR disposition governance and audit evidence. || Performed multinational fusion procurement, component qualification, superconducting-magnet, tritium, remote-maintenance and programme-integration work that fed the later Japanese commercial capability during pre-2023 (Technology qualification and inst</w:t>
            </w:r>
          </w:p>
        </w:tc>
        <w:tc>
          <w:tcPr>
            <w:tcW w:type="dxa" w:w="1790"/>
            <w:vAlign w:val="top"/>
          </w:tcPr>
          <w:p>
            <w:r>
              <w:rPr>
                <w:sz w:val="10"/>
              </w:rPr>
              <w:t>Assurance logs; concurrence records; technical questions; escalation notes. || Qualified component/method evidence; programme records; expert networks || Calculations; specifications; review records; technical memoranda; action registers.</w:t>
            </w:r>
          </w:p>
        </w:tc>
        <w:tc>
          <w:tcPr>
            <w:tcW w:type="dxa" w:w="1790"/>
            <w:vAlign w:val="top"/>
          </w:tcPr>
          <w:p>
            <w:r>
              <w:rPr>
                <w:sz w:val="10"/>
              </w:rPr>
              <w:t>CANONICAL FRAMEWORK + MODELED PHASE WORK; MODELED CONNECTIVE WORK HISTORY; REAL-WORLD VERIFIED / FICTIONAL LINEAGE BRIDGE</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Planning &amp; Methods Section || HMS, Ltd. — Project / Fleet Support Section || HMS, Ltd. — Verification &amp; Records Section || HMS, Ltd. — International Fusion Project Assurance Headquarters || HMS, Ltd. — Fusion Quality Assurance Office || HMS, Ltd. — Fusion Supply Network Office || HMS, Ltd. — Supplier Quality Engineering Division || HMS, Ltd. — Design &amp; Analysis Department || HMS, Ltd. — Qualification / Test Departm</w:t>
            </w:r>
          </w:p>
        </w:tc>
        <w:tc>
          <w:tcPr>
            <w:tcW w:type="dxa" w:w="1790"/>
            <w:vAlign w:val="top"/>
          </w:tcPr>
          <w:p>
            <w:r>
              <w:rPr>
                <w:sz w:val="10"/>
              </w:rPr>
              <w:t>supported controlled data access, evaluation rights and the first structured responses to OPG diligence. Within that phase, OFG Embedded Assurance Cell owned or supported quality planning, independent review, supplier surveillance, NCR/CAR disposition governance and audit evidence. || supported controlled data access, evaluation rights and the first structured responses to OPG diligence. Within that phase, Strategic Supplier Qualification Department owned or supported technical procurement, supplier qualification, vendor data, expediting, manufacturing surveillance and logi</w:t>
            </w:r>
          </w:p>
        </w:tc>
        <w:tc>
          <w:tcPr>
            <w:tcW w:type="dxa" w:w="1790"/>
            <w:vAlign w:val="top"/>
          </w:tcPr>
          <w:p>
            <w:r>
              <w:rPr>
                <w:sz w:val="10"/>
              </w:rPr>
              <w:t>Assurance logs; concurrence records; technical questions; escalation notes.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2023-Q2-Q3</w:t>
            </w:r>
          </w:p>
        </w:tc>
        <w:tc>
          <w:tcPr>
            <w:tcW w:type="dxa" w:w="1790"/>
            <w:vAlign w:val="top"/>
          </w:tcPr>
          <w:p>
            <w:r>
              <w:rPr>
                <w:sz w:val="10"/>
              </w:rPr>
              <w:t>HMS, Ltd.; E&amp;C Holdings, Inc.; E&amp;C Canada Inc.</w:t>
            </w:r>
          </w:p>
        </w:tc>
        <w:tc>
          <w:tcPr>
            <w:tcW w:type="dxa" w:w="1790"/>
            <w:vAlign w:val="top"/>
          </w:tcPr>
          <w:p>
            <w:r>
              <w:rPr>
                <w:sz w:val="10"/>
              </w:rPr>
              <w:t>HMS, Ltd. — Planning &amp; Methods Section || HMS, Ltd. — Project / Fleet Support Section || HMS, Ltd. — Verification &amp; Records Section || HMS, Ltd. — Group Quality Systems Department || HMS, Ltd. — Nuclear / Critical Infrastructure Quality Oversight Office || HMS, Ltd. — Quality Audit Department || HMS, Ltd. — MONOZUKURI &amp; Supply Chain Strategy || HMS, Ltd. — Supply Chain Risk Management Office || HMS, Ltd. — Strategic Procuremen</w:t>
            </w:r>
          </w:p>
        </w:tc>
        <w:tc>
          <w:tcPr>
            <w:tcW w:type="dxa" w:w="1790"/>
            <w:vAlign w:val="top"/>
          </w:tcPr>
          <w:p>
            <w:r>
              <w:rPr>
                <w:sz w:val="10"/>
              </w:rPr>
              <w:t>performed technology/project diligence and produced evidence needed to judge HFRP deployability in Ontario. Within that phase, OFG Embedded Assurance Cell owned or supported quality planning, independent review, supplier surveillance, NCR/CAR disposition governance and audit evidence. || performed technology/project diligence and produced evidence needed to judge HFRP deployability in Ontario. Within that phase, Strategic Supplier Qualification Department owned or supported technical procurement, supplier qualification, vendor data, expediting, manufacturing surveillance an</w:t>
            </w:r>
          </w:p>
        </w:tc>
        <w:tc>
          <w:tcPr>
            <w:tcW w:type="dxa" w:w="1790"/>
            <w:vAlign w:val="top"/>
          </w:tcPr>
          <w:p>
            <w:r>
              <w:rPr>
                <w:sz w:val="10"/>
              </w:rPr>
              <w:t>Assurance logs; concurrence records; technical questions; escalation notes.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2023-Q4</w:t>
            </w:r>
          </w:p>
        </w:tc>
        <w:tc>
          <w:tcPr>
            <w:tcW w:type="dxa" w:w="1790"/>
            <w:vAlign w:val="top"/>
          </w:tcPr>
          <w:p>
            <w:r>
              <w:rPr>
                <w:sz w:val="10"/>
              </w:rPr>
              <w:t>HMS, Ltd.; E&amp;C Canada Inc.</w:t>
            </w:r>
          </w:p>
        </w:tc>
        <w:tc>
          <w:tcPr>
            <w:tcW w:type="dxa" w:w="1790"/>
            <w:vAlign w:val="top"/>
          </w:tcPr>
          <w:p>
            <w:r>
              <w:rPr>
                <w:sz w:val="10"/>
              </w:rPr>
              <w:t>HMS, Ltd. — International Fusion Project Assurance Headquarters || HMS, Ltd. — Fusion Quality Assurance Office || HMS, Ltd. — Fusion Supply Network Office || E&amp;C Canada Inc. — Quality &amp; Nuclear Assurance || E&amp;C Canada Inc. — Supply Chain / Procurement / Logistics</w:t>
            </w:r>
          </w:p>
        </w:tc>
        <w:tc>
          <w:tcPr>
            <w:tcW w:type="dxa" w:w="1790"/>
            <w:vAlign w:val="top"/>
          </w:tcPr>
          <w:p>
            <w:r>
              <w:rPr>
                <w:sz w:val="10"/>
              </w:rPr>
              <w:t>supported preferred-site development, pre-application interfaces and the year-end development decision. Within that phase, International Fusion Project Assurance Headquarters owned or supported quality planning, independent review, supplier surveillance, NCR/CAR disposition governance and audit evidence. || supported preferred-site development, pre-application interfaces and the year-end development decision. Within that phase, Supply Chain / Procurement / Logistics owned or supported technical procurement, supplier qualification, vendor data, expediting, manufacturing surv</w:t>
            </w:r>
          </w:p>
        </w:tc>
        <w:tc>
          <w:tcPr>
            <w:tcW w:type="dxa" w:w="1790"/>
            <w:vAlign w:val="top"/>
          </w:tcPr>
          <w:p>
            <w:r>
              <w:rPr>
                <w:sz w:val="10"/>
              </w:rPr>
              <w:t>Technical/business plans; design records; findings. || Policies; project deliverables; approvals; reports.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E&amp;C Canada Inc.; HMS, Ltd.; E&amp;C Holdings, Inc.; E&amp;C Canada Inc. + HMS secondment</w:t>
            </w:r>
          </w:p>
        </w:tc>
        <w:tc>
          <w:tcPr>
            <w:tcW w:type="dxa" w:w="1790"/>
            <w:vAlign w:val="top"/>
          </w:tcPr>
          <w:p>
            <w:r>
              <w:rPr>
                <w:sz w:val="10"/>
              </w:rPr>
              <w:t>HMS, Ltd. — Group Quality Systems Department || HMS, Ltd. — Nuclear / Critical Infrastructure Quality Oversight Office || HMS, Ltd. — Quality Audit Department || HMS, Ltd. — MONOZUKURI &amp; Supply Chain Strategy || HMS, Ltd. — Supply Chain Risk Management Office || HMS, Ltd. — Strategic Procurement Policy Department || HMS, Ltd. — Human Rights &amp; Supply Chain Sustainability Office || HMS, Ltd. — Technology / Quality Audit Departme</w:t>
            </w:r>
          </w:p>
        </w:tc>
        <w:tc>
          <w:tcPr>
            <w:tcW w:type="dxa" w:w="1790"/>
            <w:vAlign w:val="top"/>
          </w:tcPr>
          <w:p>
            <w:r>
              <w:rPr>
                <w:sz w:val="10"/>
              </w:rPr>
              <w:t>supported commercial selection and formal project-organization establishment. Within that phase, Conventional Mechanical Packages Package Management owned or supported equipment specifications, piping/layout, stress/supports, mechanical interfaces, fabrication/installation technical support. || supported commercial selection and formal project-organization establishment. Within that phase, HVAC / Confinement Ventilation Package Management owned or supported HVAC/confinement basis, room environmental requirements, duct/damper/fire interfaces and balancing/commissioning suppo</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E&amp;C Canada Inc.; HMS, Ltd.; E&amp;C Holdings, Inc.; Infrastructure Ontario; E&amp;C Canada Inc. + HMS secondment</w:t>
            </w:r>
          </w:p>
        </w:tc>
        <w:tc>
          <w:tcPr>
            <w:tcW w:type="dxa" w:w="1790"/>
            <w:vAlign w:val="top"/>
          </w:tcPr>
          <w:p>
            <w:r>
              <w:rPr>
                <w:sz w:val="10"/>
              </w:rPr>
              <w:t>HMS, Ltd. — Planning &amp; Methods Section || HMS, Ltd. — Project / Fleet Support Section || HMS, Ltd. — Verification &amp; Records Section || Infrastructure Ontario — Commercial / Procurement Advisory Team || HMS, Ltd. — Group Quality Systems Department || HMS, Ltd. — Nuclear / Critical Infrastructure Quality Oversight Office || HMS, Ltd. — Quality Audit Department || HMS, Ltd. — MONOZUKURI &amp; Supply Chain Strategy || HMS, Ltd. — Supp</w:t>
            </w:r>
          </w:p>
        </w:tc>
        <w:tc>
          <w:tcPr>
            <w:tcW w:type="dxa" w:w="1790"/>
            <w:vAlign w:val="top"/>
          </w:tcPr>
          <w:p>
            <w:r>
              <w:rPr>
                <w:sz w:val="10"/>
              </w:rPr>
              <w:t>Reviewed authority boundaries and emerging delivery model, focusing on target-cost logic, field instruction, risk allocation and preservation of owner/licensee responsibility. || defined authority, requirements and project controls under the development/technology-governance agreements. Within that phase, Conventional Mechanical Packages Package Management owned or supported equipment specifications, piping/layout, stress/supports, mechanical interfaces, fabrication/installation technical support. || defined authority, requirements and project controls under the development</w:t>
            </w:r>
          </w:p>
        </w:tc>
        <w:tc>
          <w:tcPr>
            <w:tcW w:type="dxa" w:w="1790"/>
            <w:vAlign w:val="top"/>
          </w:tcPr>
          <w:p>
            <w:r>
              <w:rPr>
                <w:sz w:val="10"/>
              </w:rPr>
              <w:t>Commercial advice; risk-allocation comments || PO; vendor data register; expediting reports; FAT/shipping records.</w:t>
            </w:r>
          </w:p>
        </w:tc>
        <w:tc>
          <w:tcPr>
            <w:tcW w:type="dxa" w:w="1790"/>
            <w:vAlign w:val="top"/>
          </w:tcPr>
          <w:p>
            <w:r>
              <w:rPr>
                <w:sz w:val="10"/>
              </w:rPr>
              <w:t>CANONICAL FRAMEWORK + MODELED PHASE WORK; MODELED CONNECTIVE WORK HISTORY; SOURCE-DERIVED POLITICAL CHRONOLOGY</w:t>
            </w:r>
          </w:p>
        </w:tc>
      </w:tr>
      <w:tr>
        <w:tc>
          <w:tcPr>
            <w:tcW w:type="dxa" w:w="1790"/>
            <w:vAlign w:val="top"/>
          </w:tcPr>
          <w:p>
            <w:r>
              <w:rPr>
                <w:sz w:val="10"/>
              </w:rPr>
              <w:t>2024-Q2-Q3</w:t>
            </w:r>
          </w:p>
        </w:tc>
        <w:tc>
          <w:tcPr>
            <w:tcW w:type="dxa" w:w="1790"/>
            <w:vAlign w:val="top"/>
          </w:tcPr>
          <w:p>
            <w:r>
              <w:rPr>
                <w:sz w:val="10"/>
              </w:rPr>
              <w:t>E&amp;C Canada Inc.; HMS, Ltd.; E&amp;C Canada Inc. + HMS secondment; Infrastructure Ontario</w:t>
            </w:r>
          </w:p>
        </w:tc>
        <w:tc>
          <w:tcPr>
            <w:tcW w:type="dxa" w:w="1790"/>
            <w:vAlign w:val="top"/>
          </w:tcPr>
          <w:p>
            <w:r>
              <w:rPr>
                <w:sz w:val="10"/>
              </w:rPr>
              <w:t xml:space="preserve">HMS, Ltd. — Planning &amp; Methods Section || HMS, Ltd. — Project / Fleet Support Section || HMS, Ltd. — Verification &amp; Records Section || HMS, Ltd. — Supplier Process Technology Laboratory || HMS, Ltd. — International Fusion Project Assurance Headquarters || HMS, Ltd. — Fusion Quality Assurance Office || HMS, Ltd. — Fusion Supply Network Office || HMS, Ltd. — Supplier Quality Engineering Division || HMS, Ltd. — Design &amp; Analysis </w:t>
            </w:r>
          </w:p>
        </w:tc>
        <w:tc>
          <w:tcPr>
            <w:tcW w:type="dxa" w:w="1790"/>
            <w:vAlign w:val="top"/>
          </w:tcPr>
          <w:p>
            <w:r>
              <w:rPr>
                <w:sz w:val="10"/>
              </w:rPr>
              <w:t>executed reference adaptation, pre-FEED/FEED and site-specific engineering/licensing work. Within that phase, Conventional Mechanical Packages Package Management owned or supported equipment specifications, piping/layout, stress/supports, mechanical interfaces, fabrication/installation technical support. || executed reference adaptation, pre-FEED/FEED and site-specific engineering/licensing work. Within that phase, HVAC / Confinement Ventilation Package Management owned or supported HVAC/confinement basis, room environmental requirements, duct/damper/fire interfaces and bal</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E&amp;C Design &amp; Engineering Co., Ltd.; E&amp;C Energy Systems AG; E&amp;C Plant Engineering &amp; Construction Co., Ltd.; HMS, Ltd.; HMS, Ltd. (seconded to E&amp;C Canada); E&amp;C Holdings Group; OPG; E&amp;C Canada Inc. + HMS secondment; AtkinsRéalis</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Mechanical / Piping || E&amp;C Canada Inc. — Process / Thermal || E&amp;C Canada Inc. — Electrical Power || E&amp;C Can</w:t>
            </w:r>
          </w:p>
        </w:tc>
        <w:tc>
          <w:tcPr>
            <w:tcW w:type="dxa" w:w="1790"/>
            <w:vAlign w:val="top"/>
          </w:tcPr>
          <w:p>
            <w:r>
              <w:rPr>
                <w:sz w:val="10"/>
              </w:rPr>
              <w:t>matured constructability, procurement packaging, long-lead specifications and execution planning. Within that phase, Conventional Mechanical Packages Package Management owned or supported equipment specifications, piping/layout, stress/supports, mechanical interfaces, fabrication/installation technical support. || matured constructability, procurement packaging, long-lead specifications and execution planning. Within that phase, HVAC / Confinement Ventilation Package Management owned or supported HVAC/confinement basis, room environmental requirements, duct/damper/fire inte</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2025-Q1-Q2</w:t>
            </w:r>
          </w:p>
        </w:tc>
        <w:tc>
          <w:tcPr>
            <w:tcW w:type="dxa" w:w="1790"/>
            <w:vAlign w:val="top"/>
          </w:tcPr>
          <w:p>
            <w:r>
              <w:rPr>
                <w:sz w:val="10"/>
              </w:rPr>
              <w:t>HMS, Ltd.; E&amp;C Canada Inc.; E&amp;C Design &amp; Engineering Co., Ltd.; E&amp;C Holdings, Inc.; E&amp;C Energy Systems AG; E&amp;C Plant Engineering &amp; Construction Co., Ltd.; HMS, Ltd. (seconded to E&amp;C Canada); OPG; E&amp;C Holdings Group; E&amp;C Canada Inc. + HMS secondment</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drove FID-grade design maturity, cost/schedule definition, supplier qualification and commercial risk closure. Within that phase, Conventional Mechanical Packages Package Management owned or supported equipment specifications, piping/layout, stress/supports, mechanical interfaces, fabrication/installation technical support. || drove FID-grade design maturity, cost/schedule definition, supplier qualification and commercial risk closure. Within that phase, HVAC / Confinement Ventilation Package Management owned or supported HVAC/confinement basis, room environmental requireme</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Canada Inc.; HMS, Ltd.; E&amp;C Holdings, Inc.; E&amp;C Plant Engineering &amp; Construction Co., Ltd.; E&amp;C Holdings Group; E&amp;C Canada Inc. + HMS secondment; MHI; IHI; JGC; BWXT Canada</w:t>
            </w:r>
          </w:p>
        </w:tc>
        <w:tc>
          <w:tcPr>
            <w:tcW w:type="dxa" w:w="1790"/>
            <w:vAlign w:val="top"/>
          </w:tcPr>
          <w:p>
            <w:r>
              <w:rPr>
                <w:sz w:val="10"/>
              </w:rPr>
              <w:t>HMS, Ltd. — Group Quality Systems Department || HMS, Ltd. — Nuclear / Critical Infrastructure Quality Oversight Office || HMS, Ltd. — Quality Audit Department || HMS, Ltd. — MONOZUKURI &amp; Supply Chain Strategy || HMS, Ltd. — Supply Chain Risk Management Office || HMS, Ltd. — Strategic Procurement Policy Department || HMS, Ltd. — Human Rights &amp; Supply Chain Sustainability Office || HMS, Ltd. — Technology / Quality Audit Departme</w:t>
            </w:r>
          </w:p>
        </w:tc>
        <w:tc>
          <w:tcPr>
            <w:tcW w:type="dxa" w:w="1790"/>
            <w:vAlign w:val="top"/>
          </w:tcPr>
          <w:p>
            <w:r>
              <w:rPr>
                <w:sz w:val="10"/>
              </w:rPr>
              <w:t>supported early works, long-lead awards, FID close and transition to execution. Within that phase, Conventional Mechanical Packages Package Management owned or supported equipment specifications, piping/layout, stress/supports, mechanical interfaces, fabrication/installation technical support. || supported early works, long-lead awards, FID close and transition to execution. Within that phase, HVAC / Confinement Ventilation Package Management owned or supported HVAC/confinement basis, room environmental requirements, duct/damper/fire interfaces and balancing/commissioning s</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2025-Q4</w:t>
            </w:r>
          </w:p>
        </w:tc>
        <w:tc>
          <w:tcPr>
            <w:tcW w:type="dxa" w:w="1790"/>
            <w:vAlign w:val="top"/>
          </w:tcPr>
          <w:p>
            <w:r>
              <w:rPr>
                <w:sz w:val="10"/>
              </w:rPr>
              <w:t>HMS, Ltd.; E&amp;C Canada Inc.; E&amp;C Design &amp; Engineering Co., Ltd.; E&amp;C Holdings, Inc.; E&amp;C Energy Systems AG; E&amp;C Plant Engineering &amp; Construction Co., Ltd.; OPG; HMS, Ltd. (seconded to E&amp;C Canada); E&amp;C Holdings Group; GAC / NRCan / METI / MOFA</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Prepared ministerial language welcoming nuclear/fusion cooperation and resilient supply chains while avoiding statements that implied unresolved project finance or regulatory commitments. || mobilized full execution, detailed engineering, procurement and constructor/package interfaces. Within that phase, Conventional Mechanical Packages Package Management owned or supported equipment specifications, piping/layout, stress/supports, mechanical interfaces, fabrication/installation technical support. || mobilized full execution, detailed engineering, procurement and constructor</w:t>
            </w:r>
          </w:p>
        </w:tc>
        <w:tc>
          <w:tcPr>
            <w:tcW w:type="dxa" w:w="1790"/>
            <w:vAlign w:val="top"/>
          </w:tcPr>
          <w:p>
            <w:r>
              <w:rPr>
                <w:sz w:val="10"/>
              </w:rPr>
              <w:t>Ministerial briefing; public/private lines || 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 SOURCE-DERIVED POLITICAL CHRONOLOGY</w:t>
            </w:r>
          </w:p>
        </w:tc>
      </w:tr>
      <w:tr>
        <w:tc>
          <w:tcPr>
            <w:tcW w:type="dxa" w:w="1790"/>
            <w:vAlign w:val="top"/>
          </w:tcPr>
          <w:p>
            <w:r>
              <w:rPr>
                <w:sz w:val="10"/>
              </w:rPr>
              <w:t>2026-H1</w:t>
            </w:r>
          </w:p>
        </w:tc>
        <w:tc>
          <w:tcPr>
            <w:tcW w:type="dxa" w:w="1790"/>
            <w:vAlign w:val="top"/>
          </w:tcPr>
          <w:p>
            <w:r>
              <w:rPr>
                <w:sz w:val="10"/>
              </w:rPr>
              <w:t>E&amp;C Canada Inc.; HMS, Ltd.; E&amp;C Holdings, Inc.; E&amp;C Plant Engineering &amp; Construction Co., Ltd.; E&amp;C Holdings Group; E&amp;C Canada Inc. + HMS secondment; MHI; IHI; JGC; BWXT Canada</w:t>
            </w:r>
          </w:p>
        </w:tc>
        <w:tc>
          <w:tcPr>
            <w:tcW w:type="dxa" w:w="1790"/>
            <w:vAlign w:val="top"/>
          </w:tcPr>
          <w:p>
            <w:r>
              <w:rPr>
                <w:sz w:val="10"/>
              </w:rPr>
              <w:t>HMS, Ltd. — Group Quality Systems Department || HMS, Ltd. — Nuclear / Critical Infrastructure Quality Oversight Office || HMS, Ltd. — Quality Audit Department || HMS, Ltd. — MONOZUKURI &amp; Supply Chain Strategy || HMS, Ltd. — Supply Chain Risk Management Office || HMS, Ltd. — Strategic Procurement Policy Department || HMS, Ltd. — Human Rights &amp; Supply Chain Sustainability Office || HMS, Ltd. — Technology / Quality Audit Departme</w:t>
            </w:r>
          </w:p>
        </w:tc>
        <w:tc>
          <w:tcPr>
            <w:tcW w:type="dxa" w:w="1790"/>
            <w:vAlign w:val="top"/>
          </w:tcPr>
          <w:p>
            <w:r>
              <w:rPr>
                <w:sz w:val="10"/>
              </w:rPr>
              <w:t>supported Licence-to-Construct conditions, site preparation and transition into major permanent civil construction. Within that phase, Conventional Mechanical Packages Package Management owned or supported equipment specifications, piping/layout, stress/supports, mechanical interfaces, fabrication/installation technical support. || supported Licence-to-Construct conditions, site preparation and transition into major permanent civil construction. Within that phase, HVAC / Confinement Ventilation Package Management owned or supported HVAC/confinement basis, room environmental</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2026-H2</w:t>
            </w:r>
          </w:p>
        </w:tc>
        <w:tc>
          <w:tcPr>
            <w:tcW w:type="dxa" w:w="1790"/>
            <w:vAlign w:val="top"/>
          </w:tcPr>
          <w:p>
            <w:r>
              <w:rPr>
                <w:sz w:val="10"/>
              </w:rPr>
              <w:t>HMS, Ltd.; E&amp;C Canada Inc.; E&amp;C Design &amp; Engineering Co., Ltd.; E&amp;C Holdings, Inc.; E&amp;C Energy Systems AG; E&amp;C Plant Engineering &amp; Construction Co., Ltd.; OPG; HMS, Ltd. (seconded to E&amp;C Canada); E&amp;C Holdings Group; E&amp;C Canada Inc. + HMS secondment</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executed major civil, building, manufacturing and supply-chain work while closing design/procurement interfaces. Within that phase, Conventional Mechanical Packages Package Management owned or supported equipment specifications, piping/layout, stress/supports, mechanical interfaces, fabrication/installation technical support. || executed major civil, building, manufacturing and supply-chain work while closing design/procurement interfaces. Within that phase, HVAC / Confinement Ventilation Package Management owned or supported HVAC/confinement basis, room environmental requi</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Plant Engineering &amp; Construction Co., Ltd.; HMS, Ltd.; E&amp;C Holdings Group; E&amp;C Canada Inc. + HMS secondment; MHI; IHI; JGC; BWXT Canada; Arabelle Solutions</w:t>
            </w:r>
          </w:p>
        </w:tc>
        <w:tc>
          <w:tcPr>
            <w:tcW w:type="dxa" w:w="1790"/>
            <w:vAlign w:val="top"/>
          </w:tcPr>
          <w:p>
            <w:r>
              <w:rPr>
                <w:sz w:val="10"/>
              </w:rPr>
              <w:t>HMS, Ltd. — International Fusion Project Assurance Headquarters || HMS, Ltd. — Fusion Quality Assurance Office || HMS, Ltd. — Fusion Supply Network Office || E&amp;C Holdings Group — E&amp;C Plant Engineering &amp; Construction || E&amp;C Plant Engineering &amp; Construction Co., Ltd. — Nuclear Quality Project Office || E&amp;C Plant Engineering &amp; Construction Co., Ltd. — Global Procurement &amp; Logistics Division || E&amp;C Plant Engineering &amp; Construction</w:t>
            </w:r>
          </w:p>
        </w:tc>
        <w:tc>
          <w:tcPr>
            <w:tcW w:type="dxa" w:w="1790"/>
            <w:vAlign w:val="top"/>
          </w:tcPr>
          <w:p>
            <w:r>
              <w:rPr>
                <w:sz w:val="10"/>
              </w:rPr>
              <w:t>supported peak civil/building production and major equipment delivery/installation readiness. Within that phase, Conventional Mechanical Packages Package Management owned or supported equipment specifications, piping/layout, stress/supports, mechanical interfaces, fabrication/installation technical support. || supported peak civil/building production and major equipment delivery/installation readiness.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E&amp;C Canada Inc.; HMS, Ltd.; E&amp;C Plant Engineering &amp; Construction Co., Ltd.; E&amp;C Holdings Group; E&amp;C Canada Inc. + HMS secondment; MHI; IHI; JGC; BWXT Canada; Arabelle Solutions</w:t>
            </w:r>
          </w:p>
        </w:tc>
        <w:tc>
          <w:tcPr>
            <w:tcW w:type="dxa" w:w="1790"/>
            <w:vAlign w:val="top"/>
          </w:tcPr>
          <w:p>
            <w:r>
              <w:rPr>
                <w:sz w:val="10"/>
              </w:rPr>
              <w:t>HMS, Ltd. — Planning &amp; Methods Section || HMS, Ltd. — Project / Fleet Support Section || HMS, Ltd. — Verification &amp; Records Section || HMS, Ltd. — International Fusion Project Assurance Headquarters || HMS, Ltd. — Fusion Quality Assurance Office || HMS, Ltd. — Fusion Supply Network Office || HMS, Ltd. — Supplier Quality Engineering Division || HMS, Ltd. — Design &amp; Analysis Department || HMS, Ltd. — Qualification / Test Departm</w:t>
            </w:r>
          </w:p>
        </w:tc>
        <w:tc>
          <w:tcPr>
            <w:tcW w:type="dxa" w:w="1790"/>
            <w:vAlign w:val="top"/>
          </w:tcPr>
          <w:p>
            <w:r>
              <w:rPr>
                <w:sz w:val="10"/>
              </w:rPr>
              <w:t>supported machine-erection mobilization, heavy logistics, temporary works and site integration. Within that phase, Conventional Mechanical Packages Package Management owned or supported equipment specifications, piping/layout, stress/supports, mechanical interfaces, fabrication/installation technical support. || supported machine-erection mobilization, heavy logistics, temporary works and site integration. Within that phase, HVAC / Confinement Ventilation Package Management owned or supported HVAC/confinement basis, room environmental requirements, duct/damper/fire interfac</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Canada Inc.; E&amp;C Design &amp; Engineering Co., Ltd.; E&amp;C Energy Systems AG; E&amp;C Plant Engineering &amp; Construction Co., Ltd.; OPG; HMS, Ltd. (seconded to E&amp;C Canada); E&amp;C Holdings Group; E&amp;C Canada Inc. + HMS secondment; Bechtel</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executed peak machine erection, metrology, installation and associated design/supplier/quality support. Within that phase, Conventional Mechanical Packages Package Management owned or supported equipment specifications, piping/layout, stress/supports, mechanical interfaces, fabrication/installation technical support. || executed peak machine erection, metrology, installation and associated design/supplier/quality support. Within that phase, HVAC / Confinement Ventilation Package Management owned or supported HVAC/confinement basis, room environmental requirements, duct/damp</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E&amp;C Canada Inc.; HMS, Ltd.; E&amp;C Plant Engineering &amp; Construction Co., Ltd.; E&amp;C Holdings Group; E&amp;C Canada Inc. + HMS secondment; OPG; MHI; IHI; JGC; BWXT Canada</w:t>
            </w:r>
          </w:p>
        </w:tc>
        <w:tc>
          <w:tcPr>
            <w:tcW w:type="dxa" w:w="1790"/>
            <w:vAlign w:val="top"/>
          </w:tcPr>
          <w:p>
            <w:r>
              <w:rPr>
                <w:sz w:val="10"/>
              </w:rPr>
              <w:t>HMS, Ltd. — Planning &amp; Methods Section || HMS, Ltd. — Project / Fleet Support Section || HMS, Ltd. — Verification &amp; Records Section || HMS, Ltd. — International Fusion Project Assurance Headquarters || HMS, Ltd. — Fusion Quality Assurance Office || HMS, Ltd. — Fusion Supply Network Office || HMS, Ltd. — Supplier Quality Engineering Division || HMS, Ltd. — Design &amp; Analysis Department || HMS, Ltd. — Qualification / Test Departm</w:t>
            </w:r>
          </w:p>
        </w:tc>
        <w:tc>
          <w:tcPr>
            <w:tcW w:type="dxa" w:w="1790"/>
            <w:vAlign w:val="top"/>
          </w:tcPr>
          <w:p>
            <w:r>
              <w:rPr>
                <w:sz w:val="10"/>
              </w:rPr>
              <w:t>closed machine-assembly interfaces, advanced plant-system installation and prepared systemization/turnover. Within that phase, Conventional Mechanical Packages Package Management owned or supported equipment specifications, piping/layout, stress/supports, mechanical interfaces, fabrication/installation technical support. || closed machine-assembly interfaces, advanced plant-system installation and prepared systemization/turnover. Within that phase, HVAC / Confinement Ventilation Package Management owned or supported HVAC/confinement basis, room environmental requirements, d</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E&amp;C Canada Inc.; HMS, Ltd.; E&amp;C Holdings, Inc.; E&amp;C Plant Engineering &amp; Construction Co., Ltd.; E&amp;C Holdings Group; E&amp;C Canada Inc. + HMS secondment; OPG; MHI; IHI; JGC</w:t>
            </w:r>
          </w:p>
        </w:tc>
        <w:tc>
          <w:tcPr>
            <w:tcW w:type="dxa" w:w="1790"/>
            <w:vAlign w:val="top"/>
          </w:tcPr>
          <w:p>
            <w:r>
              <w:rPr>
                <w:sz w:val="10"/>
              </w:rPr>
              <w:t>HMS, Ltd. — Planning &amp; Methods Section || HMS, Ltd. — Project / Fleet Support Section || HMS, Ltd. — Verification &amp; Records Section || HMS, Ltd. — International Fusion Project Assurance Headquarters || HMS, Ltd. — Fusion Quality Assurance Office || HMS, Ltd. — Fusion Supply Network Office || HMS, Ltd. — Supplier Quality Engineering Division || HMS, Ltd. — Design &amp; Analysis Department || HMS, Ltd. — Qualification / Test Departm</w:t>
            </w:r>
          </w:p>
        </w:tc>
        <w:tc>
          <w:tcPr>
            <w:tcW w:type="dxa" w:w="1790"/>
            <w:vAlign w:val="top"/>
          </w:tcPr>
          <w:p>
            <w:r>
              <w:rPr>
                <w:sz w:val="10"/>
              </w:rPr>
              <w:t>supported permanent power, systemization, mechanical completion and the first large turnover wave. Within that phase, Conventional Mechanical Packages Package Management owned or supported equipment specifications, piping/layout, stress/supports, mechanical interfaces, fabrication/installation technical support. || supported permanent power, systemization, mechanical completion and the first large turnover wave. Within that phase, HVAC / Confinement Ventilation Package Management owned or supported HVAC/confinement basis, room environmental requirements, duct/damper/fire in</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E&amp;C Canada Inc.; HMS, Ltd.; E&amp;C Holdings, Inc.; E&amp;C Plant Engineering &amp; Construction Co., Ltd.; E&amp;C Holdings Group; E&amp;C Canada Inc. + HMS secondment; OPG; MHI; IHI; JGC</w:t>
            </w:r>
          </w:p>
        </w:tc>
        <w:tc>
          <w:tcPr>
            <w:tcW w:type="dxa" w:w="1790"/>
            <w:vAlign w:val="top"/>
          </w:tcPr>
          <w:p>
            <w:r>
              <w:rPr>
                <w:sz w:val="10"/>
              </w:rPr>
              <w:t>HMS, Ltd. — Planning &amp; Methods Section || HMS, Ltd. — Project / Fleet Support Section || HMS, Ltd. — Verification &amp; Records Section || HMS, Ltd. — Group Quality Systems Department || HMS, Ltd. — Nuclear / Critical Infrastructure Quality Oversight Office || HMS, Ltd. — Quality Audit Department || HMS, Ltd. — MONOZUKURI &amp; Supply Chain Strategy || HMS, Ltd. — Supply Chain Risk Management Office || HMS, Ltd. — Strategic Procuremen</w:t>
            </w:r>
          </w:p>
        </w:tc>
        <w:tc>
          <w:tcPr>
            <w:tcW w:type="dxa" w:w="1790"/>
            <w:vAlign w:val="top"/>
          </w:tcPr>
          <w:p>
            <w:r>
              <w:rPr>
                <w:sz w:val="10"/>
              </w:rPr>
              <w:t>executed construction-to-commissioning handoffs, residual completion and first major schedule rebaseline support. Within that phase, Conventional Mechanical Packages Package Management owned or supported equipment specifications, piping/layout, stress/supports, mechanical interfaces, fabrication/installation technical support. || executed construction-to-commissioning handoffs, residual completion and first major schedule rebaseline support. Within that phase, HVAC / Confinement Ventilation Package Management owned or supported HVAC/confinement basis, room environmental req</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E&amp;C Canada Inc.; HMS, Ltd.; E&amp;C Plant Engineering &amp; Construction Co., Ltd.; MHI; IHI; JGC; BWXT Canada; Arabelle Solutions; Westinghouse; Emerson</w:t>
            </w:r>
          </w:p>
        </w:tc>
        <w:tc>
          <w:tcPr>
            <w:tcW w:type="dxa" w:w="1790"/>
            <w:vAlign w:val="top"/>
          </w:tcPr>
          <w:p>
            <w:r>
              <w:rPr>
                <w:sz w:val="10"/>
              </w:rPr>
              <w:t xml:space="preserve">HMS, Ltd. — Planning &amp; Methods Section || HMS, Ltd. — Project / Fleet Support Section || HMS, Ltd. — Verification &amp; Records Section || HMS, Ltd. — Supplier Process Technology Laboratory || HMS, Ltd. — International Fusion Project Assurance Headquarters || HMS, Ltd. — Fusion Quality Assurance Office || HMS, Ltd. — Fusion Supply Network Office || HMS, Ltd. — Supplier Quality Engineering Division || HMS, Ltd. — Design &amp; Analysis </w:t>
            </w:r>
          </w:p>
        </w:tc>
        <w:tc>
          <w:tcPr>
            <w:tcW w:type="dxa" w:w="1790"/>
            <w:vAlign w:val="top"/>
          </w:tcPr>
          <w:p>
            <w:r>
              <w:rPr>
                <w:sz w:val="10"/>
              </w:rPr>
              <w:t>supported pre-commissioning and functional testing of plant support systems and machine auxiliaries. Within that phase, Conventional Mechanical Packages Package Management owned or supported equipment specifications, piping/layout, stress/supports, mechanical interfaces, fabrication/installation technical support. || supported pre-commissioning and functional testing of plant support systems and machine auxiliaries. Within that phase, HVAC / Confinement Ventilation Package Management owned or supported HVAC/confinement basis, room environmental requirements, duct/damper/fir</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E&amp;C Canada Inc.; HMS, Ltd.; E&amp;C Holdings, Inc.; E&amp;C Plant Engineering &amp; Construction Co., Ltd.; MHI; IHI; JGC; BWXT Canada; Arabelle Solutions; Westinghouse</w:t>
            </w:r>
          </w:p>
        </w:tc>
        <w:tc>
          <w:tcPr>
            <w:tcW w:type="dxa" w:w="1790"/>
            <w:vAlign w:val="top"/>
          </w:tcPr>
          <w:p>
            <w:r>
              <w:rPr>
                <w:sz w:val="10"/>
              </w:rPr>
              <w:t>HMS, Ltd. — Planning &amp; Methods Section || HMS, Ltd. — Project / Fleet Support Section || HMS, Ltd. — Verification &amp; Records Section || HMS, Ltd. — Group Quality Systems Department || HMS, Ltd. — Nuclear / Critical Infrastructure Quality Oversight Office || HMS, Ltd. — Quality Audit Department || HMS, Ltd. — MONOZUKURI &amp; Supply Chain Strategy || HMS, Ltd. — Supply Chain Risk Management Office || HMS, Ltd. — Strategic Procuremen</w:t>
            </w:r>
          </w:p>
        </w:tc>
        <w:tc>
          <w:tcPr>
            <w:tcW w:type="dxa" w:w="1790"/>
            <w:vAlign w:val="top"/>
          </w:tcPr>
          <w:p>
            <w:r>
              <w:rPr>
                <w:sz w:val="10"/>
              </w:rPr>
              <w:t>supported integrated subsystem commissioning, temporary commissioning configurations, OEB-3 and completion-finance diligence. Within that phase, Conventional Mechanical Packages Package Management owned or supported equipment specifications, piping/layout, stress/supports, mechanical interfaces, fabrication/installation technical support. || supported integrated subsystem commissioning, temporary commissioning configurations, OEB-3 and completion-finance diligence. Within that phase, HVAC / Confinement Ventilation Package Management owned or supported HVAC/confinement basis</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2031-Jan-Feb</w:t>
            </w:r>
          </w:p>
        </w:tc>
        <w:tc>
          <w:tcPr>
            <w:tcW w:type="dxa" w:w="1790"/>
            <w:vAlign w:val="top"/>
          </w:tcPr>
          <w:p>
            <w:r>
              <w:rPr>
                <w:sz w:val="10"/>
              </w:rPr>
              <w:t>E&amp;C Canada Inc.; HMS, Ltd.; E&amp;C Holdings, Inc.; E&amp;C Plant Engineering &amp; Construction Co., Ltd.; MHI; IHI; JGC; BWXT Canada; Arabelle Solutions; Westinghouse</w:t>
            </w:r>
          </w:p>
        </w:tc>
        <w:tc>
          <w:tcPr>
            <w:tcW w:type="dxa" w:w="1790"/>
            <w:vAlign w:val="top"/>
          </w:tcPr>
          <w:p>
            <w:r>
              <w:rPr>
                <w:sz w:val="10"/>
              </w:rPr>
              <w:t>HMS, Ltd. — Planning &amp; Methods Section || HMS, Ltd. — Project / Fleet Support Section || HMS, Ltd. — Verification &amp; Records Section || HMS, Ltd. — Group Quality Systems Department || HMS, Ltd. — Nuclear / Critical Infrastructure Quality Oversight Office || HMS, Ltd. — Quality Audit Department || HMS, Ltd. — MONOZUKURI &amp; Supply Chain Strategy || HMS, Ltd. — Supply Chain Risk Management Office || HMS, Ltd. — Strategic Procuremen</w:t>
            </w:r>
          </w:p>
        </w:tc>
        <w:tc>
          <w:tcPr>
            <w:tcW w:type="dxa" w:w="1790"/>
            <w:vAlign w:val="top"/>
          </w:tcPr>
          <w:p>
            <w:r>
              <w:rPr>
                <w:sz w:val="10"/>
              </w:rPr>
              <w:t>supported operating/commissioning authorization and staged magnet/plant-system commissioning. Within that phase, Conventional Mechanical Packages Package Management owned or supported equipment specifications, piping/layout, stress/supports, mechanical interfaces, fabrication/installation technical support. || supported operating/commissioning authorization and staged magnet/plant-system commissioning.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E&amp;C Canada Inc.; HMS, Ltd.; E&amp;C Holdings, Inc.; E&amp;C Plant Engineering &amp; Construction Co., Ltd.; MHI; IHI; JGC; BWXT Canada; Arabelle Solutions; Westinghouse</w:t>
            </w:r>
          </w:p>
        </w:tc>
        <w:tc>
          <w:tcPr>
            <w:tcW w:type="dxa" w:w="1790"/>
            <w:vAlign w:val="top"/>
          </w:tcPr>
          <w:p>
            <w:r>
              <w:rPr>
                <w:sz w:val="10"/>
              </w:rPr>
              <w:t>HMS, Ltd. — Planning &amp; Methods Section || HMS, Ltd. — Project / Fleet Support Section || HMS, Ltd. — Verification &amp; Records Section || HMS, Ltd. — Group Quality Systems Department || HMS, Ltd. — Nuclear / Critical Infrastructure Quality Oversight Office || HMS, Ltd. — Quality Audit Department || HMS, Ltd. — MONOZUKURI &amp; Supply Chain Strategy || HMS, Ltd. — Supply Chain Risk Management Office || HMS, Ltd. — Strategic Procuremen</w:t>
            </w:r>
          </w:p>
        </w:tc>
        <w:tc>
          <w:tcPr>
            <w:tcW w:type="dxa" w:w="1790"/>
            <w:vAlign w:val="top"/>
          </w:tcPr>
          <w:p>
            <w:r>
              <w:rPr>
                <w:sz w:val="10"/>
              </w:rPr>
              <w:t>supported machine integration and formal First-Plasma Readiness closure. Within that phase, Conventional Mechanical Packages Package Management owned or supported equipment specifications, piping/layout, stress/supports, mechanical interfaces, fabrication/installation technical support. || supported machine integration and formal First-Plasma Readiness closure. Within that phase, HVAC / Confinement Ventilation Package Management owned or supported HVAC/confinement basis, room environmental requirements, duct/damper/fire interfaces and balancing/commissioning support. || sup</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HMS, Ltd.; E&amp;C Plant Engineering &amp; Construction Co., Ltd.; E&amp;C Holdings Group; E&amp;C Canada Inc. + HMS secondment; OPG; MHI; IHI; JGC; Westinghouse</w:t>
            </w:r>
          </w:p>
        </w:tc>
        <w:tc>
          <w:tcPr>
            <w:tcW w:type="dxa" w:w="1790"/>
            <w:vAlign w:val="top"/>
          </w:tcPr>
          <w:p>
            <w:r>
              <w:rPr>
                <w:sz w:val="10"/>
              </w:rPr>
              <w:t>HMS, Ltd. — Planning &amp; Methods Section || HMS, Ltd. — Project / Fleet Support Section || HMS, Ltd. — Verification &amp; Records Section || HMS, Ltd. — International Fusion Project Assurance Headquarters || HMS, Ltd. — Fusion Quality Assurance Office || HMS, Ltd. — Fusion Supply Network Office || HMS, Ltd. — Supplier Quality Engineering Division || HMS, Ltd. — Design &amp; Analysis Department || HMS, Ltd. — Qualification / Test Departm</w:t>
            </w:r>
          </w:p>
        </w:tc>
        <w:tc>
          <w:tcPr>
            <w:tcW w:type="dxa" w:w="1790"/>
            <w:vAlign w:val="top"/>
          </w:tcPr>
          <w:p>
            <w:r>
              <w:rPr>
                <w:sz w:val="10"/>
              </w:rPr>
              <w:t>worked remaining First-Plasma critical-path items, readiness evidence and integrated commissioning issues. Within that phase, Conventional Mechanical Packages Package Management owned or supported equipment specifications, piping/layout, stress/supports, mechanical interfaces, fabrication/installation technical support. || worked remaining First-Plasma critical-path items, readiness evidence and integrated commissioning issues. Within that phase, HVAC / Confinement Ventilation Package Management owned or supported HVAC/confinement basis, room environmental requirements, duc</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E&amp;C Canada Inc.; HMS, Ltd.; E&amp;C Canada Inc. + HMS secondment; OPG; MHI; IHI; JGC; Westinghouse; BWXT Canada; GE Vernova</w:t>
            </w:r>
          </w:p>
        </w:tc>
        <w:tc>
          <w:tcPr>
            <w:tcW w:type="dxa" w:w="1790"/>
            <w:vAlign w:val="top"/>
          </w:tcPr>
          <w:p>
            <w:r>
              <w:rPr>
                <w:sz w:val="10"/>
              </w:rPr>
              <w:t>HMS, Ltd. — Planning &amp; Methods Section || HMS, Ltd. — Project / Fleet Support Section || HMS, Ltd. — Verification &amp; Records Section || HMS, Ltd. — International Fusion Project Assurance Headquarters || HMS, Ltd. — Fusion Quality Assurance Office || HMS, Ltd. — Fusion Supply Network Office || HMS, Ltd. — Supplier Quality Engineering Division || HMS, Ltd. — Design &amp; Analysis Department || HMS, Ltd. — Qualification / Test Departm</w:t>
            </w:r>
          </w:p>
        </w:tc>
        <w:tc>
          <w:tcPr>
            <w:tcW w:type="dxa" w:w="1790"/>
            <w:vAlign w:val="top"/>
          </w:tcPr>
          <w:p>
            <w:r>
              <w:rPr>
                <w:sz w:val="10"/>
              </w:rPr>
              <w:t>maintained the pre-event configuration/evidence state, including BHT/CRS work and M-88217 closeout where within scope. Within that phase, Conventional Mechanical Packages Package Management owned or supported equipment specifications, piping/layout, stress/supports, mechanical interfaces, fabrication/installation technical support. || maintained the pre-event configuration/evidence state, including BHT/CRS work and M-88217 closeout where within scope. Within that phase, HVAC / Confinement Ventilation Package Management owned or supported HVAC/confinement basis, room environ</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2031-Apr12</w:t>
            </w:r>
          </w:p>
        </w:tc>
        <w:tc>
          <w:tcPr>
            <w:tcW w:type="dxa" w:w="1790"/>
            <w:vAlign w:val="top"/>
          </w:tcPr>
          <w:p>
            <w:r>
              <w:rPr>
                <w:sz w:val="10"/>
              </w:rPr>
              <w:t>E&amp;C Canada Inc.; HMS, Ltd.; E&amp;C Holdings, Inc.; E&amp;C Plant Engineering &amp; Construction Co., Ltd.; E&amp;C Holdings Group; E&amp;C Canada Inc. + HMS secondment; OPG; MHI; IHI; JGC</w:t>
            </w:r>
          </w:p>
        </w:tc>
        <w:tc>
          <w:tcPr>
            <w:tcW w:type="dxa" w:w="1790"/>
            <w:vAlign w:val="top"/>
          </w:tcPr>
          <w:p>
            <w:r>
              <w:rPr>
                <w:sz w:val="10"/>
              </w:rPr>
              <w:t>HMS, Ltd. — Planning &amp; Methods Section || HMS, Ltd. — Project / Fleet Support Section || HMS, Ltd. — Verification &amp; Records Section || HMS, Ltd. — Group Quality Systems Department || HMS, Ltd. — Nuclear / Critical Infrastructure Quality Oversight Office || HMS, Ltd. — Quality Audit Department || HMS, Ltd. — MONOZUKURI &amp; Supply Chain Strategy || HMS, Ltd. — Supply Chain Risk Management Office || HMS, Ltd. — Strategic Procuremen</w:t>
            </w:r>
          </w:p>
        </w:tc>
        <w:tc>
          <w:tcPr>
            <w:tcW w:type="dxa" w:w="1790"/>
            <w:vAlign w:val="top"/>
          </w:tcPr>
          <w:p>
            <w:r>
              <w:rPr>
                <w:sz w:val="10"/>
              </w:rPr>
              <w:t xml:space="preserve">responded to CRS-01: made the equipment safe, preserved evidence, screened significance and opened technical/quality/work-management actions. Within that phase, Conventional Mechanical Packages Package Management owned or supported equipment specifications, piping/layout, stress/supports, mechanical interfaces, fabrication/installation technical support. || responded to CRS-01: made the equipment safe, preserved evidence, screened significance and opened technical/quality/work-management actions. Within that phase, HVAC / Confinement Ventilation Package Management owned or </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E&amp;C Canada Inc.; HMS, Ltd.; E&amp;C Plant Engineering &amp; Construction Co., Ltd.; E&amp;C Holdings Group; E&amp;C Canada Inc. + HMS secondment; OPG; E&amp;C Canada / HMS / OPG; MHI; IHI; JGC</w:t>
            </w:r>
          </w:p>
        </w:tc>
        <w:tc>
          <w:tcPr>
            <w:tcW w:type="dxa" w:w="1790"/>
            <w:vAlign w:val="top"/>
          </w:tcPr>
          <w:p>
            <w:r>
              <w:rPr>
                <w:sz w:val="10"/>
              </w:rPr>
              <w:t xml:space="preserve">HMS, Ltd. — Planning &amp; Methods Section || HMS, Ltd. — Project / Fleet Support Section || HMS, Ltd. — Verification &amp; Records Section || HMS, Ltd. — Supplier Process Technology Laboratory || HMS, Ltd. — International Fusion Project Assurance Headquarters || HMS, Ltd. — Fusion Quality Assurance Office || HMS, Ltd. — Fusion Supply Network Office || HMS, Ltd. — Supplier Quality Engineering Division || HMS, Ltd. — Design &amp; Analysis </w:t>
            </w:r>
          </w:p>
        </w:tc>
        <w:tc>
          <w:tcPr>
            <w:tcW w:type="dxa" w:w="1790"/>
            <w:vAlign w:val="top"/>
          </w:tcPr>
          <w:p>
            <w:r>
              <w:rPr>
                <w:sz w:val="10"/>
              </w:rPr>
              <w:t>Assembled drawings, vendor data, installation history, maintenance/work records, photographs, witness statements and load-path information; compared physical evidence with documented configuration. || reconstructed the event, configuration and document genealogy and checked analogous equipment/conditions. Within that phase, Conventional Mechanical Packages Package Management owned or supported equipment specifications, piping/layout, stress/supports, mechanical interfaces, fabrication/installation technical support. || reconstructed the event, configuration and document gen</w:t>
            </w:r>
          </w:p>
        </w:tc>
        <w:tc>
          <w:tcPr>
            <w:tcW w:type="dxa" w:w="1790"/>
            <w:vAlign w:val="top"/>
          </w:tcPr>
          <w:p>
            <w:r>
              <w:rPr>
                <w:sz w:val="10"/>
              </w:rPr>
              <w:t>Event sequence; configuration reconstruction; evidence gaps; test/inspection plan || PO; vendor data register; expediting reports; FAT/shipping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2031-Apr15-17</w:t>
            </w:r>
          </w:p>
        </w:tc>
        <w:tc>
          <w:tcPr>
            <w:tcW w:type="dxa" w:w="1790"/>
            <w:vAlign w:val="top"/>
          </w:tcPr>
          <w:p>
            <w:r>
              <w:rPr>
                <w:sz w:val="10"/>
              </w:rPr>
              <w:t>E&amp;C Canada Inc.; HMS, Ltd.; E&amp;C Plant Engineering &amp; Construction Co., Ltd.; E&amp;C Holdings Group; E&amp;C Canada Inc. + HMS secondment; OPG; MHI; IHI; JGC; Westinghouse</w:t>
            </w:r>
          </w:p>
        </w:tc>
        <w:tc>
          <w:tcPr>
            <w:tcW w:type="dxa" w:w="1790"/>
            <w:vAlign w:val="top"/>
          </w:tcPr>
          <w:p>
            <w:r>
              <w:rPr>
                <w:sz w:val="10"/>
              </w:rPr>
              <w:t xml:space="preserve">HMS, Ltd. — Planning &amp; Methods Section || HMS, Ltd. — Project / Fleet Support Section || HMS, Ltd. — Verification &amp; Records Section || HMS, Ltd. — Supplier Process Technology Laboratory || HMS, Ltd. — International Fusion Project Assurance Headquarters || HMS, Ltd. — Fusion Quality Assurance Office || HMS, Ltd. — Fusion Supply Network Office || HMS, Ltd. — Supplier Quality Engineering Division || HMS, Ltd. — Design &amp; Analysis </w:t>
            </w:r>
          </w:p>
        </w:tc>
        <w:tc>
          <w:tcPr>
            <w:tcW w:type="dxa" w:w="1790"/>
            <w:vAlign w:val="top"/>
          </w:tcPr>
          <w:p>
            <w:r>
              <w:rPr>
                <w:sz w:val="10"/>
              </w:rPr>
              <w:t>performed extent-of-condition, causal testing and First-Plasma relevance assessment. Within that phase, Conventional Mechanical Packages Package Management owned or supported equipment specifications, piping/layout, stress/supports, mechanical interfaces, fabrication/installation technical support. || performed extent-of-condition, causal testing and First-Plasma relevance assessment. Within that phase, HVAC / Confinement Ventilation Package Management owned or supported HVAC/confinement basis, room environmental requirements, duct/damper/fire interfaces and balancing/commi</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 HMS, Ltd.; E&amp;C Holdings, Inc.; E&amp;C Canada Inc. + HMS secondment; MHI; IHI; JGC; Westinghouse; BWXT Canada; GE Vernova</w:t>
            </w:r>
          </w:p>
        </w:tc>
        <w:tc>
          <w:tcPr>
            <w:tcW w:type="dxa" w:w="1790"/>
            <w:vAlign w:val="top"/>
          </w:tcPr>
          <w:p>
            <w:r>
              <w:rPr>
                <w:sz w:val="10"/>
              </w:rPr>
              <w:t>HMS, Ltd. — Group Quality Systems Department || HMS, Ltd. — Nuclear / Critical Infrastructure Quality Oversight Office || HMS, Ltd. — Quality Audit Department || HMS, Ltd. — MONOZUKURI &amp; Supply Chain Strategy || HMS, Ltd. — Supply Chain Risk Management Office || HMS, Ltd. — Strategic Procurement Policy Department || HMS, Ltd. — Human Rights &amp; Supply Chain Sustainability Office || HMS, Ltd. — Technology / Quality Audit Departme</w:t>
            </w:r>
          </w:p>
        </w:tc>
        <w:tc>
          <w:tcPr>
            <w:tcW w:type="dxa" w:w="1790"/>
            <w:vAlign w:val="top"/>
          </w:tcPr>
          <w:p>
            <w:r>
              <w:rPr>
                <w:sz w:val="10"/>
              </w:rPr>
              <w:t>converted technical/project status into the 18 April executive, schedule, cost and financing data cut. Within that phase, Conventional Mechanical Packages Package Management owned or supported equipment specifications, piping/layout, stress/supports, mechanical interfaces, fabrication/installation technical support. || converted technical/project status into the 18 April executive, schedule, cost and financing data cut. Within that phase, HVAC / Confinement Ventilation Package Management owned or supported HVAC/confinement basis, room environmental requirements, duct/damper</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HMS, Ltd.; E&amp;C Canada Inc. + HMS secondment; OPG; MHI; IHI; JGC; Westinghouse; BWXT Canada; GE Vernova</w:t>
            </w:r>
          </w:p>
        </w:tc>
        <w:tc>
          <w:tcPr>
            <w:tcW w:type="dxa" w:w="1790"/>
            <w:vAlign w:val="top"/>
          </w:tcPr>
          <w:p>
            <w:r>
              <w:rPr>
                <w:sz w:val="10"/>
              </w:rPr>
              <w:t>HMS, Ltd. — Planning &amp; Methods Section || HMS, Ltd. — Project / Fleet Support Section || HMS, Ltd. — Verification &amp; Records Section || HMS, Ltd. — International Fusion Project Assurance Headquarters || HMS, Ltd. — Fusion Quality Assurance Office || HMS, Ltd. — Fusion Supply Network Office || HMS, Ltd. — Supplier Quality Engineering Division || HMS, Ltd. — Design &amp; Analysis Department || HMS, Ltd. — Qualification / Test Departm</w:t>
            </w:r>
          </w:p>
        </w:tc>
        <w:tc>
          <w:tcPr>
            <w:tcW w:type="dxa" w:w="1790"/>
            <w:vAlign w:val="top"/>
          </w:tcPr>
          <w:p>
            <w:r>
              <w:rPr>
                <w:sz w:val="10"/>
              </w:rPr>
              <w:t>maintained open investigation/readiness actions at the 19 April story cut without back-projecting later conclusions. Within that phase, Conventional Mechanical Packages Package Management owned or supported equipment specifications, piping/layout, stress/supports, mechanical interfaces, fabrication/installation technical support. || maintained open investigation/readiness actions at the 19 April story cut without back-projecting later conclusions. Within that phase, HVAC / Confinement Ventilation Package Management owned or supported HVAC/confinement basis, room environment</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bl>
    <w:p>
      <w:pPr>
        <w:pStyle w:val="Heading1"/>
      </w:pPr>
      <w:r>
        <w:t>D26 — Logistics / Heavy Lift / Temporary Works</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Strategic Supplier Qualification Department || HMS, Ltd. — Supplier Development Department</w:t>
            </w:r>
          </w:p>
        </w:tc>
        <w:tc>
          <w:tcPr>
            <w:tcW w:type="dxa" w:w="1790"/>
            <w:vAlign w:val="top"/>
          </w:tcPr>
          <w:p>
            <w:r>
              <w:rPr>
                <w:sz w:val="10"/>
              </w:rPr>
              <w:t>matured and qualified the pre-commercial reference technology, methods, supply chain and operating/maintenance basis that OFG would later inherit. Within that phase, Strategic Supplier Qualification Department owned or supported technical procurement, supplier qualification, vendor data, expediting, manufacturing surveillance and logistics interfaces. || matured and qualified the pre-commercial reference technology, methods, supply chain and operating/maintenance basis that OFG would later inherit. Within that phase, Supplier Development Department owned or supported techni</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Fusion Supply Network Office || HMS, Ltd. — Strategic Supplier Qualification Department || HMS, Ltd. — Supplier Development Department</w:t>
            </w:r>
          </w:p>
        </w:tc>
        <w:tc>
          <w:tcPr>
            <w:tcW w:type="dxa" w:w="1790"/>
            <w:vAlign w:val="top"/>
          </w:tcPr>
          <w:p>
            <w:r>
              <w:rPr>
                <w:sz w:val="10"/>
              </w:rPr>
              <w:t>supported controlled data access, evaluation rights and the first structured responses to OPG diligence. Within that phase, Strategic Supplier Qualification Department owned or supported technical procurement, supplier qualification, vendor data, expediting, manufacturing surveillance and logistics interfaces. || supported controlled data access, evaluation rights and the first structured responses to OPG diligence. Within that phase, Supplier Development Department owned or supported technical procurement, supplier qualification, vendor data, expediting, manufacturing surv</w:t>
            </w:r>
          </w:p>
        </w:tc>
        <w:tc>
          <w:tcPr>
            <w:tcW w:type="dxa" w:w="1790"/>
            <w:vAlign w:val="top"/>
          </w:tcPr>
          <w:p>
            <w:r>
              <w:rPr>
                <w:sz w:val="10"/>
              </w:rPr>
              <w:t>Calculations; specifications; review records; technical memoranda; action registers. || Technical/business plans; design records; findings.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HMS, Ltd.; E&amp;C Holdings, Inc.; E&amp;C Canada Inc.</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HMS, Ltd. — Strategic Supplier Qualification Department || HMS, Ltd. — Supplier Development Department || E&amp;C Holdings, Inc. — Global Procurement &amp; Supply Chain Group || E&amp;C Holdings, Inc. — Supplier Qualification D</w:t>
            </w:r>
          </w:p>
        </w:tc>
        <w:tc>
          <w:tcPr>
            <w:tcW w:type="dxa" w:w="1790"/>
            <w:vAlign w:val="top"/>
          </w:tcPr>
          <w:p>
            <w:r>
              <w:rPr>
                <w:sz w:val="10"/>
              </w:rPr>
              <w:t>performed technology/project diligence and produced evidence needed to judge HFRP deployability in Ontario. Within that phase, Strategic Supplier Qualification Department owned or supported technical procurement, supplier qualification, vendor data, expediting, manufacturing surveillance and logistics interfaces. || performed technology/project diligence and produced evidence needed to judge HFRP deployability in Ontario. Within that phase, Supplier Development Department owned or supported technical procurement, supplier qualification, vendor data, expediting, manufacturin</w:t>
            </w:r>
          </w:p>
        </w:tc>
        <w:tc>
          <w:tcPr>
            <w:tcW w:type="dxa" w:w="1790"/>
            <w:vAlign w:val="top"/>
          </w:tcPr>
          <w:p>
            <w:r>
              <w:rPr>
                <w:sz w:val="10"/>
              </w:rPr>
              <w:t>Calculations; specifications; review records; technical memoranda; action registers. || Memos; approvals; registers; specialist advice. || Policies; project deliverables; approvals; reports. || Policies; board papers; reviews; dashboards. || Technical/business plans; design records; findings.</w:t>
            </w:r>
          </w:p>
        </w:tc>
        <w:tc>
          <w:tcPr>
            <w:tcW w:type="dxa" w:w="1790"/>
            <w:vAlign w:val="top"/>
          </w:tcPr>
          <w:p>
            <w:r>
              <w:rPr>
                <w:sz w:val="10"/>
              </w:rPr>
              <w:t>MODELED CONNECTIVE WORK HISTORY</w:t>
            </w:r>
          </w:p>
        </w:tc>
      </w:tr>
      <w:tr>
        <w:tc>
          <w:tcPr>
            <w:tcW w:type="dxa" w:w="1790"/>
            <w:vAlign w:val="top"/>
          </w:tcPr>
          <w:p>
            <w:r>
              <w:rPr>
                <w:sz w:val="10"/>
              </w:rPr>
              <w:t>2023-Q4</w:t>
            </w:r>
          </w:p>
        </w:tc>
        <w:tc>
          <w:tcPr>
            <w:tcW w:type="dxa" w:w="1790"/>
            <w:vAlign w:val="top"/>
          </w:tcPr>
          <w:p>
            <w:r>
              <w:rPr>
                <w:sz w:val="10"/>
              </w:rPr>
              <w:t>HMS, Ltd.; E&amp;C Canada Inc.</w:t>
            </w:r>
          </w:p>
        </w:tc>
        <w:tc>
          <w:tcPr>
            <w:tcW w:type="dxa" w:w="1790"/>
            <w:vAlign w:val="top"/>
          </w:tcPr>
          <w:p>
            <w:r>
              <w:rPr>
                <w:sz w:val="10"/>
              </w:rPr>
              <w:t>HMS, Ltd. — Fusion Supply Network Office || E&amp;C Canada Inc. — Supply Chain / Procurement / Logistics</w:t>
            </w:r>
          </w:p>
        </w:tc>
        <w:tc>
          <w:tcPr>
            <w:tcW w:type="dxa" w:w="1790"/>
            <w:vAlign w:val="top"/>
          </w:tcPr>
          <w:p>
            <w:r>
              <w:rPr>
                <w:sz w:val="10"/>
              </w:rPr>
              <w:t>supported preferred-site development, pre-application interfaces and the year-end development decision. Within that phase, Supply Chain / Procurement / Logistics owned or supported technical procurement, supplier qualification, vendor data, expediting, manufacturing surveillance and logistics interfaces. || supported preferred-site development, pre-application interfaces and the year-end development decision. Within that phase, Fusion Supply Network Office owned or supported technical procurement, supplier qualification, vendor data, expediting, manufacturing surveillance a</w:t>
            </w:r>
          </w:p>
        </w:tc>
        <w:tc>
          <w:tcPr>
            <w:tcW w:type="dxa" w:w="1790"/>
            <w:vAlign w:val="top"/>
          </w:tcPr>
          <w:p>
            <w:r>
              <w:rPr>
                <w:sz w:val="10"/>
              </w:rPr>
              <w:t>Policies; project deliverables; approvals; reports. || Technical/business plans; design records; findings.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E&amp;C Canada Inc.; E&amp;C Holdings, Inc.; HMS, Ltd.</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E&amp;C Holdings, Inc. — Global Procurement &amp; Supply Chain Group || E&amp;C Holdings, Inc. — Supplier Qualification Department || E&amp;C Holdings, Inc. — Expediting / Logistics Strategy Department || E&amp;C Holdings, Inc. — Suppl</w:t>
            </w:r>
          </w:p>
        </w:tc>
        <w:tc>
          <w:tcPr>
            <w:tcW w:type="dxa" w:w="1790"/>
            <w:vAlign w:val="top"/>
          </w:tcPr>
          <w:p>
            <w:r>
              <w:rPr>
                <w:sz w:val="10"/>
              </w:rPr>
              <w:t>supported commercial selection and formal project-organization establishment. Within that phase, Conventional Mechanical Packages Package Management owned or supported equipment specifications, piping/layout, stress/supports, mechanical interfaces, fabrication/installation technical support. || supported commercial selection and formal project-organization establishment. Within that phase, HVAC / Confinement Ventilation Package Management owned or supported HVAC/confinement basis, room environmental requirements, duct/damper/fire interfaces and balancing/commissioning suppo</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E&amp;C Canada Inc.; HMS, Ltd.; E&amp;C Holdings, Inc.</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HMS, Ltd. — Strategic Supplier Qualification Department || HMS, Ltd. — Supplier Development Department || E&amp;C Holdings, Inc. — Global Procurement &amp; Supply Chain Group || E&amp;C Holdings, Inc. — Supplier Qualification D</w:t>
            </w:r>
          </w:p>
        </w:tc>
        <w:tc>
          <w:tcPr>
            <w:tcW w:type="dxa" w:w="1790"/>
            <w:vAlign w:val="top"/>
          </w:tcPr>
          <w:p>
            <w:r>
              <w:rPr>
                <w:sz w:val="10"/>
              </w:rPr>
              <w:t>defined authority, requirements and project controls under the development/technology-governance agreements. Within that phase, Conventional Mechanical Packages Package Management owned or supported equipment specifications, piping/layout, stress/supports, mechanical interfaces, fabrication/installation technical support. || defined authority, requirements and project controls under the development/technology-governance agreements. Within that phase, HVAC / Confinement Ventilation Package Management owned or supported HVAC/confinement basis, room environmental requirements,</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E&amp;C Canada Inc.; HMS, Ltd.</w:t>
            </w:r>
          </w:p>
        </w:tc>
        <w:tc>
          <w:tcPr>
            <w:tcW w:type="dxa" w:w="1790"/>
            <w:vAlign w:val="top"/>
          </w:tcPr>
          <w:p>
            <w:r>
              <w:rPr>
                <w:sz w:val="10"/>
              </w:rPr>
              <w:t>HMS, Ltd. — Fusion Supply Network Office || HMS, Ltd. — Strategic Supplier Qualification Department || HMS, Ltd. — Supplier Development Department || E&amp;C Canada Inc. — Supply Chain / Procurement / Logistics || E&amp;C Canada Inc. — Procurement &amp; Supply Chain Directorate || E&amp;C Canada Inc. — Fusion Core Proprietary Equipment Package Management || E&amp;C Canada Inc. — Cryogenic Systems Package Management || E&amp;C Canada Inc. — Vacuum Sys</w:t>
            </w:r>
          </w:p>
        </w:tc>
        <w:tc>
          <w:tcPr>
            <w:tcW w:type="dxa" w:w="1790"/>
            <w:vAlign w:val="top"/>
          </w:tcPr>
          <w:p>
            <w:r>
              <w:rPr>
                <w:sz w:val="10"/>
              </w:rPr>
              <w:t>executed reference adaptation, pre-FEED/FEED and site-specific engineering/licensing work. Within that phase, Conventional Mechanical Packages Package Management owned or supported equipment specifications, piping/layout, stress/supports, mechanical interfaces, fabrication/installation technical support. || executed reference adaptation, pre-FEED/FEED and site-specific engineering/licensing work. Within that phase, HVAC / Confinement Ventilation Package Management owned or supported HVAC/confinement basis, room environmental requirements, duct/damper/fire interfaces and bal</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E&amp;C Plant Engineering &amp; Construction Co., Ltd.; Bechtel; HMS, Ltd.; E&amp;C Holdings Group</w:t>
            </w:r>
          </w:p>
        </w:tc>
        <w:tc>
          <w:tcPr>
            <w:tcW w:type="dxa" w:w="1790"/>
            <w:vAlign w:val="top"/>
          </w:tcPr>
          <w:p>
            <w:r>
              <w:rPr>
                <w:sz w:val="10"/>
              </w:rPr>
              <w:t>Bechtel — OFG Preconstruction Services Team || HMS, Ltd. — Fusion Supply Network Office || E&amp;C Holdings Group — E&amp;C Plant Engineering &amp; Construction || E&amp;C Plant Engineering &amp; Construction Co., Ltd. — Heavy Lift &amp; Rigging || E&amp;C Plant Engineering &amp; Construction Co., Ltd. — Temporary Works Engineering || E&amp;C Plant Engineering &amp; Construction Co., Ltd. — Site Logistics || E&amp;C Plant Engineering &amp; Construction Co., Ltd. — Global Pr</w:t>
            </w:r>
          </w:p>
        </w:tc>
        <w:tc>
          <w:tcPr>
            <w:tcW w:type="dxa" w:w="1790"/>
            <w:vAlign w:val="top"/>
          </w:tcPr>
          <w:p>
            <w:r>
              <w:rPr>
                <w:sz w:val="10"/>
              </w:rPr>
              <w:t>Entered under preconstruction services to develop constructability, site logistics, work packaging, temporary works strategy, labor planning, heavy-lift concepts and execution sequencing. || matured constructability, procurement packaging, long-lead specifications and execution planning. Within that phase, Conventional Mechanical Packages Package Management owned or supported equipment specifications, piping/layout, stress/supports, mechanical interfaces, fabrication/installation technical support. || matured constructability, procurement packaging, long-lead specifications</w:t>
            </w:r>
          </w:p>
        </w:tc>
        <w:tc>
          <w:tcPr>
            <w:tcW w:type="dxa" w:w="1790"/>
            <w:vAlign w:val="top"/>
          </w:tcPr>
          <w:p>
            <w:r>
              <w:rPr>
                <w:sz w:val="10"/>
              </w:rPr>
              <w:t>Constructability reviews; execution plan; logistics/temporary works studies || PO; vendor data register; expediting reports; FAT/shipping records.</w:t>
            </w:r>
          </w:p>
        </w:tc>
        <w:tc>
          <w:tcPr>
            <w:tcW w:type="dxa" w:w="1790"/>
            <w:vAlign w:val="top"/>
          </w:tcPr>
          <w:p>
            <w:r>
              <w:rPr>
                <w:sz w:val="10"/>
              </w:rPr>
              <w:t>CANONICAL FRAMEWORK + MODELED PHASE WORK; LOCKED CANON; MODELED CONNECTIVE WORK HISTORY</w:t>
            </w:r>
          </w:p>
        </w:tc>
      </w:tr>
      <w:tr>
        <w:tc>
          <w:tcPr>
            <w:tcW w:type="dxa" w:w="1790"/>
            <w:vAlign w:val="top"/>
          </w:tcPr>
          <w:p>
            <w:r>
              <w:rPr>
                <w:sz w:val="10"/>
              </w:rPr>
              <w:t>2025-Q1-Q2</w:t>
            </w:r>
          </w:p>
        </w:tc>
        <w:tc>
          <w:tcPr>
            <w:tcW w:type="dxa" w:w="1790"/>
            <w:vAlign w:val="top"/>
          </w:tcPr>
          <w:p>
            <w:r>
              <w:rPr>
                <w:sz w:val="10"/>
              </w:rPr>
              <w:t>E&amp;C Canada Inc.; E&amp;C Plant Engineering &amp; Construction Co., Ltd.; HMS, Ltd.; E&amp;C Holdings, Inc.; E&amp;C Holdings Group; Bechtel</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HMS, Ltd. — Strategic Supplier Qualification Department || HMS, Ltd. — Supplier Development Department || E&amp;C Holdings, Inc. — Global Procurement &amp; Supply Chain Group || E&amp;C Holdings, Inc. — Supplier Qualification D</w:t>
            </w:r>
          </w:p>
        </w:tc>
        <w:tc>
          <w:tcPr>
            <w:tcW w:type="dxa" w:w="1790"/>
            <w:vAlign w:val="top"/>
          </w:tcPr>
          <w:p>
            <w:r>
              <w:rPr>
                <w:sz w:val="10"/>
              </w:rPr>
              <w:t>drove FID-grade design maturity, cost/schedule definition, supplier qualification and commercial risk closure. Within that phase, Conventional Mechanical Packages Package Management owned or supported equipment specifications, piping/layout, stress/supports, mechanical interfaces, fabrication/installation technical support. || drove FID-grade design maturity, cost/schedule definition, supplier qualification and commercial risk closure. Within that phase, HVAC / Confinement Ventilation Package Management owned or supported HVAC/confinement basis, room environmental requireme</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Canada Inc.; E&amp;C Plant Engineering &amp; Construction Co., Ltd.; E&amp;C Holdings, Inc.; HMS, Ltd.; Bechtel; E&amp;C Holdings Group</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E&amp;C Holdings, Inc. — Global Procurement &amp; Supply Chain Group || E&amp;C Holdings, Inc. — Supplier Qualification Department || E&amp;C Holdings, Inc. — Expediting / Logistics Strategy Department || E&amp;C Holdings, Inc. — Suppl</w:t>
            </w:r>
          </w:p>
        </w:tc>
        <w:tc>
          <w:tcPr>
            <w:tcW w:type="dxa" w:w="1790"/>
            <w:vAlign w:val="top"/>
          </w:tcPr>
          <w:p>
            <w:r>
              <w:rPr>
                <w:sz w:val="10"/>
              </w:rPr>
              <w:t>supported early works, long-lead awards, FID close and transition to execution. Within that phase, Conventional Mechanical Packages Package Management owned or supported equipment specifications, piping/layout, stress/supports, mechanical interfaces, fabrication/installation technical support. || supported early works, long-lead awards, FID close and transition to execution. Within that phase, HVAC / Confinement Ventilation Package Management owned or supported HVAC/confinement basis, room environmental requirements, duct/damper/fire interfaces and balancing/commissioning s</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2025-Q4</w:t>
            </w:r>
          </w:p>
        </w:tc>
        <w:tc>
          <w:tcPr>
            <w:tcW w:type="dxa" w:w="1790"/>
            <w:vAlign w:val="top"/>
          </w:tcPr>
          <w:p>
            <w:r>
              <w:rPr>
                <w:sz w:val="10"/>
              </w:rPr>
              <w:t>E&amp;C Canada Inc.; E&amp;C Plant Engineering &amp; Construction Co., Ltd.; E&amp;C Holdings, Inc.; HMS, Ltd.; Bechtel; E&amp;C Holdings Group</w:t>
            </w:r>
          </w:p>
        </w:tc>
        <w:tc>
          <w:tcPr>
            <w:tcW w:type="dxa" w:w="1790"/>
            <w:vAlign w:val="top"/>
          </w:tcPr>
          <w:p>
            <w:r>
              <w:rPr>
                <w:sz w:val="10"/>
              </w:rPr>
              <w:t>HMS, Ltd. — Fusion Supply Network Office || HMS, Ltd. — Strategic Supplier Qualification Department || HMS, Ltd. — Supplier Development Department || E&amp;C Holdings, Inc. — Global Procurement &amp; Supply Chain Group || E&amp;C Holdings, Inc. — Supplier Qualification Department || E&amp;C Holdings, Inc. — Expediting / Logistics Strategy Department || E&amp;C Holdings, Inc. — Supply Risk Office || E&amp;C Holdings, Inc. — Procurement Systems Departm</w:t>
            </w:r>
          </w:p>
        </w:tc>
        <w:tc>
          <w:tcPr>
            <w:tcW w:type="dxa" w:w="1790"/>
            <w:vAlign w:val="top"/>
          </w:tcPr>
          <w:p>
            <w:r>
              <w:rPr>
                <w:sz w:val="10"/>
              </w:rPr>
              <w:t>mobilized full execution, detailed engineering, procurement and constructor/package interfaces. Within that phase, Conventional Mechanical Packages Package Management owned or supported equipment specifications, piping/layout, stress/supports, mechanical interfaces, fabrication/installation technical support. || mobilized full execution, detailed engineering, procurement and constructor/package interfaces. Within that phase, HVAC / Confinement Ventilation Package Management owned or supported HVAC/confinement basis, room environmental requirements, duct/damper/fire interfac</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 E&amp;C Plant Engineering &amp; Construction Co., Ltd.; E&amp;C Holdings, Inc.; HMS, Ltd.; Bechtel; Kiewit; E&amp;C Holdings Group</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E&amp;C Holdings, Inc. — Global Procurement &amp; Supply Chain Group || E&amp;C Holdings, Inc. — Supplier Qualification Department || E&amp;C Holdings, Inc. — Expediting / Logistics Strategy Department || E&amp;C Holdings, Inc. — Suppl</w:t>
            </w:r>
          </w:p>
        </w:tc>
        <w:tc>
          <w:tcPr>
            <w:tcW w:type="dxa" w:w="1790"/>
            <w:vAlign w:val="top"/>
          </w:tcPr>
          <w:p>
            <w:r>
              <w:rPr>
                <w:sz w:val="10"/>
              </w:rPr>
              <w:t>supported Licence-to-Construct conditions, site preparation and transition into major permanent civil construction. Within that phase, Conventional Mechanical Packages Package Management owned or supported equipment specifications, piping/layout, stress/supports, mechanical interfaces, fabrication/installation technical support. || supported Licence-to-Construct conditions, site preparation and transition into major permanent civil construction. Within that phase, HVAC / Confinement Ventilation Package Management owned or supported HVAC/confinement basis, room environmental</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2026-H2</w:t>
            </w:r>
          </w:p>
        </w:tc>
        <w:tc>
          <w:tcPr>
            <w:tcW w:type="dxa" w:w="1790"/>
            <w:vAlign w:val="top"/>
          </w:tcPr>
          <w:p>
            <w:r>
              <w:rPr>
                <w:sz w:val="10"/>
              </w:rPr>
              <w:t>E&amp;C Canada Inc.; E&amp;C Plant Engineering &amp; Construction Co., Ltd.; HMS, Ltd.; E&amp;C Holdings, Inc.; Bechtel; Kiewit; E&amp;C Holdings Group</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HMS, Ltd. — Strategic Supplier Qualification Department || HMS, Ltd. — Supplier Development Department || E&amp;C Holdings, Inc. — Global Procurement &amp; Supply Chain Group || E&amp;C Holdings, Inc. — Supplier Qualification D</w:t>
            </w:r>
          </w:p>
        </w:tc>
        <w:tc>
          <w:tcPr>
            <w:tcW w:type="dxa" w:w="1790"/>
            <w:vAlign w:val="top"/>
          </w:tcPr>
          <w:p>
            <w:r>
              <w:rPr>
                <w:sz w:val="10"/>
              </w:rPr>
              <w:t>executed major civil, building, manufacturing and supply-chain work while closing design/procurement interfaces. Within that phase, Conventional Mechanical Packages Package Management owned or supported equipment specifications, piping/layout, stress/supports, mechanical interfaces, fabrication/installation technical support. || executed major civil, building, manufacturing and supply-chain work while closing design/procurement interfaces. Within that phase, HVAC / Confinement Ventilation Package Management owned or supported HVAC/confinement basis, room environmental requi</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Plant Engineering &amp; Construction Co., Ltd.; Bechtel; Kiewit; HMS, Ltd.; E&amp;C Holdings Group</w:t>
            </w:r>
          </w:p>
        </w:tc>
        <w:tc>
          <w:tcPr>
            <w:tcW w:type="dxa" w:w="1790"/>
            <w:vAlign w:val="top"/>
          </w:tcPr>
          <w:p>
            <w:r>
              <w:rPr>
                <w:sz w:val="10"/>
              </w:rPr>
              <w:t>HMS, Ltd. — Fusion Supply Network Office || E&amp;C Holdings Group — E&amp;C Plant Engineering &amp; Construction || E&amp;C Plant Engineering &amp; Construction Co., Ltd. — Heavy Lift &amp; Rigging || E&amp;C Plant Engineering &amp; Construction Co., Ltd. — Temporary Works Engineering || E&amp;C Plant Engineering &amp; Construction Co., Ltd. — Site Logistics || E&amp;C Plant Engineering &amp; Construction Co., Ltd. — Global Procurement &amp; Logistics Division || E&amp;C Plant Eng</w:t>
            </w:r>
          </w:p>
        </w:tc>
        <w:tc>
          <w:tcPr>
            <w:tcW w:type="dxa" w:w="1790"/>
            <w:vAlign w:val="top"/>
          </w:tcPr>
          <w:p>
            <w:r>
              <w:rPr>
                <w:sz w:val="10"/>
              </w:rPr>
              <w:t>supported peak civil/building production and major equipment delivery/installation readiness. Within that phase, Conventional Mechanical Packages Package Management owned or supported equipment specifications, piping/layout, stress/supports, mechanical interfaces, fabrication/installation technical support. || supported peak civil/building production and major equipment delivery/installation readiness.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E&amp;C Canada Inc.; E&amp;C Design &amp; Engineering Co., Ltd.; E&amp;C Energy Systems AG; E&amp;C Plant Engineering &amp; Construction Co., Ltd.; Bechtel; CNSC; OPG; HMS, Ltd. (seconded to E&amp;C Canada);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machine-erection mobilization, heavy logistics, temporary works and site integration. Within that phase, Conventional Mechanical Packages Package Management owned or supported equipment specifications, piping/layout, stress/supports, mechanical interfaces, fabrication/installation technical support. || supported machine-erection mobilization, heavy logistics, temporary works and site integration. Within that phase, HVAC / Confinement Ventilation Package Management owned or supported HVAC/confinement basis, room environmental requirements, duct/damper/fire interfac</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E&amp;C Canada Inc.; E&amp;C Plant Engineering &amp; Construction Co., Ltd.; HMS, Ltd.; Bechtel; Kiewit; E&amp;C Holdings Group</w:t>
            </w:r>
          </w:p>
        </w:tc>
        <w:tc>
          <w:tcPr>
            <w:tcW w:type="dxa" w:w="1790"/>
            <w:vAlign w:val="top"/>
          </w:tcPr>
          <w:p>
            <w:r>
              <w:rPr>
                <w:sz w:val="10"/>
              </w:rPr>
              <w:t>HMS, Ltd. — Fusion Supply Network Office || HMS, Ltd. — Strategic Supplier Qualification Department || HMS, Ltd. — Supplier Development Department || E&amp;C Holdings Group — E&amp;C Plant Engineering &amp; Construction || E&amp;C Plant Engineering &amp; Construction Co., Ltd. — Heavy Lift &amp; Rigging || E&amp;C Plant Engineering &amp; Construction Co., Ltd. — Temporary Works Engineering || E&amp;C Plant Engineering &amp; Construction Co., Ltd. — Site Logistics ||</w:t>
            </w:r>
          </w:p>
        </w:tc>
        <w:tc>
          <w:tcPr>
            <w:tcW w:type="dxa" w:w="1790"/>
            <w:vAlign w:val="top"/>
          </w:tcPr>
          <w:p>
            <w:r>
              <w:rPr>
                <w:sz w:val="10"/>
              </w:rPr>
              <w:t>executed peak machine erection, metrology, installation and associated design/supplier/quality support. Within that phase, Conventional Mechanical Packages Package Management owned or supported equipment specifications, piping/layout, stress/supports, mechanical interfaces, fabrication/installation technical support. || executed peak machine erection, metrology, installation and associated design/supplier/quality support. Within that phase, HVAC / Confinement Ventilation Package Management owned or supported HVAC/confinement basis, room environmental requirements, duct/damp</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E&amp;C Canada Inc.; E&amp;C Plant Engineering &amp; Construction Co., Ltd.; HMS, Ltd.; Bechtel; Kiewit; E&amp;C Holdings Group</w:t>
            </w:r>
          </w:p>
        </w:tc>
        <w:tc>
          <w:tcPr>
            <w:tcW w:type="dxa" w:w="1790"/>
            <w:vAlign w:val="top"/>
          </w:tcPr>
          <w:p>
            <w:r>
              <w:rPr>
                <w:sz w:val="10"/>
              </w:rPr>
              <w:t>HMS, Ltd. — Fusion Supply Network Office || HMS, Ltd. — Strategic Supplier Qualification Department || HMS, Ltd. — Supplier Development Department || E&amp;C Holdings Group — E&amp;C Plant Engineering &amp; Construction || E&amp;C Plant Engineering &amp; Construction Co., Ltd. — Heavy Lift &amp; Rigging || E&amp;C Plant Engineering &amp; Construction Co., Ltd. — Temporary Works Engineering || E&amp;C Plant Engineering &amp; Construction Co., Ltd. — Site Logistics ||</w:t>
            </w:r>
          </w:p>
        </w:tc>
        <w:tc>
          <w:tcPr>
            <w:tcW w:type="dxa" w:w="1790"/>
            <w:vAlign w:val="top"/>
          </w:tcPr>
          <w:p>
            <w:r>
              <w:rPr>
                <w:sz w:val="10"/>
              </w:rPr>
              <w:t>closed machine-assembly interfaces, advanced plant-system installation and prepared systemization/turnover. Within that phase, Conventional Mechanical Packages Package Management owned or supported equipment specifications, piping/layout, stress/supports, mechanical interfaces, fabrication/installation technical support. || closed machine-assembly interfaces, advanced plant-system installation and prepared systemization/turnover. Within that phase, HVAC / Confinement Ventilation Package Management owned or supported HVAC/confinement basis, room environmental requirements, d</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E&amp;C Canada Inc.; E&amp;C Plant Engineering &amp; Construction Co., Ltd.; E&amp;C Holdings, Inc.; HMS, Ltd.; Bechtel; Kiewit; E&amp;C Holdings Group</w:t>
            </w:r>
          </w:p>
        </w:tc>
        <w:tc>
          <w:tcPr>
            <w:tcW w:type="dxa" w:w="1790"/>
            <w:vAlign w:val="top"/>
          </w:tcPr>
          <w:p>
            <w:r>
              <w:rPr>
                <w:sz w:val="10"/>
              </w:rPr>
              <w:t>HMS, Ltd. — Fusion Supply Network Office || HMS, Ltd. — Strategic Supplier Qualification Department || HMS, Ltd. — Supplier Development Department || E&amp;C Holdings, Inc. — Global Procurement &amp; Supply Chain Group || E&amp;C Holdings, Inc. — Supplier Qualification Department || E&amp;C Holdings, Inc. — Expediting / Logistics Strategy Department || E&amp;C Holdings, Inc. — Supply Risk Office || E&amp;C Holdings, Inc. — Procurement Systems Departm</w:t>
            </w:r>
          </w:p>
        </w:tc>
        <w:tc>
          <w:tcPr>
            <w:tcW w:type="dxa" w:w="1790"/>
            <w:vAlign w:val="top"/>
          </w:tcPr>
          <w:p>
            <w:r>
              <w:rPr>
                <w:sz w:val="10"/>
              </w:rPr>
              <w:t>supported permanent power, systemization, mechanical completion and the first large turnover wave. Within that phase, Conventional Mechanical Packages Package Management owned or supported equipment specifications, piping/layout, stress/supports, mechanical interfaces, fabrication/installation technical support. || supported permanent power, systemization, mechanical completion and the first large turnover wave. Within that phase, HVAC / Confinement Ventilation Package Management owned or supported HVAC/confinement basis, room environmental requirements, duct/damper/fire in</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E&amp;C Canada Inc.; E&amp;C Plant Engineering &amp; Construction Co., Ltd.; HMS, Ltd.; E&amp;C Holdings, Inc.; Bechtel; E&amp;C Holdings Group; Kiewit</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HMS, Ltd. — Strategic Supplier Qualification Department || HMS, Ltd. — Supplier Development Department || E&amp;C Holdings, Inc. — Global Procurement &amp; Supply Chain Group || E&amp;C Holdings, Inc. — Supplier Qualification D</w:t>
            </w:r>
          </w:p>
        </w:tc>
        <w:tc>
          <w:tcPr>
            <w:tcW w:type="dxa" w:w="1790"/>
            <w:vAlign w:val="top"/>
          </w:tcPr>
          <w:p>
            <w:r>
              <w:rPr>
                <w:sz w:val="10"/>
              </w:rPr>
              <w:t>executed construction-to-commissioning handoffs, residual completion and first major schedule rebaseline support. Within that phase, Conventional Mechanical Packages Package Management owned or supported equipment specifications, piping/layout, stress/supports, mechanical interfaces, fabrication/installation technical support. || executed construction-to-commissioning handoffs, residual completion and first major schedule rebaseline support. Within that phase, HVAC / Confinement Ventilation Package Management owned or supported HVAC/confinement basis, room environmental req</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E&amp;C Canada Inc.; E&amp;C Plant Engineering &amp; Construction Co., Ltd.; HMS, Ltd.; E&amp;C Holdings Group; Bechtel; Kiewit</w:t>
            </w:r>
          </w:p>
        </w:tc>
        <w:tc>
          <w:tcPr>
            <w:tcW w:type="dxa" w:w="1790"/>
            <w:vAlign w:val="top"/>
          </w:tcPr>
          <w:p>
            <w:r>
              <w:rPr>
                <w:sz w:val="10"/>
              </w:rPr>
              <w:t>HMS, Ltd. — Fusion Supply Network Office || HMS, Ltd. — Strategic Supplier Qualification Department || HMS, Ltd. — Supplier Development Department || E&amp;C Holdings Group — E&amp;C Plant Engineering &amp; Construction || E&amp;C Plant Engineering &amp; Construction Co., Ltd. — Heavy Lift &amp; Rigging || E&amp;C Plant Engineering &amp; Construction Co., Ltd. — Temporary Works Engineering || E&amp;C Plant Engineering &amp; Construction Co., Ltd. — Site Logistics ||</w:t>
            </w:r>
          </w:p>
        </w:tc>
        <w:tc>
          <w:tcPr>
            <w:tcW w:type="dxa" w:w="1790"/>
            <w:vAlign w:val="top"/>
          </w:tcPr>
          <w:p>
            <w:r>
              <w:rPr>
                <w:sz w:val="10"/>
              </w:rPr>
              <w:t>supported pre-commissioning and functional testing of plant support systems and machine auxiliaries. Within that phase, Conventional Mechanical Packages Package Management owned or supported equipment specifications, piping/layout, stress/supports, mechanical interfaces, fabrication/installation technical support. || supported pre-commissioning and functional testing of plant support systems and machine auxiliaries. Within that phase, HVAC / Confinement Ventilation Package Management owned or supported HVAC/confinement basis, room environmental requirements, duct/damper/fir</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2030-H2</w:t>
            </w:r>
          </w:p>
        </w:tc>
        <w:tc>
          <w:tcPr>
            <w:tcW w:type="dxa" w:w="1790"/>
            <w:vAlign w:val="top"/>
          </w:tcPr>
          <w:p>
            <w:r>
              <w:rPr>
                <w:sz w:val="10"/>
              </w:rPr>
              <w:t>E&amp;C Canada Inc.; E&amp;C Plant Engineering &amp; Construction Co., Ltd.; HMS, Ltd.; E&amp;C Holdings, Inc.; E&amp;C Holdings Group; Bechtel; Kiewit</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HMS, Ltd. — Strategic Supplier Qualification Department || HMS, Ltd. — Supplier Development Department || E&amp;C Holdings, Inc. — Global Procurement &amp; Supply Chain Group || E&amp;C Holdings, Inc. — Supplier Qualification D</w:t>
            </w:r>
          </w:p>
        </w:tc>
        <w:tc>
          <w:tcPr>
            <w:tcW w:type="dxa" w:w="1790"/>
            <w:vAlign w:val="top"/>
          </w:tcPr>
          <w:p>
            <w:r>
              <w:rPr>
                <w:sz w:val="10"/>
              </w:rPr>
              <w:t>supported integrated subsystem commissioning, temporary commissioning configurations, OEB-3 and completion-finance diligence. Within that phase, Conventional Mechanical Packages Package Management owned or supported equipment specifications, piping/layout, stress/supports, mechanical interfaces, fabrication/installation technical support. || supported integrated subsystem commissioning, temporary commissioning configurations, OEB-3 and completion-finance diligence. Within that phase, HVAC / Confinement Ventilation Package Management owned or supported HVAC/confinement basis</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2031-Jan-Feb</w:t>
            </w:r>
          </w:p>
        </w:tc>
        <w:tc>
          <w:tcPr>
            <w:tcW w:type="dxa" w:w="1790"/>
            <w:vAlign w:val="top"/>
          </w:tcPr>
          <w:p>
            <w:r>
              <w:rPr>
                <w:sz w:val="10"/>
              </w:rPr>
              <w:t>E&amp;C Canada Inc.; E&amp;C Plant Engineering &amp; Construction Co., Ltd.; HMS, Ltd.; E&amp;C Holdings, Inc.; E&amp;C Holdings Group; Bechtel; Kiewit</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HMS, Ltd. — Strategic Supplier Qualification Department || HMS, Ltd. — Supplier Development Department || E&amp;C Holdings, Inc. — Global Procurement &amp; Supply Chain Group || E&amp;C Holdings, Inc. — Supplier Qualification D</w:t>
            </w:r>
          </w:p>
        </w:tc>
        <w:tc>
          <w:tcPr>
            <w:tcW w:type="dxa" w:w="1790"/>
            <w:vAlign w:val="top"/>
          </w:tcPr>
          <w:p>
            <w:r>
              <w:rPr>
                <w:sz w:val="10"/>
              </w:rPr>
              <w:t>supported operating/commissioning authorization and staged magnet/plant-system commissioning. Within that phase, Conventional Mechanical Packages Package Management owned or supported equipment specifications, piping/layout, stress/supports, mechanical interfaces, fabrication/installation technical support. || supported operating/commissioning authorization and staged magnet/plant-system commissioning.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2031-Mar</w:t>
            </w:r>
          </w:p>
        </w:tc>
        <w:tc>
          <w:tcPr>
            <w:tcW w:type="dxa" w:w="1790"/>
            <w:vAlign w:val="top"/>
          </w:tcPr>
          <w:p>
            <w:r>
              <w:rPr>
                <w:sz w:val="10"/>
              </w:rPr>
              <w:t>E&amp;C Canada Inc.; E&amp;C Plant Engineering &amp; Construction Co., Ltd.; HMS, Ltd.; E&amp;C Holdings, Inc.; E&amp;C Holdings Group; Bechtel; Kiewit</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HMS, Ltd. — Strategic Supplier Qualification Department || HMS, Ltd. — Supplier Development Department || E&amp;C Holdings, Inc. — Global Procurement &amp; Supply Chain Group || E&amp;C Holdings, Inc. — Supplier Qualification D</w:t>
            </w:r>
          </w:p>
        </w:tc>
        <w:tc>
          <w:tcPr>
            <w:tcW w:type="dxa" w:w="1790"/>
            <w:vAlign w:val="top"/>
          </w:tcPr>
          <w:p>
            <w:r>
              <w:rPr>
                <w:sz w:val="10"/>
              </w:rPr>
              <w:t>supported machine integration and formal First-Plasma Readiness closure. Within that phase, Conventional Mechanical Packages Package Management owned or supported equipment specifications, piping/layout, stress/supports, mechanical interfaces, fabrication/installation technical support. || supported machine integration and formal First-Plasma Readiness closure. Within that phase, HVAC / Confinement Ventilation Package Management owned or supported HVAC/confinement basis, room environmental requirements, duct/damper/fire interfaces and balancing/commissioning support. || sup</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E&amp;C Plant Engineering &amp; Construction Co., Ltd.; HMS, Ltd.; E&amp;C Holdings Group; Bechtel; Kiewit</w:t>
            </w:r>
          </w:p>
        </w:tc>
        <w:tc>
          <w:tcPr>
            <w:tcW w:type="dxa" w:w="1790"/>
            <w:vAlign w:val="top"/>
          </w:tcPr>
          <w:p>
            <w:r>
              <w:rPr>
                <w:sz w:val="10"/>
              </w:rPr>
              <w:t>HMS, Ltd. — Fusion Supply Network Office || HMS, Ltd. — Strategic Supplier Qualification Department || HMS, Ltd. — Supplier Development Department || E&amp;C Holdings Group — E&amp;C Plant Engineering &amp; Construction || E&amp;C Plant Engineering &amp; Construction Co., Ltd. — Heavy Lift &amp; Rigging || E&amp;C Plant Engineering &amp; Construction Co., Ltd. — Temporary Works Engineering || E&amp;C Plant Engineering &amp; Construction Co., Ltd. — Site Logistics ||</w:t>
            </w:r>
          </w:p>
        </w:tc>
        <w:tc>
          <w:tcPr>
            <w:tcW w:type="dxa" w:w="1790"/>
            <w:vAlign w:val="top"/>
          </w:tcPr>
          <w:p>
            <w:r>
              <w:rPr>
                <w:sz w:val="10"/>
              </w:rPr>
              <w:t>worked remaining First-Plasma critical-path items, readiness evidence and integrated commissioning issues. Within that phase, Conventional Mechanical Packages Package Management owned or supported equipment specifications, piping/layout, stress/supports, mechanical interfaces, fabrication/installation technical support. || worked remaining First-Plasma critical-path items, readiness evidence and integrated commissioning issues. Within that phase, HVAC / Confinement Ventilation Package Management owned or supported HVAC/confinement basis, room environmental requirements, duc</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E&amp;C Canada Inc.; HMS, Ltd.; Bechtel</w:t>
            </w:r>
          </w:p>
        </w:tc>
        <w:tc>
          <w:tcPr>
            <w:tcW w:type="dxa" w:w="1790"/>
            <w:vAlign w:val="top"/>
          </w:tcPr>
          <w:p>
            <w:r>
              <w:rPr>
                <w:sz w:val="10"/>
              </w:rPr>
              <w:t xml:space="preserve">HMS, Ltd. — Fusion Supply Network Office || HMS, Ltd. — Strategic Supplier Qualification Department || HMS, Ltd. — Supplier Development Department || E&amp;C Canada Inc. — Procurement &amp; Supply Chain Directorate || E&amp;C Canada Inc. — Fusion Core Proprietary Equipment Package Management || E&amp;C Canada Inc. — Cryogenic Systems Package Management || E&amp;C Canada Inc. — Vacuum Systems Package Management || E&amp;C Canada Inc. — Tritium / Fuel </w:t>
            </w:r>
          </w:p>
        </w:tc>
        <w:tc>
          <w:tcPr>
            <w:tcW w:type="dxa" w:w="1790"/>
            <w:vAlign w:val="top"/>
          </w:tcPr>
          <w:p>
            <w:r>
              <w:rPr>
                <w:sz w:val="10"/>
              </w:rPr>
              <w:t>maintained the pre-event configuration/evidence state, including BHT/CRS work and M-88217 closeout where within scope. Within that phase, Conventional Mechanical Packages Package Management owned or supported equipment specifications, piping/layout, stress/supports, mechanical interfaces, fabrication/installation technical support. || maintained the pre-event configuration/evidence state, including BHT/CRS work and M-88217 closeout where within scope. Within that phase, HVAC / Confinement Ventilation Package Management owned or supported HVAC/confinement basis, room environ</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2031-Apr12</w:t>
            </w:r>
          </w:p>
        </w:tc>
        <w:tc>
          <w:tcPr>
            <w:tcW w:type="dxa" w:w="1790"/>
            <w:vAlign w:val="top"/>
          </w:tcPr>
          <w:p>
            <w:r>
              <w:rPr>
                <w:sz w:val="10"/>
              </w:rPr>
              <w:t>E&amp;C Canada Inc.; E&amp;C Plant Engineering &amp; Construction Co., Ltd.; HMS, Ltd.; E&amp;C Holdings, Inc.; E&amp;C Holdings Group; Bechtel</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HMS, Ltd. — Strategic Supplier Qualification Department || HMS, Ltd. — Supplier Development Department || E&amp;C Holdings, Inc. — Global Procurement &amp; Supply Chain Group || E&amp;C Holdings, Inc. — Supplier Qualification D</w:t>
            </w:r>
          </w:p>
        </w:tc>
        <w:tc>
          <w:tcPr>
            <w:tcW w:type="dxa" w:w="1790"/>
            <w:vAlign w:val="top"/>
          </w:tcPr>
          <w:p>
            <w:r>
              <w:rPr>
                <w:sz w:val="10"/>
              </w:rPr>
              <w:t xml:space="preserve">responded to CRS-01: made the equipment safe, preserved evidence, screened significance and opened technical/quality/work-management actions. Within that phase, Conventional Mechanical Packages Package Management owned or supported equipment specifications, piping/layout, stress/supports, mechanical interfaces, fabrication/installation technical support. || responded to CRS-01: made the equipment safe, preserved evidence, screened significance and opened technical/quality/work-management actions. Within that phase, HVAC / Confinement Ventilation Package Management owned or </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E&amp;C Canada Inc.; E&amp;C Plant Engineering &amp; Construction Co., Ltd.; HMS, Ltd.; E&amp;C Holdings Group; Bechtel</w:t>
            </w:r>
          </w:p>
        </w:tc>
        <w:tc>
          <w:tcPr>
            <w:tcW w:type="dxa" w:w="1790"/>
            <w:vAlign w:val="top"/>
          </w:tcPr>
          <w:p>
            <w:r>
              <w:rPr>
                <w:sz w:val="10"/>
              </w:rPr>
              <w:t>HMS, Ltd. — Fusion Supply Network Office || HMS, Ltd. — Strategic Supplier Qualification Department || HMS, Ltd. — Supplier Development Department || E&amp;C Holdings Group — E&amp;C Plant Engineering &amp; Construction || E&amp;C Plant Engineering &amp; Construction Co., Ltd. — Heavy Lift &amp; Rigging || E&amp;C Plant Engineering &amp; Construction Co., Ltd. — Temporary Works Engineering || E&amp;C Plant Engineering &amp; Construction Co., Ltd. — Site Logistics ||</w:t>
            </w:r>
          </w:p>
        </w:tc>
        <w:tc>
          <w:tcPr>
            <w:tcW w:type="dxa" w:w="1790"/>
            <w:vAlign w:val="top"/>
          </w:tcPr>
          <w:p>
            <w:r>
              <w:rPr>
                <w:sz w:val="10"/>
              </w:rPr>
              <w:t>reconstructed the event, configuration and document genealogy and checked analogous equipment/conditions. Within that phase, Conventional Mechanical Packages Package Management owned or supported equipment specifications, piping/layout, stress/supports, mechanical interfaces, fabrication/installation technical support. || reconstructed the event, configuration and document genealogy and checked analogous equipment/conditions. Within that phase, HVAC / Confinement Ventilation Package Management owned or supported HVAC/confinement basis, room environmental requirements, duct/</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E&amp;C Canada Inc.; E&amp;C Plant Engineering &amp; Construction Co., Ltd.; HMS, Ltd.; E&amp;C Holdings Group; Bechtel</w:t>
            </w:r>
          </w:p>
        </w:tc>
        <w:tc>
          <w:tcPr>
            <w:tcW w:type="dxa" w:w="1790"/>
            <w:vAlign w:val="top"/>
          </w:tcPr>
          <w:p>
            <w:r>
              <w:rPr>
                <w:sz w:val="10"/>
              </w:rPr>
              <w:t>HMS, Ltd. — Fusion Supply Network Office || HMS, Ltd. — Strategic Supplier Qualification Department || HMS, Ltd. — Supplier Development Department || E&amp;C Holdings Group — E&amp;C Plant Engineering &amp; Construction || E&amp;C Plant Engineering &amp; Construction Co., Ltd. — Heavy Lift &amp; Rigging || E&amp;C Plant Engineering &amp; Construction Co., Ltd. — Temporary Works Engineering || E&amp;C Plant Engineering &amp; Construction Co., Ltd. — Site Logistics ||</w:t>
            </w:r>
          </w:p>
        </w:tc>
        <w:tc>
          <w:tcPr>
            <w:tcW w:type="dxa" w:w="1790"/>
            <w:vAlign w:val="top"/>
          </w:tcPr>
          <w:p>
            <w:r>
              <w:rPr>
                <w:sz w:val="10"/>
              </w:rPr>
              <w:t>performed extent-of-condition, causal testing and First-Plasma relevance assessment. Within that phase, Conventional Mechanical Packages Package Management owned or supported equipment specifications, piping/layout, stress/supports, mechanical interfaces, fabrication/installation technical support. || performed extent-of-condition, causal testing and First-Plasma relevance assessment. Within that phase, HVAC / Confinement Ventilation Package Management owned or supported HVAC/confinement basis, room environmental requirements, duct/damper/fire interfaces and balancing/commi</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 E&amp;C Holdings, Inc.; HMS, Ltd.; Bechtel</w:t>
            </w:r>
          </w:p>
        </w:tc>
        <w:tc>
          <w:tcPr>
            <w:tcW w:type="dxa" w:w="1790"/>
            <w:vAlign w:val="top"/>
          </w:tcPr>
          <w:p>
            <w:r>
              <w:rPr>
                <w:sz w:val="10"/>
              </w:rPr>
              <w:t>HMS, Ltd. — Supply Chain Risk Management Office || HMS, Ltd. — Strategic Procurement Policy Department || HMS, Ltd. — Human Rights &amp; Supply Chain Sustainability Office || HMS, Ltd. — Fusion Supply Network Office || E&amp;C Holdings, Inc. — Global Procurement &amp; Supply Chain Group || E&amp;C Holdings, Inc. — Supplier Qualification Department || E&amp;C Holdings, Inc. — Expediting / Logistics Strategy Department || E&amp;C Holdings, Inc. — Suppl</w:t>
            </w:r>
          </w:p>
        </w:tc>
        <w:tc>
          <w:tcPr>
            <w:tcW w:type="dxa" w:w="1790"/>
            <w:vAlign w:val="top"/>
          </w:tcPr>
          <w:p>
            <w:r>
              <w:rPr>
                <w:sz w:val="10"/>
              </w:rPr>
              <w:t>converted technical/project status into the 18 April executive, schedule, cost and financing data cut. Within that phase, Conventional Mechanical Packages Package Management owned or supported equipment specifications, piping/layout, stress/supports, mechanical interfaces, fabrication/installation technical support. || converted technical/project status into the 18 April executive, schedule, cost and financing data cut. Within that phase, HVAC / Confinement Ventilation Package Management owned or supported HVAC/confinement basis, room environmental requirements, duct/damper</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HMS, Ltd.; Bechtel</w:t>
            </w:r>
          </w:p>
        </w:tc>
        <w:tc>
          <w:tcPr>
            <w:tcW w:type="dxa" w:w="1790"/>
            <w:vAlign w:val="top"/>
          </w:tcPr>
          <w:p>
            <w:r>
              <w:rPr>
                <w:sz w:val="10"/>
              </w:rPr>
              <w:t xml:space="preserve">HMS, Ltd. — Fusion Supply Network Office || HMS, Ltd. — Strategic Supplier Qualification Department || HMS, Ltd. — Supplier Development Department || E&amp;C Canada Inc. — Procurement &amp; Supply Chain Directorate || E&amp;C Canada Inc. — Fusion Core Proprietary Equipment Package Management || E&amp;C Canada Inc. — Cryogenic Systems Package Management || E&amp;C Canada Inc. — Vacuum Systems Package Management || E&amp;C Canada Inc. — Tritium / Fuel </w:t>
            </w:r>
          </w:p>
        </w:tc>
        <w:tc>
          <w:tcPr>
            <w:tcW w:type="dxa" w:w="1790"/>
            <w:vAlign w:val="top"/>
          </w:tcPr>
          <w:p>
            <w:r>
              <w:rPr>
                <w:sz w:val="10"/>
              </w:rPr>
              <w:t>maintained open investigation/readiness actions at the 19 April story cut without back-projecting later conclusions. Within that phase, Conventional Mechanical Packages Package Management owned or supported equipment specifications, piping/layout, stress/supports, mechanical interfaces, fabrication/installation technical support. || maintained open investigation/readiness actions at the 19 April story cut without back-projecting later conclusions. Within that phase, HVAC / Confinement Ventilation Package Management owned or supported HVAC/confinement basis, room environment</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bl>
    <w:p>
      <w:pPr>
        <w:pStyle w:val="Heading1"/>
      </w:pPr>
      <w:r>
        <w:t>D27 — Construction / Field Engineering / Installation</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Design &amp; Analysis Department || HMS, Ltd. — Qualification / Test Department || HMS, Ltd. — Project Support Department || HMS, Ltd. — Structural Materials Laboratory || HMS, Ltd. — Mechanical Innovation Center || HMS, Ltd. — Seismic &amp; Structural Integrity Laboratory || HMS, Ltd. — Cryogenic / Vacuum Mechanical Laboratory || HMS, Ltd. — Site Adaptation Methods Division || HMS, Ltd. — Field Technical Service Division</w:t>
            </w:r>
          </w:p>
        </w:tc>
        <w:tc>
          <w:tcPr>
            <w:tcW w:type="dxa" w:w="1790"/>
            <w:vAlign w:val="top"/>
          </w:tcPr>
          <w:p>
            <w:r>
              <w:rPr>
                <w:sz w:val="10"/>
              </w:rPr>
              <w:t>matured and qualified the pre-commercial reference technology, methods, supply chain and operating/maintenance basis that OFG would later inherit. Within that phase, Site Adaptation Methods Division owned or supported constructability, work packaging, field-engineering response, installation support and field-change control. || matured and qualified the pre-commercial reference technology, methods, supply chain and operating/maintenance basis that OFG would later inherit. Within that phase, Field Technical Service Division owned or supported constructability, work packaging</w:t>
            </w:r>
          </w:p>
        </w:tc>
        <w:tc>
          <w:tcPr>
            <w:tcW w:type="dxa" w:w="1790"/>
            <w:vAlign w:val="top"/>
          </w:tcPr>
          <w:p>
            <w:r>
              <w:rPr>
                <w:sz w:val="10"/>
              </w:rPr>
              <w:t>Calculations; specifications; review records; technical memoranda; action registers. || Test reports; models; datasets; patents. || Research plans; papers; patents; test reports. || Calculations; checklists; test records; responses.</w:t>
            </w:r>
          </w:p>
        </w:tc>
        <w:tc>
          <w:tcPr>
            <w:tcW w:type="dxa" w:w="1790"/>
            <w:vAlign w:val="top"/>
          </w:tcPr>
          <w:p>
            <w:r>
              <w:rPr>
                <w:sz w:val="10"/>
              </w:rPr>
              <w:t>MODELED CONNECTIVE WORK HISTORY</w:t>
            </w:r>
          </w:p>
        </w:tc>
      </w:tr>
      <w:tr>
        <w:tc>
          <w:tcPr>
            <w:tcW w:type="dxa" w:w="1790"/>
            <w:vAlign w:val="top"/>
          </w:tcPr>
          <w:p>
            <w:r>
              <w:rPr>
                <w:sz w:val="10"/>
              </w:rPr>
              <w:t>2023-May-Jul</w:t>
            </w:r>
          </w:p>
        </w:tc>
        <w:tc>
          <w:tcPr>
            <w:tcW w:type="dxa" w:w="1790"/>
            <w:vAlign w:val="top"/>
          </w:tcPr>
          <w:p>
            <w:r>
              <w:rPr>
                <w:sz w:val="10"/>
              </w:rPr>
              <w:t>HMS, Ltd.; OPG</w:t>
            </w:r>
          </w:p>
        </w:tc>
        <w:tc>
          <w:tcPr>
            <w:tcW w:type="dxa" w:w="1790"/>
            <w:vAlign w:val="top"/>
          </w:tcPr>
          <w:p>
            <w:r>
              <w:rPr>
                <w:sz w:val="10"/>
              </w:rPr>
              <w:t>HMS, Ltd. — Design &amp; Analysis Department || HMS, Ltd. — Qualification / Test Department || HMS, Ltd. — Project Support Department || OPG — Technology Commercial / Legal / Due-Diligence Coordination || HMS, Ltd. — Site Adaptation Methods Division || HMS, Ltd. — Field Technical Service Division</w:t>
            </w:r>
          </w:p>
        </w:tc>
        <w:tc>
          <w:tcPr>
            <w:tcW w:type="dxa" w:w="1790"/>
            <w:vAlign w:val="top"/>
          </w:tcPr>
          <w:p>
            <w:r>
              <w:rPr>
                <w:sz w:val="10"/>
              </w:rPr>
              <w:t xml:space="preserve">Negotiated controlled access to HFRP data and limited feasibility/licensing-use rights while preventing the evaluation option from becoming an implicit construction commitment. || supported controlled data access, evaluation rights and the first structured responses to OPG diligence. Within that phase, Site Adaptation Methods Division owned or supported constructability, work packaging, field-engineering response, installation support and field-change control. || supported controlled data access, evaluation rights and the first structured responses to OPG diligence. Within </w:t>
            </w:r>
          </w:p>
        </w:tc>
        <w:tc>
          <w:tcPr>
            <w:tcW w:type="dxa" w:w="1790"/>
            <w:vAlign w:val="top"/>
          </w:tcPr>
          <w:p>
            <w:r>
              <w:rPr>
                <w:sz w:val="10"/>
              </w:rPr>
              <w:t>OFG-AGR-TECH-001; OFG-AGR-TECH-002 || Calculations; specifications; review records; technical memoranda; action registers. || Calculations; checklists; test records; responses.</w:t>
            </w:r>
          </w:p>
        </w:tc>
        <w:tc>
          <w:tcPr>
            <w:tcW w:type="dxa" w:w="1790"/>
            <w:vAlign w:val="top"/>
          </w:tcPr>
          <w:p>
            <w:r>
              <w:rPr>
                <w:sz w:val="10"/>
              </w:rPr>
              <w:t>LOCKED CANON; MODELED CONNECTIVE WORK HISTORY</w:t>
            </w:r>
          </w:p>
        </w:tc>
      </w:tr>
      <w:tr>
        <w:tc>
          <w:tcPr>
            <w:tcW w:type="dxa" w:w="1790"/>
            <w:vAlign w:val="top"/>
          </w:tcPr>
          <w:p>
            <w:r>
              <w:rPr>
                <w:sz w:val="10"/>
              </w:rPr>
              <w:t>2023-Q2-Q3</w:t>
            </w:r>
          </w:p>
        </w:tc>
        <w:tc>
          <w:tcPr>
            <w:tcW w:type="dxa" w:w="1790"/>
            <w:vAlign w:val="top"/>
          </w:tcPr>
          <w:p>
            <w:r>
              <w:rPr>
                <w:sz w:val="10"/>
              </w:rPr>
              <w:t>HMS, Ltd.; E&amp;C Canada Inc.; OPG; E&amp;C Holdings, Inc.</w:t>
            </w:r>
          </w:p>
        </w:tc>
        <w:tc>
          <w:tcPr>
            <w:tcW w:type="dxa" w:w="1790"/>
            <w:vAlign w:val="top"/>
          </w:tcPr>
          <w:p>
            <w:r>
              <w:rPr>
                <w:sz w:val="10"/>
              </w:rPr>
              <w:t>HMS, Ltd. — Design &amp; Analysis Department || HMS, Ltd. — Qualification / Test Department || HMS, Ltd. — Project Support Department || OPG — HFRP Technology Due-Diligence Team || HMS, Ltd. — Structural Materials Laboratory || HMS, Ltd. — Mechanical Innovation Center || HMS, Ltd. — Seismic &amp; Structural Integrity Laboratory || HMS, Ltd. — Cryogenic / Vacuum Mechanical Laboratory || HMS, Ltd. — Site Adaptation Methods Division || H</w:t>
            </w:r>
          </w:p>
        </w:tc>
        <w:tc>
          <w:tcPr>
            <w:tcW w:type="dxa" w:w="1790"/>
            <w:vAlign w:val="top"/>
          </w:tcPr>
          <w:p>
            <w:r>
              <w:rPr>
                <w:sz w:val="10"/>
              </w:rPr>
              <w:t>Conducted owner-side diligence on reliability, maintenance, tritium self-sufficiency, construction history, cost, schedule, safety basis and waste, using controlled HMS evidence and independent challenge. || performed technology/project diligence and produced evidence needed to judge HFRP deployability in Ontario. Within that phase, Site Adaptation Methods Division owned or supported constructability, work packaging, field-engineering response, installation support and field-change control. || performed technology/project diligence and produced evidence needed to judge HFRP</w:t>
            </w:r>
          </w:p>
        </w:tc>
        <w:tc>
          <w:tcPr>
            <w:tcW w:type="dxa" w:w="1790"/>
            <w:vAlign w:val="top"/>
          </w:tcPr>
          <w:p>
            <w:r>
              <w:rPr>
                <w:sz w:val="10"/>
              </w:rPr>
              <w:t>Diligence findings; preferred-technology recommendation || Calculations; specifications; review records; technical memoranda; action registers. || Test reports; models; datasets; patents. || Policies; project deliverables; approvals; reports. || Research plans; papers; patents; test reports. || Calculations; drawings; technical queries; reviews. || Calculations; checklists; tes</w:t>
            </w:r>
          </w:p>
        </w:tc>
        <w:tc>
          <w:tcPr>
            <w:tcW w:type="dxa" w:w="1790"/>
            <w:vAlign w:val="top"/>
          </w:tcPr>
          <w:p>
            <w:r>
              <w:rPr>
                <w:sz w:val="10"/>
              </w:rPr>
              <w:t>LOCKED/CANONICAL FRAMEWORK; MODELED CONNECTIVE WORK HISTORY</w:t>
            </w:r>
          </w:p>
        </w:tc>
      </w:tr>
      <w:tr>
        <w:tc>
          <w:tcPr>
            <w:tcW w:type="dxa" w:w="1790"/>
            <w:vAlign w:val="top"/>
          </w:tcPr>
          <w:p>
            <w:r>
              <w:rPr>
                <w:sz w:val="10"/>
              </w:rPr>
              <w:t>2023-Q4</w:t>
            </w:r>
          </w:p>
        </w:tc>
        <w:tc>
          <w:tcPr>
            <w:tcW w:type="dxa" w:w="1790"/>
            <w:vAlign w:val="top"/>
          </w:tcPr>
          <w:p>
            <w:r>
              <w:rPr>
                <w:sz w:val="10"/>
              </w:rPr>
              <w:t>E&amp;C Canada Inc.; OPG; Municipality of Clarington / Durham Region</w:t>
            </w:r>
          </w:p>
        </w:tc>
        <w:tc>
          <w:tcPr>
            <w:tcW w:type="dxa" w:w="1790"/>
            <w:vAlign w:val="top"/>
          </w:tcPr>
          <w:p>
            <w:r>
              <w:rPr>
                <w:sz w:val="10"/>
              </w:rPr>
              <w:t>OPG — Project Development / Site Selection || E&amp;C Canada Inc. — Construction Management / Field Engineering || E&amp;C Canada Inc. — Mechanical / Piping || E&amp;C Canada Inc. — Civil / Structural || E&amp;C Canada Inc. — Field Engineering || Municipality of Clarington / Durham Region — OFG Municipal / Emergency / Infrastructure Interface</w:t>
            </w:r>
          </w:p>
        </w:tc>
        <w:tc>
          <w:tcPr>
            <w:tcW w:type="dxa" w:w="1790"/>
            <w:vAlign w:val="top"/>
          </w:tcPr>
          <w:p>
            <w:r>
              <w:rPr>
                <w:sz w:val="10"/>
              </w:rPr>
              <w:t>supported preferred-site development, pre-application interfaces and the year-end development decision. Specifically, worked roads, services, construction traffic, emergency services, community impacts, permits within local jurisdiction and off-site planning interfaces. || Advanced Clarington as the preferred site and defined the site-specific development work needed before a construction decision. || supported preferred-site development, pre-application interfaces and the year-end development decision. Within that phase, Construction Management / Field Engineering owned or</w:t>
            </w:r>
          </w:p>
        </w:tc>
        <w:tc>
          <w:tcPr>
            <w:tcW w:type="dxa" w:w="1790"/>
            <w:vAlign w:val="top"/>
          </w:tcPr>
          <w:p>
            <w:r>
              <w:rPr>
                <w:sz w:val="10"/>
              </w:rPr>
              <w:t>Preferred-site recommendation; development work plan || Policies; project deliverables; approvals; reports. || Calculations; drawings; technical queries; reviews.</w:t>
            </w:r>
          </w:p>
        </w:tc>
        <w:tc>
          <w:tcPr>
            <w:tcW w:type="dxa" w:w="1790"/>
            <w:vAlign w:val="top"/>
          </w:tcPr>
          <w:p>
            <w:r>
              <w:rPr>
                <w:sz w:val="10"/>
              </w:rPr>
              <w:t>CANONICAL FRAMEWORK; LOCKED/CANONICAL FRAMEWORK; MODELED CONNECTIVE WORK HISTORY</w:t>
            </w:r>
          </w:p>
        </w:tc>
      </w:tr>
      <w:tr>
        <w:tc>
          <w:tcPr>
            <w:tcW w:type="dxa" w:w="1790"/>
            <w:vAlign w:val="top"/>
          </w:tcPr>
          <w:p>
            <w:r>
              <w:rPr>
                <w:sz w:val="10"/>
              </w:rPr>
              <w:t>2024-Q1-Apr</w:t>
            </w:r>
          </w:p>
        </w:tc>
        <w:tc>
          <w:tcPr>
            <w:tcW w:type="dxa" w:w="1790"/>
            <w:vAlign w:val="top"/>
          </w:tcPr>
          <w:p>
            <w:r>
              <w:rPr>
                <w:sz w:val="10"/>
              </w:rPr>
              <w:t>E&amp;C Canada Inc.; E&amp;C Design &amp; Engineering Co., Ltd.; E&amp;C Holdings, Inc.; HMS, Ltd. (seconded to E&amp;C Canada); Municipality of Clarington / Durham Region</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Canada Inc. — Field Engineering || E&amp;C Holdings, Inc. — Construction Safety Department || E&amp;C Design &amp; Engineering Co., Ltd. — Mechanical</w:t>
            </w:r>
          </w:p>
        </w:tc>
        <w:tc>
          <w:tcPr>
            <w:tcW w:type="dxa" w:w="1790"/>
            <w:vAlign w:val="top"/>
          </w:tcPr>
          <w:p>
            <w:r>
              <w:rPr>
                <w:sz w:val="10"/>
              </w:rPr>
              <w:t>supported commercial selection and formal project-organization establishment. Within that phase, Conventional Mechanical Packages Package Management owned or supported equipment specifications, piping/layout, stress/supports, mechanical interfaces, fabrication/installation technical support. || supported commercial selection and formal project-organization establishment. Within that phase, ASC - Fusion Nuclear Components / Mechanical Integrity owned or supported equipment specifications, piping/layout, stress/supports, mechanical interfaces, fabrication/installation technic</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2024-Apr-May</w:t>
            </w:r>
          </w:p>
        </w:tc>
        <w:tc>
          <w:tcPr>
            <w:tcW w:type="dxa" w:w="1790"/>
            <w:vAlign w:val="top"/>
          </w:tcPr>
          <w:p>
            <w:r>
              <w:rPr>
                <w:sz w:val="10"/>
              </w:rPr>
              <w:t>E&amp;C Canada Inc.; E&amp;C Design &amp; Engineering Co., Ltd.; HMS, Ltd.; E&amp;C Holdings, Inc.; HMS, Ltd. (seconded to E&amp;C Canada)</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E&amp;C Canada Inc. — Civil / Structural || E&amp;C Cana</w:t>
            </w:r>
          </w:p>
        </w:tc>
        <w:tc>
          <w:tcPr>
            <w:tcW w:type="dxa" w:w="1790"/>
            <w:vAlign w:val="top"/>
          </w:tcPr>
          <w:p>
            <w:r>
              <w:rPr>
                <w:sz w:val="10"/>
              </w:rPr>
              <w:t>defined authority, requirements and project controls under the development/technology-governance agreements. Within that phase, Conventional Mechanical Packages Package Management owned or supported equipment specifications, piping/layout, stress/supports, mechanical interfaces, fabrication/installation technical support. || defined authority, requirements and project controls under the development/technology-governance agreements. Within that phase, ASC - Fusion Nuclear Components / Mechanical Integrity owned or supported equipment specifications, piping/layout, stress/sup</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E&amp;C Canada Inc.; E&amp;C Design &amp; Engineering Co., Ltd.; HMS, Ltd.; E&amp;C Energy Systems AG; HMS, Ltd. (seconded to E&amp;C Canada)</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E&amp;C Canada Inc. — Civil / Structural || E&amp;C Cana</w:t>
            </w:r>
          </w:p>
        </w:tc>
        <w:tc>
          <w:tcPr>
            <w:tcW w:type="dxa" w:w="1790"/>
            <w:vAlign w:val="top"/>
          </w:tcPr>
          <w:p>
            <w:r>
              <w:rPr>
                <w:sz w:val="10"/>
              </w:rPr>
              <w:t>executed reference adaptation, pre-FEED/FEED and site-specific engineering/licensing work. Within that phase, Conventional Mechanical Packages Package Management owned or supported equipment specifications, piping/layout, stress/supports, mechanical interfaces, fabrication/installation technical support. || executed reference adaptation, pre-FEED/FEED and site-specific engineering/licensing work. Within that phase, ASC - Fusion Nuclear Components / Mechanical Integrity owned or supported equipment specifications, piping/layout, stress/supports, mechanical interfaces, fabric</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E&amp;C Design &amp; Engineering Co., Ltd.; E&amp;C Plant Engineering &amp; Construction Co., Ltd.; Bechtel; CNSC; E&amp;C Energy Systems AG; E&amp;C Holdings Group; HMS, Ltd. (seconded to E&amp;C Canada); AtkinsRéalis; Infrastructure Ontario</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Canada Inc. — Field Engineering || Bechtel — OFG Preconstruction Services Team || E&amp;C Holdings Group — E&amp;C Plant Engineering &amp; Constructi</w:t>
            </w:r>
          </w:p>
        </w:tc>
        <w:tc>
          <w:tcPr>
            <w:tcW w:type="dxa" w:w="1790"/>
            <w:vAlign w:val="top"/>
          </w:tcPr>
          <w:p>
            <w:r>
              <w:rPr>
                <w:sz w:val="10"/>
              </w:rPr>
              <w:t>Entered under preconstruction services to develop constructability, site logistics, work packaging, temporary works strategy, labor planning, heavy-lift concepts and execution sequencing. || matured constructability, procurement packaging, long-lead specifications and execution planning. Within that phase, Conventional Mechanical Packages Package Management owned or supported equipment specifications, piping/layout, stress/supports, mechanical interfaces, fabrication/installation technical support. || matured constructability, procurement packaging, long-lead specifications</w:t>
            </w:r>
          </w:p>
        </w:tc>
        <w:tc>
          <w:tcPr>
            <w:tcW w:type="dxa" w:w="1790"/>
            <w:vAlign w:val="top"/>
          </w:tcPr>
          <w:p>
            <w:r>
              <w:rPr>
                <w:sz w:val="10"/>
              </w:rPr>
              <w:t>Constructability reviews; execution plan; logistics/temporary works studies || 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 MODELED PHASE WORK; LOCKED CANON; MODELED CONNECTIVE WORK HISTORY</w:t>
            </w:r>
          </w:p>
        </w:tc>
      </w:tr>
      <w:tr>
        <w:tc>
          <w:tcPr>
            <w:tcW w:type="dxa" w:w="1790"/>
            <w:vAlign w:val="top"/>
          </w:tcPr>
          <w:p>
            <w:r>
              <w:rPr>
                <w:sz w:val="10"/>
              </w:rPr>
              <w:t>2025-Q1-Q2</w:t>
            </w:r>
          </w:p>
        </w:tc>
        <w:tc>
          <w:tcPr>
            <w:tcW w:type="dxa" w:w="1790"/>
            <w:vAlign w:val="top"/>
          </w:tcPr>
          <w:p>
            <w:r>
              <w:rPr>
                <w:sz w:val="10"/>
              </w:rPr>
              <w:t>E&amp;C Canada Inc.; E&amp;C Design &amp; Engineering Co., Ltd.; HMS, Ltd.; E&amp;C Plant Engineering &amp; Construction Co., Ltd.; Bechtel; E&amp;C Energy Systems AG; E&amp;C Holdings, Inc.; E&amp;C Holdings Group; HMS, Ltd. (seconded to E&amp;C Canada); OPG</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E&amp;C Canada Inc. — Civil / Structural || E&amp;C Cana</w:t>
            </w:r>
          </w:p>
        </w:tc>
        <w:tc>
          <w:tcPr>
            <w:tcW w:type="dxa" w:w="1790"/>
            <w:vAlign w:val="top"/>
          </w:tcPr>
          <w:p>
            <w:r>
              <w:rPr>
                <w:sz w:val="10"/>
              </w:rPr>
              <w:t>drove FID-grade design maturity, cost/schedule definition, supplier qualification and commercial risk closure. Within that phase, Conventional Mechanical Packages Package Management owned or supported equipment specifications, piping/layout, stress/supports, mechanical interfaces, fabrication/installation technical support. || drove FID-grade design maturity, cost/schedule definition, supplier qualification and commercial risk closure. Within that phase, ASC - Fusion Nuclear Components / Mechanical Integrity owned or supported equipment specifications, piping/layout, stress</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Canada Inc.; E&amp;C Design &amp; Engineering Co., Ltd.; E&amp;C Plant Engineering &amp; Construction Co., Ltd.; Bechtel; E&amp;C Energy Systems AG; OPG Board / Executive / OFG Project; E&amp;C Holdings, Inc.; E&amp;C Holdings Group; HMS, Ltd. (seconded to E&amp;C Canada); OPG</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Canada Inc. — Field Engineering || OPG Board / Executive / OFG Project — FID Approval Team || E&amp;C Holdings, Inc. — Construction Safety De</w:t>
            </w:r>
          </w:p>
        </w:tc>
        <w:tc>
          <w:tcPr>
            <w:tcW w:type="dxa" w:w="1790"/>
            <w:vAlign w:val="top"/>
          </w:tcPr>
          <w:p>
            <w:r>
              <w:rPr>
                <w:sz w:val="10"/>
              </w:rPr>
              <w:t>Closed the FID decision package, capital stack, target-cost EPC execution authorization, principal construction NTP and baseline milestones including First Plasma 31 March 2031. || supported early works, long-lead awards, FID close and transition to execution. Within that phase, Conventional Mechanical Packages Package Management owned or supported equipment specifications, piping/layout, stress/supports, mechanical interfaces, fabrication/installation technical support. || supported early works, long-lead awards, FID close and transition to execution. Within that phase, AS</w:t>
            </w:r>
          </w:p>
        </w:tc>
        <w:tc>
          <w:tcPr>
            <w:tcW w:type="dxa" w:w="1790"/>
            <w:vAlign w:val="top"/>
          </w:tcPr>
          <w:p>
            <w:r>
              <w:rPr>
                <w:sz w:val="10"/>
              </w:rPr>
              <w:t>FID approvals; NTP; execution baseline || 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2025-Q4</w:t>
            </w:r>
          </w:p>
        </w:tc>
        <w:tc>
          <w:tcPr>
            <w:tcW w:type="dxa" w:w="1790"/>
            <w:vAlign w:val="top"/>
          </w:tcPr>
          <w:p>
            <w:r>
              <w:rPr>
                <w:sz w:val="10"/>
              </w:rPr>
              <w:t>E&amp;C Canada Inc.; E&amp;C Design &amp; Engineering Co., Ltd.; E&amp;C Plant Engineering &amp; Construction Co., Ltd.; HMS, Ltd.; Bechtel; E&amp;C Energy Systems AG; E&amp;C Holdings, Inc.; E&amp;C Holdings Group; HMS, Ltd. (seconded to E&amp;C Canada); OPG</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E&amp;C Canada Inc. — Civil / Structural || E&amp;C Cana</w:t>
            </w:r>
          </w:p>
        </w:tc>
        <w:tc>
          <w:tcPr>
            <w:tcW w:type="dxa" w:w="1790"/>
            <w:vAlign w:val="top"/>
          </w:tcPr>
          <w:p>
            <w:r>
              <w:rPr>
                <w:sz w:val="10"/>
              </w:rPr>
              <w:t>mobilized full execution, detailed engineering, procurement and constructor/package interfaces. Within that phase, Conventional Mechanical Packages Package Management owned or supported equipment specifications, piping/layout, stress/supports, mechanical interfaces, fabrication/installation technical support. || mobilized full execution, detailed engineering, procurement and constructor/package interfaces. Within that phase, ASC - Fusion Nuclear Components / Mechanical Integrity owned or supported equipment specifications, piping/layout, stress/supports, mechanical interfac</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 HMS, Ltd.; E&amp;C Design &amp; Engineering Co., Ltd.; E&amp;C Holdings, Inc.; E&amp;C Energy Systems AG; E&amp;C Plant Engineering &amp; Construction Co., Ltd.; Bechtel; OPG; HMS, Ltd. (seconded to E&amp;C Canada); CNSC</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Mechanical / Piping || E&amp;C Canada Inc. — Process / Thermal || E&amp;C Canada Inc. — Electrical Power || E&amp;C Can</w:t>
            </w:r>
          </w:p>
        </w:tc>
        <w:tc>
          <w:tcPr>
            <w:tcW w:type="dxa" w:w="1790"/>
            <w:vAlign w:val="top"/>
          </w:tcPr>
          <w:p>
            <w:r>
              <w:rPr>
                <w:sz w:val="10"/>
              </w:rPr>
              <w:t>Completed the construction-licence review record and supported Commission decision-making on authorization, conditions and regulatory hold points for permanent safety-significant construction. || supported Licence-to-Construct conditions, site preparation and transition into major permanent civil construction. Within that phase, Conventional Mechanical Packages Package Management owned or supported equipment specifications, piping/layout, stress/supports, mechanical interfaces, fabrication/installation technical support. || supported Licence-to-Construct conditions, site pr</w:t>
            </w:r>
          </w:p>
        </w:tc>
        <w:tc>
          <w:tcPr>
            <w:tcW w:type="dxa" w:w="1790"/>
            <w:vAlign w:val="top"/>
          </w:tcPr>
          <w:p>
            <w:r>
              <w:rPr>
                <w:sz w:val="10"/>
              </w:rPr>
              <w:t>Staff assessment; Commission record; Licence to Construct conditions || PO; vendor data register; expediting reports; FAT/shipping records. || Technical comments; witness notes; assurance records.</w:t>
            </w:r>
          </w:p>
        </w:tc>
        <w:tc>
          <w:tcPr>
            <w:tcW w:type="dxa" w:w="1790"/>
            <w:vAlign w:val="top"/>
          </w:tcPr>
          <w:p>
            <w:r>
              <w:rPr>
                <w:sz w:val="10"/>
              </w:rPr>
              <w:t>CANONICAL FRAMEWORK; CANONICAL FRAMEWORK + MODELED PHASE WORK; LOCKED CANON; LOCKED/CANONICAL FRAMEWORK; MODELED CONNECTIVE WORK HISTORY</w:t>
            </w:r>
          </w:p>
        </w:tc>
      </w:tr>
      <w:tr>
        <w:tc>
          <w:tcPr>
            <w:tcW w:type="dxa" w:w="1790"/>
            <w:vAlign w:val="top"/>
          </w:tcPr>
          <w:p>
            <w:r>
              <w:rPr>
                <w:sz w:val="10"/>
              </w:rPr>
              <w:t>2026-H2</w:t>
            </w:r>
          </w:p>
        </w:tc>
        <w:tc>
          <w:tcPr>
            <w:tcW w:type="dxa" w:w="1790"/>
            <w:vAlign w:val="top"/>
          </w:tcPr>
          <w:p>
            <w:r>
              <w:rPr>
                <w:sz w:val="10"/>
              </w:rPr>
              <w:t>E&amp;C Canada Inc.; E&amp;C Design &amp; Engineering Co., Ltd.; HMS, Ltd.; E&amp;C Plant Engineering &amp; Construction Co., Ltd.; Bechtel; E&amp;C Energy Systems AG; Aecon; Kiewit; E.S. Fox; E&amp;C Holdings, Inc.</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E&amp;C Canada Inc. — Civil / Structural || E&amp;C Cana</w:t>
            </w:r>
          </w:p>
        </w:tc>
        <w:tc>
          <w:tcPr>
            <w:tcW w:type="dxa" w:w="1790"/>
            <w:vAlign w:val="top"/>
          </w:tcPr>
          <w:p>
            <w:r>
              <w:rPr>
                <w:sz w:val="10"/>
              </w:rPr>
              <w:t>executed major civil, building, manufacturing and supply-chain work while closing design/procurement interfaces. Within that phase, Conventional Mechanical Packages Package Management owned or supported equipment specifications, piping/layout, stress/supports, mechanical interfaces, fabrication/installation technical support. || executed major civil, building, manufacturing and supply-chain work while closing design/procurement interfaces. Within that phase, ASC - Fusion Nuclear Components / Mechanical Integrity owned or supported equipment specifications, piping/layout, st</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Design &amp; Engineering Co., Ltd.; E&amp;C Energy Systems AG; E&amp;C Plant Engineering &amp; Construction Co., Ltd.; HMS, Ltd.; Bechtel; OPG; HMS, Ltd. (seconded to E&amp;C Canada); E&amp;C Holdings Group; Aecon</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Mechanical / Piping || E&amp;C Canada Inc. — Process / Thermal || E&amp;C Canada Inc. — Electrical Power || E&amp;C Can</w:t>
            </w:r>
          </w:p>
        </w:tc>
        <w:tc>
          <w:tcPr>
            <w:tcW w:type="dxa" w:w="1790"/>
            <w:vAlign w:val="top"/>
          </w:tcPr>
          <w:p>
            <w:r>
              <w:rPr>
                <w:sz w:val="10"/>
              </w:rPr>
              <w:t>supported peak civil/building production and major equipment delivery/installation readiness. Within that phase, Conventional Mechanical Packages Package Management owned or supported equipment specifications, piping/layout, stress/supports, mechanical interfaces, fabrication/installation technical support. || supported peak civil/building production and major equipment delivery/installation readiness.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E&amp;C Canada Inc.; E&amp;C Design &amp; Engineering Co., Ltd.; E&amp;C Energy Systems AG; E&amp;C Plant Engineering &amp; Construction Co., Ltd.; Bechtel; CNSC; OPG; HMS, Ltd. (seconded to E&amp;C Canada);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machine-erection mobilization, heavy logistics, temporary works and site integration. Within that phase, Conventional Mechanical Packages Package Management owned or supported equipment specifications, piping/layout, stress/supports, mechanical interfaces, fabrication/installation technical support. || supported machine-erection mobilization, heavy logistics, temporary works and site integration. Within that phase, HVAC / Confinement Ventilation Package Management owned or supported HVAC/confinement basis, room environmental requirements, duct/damper/fire interfac</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Canada Inc.; E&amp;C Design &amp; Engineering Co., Ltd.; E&amp;C Energy Systems AG; E&amp;C Plant Engineering &amp; Construction Co., Ltd.; Bechtel; CNSC; OPG; HMS, Ltd. (seconded to E&amp;C Canada);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executed peak machine erection, metrology, installation and associated design/supplier/quality support. Within that phase, Conventional Mechanical Packages Package Management owned or supported equipment specifications, piping/layout, stress/supports, mechanical interfaces, fabrication/installation technical support. || executed peak machine erection, metrology, installation and associated design/supplier/quality support. Within that phase, HVAC / Confinement Ventilation Package Management owned or supported HVAC/confinement basis, room environmental requirements, duct/damp</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E&amp;C Canada Inc.; E&amp;C Design &amp; Engineering Co., Ltd.; E&amp;C Energy Systems AG; E&amp;C Plant Engineering &amp; Construction Co., Ltd.; Bechtel; CNSC; OPG; HMS, Ltd. (seconded to E&amp;C Canada);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closed machine-assembly interfaces, advanced plant-system installation and prepared systemization/turnover. Within that phase, Conventional Mechanical Packages Package Management owned or supported equipment specifications, piping/layout, stress/supports, mechanical interfaces, fabrication/installation technical support. || closed machine-assembly interfaces, advanced plant-system installation and prepared systemization/turnover. Within that phase, HVAC / Confinement Ventilation Package Management owned or supported HVAC/confinement basis, room environmental requirements, d</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E&amp;C Canada Inc.; E&amp;C Design &amp; Engineering Co., Ltd.; E&amp;C Plant Engineering &amp; Construction Co., Ltd.; HMS, Ltd.; Bechtel; E&amp;C Energy Systems AG; Aecon; Kiewit; E.S. Fox; E&amp;C Holdings, Inc.</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E&amp;C Canada Inc. — Civil / Structural || E&amp;C Cana</w:t>
            </w:r>
          </w:p>
        </w:tc>
        <w:tc>
          <w:tcPr>
            <w:tcW w:type="dxa" w:w="1790"/>
            <w:vAlign w:val="top"/>
          </w:tcPr>
          <w:p>
            <w:r>
              <w:rPr>
                <w:sz w:val="10"/>
              </w:rPr>
              <w:t>supported permanent power, systemization, mechanical completion and the first large turnover wave. Within that phase, Conventional Mechanical Packages Package Management owned or supported equipment specifications, piping/layout, stress/supports, mechanical interfaces, fabrication/installation technical support. || supported permanent power, systemization, mechanical completion and the first large turnover wave. Within that phase, ASC - Fusion Nuclear Components / Mechanical Integrity owned or supported equipment specifications, piping/layout, stress/supports, mechanical in</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E&amp;C Canada Inc.; E&amp;C Design &amp; Engineering Co., Ltd.; E&amp;C Holdings, Inc.; E&amp;C Energy Systems AG; E&amp;C Plant Engineering &amp; Construction Co., Ltd.; Bechtel; CNSC; OPG; HMS, Ltd. (seconded to E&amp;C Canada)</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executed construction-to-commissioning handoffs, residual completion and first major schedule rebaseline support. Within that phase, Conventional Mechanical Packages Package Management owned or supported equipment specifications, piping/layout, stress/supports, mechanical interfaces, fabrication/installation technical support. || executed construction-to-commissioning handoffs, residual completion and first major schedule rebaseline support. Within that phase, HVAC / Confinement Ventilation Package Management owned or supported HVAC/confinement basis, room environmental req</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E&amp;C Canada Inc.; E&amp;C Design &amp; Engineering Co., Ltd.; HMS, Ltd.; E&amp;C Plant Engineering &amp; Construction Co., Ltd.; Bechtel; E&amp;C Energy Systems AG; E&amp;C Holdings Group; HMS, Ltd. (seconded to E&amp;C Canada); MHI; IHI</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E&amp;C Canada Inc. — Civil / Structural || E&amp;C Cana</w:t>
            </w:r>
          </w:p>
        </w:tc>
        <w:tc>
          <w:tcPr>
            <w:tcW w:type="dxa" w:w="1790"/>
            <w:vAlign w:val="top"/>
          </w:tcPr>
          <w:p>
            <w:r>
              <w:rPr>
                <w:sz w:val="10"/>
              </w:rPr>
              <w:t>supported pre-commissioning and functional testing of plant support systems and machine auxiliaries. Within that phase, Conventional Mechanical Packages Package Management owned or supported equipment specifications, piping/layout, stress/supports, mechanical interfaces, fabrication/installation technical support. || supported pre-commissioning and functional testing of plant support systems and machine auxiliaries. Within that phase, ASC - Fusion Nuclear Components / Mechanical Integrity owned or supported equipment specifications, piping/layout, stress/supports, mechanica</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E&amp;C Canada Inc.; E&amp;C Design &amp; Engineering Co., Ltd.; E&amp;C Plant Engineering &amp; Construction Co., Ltd.; HMS, Ltd.; Bechtel; E&amp;C Energy Systems AG; E&amp;C Holdings, Inc.; E&amp;C Holdings Group; HMS, Ltd. (seconded to E&amp;C Canada); MHI</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E&amp;C Canada Inc. — Civil / Structural || E&amp;C Cana</w:t>
            </w:r>
          </w:p>
        </w:tc>
        <w:tc>
          <w:tcPr>
            <w:tcW w:type="dxa" w:w="1790"/>
            <w:vAlign w:val="top"/>
          </w:tcPr>
          <w:p>
            <w:r>
              <w:rPr>
                <w:sz w:val="10"/>
              </w:rPr>
              <w:t>supported integrated subsystem commissioning, temporary commissioning configurations, OEB-3 and completion-finance diligence. Within that phase, Conventional Mechanical Packages Package Management owned or supported equipment specifications, piping/layout, stress/supports, mechanical interfaces, fabrication/installation technical support. || supported integrated subsystem commissioning, temporary commissioning configurations, OEB-3 and completion-finance diligence. Within that phase, ASC - Fusion Nuclear Components / Mechanical Integrity owned or supported equipment specifi</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2031-Jan-Feb</w:t>
            </w:r>
          </w:p>
        </w:tc>
        <w:tc>
          <w:tcPr>
            <w:tcW w:type="dxa" w:w="1790"/>
            <w:vAlign w:val="top"/>
          </w:tcPr>
          <w:p>
            <w:r>
              <w:rPr>
                <w:sz w:val="10"/>
              </w:rPr>
              <w:t>E&amp;C Canada Inc.; E&amp;C Design &amp; Engineering Co., Ltd.; HMS, Ltd.; E&amp;C Plant Engineering &amp; Construction Co., Ltd.; Bechtel; E&amp;C Energy Systems AG; E&amp;C Holdings, Inc.; E&amp;C Holdings Group; HMS, Ltd. (seconded to E&amp;C Canada); MHI</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E&amp;C Canada Inc. — Civil / Structural || E&amp;C Cana</w:t>
            </w:r>
          </w:p>
        </w:tc>
        <w:tc>
          <w:tcPr>
            <w:tcW w:type="dxa" w:w="1790"/>
            <w:vAlign w:val="top"/>
          </w:tcPr>
          <w:p>
            <w:r>
              <w:rPr>
                <w:sz w:val="10"/>
              </w:rPr>
              <w:t xml:space="preserve">supported operating/commissioning authorization and staged magnet/plant-system commissioning. Within that phase, Conventional Mechanical Packages Package Management owned or supported equipment specifications, piping/layout, stress/supports, mechanical interfaces, fabrication/installation technical support. || supported operating/commissioning authorization and staged magnet/plant-system commissioning. Within that phase, ASC - Fusion Nuclear Components / Mechanical Integrity owned or supported equipment specifications, piping/layout, stress/supports, mechanical interfaces, </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E&amp;C Canada Inc.; E&amp;C Design &amp; Engineering Co., Ltd.; HMS, Ltd.; E&amp;C Plant Engineering &amp; Construction Co., Ltd.; Bechtel; E&amp;C Energy Systems AG; E&amp;C Holdings, Inc.; E&amp;C Holdings Group; HMS, Ltd. (seconded to E&amp;C Canada); MHI</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E&amp;C Canada Inc. — Civil / Structural || E&amp;C Cana</w:t>
            </w:r>
          </w:p>
        </w:tc>
        <w:tc>
          <w:tcPr>
            <w:tcW w:type="dxa" w:w="1790"/>
            <w:vAlign w:val="top"/>
          </w:tcPr>
          <w:p>
            <w:r>
              <w:rPr>
                <w:sz w:val="10"/>
              </w:rPr>
              <w:t>supported machine integration and formal First-Plasma Readiness closure. Within that phase, Conventional Mechanical Packages Package Management owned or supported equipment specifications, piping/layout, stress/supports, mechanical interfaces, fabrication/installation technical support. || supported machine integration and formal First-Plasma Readiness closure. Within that phase, ASC - Fusion Nuclear Components / Mechanical Integrity owned or supported equipment specifications, piping/layout, stress/supports, mechanical interfaces, fabrication/installation technical support</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E&amp;C Design &amp; Engineering Co., Ltd.; E&amp;C Plant Engineering &amp; Construction Co., Ltd.; HMS, Ltd.; Bechtel; E&amp;C Energy Systems AG; E&amp;C Holdings Group; HMS, Ltd. (seconded to E&amp;C Canada); CNSC; Aecon</w:t>
            </w:r>
          </w:p>
        </w:tc>
        <w:tc>
          <w:tcPr>
            <w:tcW w:type="dxa" w:w="1790"/>
            <w:vAlign w:val="top"/>
          </w:tcPr>
          <w:p>
            <w:r>
              <w:rPr>
                <w:sz w:val="10"/>
              </w:rPr>
              <w:t xml:space="preserve">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HMS, Ltd. — Site Adaptation Methods Division || </w:t>
            </w:r>
          </w:p>
        </w:tc>
        <w:tc>
          <w:tcPr>
            <w:tcW w:type="dxa" w:w="1790"/>
            <w:vAlign w:val="top"/>
          </w:tcPr>
          <w:p>
            <w:r>
              <w:rPr>
                <w:sz w:val="10"/>
              </w:rPr>
              <w:t>worked remaining First-Plasma critical-path items, readiness evidence and integrated commissioning issues. Within that phase, Conventional Mechanical Packages Package Management owned or supported equipment specifications, piping/layout, stress/supports, mechanical interfaces, fabrication/installation technical support. || worked remaining First-Plasma critical-path items, readiness evidence and integrated commissioning issues. Within that phase, ASC - Fusion Nuclear Components / Mechanical Integrity owned or supported equipment specifications, piping/layout, stress/support</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E&amp;C Canada Inc.; HMS, Ltd.; Bechtel; HMS, Ltd. (seconded to E&amp;C Canada); OPG; CNSC</w:t>
            </w:r>
          </w:p>
        </w:tc>
        <w:tc>
          <w:tcPr>
            <w:tcW w:type="dxa" w:w="1790"/>
            <w:vAlign w:val="top"/>
          </w:tcPr>
          <w:p>
            <w:r>
              <w:rPr>
                <w:sz w:val="10"/>
              </w:rPr>
              <w:t>HMS, Ltd. — Design &amp; Analysis Department || HMS, Ltd. — Qualification / Test Department || HMS, Ltd. — Project Support Department || HMS, Ltd. — Site Adaptation Methods Division || HMS, Ltd. — Field Technical Service Division || E&amp;C Canada Inc. — Construction Integration Directorate || E&amp;C Canada Inc. — Civil / Structural || E&amp;C Canada Inc. — Field Engineering || HMS, Ltd. (seconded to E&amp;C Canada) — ASC - Fusion Nuclear Compon</w:t>
            </w:r>
          </w:p>
        </w:tc>
        <w:tc>
          <w:tcPr>
            <w:tcW w:type="dxa" w:w="1790"/>
            <w:vAlign w:val="top"/>
          </w:tcPr>
          <w:p>
            <w:r>
              <w:rPr>
                <w:sz w:val="10"/>
              </w:rPr>
              <w:t>Planned/processed the lateral-restraint inspection/adjustment work item whose index status became CLOSED/APPROVED on 11 April; the later evidence gap was not yet known. || maintained the pre-event configuration/evidence state, including BHT/CRS work and M-88217 closeout where within scope. Within that phase, Conventional Mechanical Packages Package Management owned or supported equipment specifications, piping/layout, stress/supports, mechanical interfaces, fabrication/installation technical support. || maintained the pre-event configuration/evidence state, including BHT/CR</w:t>
            </w:r>
          </w:p>
        </w:tc>
        <w:tc>
          <w:tcPr>
            <w:tcW w:type="dxa" w:w="1790"/>
            <w:vAlign w:val="top"/>
          </w:tcPr>
          <w:p>
            <w:r>
              <w:rPr>
                <w:sz w:val="10"/>
              </w:rPr>
              <w:t>M-88217 index status and expected closeout evidence chain || 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2031-Apr12</w:t>
            </w:r>
          </w:p>
        </w:tc>
        <w:tc>
          <w:tcPr>
            <w:tcW w:type="dxa" w:w="1790"/>
            <w:vAlign w:val="top"/>
          </w:tcPr>
          <w:p>
            <w:r>
              <w:rPr>
                <w:sz w:val="10"/>
              </w:rPr>
              <w:t>E&amp;C Canada Inc.; E&amp;C Plant Engineering &amp; Construction Co., Ltd.; HMS, Ltd.; Bechtel; E&amp;C Holdings, Inc.; E&amp;C Holdings Group; HMS, Ltd. (seconded to E&amp;C Canada); OPG / E&amp;C / Bechtel site organizations; CNSC</w:t>
            </w:r>
          </w:p>
        </w:tc>
        <w:tc>
          <w:tcPr>
            <w:tcW w:type="dxa" w:w="1790"/>
            <w:vAlign w:val="top"/>
          </w:tcPr>
          <w:p>
            <w:r>
              <w:rPr>
                <w:sz w:val="10"/>
              </w:rPr>
              <w:t>HMS, Ltd. — Design &amp; Analysis Department || HMS, Ltd. — Qualification / Test Department || HMS, Ltd. — Project Support Department || E&amp;C Canada Inc. — Civil / Structural || E&amp;C Canada Inc. — Field Engineering || HMS, Ltd. — Site Adaptation Methods Division || HMS, Ltd. — Field Technical Service Division || E&amp;C Holdings, Inc. — Construction Safety Department || E&amp;C Holdings Group — E&amp;C Plant Engineering &amp; Construction || E&amp;C Pl</w:t>
            </w:r>
          </w:p>
        </w:tc>
        <w:tc>
          <w:tcPr>
            <w:tcW w:type="dxa" w:w="1790"/>
            <w:vAlign w:val="top"/>
          </w:tcPr>
          <w:p>
            <w:r>
              <w:rPr>
                <w:sz w:val="10"/>
              </w:rPr>
              <w:t>Stopped/isolated affected work, protected personnel, established safe equipment state, preserved the scene/evidence, began witness capture and screened for wider immediate hazards. || responded to CRS-01: made the equipment safe, preserved evidence, screened significance and opened technical/quality/work-management actions. Within that phase, Conventional Mechanical Packages Package Management owned or supported equipment specifications, piping/layout, stress/supports, mechanical interfaces, fabrication/installation technical support. || responded to CRS-01: made the equipm</w:t>
            </w:r>
          </w:p>
        </w:tc>
        <w:tc>
          <w:tcPr>
            <w:tcW w:type="dxa" w:w="1790"/>
            <w:vAlign w:val="top"/>
          </w:tcPr>
          <w:p>
            <w:r>
              <w:rPr>
                <w:sz w:val="10"/>
              </w:rPr>
              <w:t>Safe state; initial event record; preserved evidence; immediate actions || 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 MODELED PHASE WORK; LOCKED CANON; MODELED CONNECTIVE WORK HISTORY</w:t>
            </w:r>
          </w:p>
        </w:tc>
      </w:tr>
      <w:tr>
        <w:tc>
          <w:tcPr>
            <w:tcW w:type="dxa" w:w="1790"/>
            <w:vAlign w:val="top"/>
          </w:tcPr>
          <w:p>
            <w:r>
              <w:rPr>
                <w:sz w:val="10"/>
              </w:rPr>
              <w:t>2031-Apr13-14</w:t>
            </w:r>
          </w:p>
        </w:tc>
        <w:tc>
          <w:tcPr>
            <w:tcW w:type="dxa" w:w="1790"/>
            <w:vAlign w:val="top"/>
          </w:tcPr>
          <w:p>
            <w:r>
              <w:rPr>
                <w:sz w:val="10"/>
              </w:rPr>
              <w:t>E&amp;C Canada Inc.; E&amp;C Design &amp; Engineering Co., Ltd.; HMS, Ltd.; E&amp;C Plant Engineering &amp; Construction Co., Ltd.; CNSC; Bechtel; E&amp;C Energy Systems AG; E&amp;C Holdings Group; HMS, Ltd. (seconded to E&amp;C Canada); E&amp;C Canada / HMS / OPG</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HMS, Ltd. — Structural Materials Laboratory || H</w:t>
            </w:r>
          </w:p>
        </w:tc>
        <w:tc>
          <w:tcPr>
            <w:tcW w:type="dxa" w:w="1790"/>
            <w:vAlign w:val="top"/>
          </w:tcPr>
          <w:p>
            <w:r>
              <w:rPr>
                <w:sz w:val="10"/>
              </w:rPr>
              <w:t>Assembled drawings, vendor data, installation history, maintenance/work records, photographs, witness statements and load-path information; compared physical evidence with documented configuration. || reconstructed the event, configuration and document genealogy and checked analogous equipment/conditions. Within that phase, Conventional Mechanical Packages Package Management owned or supported equipment specifications, piping/layout, stress/supports, mechanical interfaces, fabrication/installation technical support. || reconstructed the event, configuration and document gen</w:t>
            </w:r>
          </w:p>
        </w:tc>
        <w:tc>
          <w:tcPr>
            <w:tcW w:type="dxa" w:w="1790"/>
            <w:vAlign w:val="top"/>
          </w:tcPr>
          <w:p>
            <w:r>
              <w:rPr>
                <w:sz w:val="10"/>
              </w:rPr>
              <w:t>Event sequence; configuration reconstruction; evidence gaps; test/inspection plan || 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 MODELED PHASE WORK; LOCKED CANON; MODELED CONNECTIVE WORK HISTORY</w:t>
            </w:r>
          </w:p>
        </w:tc>
      </w:tr>
      <w:tr>
        <w:tc>
          <w:tcPr>
            <w:tcW w:type="dxa" w:w="1790"/>
            <w:vAlign w:val="top"/>
          </w:tcPr>
          <w:p>
            <w:r>
              <w:rPr>
                <w:sz w:val="10"/>
              </w:rPr>
              <w:t>2031-Apr15-17</w:t>
            </w:r>
          </w:p>
        </w:tc>
        <w:tc>
          <w:tcPr>
            <w:tcW w:type="dxa" w:w="1790"/>
            <w:vAlign w:val="top"/>
          </w:tcPr>
          <w:p>
            <w:r>
              <w:rPr>
                <w:sz w:val="10"/>
              </w:rPr>
              <w:t>E&amp;C Canada Inc.; E&amp;C Design &amp; Engineering Co., Ltd.; HMS, Ltd.; E&amp;C Plant Engineering &amp; Construction Co., Ltd.; Bechtel; E&amp;C Energy Systems AG; E&amp;C Holdings Group; HMS, Ltd. (seconded to E&amp;C Canada); OPG / E&amp;C / HMS; CNSC</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HMS, Ltd. — Structural Materials Laboratory || H</w:t>
            </w:r>
          </w:p>
        </w:tc>
        <w:tc>
          <w:tcPr>
            <w:tcW w:type="dxa" w:w="1790"/>
            <w:vAlign w:val="top"/>
          </w:tcPr>
          <w:p>
            <w:r>
              <w:rPr>
                <w:sz w:val="10"/>
              </w:rPr>
              <w:t xml:space="preserve">Inspected analogous restraints/supports and temporary commissioning configurations, tested whether the observed mechanism or documentary weakness existed elsewhere and assessed First-Plasma relevance. || performed extent-of-condition, causal testing and First-Plasma relevance assessment. Within that phase, Conventional Mechanical Packages Package Management owned or supported equipment specifications, piping/layout, stress/supports, mechanical interfaces, fabrication/installation technical support. || performed extent-of-condition, causal testing and First-Plasma relevance </w:t>
            </w:r>
          </w:p>
        </w:tc>
        <w:tc>
          <w:tcPr>
            <w:tcW w:type="dxa" w:w="1790"/>
            <w:vAlign w:val="top"/>
          </w:tcPr>
          <w:p>
            <w:r>
              <w:rPr>
                <w:sz w:val="10"/>
              </w:rPr>
              <w:t>EOC inspection results; additional actions; readiness impact assessment || 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 MODELED PHASE WORK; LOCKED CANON; MODELED CONNECTIVE WORK HISTORY</w:t>
            </w:r>
          </w:p>
        </w:tc>
      </w:tr>
      <w:tr>
        <w:tc>
          <w:tcPr>
            <w:tcW w:type="dxa" w:w="1790"/>
            <w:vAlign w:val="top"/>
          </w:tcPr>
          <w:p>
            <w:r>
              <w:rPr>
                <w:sz w:val="10"/>
              </w:rPr>
              <w:t>2031-Apr18</w:t>
            </w:r>
          </w:p>
        </w:tc>
        <w:tc>
          <w:tcPr>
            <w:tcW w:type="dxa" w:w="1790"/>
            <w:vAlign w:val="top"/>
          </w:tcPr>
          <w:p>
            <w:r>
              <w:rPr>
                <w:sz w:val="10"/>
              </w:rPr>
              <w:t>E&amp;C Canada Inc.; Bechtel; E&amp;C Holdings, Inc.; HMS, Ltd. (seconded to E&amp;C Canada); CNSC</w:t>
            </w:r>
          </w:p>
        </w:tc>
        <w:tc>
          <w:tcPr>
            <w:tcW w:type="dxa" w:w="1790"/>
            <w:vAlign w:val="top"/>
          </w:tcPr>
          <w:p>
            <w:r>
              <w:rPr>
                <w:sz w:val="10"/>
              </w:rPr>
              <w:t>E&amp;C Canada Inc. — Civil / Structural || E&amp;C Canada Inc. — Field Engineering || E&amp;C Holdings, Inc. — Construction Safety Department || E&amp;C Canada Inc. — Construction Management / Field Engineering || E&amp;C Canada Inc. — Mechanical / Piping || E&amp;C Canada Inc. — Construction Integration Directorate || HMS, Ltd. (seconded to E&amp;C Canada) — ASC - Fusion Nuclear Components / Mechanical Integrity || E&amp;C Canada Inc. — Conventional Mechan</w:t>
            </w:r>
          </w:p>
        </w:tc>
        <w:tc>
          <w:tcPr>
            <w:tcW w:type="dxa" w:w="1790"/>
            <w:vAlign w:val="top"/>
          </w:tcPr>
          <w:p>
            <w:r>
              <w:rPr>
                <w:sz w:val="10"/>
              </w:rPr>
              <w:t>converted technical/project status into the 18 April executive, schedule, cost and financing data cut. Within that phase, Conventional Mechanical Packages Package Management owned or supported equipment specifications, piping/layout, stress/supports, mechanical interfaces, fabrication/installation technical support. || converted technical/project status into the 18 April executive, schedule, cost and financing data cut. Within that phase, ASC - Fusion Nuclear Components / Mechanical Integrity owned or supported equipment specifications, piping/layout, stress/supports, mecha</w:t>
            </w:r>
          </w:p>
        </w:tc>
        <w:tc>
          <w:tcPr>
            <w:tcW w:type="dxa" w:w="1790"/>
            <w:vAlign w:val="top"/>
          </w:tcPr>
          <w:p>
            <w:r>
              <w:rPr>
                <w:sz w:val="10"/>
              </w:rPr>
              <w:t>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HMS, Ltd.; Bechtel; HMS, Ltd. (seconded to E&amp;C Canada); HMS / E&amp;C Canada / OPG; CNSC</w:t>
            </w:r>
          </w:p>
        </w:tc>
        <w:tc>
          <w:tcPr>
            <w:tcW w:type="dxa" w:w="1790"/>
            <w:vAlign w:val="top"/>
          </w:tcPr>
          <w:p>
            <w:r>
              <w:rPr>
                <w:sz w:val="10"/>
              </w:rPr>
              <w:t>HMS, Ltd. — Design &amp; Analysis Department || HMS, Ltd. — Qualification / Test Department || HMS, Ltd. — Project Support Department || HMS, Ltd. — Site Adaptation Methods Division || HMS, Ltd. — Field Technical Service Division || E&amp;C Canada Inc. — Construction Integration Directorate || E&amp;C Canada Inc. — Civil / Structural || E&amp;C Canada Inc. — Field Engineering || HMS, Ltd. (seconded to E&amp;C Canada) — ASC - Fusion Nuclear Compon</w:t>
            </w:r>
          </w:p>
        </w:tc>
        <w:tc>
          <w:tcPr>
            <w:tcW w:type="dxa" w:w="1790"/>
            <w:vAlign w:val="top"/>
          </w:tcPr>
          <w:p>
            <w:r>
              <w:rPr>
                <w:sz w:val="10"/>
              </w:rPr>
              <w:t>Continued technical reconstruction, work-record retrieval, extent-of-condition and readiness actions on 19 April. No institution yet possessed the later integrated inquiry picture. || maintained open investigation/readiness actions at the 19 April story cut without back-projecting later conclusions. Within that phase, Conventional Mechanical Packages Package Management owned or supported equipment specifications, piping/layout, stress/supports, mechanical interfaces, fabrication/installation technical support. || maintained open investigation/readiness actions at the 19 Apr</w:t>
            </w:r>
          </w:p>
        </w:tc>
        <w:tc>
          <w:tcPr>
            <w:tcW w:type="dxa" w:w="1790"/>
            <w:vAlign w:val="top"/>
          </w:tcPr>
          <w:p>
            <w:r>
              <w:rPr>
                <w:sz w:val="10"/>
              </w:rPr>
              <w:t>Open actions and interim assessments only || PO; vendor data register; expediting reports; FAT/shipping records. || Technical comments; witness notes; assurance records. || Dossiers; test procedures/support records; punch lists.</w:t>
            </w:r>
          </w:p>
        </w:tc>
        <w:tc>
          <w:tcPr>
            <w:tcW w:type="dxa" w:w="1790"/>
            <w:vAlign w:val="top"/>
          </w:tcPr>
          <w:p>
            <w:r>
              <w:rPr>
                <w:sz w:val="10"/>
              </w:rPr>
              <w:t>CANONICAL FRAMEWORK + MODELED PHASE WORK; LOCKED CANON; MODELED CONNECTIVE WORK HISTORY</w:t>
            </w:r>
          </w:p>
        </w:tc>
      </w:tr>
    </w:tbl>
    <w:p>
      <w:pPr>
        <w:pStyle w:val="Heading1"/>
      </w:pPr>
      <w:r>
        <w:t>D28 — Systems Completion / Mechanical Completion / Turnover</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2023-Q2-Q3</w:t>
            </w:r>
          </w:p>
        </w:tc>
        <w:tc>
          <w:tcPr>
            <w:tcW w:type="dxa" w:w="1790"/>
            <w:vAlign w:val="top"/>
          </w:tcPr>
          <w:p>
            <w:r>
              <w:rPr>
                <w:sz w:val="10"/>
              </w:rPr>
              <w:t>E&amp;C Holdings, Inc.; E&amp;C Canada Inc.</w:t>
            </w:r>
          </w:p>
        </w:tc>
        <w:tc>
          <w:tcPr>
            <w:tcW w:type="dxa" w:w="1790"/>
            <w:vAlign w:val="top"/>
          </w:tcPr>
          <w:p>
            <w:r>
              <w:rPr>
                <w:sz w:val="10"/>
              </w:rPr>
              <w:t>E&amp;C Holdings, Inc. — Systems Completion Center || E&amp;C Canada Inc. — Systems Completion &amp; Commissioning Support</w:t>
            </w:r>
          </w:p>
        </w:tc>
        <w:tc>
          <w:tcPr>
            <w:tcW w:type="dxa" w:w="1790"/>
            <w:vAlign w:val="top"/>
          </w:tcPr>
          <w:p>
            <w:r>
              <w:rPr>
                <w:sz w:val="10"/>
              </w:rPr>
              <w:t>performed technology/project diligence and produced evidence needed to judge HFRP deployability in Ontario. Within that phase, Systems Completion &amp; Commissioning Support owned or supported systemization, mechanical completion, punch, turnover dossier and custody transfer. || performed technology/project diligence and produced evidence needed to judge HFRP deployability in Ontario. Within that phase, Systems Completion Center owned or supported systemization, mechanical completion, punch, turnover dossier and custody transfer.</w:t>
            </w:r>
          </w:p>
        </w:tc>
        <w:tc>
          <w:tcPr>
            <w:tcW w:type="dxa" w:w="1790"/>
            <w:vAlign w:val="top"/>
          </w:tcPr>
          <w:p>
            <w:r>
              <w:rPr>
                <w:sz w:val="10"/>
              </w:rPr>
              <w:t>Policies; project deliverables; approvals; reports. || Memos; standards; approvals; registers.</w:t>
            </w:r>
          </w:p>
        </w:tc>
        <w:tc>
          <w:tcPr>
            <w:tcW w:type="dxa" w:w="1790"/>
            <w:vAlign w:val="top"/>
          </w:tcPr>
          <w:p>
            <w:r>
              <w:rPr>
                <w:sz w:val="10"/>
              </w:rPr>
              <w:t>MODELED CONNECTIVE WORK HISTORY</w:t>
            </w:r>
          </w:p>
        </w:tc>
      </w:tr>
      <w:tr>
        <w:tc>
          <w:tcPr>
            <w:tcW w:type="dxa" w:w="1790"/>
            <w:vAlign w:val="top"/>
          </w:tcPr>
          <w:p>
            <w:r>
              <w:rPr>
                <w:sz w:val="10"/>
              </w:rPr>
              <w:t>2023-Q4</w:t>
            </w:r>
          </w:p>
        </w:tc>
        <w:tc>
          <w:tcPr>
            <w:tcW w:type="dxa" w:w="1790"/>
            <w:vAlign w:val="top"/>
          </w:tcPr>
          <w:p>
            <w:r>
              <w:rPr>
                <w:sz w:val="10"/>
              </w:rPr>
              <w:t>E&amp;C Canada Inc.</w:t>
            </w:r>
          </w:p>
        </w:tc>
        <w:tc>
          <w:tcPr>
            <w:tcW w:type="dxa" w:w="1790"/>
            <w:vAlign w:val="top"/>
          </w:tcPr>
          <w:p>
            <w:r>
              <w:rPr>
                <w:sz w:val="10"/>
              </w:rPr>
              <w:t>E&amp;C Canada Inc. — Systems Completion &amp; Commissioning Support</w:t>
            </w:r>
          </w:p>
        </w:tc>
        <w:tc>
          <w:tcPr>
            <w:tcW w:type="dxa" w:w="1790"/>
            <w:vAlign w:val="top"/>
          </w:tcPr>
          <w:p>
            <w:r>
              <w:rPr>
                <w:sz w:val="10"/>
              </w:rPr>
              <w:t>supported preferred-site development, pre-application interfaces and the year-end development decision. Within that phase, Systems Completion &amp; Commissioning Support owned or supported systemization, mechanical completion, punch, turnover dossier and custody transfer.</w:t>
            </w:r>
          </w:p>
        </w:tc>
        <w:tc>
          <w:tcPr>
            <w:tcW w:type="dxa" w:w="1790"/>
            <w:vAlign w:val="top"/>
          </w:tcPr>
          <w:p>
            <w:r>
              <w:rPr>
                <w:sz w:val="10"/>
              </w:rPr>
              <w:t>Policies; project deliverables; approvals; reports.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E&amp;C Canada Inc.; E&amp;C Holdings, Inc.; E&amp;C Canada Inc. + HMS secondment</w:t>
            </w:r>
          </w:p>
        </w:tc>
        <w:tc>
          <w:tcPr>
            <w:tcW w:type="dxa" w:w="1790"/>
            <w:vAlign w:val="top"/>
          </w:tcPr>
          <w:p>
            <w:r>
              <w:rPr>
                <w:sz w:val="10"/>
              </w:rPr>
              <w:t>E&amp;C Holdings, Inc. — Systems Completion Center || E&amp;C Canada Inc. — Systems Completion &amp; Commissioning Support || E&amp;C Canada Inc. — Systems Completion Directorate || E&amp;C Canada Inc. — Completion - Electrical / Power || E&amp;C Canada Inc. — Completion - Cooling / Utilities || E&amp;C Canada Inc. — Completion - Cryogenic || E&amp;C Canada Inc. — Completion - Vacuum || E&amp;C Canada Inc. — Completion - Magnets / Protection || E&amp;C Canada Inc. —</w:t>
            </w:r>
          </w:p>
        </w:tc>
        <w:tc>
          <w:tcPr>
            <w:tcW w:type="dxa" w:w="1790"/>
            <w:vAlign w:val="top"/>
          </w:tcPr>
          <w:p>
            <w:r>
              <w:rPr>
                <w:sz w:val="10"/>
              </w:rPr>
              <w:t>supported commercial selection and formal project-organization establishment. Within that phase, OFG Permanent Site Integration Organization owned or supported quality planning, independent review, supplier surveillance, NCR/CAR disposition governance and audit evidence. || supported commercial selection and formal project-organization establishment. Within that phase, Commissioning - Buildings / HVAC / Fire owned or supported industrial/nuclear building layouts, room requirements, maintainability access and building-system integration. || supported commercial selection and</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E&amp;C Canada Inc.; E&amp;C Holdings, Inc.; E&amp;C Canada Inc. + HMS secondment</w:t>
            </w:r>
          </w:p>
        </w:tc>
        <w:tc>
          <w:tcPr>
            <w:tcW w:type="dxa" w:w="1790"/>
            <w:vAlign w:val="top"/>
          </w:tcPr>
          <w:p>
            <w:r>
              <w:rPr>
                <w:sz w:val="10"/>
              </w:rPr>
              <w:t>E&amp;C Holdings, Inc. — Systems Completion Center || E&amp;C Canada Inc. — Systems Completion &amp; Commissioning Support || E&amp;C Canada Inc. — Systems Completion Directorate || E&amp;C Canada Inc. — Completion - Electrical / Power || E&amp;C Canada Inc. — Completion - Cooling / Utilities || E&amp;C Canada Inc. — Completion - Cryogenic || E&amp;C Canada Inc. — Completion - Vacuum || E&amp;C Canada Inc. — Completion - Magnets / Protection || E&amp;C Canada Inc. —</w:t>
            </w:r>
          </w:p>
        </w:tc>
        <w:tc>
          <w:tcPr>
            <w:tcW w:type="dxa" w:w="1790"/>
            <w:vAlign w:val="top"/>
          </w:tcPr>
          <w:p>
            <w:r>
              <w:rPr>
                <w:sz w:val="10"/>
              </w:rPr>
              <w:t>defined authority, requirements and project controls under the development/technology-governance agreements. Within that phase, OFG Permanent Site Integration Organization owned or supported quality planning, independent review, supplier surveillance, NCR/CAR disposition governance and audit evidence. || defined authority, requirements and project controls under the development/technology-governance agreements. Within that phase, Commissioning - Buildings / HVAC / Fire owned or supported industrial/nuclear building layouts, room requirements, maintainability access and buil</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E&amp;C Canada Inc.; E&amp;C Canada Inc. + HMS secondment</w:t>
            </w:r>
          </w:p>
        </w:tc>
        <w:tc>
          <w:tcPr>
            <w:tcW w:type="dxa" w:w="1790"/>
            <w:vAlign w:val="top"/>
          </w:tcPr>
          <w:p>
            <w:r>
              <w:rPr>
                <w:sz w:val="10"/>
              </w:rPr>
              <w:t>E&amp;C Canada Inc. — Systems Completion &amp; Commissioning Support || E&amp;C Canada Inc. — Systems Completion Directorate || E&amp;C Canada Inc. — Completion - Electrical / Power || E&amp;C Canada Inc. — Completion - Cooling / Utilities || E&amp;C Canada Inc. — Completion - Cryogenic || E&amp;C Canada Inc. — Completion - Vacuum || E&amp;C Canada Inc. — Completion - Magnets / Protection || E&amp;C Canada Inc. — Completion - Fusion Vessel / In-vessel || E&amp;C Can</w:t>
            </w:r>
          </w:p>
        </w:tc>
        <w:tc>
          <w:tcPr>
            <w:tcW w:type="dxa" w:w="1790"/>
            <w:vAlign w:val="top"/>
          </w:tcPr>
          <w:p>
            <w:r>
              <w:rPr>
                <w:sz w:val="10"/>
              </w:rPr>
              <w:t>executed reference adaptation, pre-FEED/FEED and site-specific engineering/licensing work. Within that phase, OFG Permanent Site Integration Organization owned or supported quality planning, independent review, supplier surveillance, NCR/CAR disposition governance and audit evidence. || executed reference adaptation, pre-FEED/FEED and site-specific engineering/licensing work. Within that phase, Commissioning - Buildings / HVAC / Fire owned or supported industrial/nuclear building layouts, room requirements, maintainability access and building-system integration. || executed</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Bechtel; E&amp;C Plant Engineering &amp; Construction Co., Ltd.; E&amp;C Canada Inc. + HMS secondment</w:t>
            </w:r>
          </w:p>
        </w:tc>
        <w:tc>
          <w:tcPr>
            <w:tcW w:type="dxa" w:w="1790"/>
            <w:vAlign w:val="top"/>
          </w:tcPr>
          <w:p>
            <w:r>
              <w:rPr>
                <w:sz w:val="10"/>
              </w:rPr>
              <w:t>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Completions Database / Data Governance || E&amp;C Canada Inc</w:t>
            </w:r>
          </w:p>
        </w:tc>
        <w:tc>
          <w:tcPr>
            <w:tcW w:type="dxa" w:w="1790"/>
            <w:vAlign w:val="top"/>
          </w:tcPr>
          <w:p>
            <w:r>
              <w:rPr>
                <w:sz w:val="10"/>
              </w:rPr>
              <w:t>matured constructability, procurement packaging, long-lead specifications and execution planning. Within that phase, OFG Permanent Site Integration Organization owned or supported quality planning, independent review, supplier surveillance, NCR/CAR disposition governance and audit evidence. || matured constructability, procurement packaging, long-lead specifications and execution planning. Within that phase, Commissioning - Buildings / HVAC / Fire owned or supported industrial/nuclear building layouts, room requirements, maintainability access and building-system integratio</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E&amp;C Canada Inc.; Bechtel; E&amp;C Plant Engineering &amp; Construction Co., Ltd.; E&amp;C Holdings, Inc.; E&amp;C Canada Inc. + HMS secondment</w:t>
            </w:r>
          </w:p>
        </w:tc>
        <w:tc>
          <w:tcPr>
            <w:tcW w:type="dxa" w:w="1790"/>
            <w:vAlign w:val="top"/>
          </w:tcPr>
          <w:p>
            <w:r>
              <w:rPr>
                <w:sz w:val="10"/>
              </w:rPr>
              <w:t>E&amp;C Holdings, Inc. — Systems Completion Center || 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w:t>
            </w:r>
          </w:p>
        </w:tc>
        <w:tc>
          <w:tcPr>
            <w:tcW w:type="dxa" w:w="1790"/>
            <w:vAlign w:val="top"/>
          </w:tcPr>
          <w:p>
            <w:r>
              <w:rPr>
                <w:sz w:val="10"/>
              </w:rPr>
              <w:t xml:space="preserve">drove FID-grade design maturity, cost/schedule definition, supplier qualification and commercial risk closure. Within that phase, OFG Permanent Site Integration Organization owned or supported quality planning, independent review, supplier surveillance, NCR/CAR disposition governance and audit evidence. || drove FID-grade design maturity, cost/schedule definition, supplier qualification and commercial risk closure. Within that phase, Commissioning - Buildings / HVAC / Fire owned or supported industrial/nuclear building layouts, room requirements, maintainability access and </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Canada Inc.; Bechtel; E&amp;C Plant Engineering &amp; Construction Co., Ltd.; E&amp;C Holdings, Inc.; E&amp;C Canada Inc. + HMS secondment</w:t>
            </w:r>
          </w:p>
        </w:tc>
        <w:tc>
          <w:tcPr>
            <w:tcW w:type="dxa" w:w="1790"/>
            <w:vAlign w:val="top"/>
          </w:tcPr>
          <w:p>
            <w:r>
              <w:rPr>
                <w:sz w:val="10"/>
              </w:rPr>
              <w:t>E&amp;C Holdings, Inc. — Systems Completion Center || 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w:t>
            </w:r>
          </w:p>
        </w:tc>
        <w:tc>
          <w:tcPr>
            <w:tcW w:type="dxa" w:w="1790"/>
            <w:vAlign w:val="top"/>
          </w:tcPr>
          <w:p>
            <w:r>
              <w:rPr>
                <w:sz w:val="10"/>
              </w:rPr>
              <w:t>supported early works, long-lead awards, FID close and transition to execution. Within that phase, OFG Permanent Site Integration Organization owned or supported quality planning, independent review, supplier surveillance, NCR/CAR disposition governance and audit evidence. || supported early works, long-lead awards, FID close and transition to execution. Within that phase, Commissioning - Buildings / HVAC / Fire owned or supported industrial/nuclear building layouts, room requirements, maintainability access and building-system integration. || supported early works, long-le</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2025-Q4</w:t>
            </w:r>
          </w:p>
        </w:tc>
        <w:tc>
          <w:tcPr>
            <w:tcW w:type="dxa" w:w="1790"/>
            <w:vAlign w:val="top"/>
          </w:tcPr>
          <w:p>
            <w:r>
              <w:rPr>
                <w:sz w:val="10"/>
              </w:rPr>
              <w:t>E&amp;C Canada Inc.; Bechtel; E&amp;C Plant Engineering &amp; Construction Co., Ltd.; E&amp;C Holdings, Inc.; E&amp;C Canada Inc. + HMS secondment</w:t>
            </w:r>
          </w:p>
        </w:tc>
        <w:tc>
          <w:tcPr>
            <w:tcW w:type="dxa" w:w="1790"/>
            <w:vAlign w:val="top"/>
          </w:tcPr>
          <w:p>
            <w:r>
              <w:rPr>
                <w:sz w:val="10"/>
              </w:rPr>
              <w:t>E&amp;C Holdings, Inc. — Systems Completion Center || 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w:t>
            </w:r>
          </w:p>
        </w:tc>
        <w:tc>
          <w:tcPr>
            <w:tcW w:type="dxa" w:w="1790"/>
            <w:vAlign w:val="top"/>
          </w:tcPr>
          <w:p>
            <w:r>
              <w:rPr>
                <w:sz w:val="10"/>
              </w:rPr>
              <w:t>mobilized full execution, detailed engineering, procurement and constructor/package interfaces. Within that phase, OFG Permanent Site Integration Organization owned or supported quality planning, independent review, supplier surveillance, NCR/CAR disposition governance and audit evidence. || mobilized full execution, detailed engineering, procurement and constructor/package interfaces. Within that phase, Commissioning - Buildings / HVAC / Fire owned or supported industrial/nuclear building layouts, room requirements, maintainability access and building-system integration. |</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 Bechtel; E&amp;C Plant Engineering &amp; Construction Co., Ltd.; E&amp;C Holdings, Inc.; E&amp;C Canada Inc. + HMS secondment; Aecon; Kiewit</w:t>
            </w:r>
          </w:p>
        </w:tc>
        <w:tc>
          <w:tcPr>
            <w:tcW w:type="dxa" w:w="1790"/>
            <w:vAlign w:val="top"/>
          </w:tcPr>
          <w:p>
            <w:r>
              <w:rPr>
                <w:sz w:val="10"/>
              </w:rPr>
              <w:t>E&amp;C Holdings, Inc. — Systems Completion Center || 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w:t>
            </w:r>
          </w:p>
        </w:tc>
        <w:tc>
          <w:tcPr>
            <w:tcW w:type="dxa" w:w="1790"/>
            <w:vAlign w:val="top"/>
          </w:tcPr>
          <w:p>
            <w:r>
              <w:rPr>
                <w:sz w:val="10"/>
              </w:rPr>
              <w:t>supported Licence-to-Construct conditions, site preparation and transition into major permanent civil construction. Within that phase, OFG Permanent Site Integration Organization owned or supported quality planning, independent review, supplier surveillance, NCR/CAR disposition governance and audit evidence. || supported Licence-to-Construct conditions, site preparation and transition into major permanent civil construction. Within that phase, Commissioning - Buildings / HVAC / Fire owned or supported industrial/nuclear building layouts, room requirements, maintainability a</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2026-H2</w:t>
            </w:r>
          </w:p>
        </w:tc>
        <w:tc>
          <w:tcPr>
            <w:tcW w:type="dxa" w:w="1790"/>
            <w:vAlign w:val="top"/>
          </w:tcPr>
          <w:p>
            <w:r>
              <w:rPr>
                <w:sz w:val="10"/>
              </w:rPr>
              <w:t>E&amp;C Canada Inc.; Bechtel; E&amp;C Plant Engineering &amp; Construction Co., Ltd.; E.S. Fox; E&amp;C Holdings, Inc.; E&amp;C Canada Inc. + HMS secondment; Aecon; Kiewit; Bird</w:t>
            </w:r>
          </w:p>
        </w:tc>
        <w:tc>
          <w:tcPr>
            <w:tcW w:type="dxa" w:w="1790"/>
            <w:vAlign w:val="top"/>
          </w:tcPr>
          <w:p>
            <w:r>
              <w:rPr>
                <w:sz w:val="10"/>
              </w:rPr>
              <w:t>E&amp;C Holdings, Inc. — Systems Completion Center || 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w:t>
            </w:r>
          </w:p>
        </w:tc>
        <w:tc>
          <w:tcPr>
            <w:tcW w:type="dxa" w:w="1790"/>
            <w:vAlign w:val="top"/>
          </w:tcPr>
          <w:p>
            <w:r>
              <w:rPr>
                <w:sz w:val="10"/>
              </w:rPr>
              <w:t xml:space="preserve">executed major civil, building, manufacturing and supply-chain work while closing design/procurement interfaces. Within that phase, OFG Permanent Site Integration Organization owned or supported quality planning, independent review, supplier surveillance, NCR/CAR disposition governance and audit evidence. || executed major civil, building, manufacturing and supply-chain work while closing design/procurement interfaces. Within that phase, Commissioning - Buildings / HVAC / Fire owned or supported industrial/nuclear building layouts, room requirements, maintainability access </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Bechtel; E&amp;C Plant Engineering &amp; Construction Co., Ltd.; E.S. Fox; E&amp;C Canada Inc. + HMS secondment; Aecon; Kiewit; Bird</w:t>
            </w:r>
          </w:p>
        </w:tc>
        <w:tc>
          <w:tcPr>
            <w:tcW w:type="dxa" w:w="1790"/>
            <w:vAlign w:val="top"/>
          </w:tcPr>
          <w:p>
            <w:r>
              <w:rPr>
                <w:sz w:val="10"/>
              </w:rPr>
              <w:t>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Completions Database / Data Governance || E&amp;C Canada Inc</w:t>
            </w:r>
          </w:p>
        </w:tc>
        <w:tc>
          <w:tcPr>
            <w:tcW w:type="dxa" w:w="1790"/>
            <w:vAlign w:val="top"/>
          </w:tcPr>
          <w:p>
            <w:r>
              <w:rPr>
                <w:sz w:val="10"/>
              </w:rPr>
              <w:t>supported peak civil/building production and major equipment delivery/installation readiness. Within that phase, OFG Permanent Site Integration Organization owned or supported quality planning, independent review, supplier surveillance, NCR/CAR disposition governance and audit evidence. || supported peak civil/building production and major equipment delivery/installation readiness. Within that phase, Commissioning - Buildings / HVAC / Fire owned or supported industrial/nuclear building layouts, room requirements, maintainability access and building-system integration. || su</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E&amp;C Canada Inc.; Bechtel; E&amp;C Plant Engineering &amp; Construction Co., Ltd.; E.S. Fox; E&amp;C Canada Inc. + HMS secondment; Aecon; Kiewit; Bird</w:t>
            </w:r>
          </w:p>
        </w:tc>
        <w:tc>
          <w:tcPr>
            <w:tcW w:type="dxa" w:w="1790"/>
            <w:vAlign w:val="top"/>
          </w:tcPr>
          <w:p>
            <w:r>
              <w:rPr>
                <w:sz w:val="10"/>
              </w:rPr>
              <w:t>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Completions Database / Data Governance || E&amp;C Canada Inc</w:t>
            </w:r>
          </w:p>
        </w:tc>
        <w:tc>
          <w:tcPr>
            <w:tcW w:type="dxa" w:w="1790"/>
            <w:vAlign w:val="top"/>
          </w:tcPr>
          <w:p>
            <w:r>
              <w:rPr>
                <w:sz w:val="10"/>
              </w:rPr>
              <w:t>supported machine-erection mobilization, heavy logistics, temporary works and site integration. Within that phase, OFG Permanent Site Integration Organization owned or supported quality planning, independent review, supplier surveillance, NCR/CAR disposition governance and audit evidence. || supported machine-erection mobilization, heavy logistics, temporary works and site integration. Within that phase, Commissioning - Buildings / HVAC / Fire owned or supported industrial/nuclear building layouts, room requirements, maintainability access and building-system integration. |</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E&amp;C Canada Inc.; Bechtel; E&amp;C Plant Engineering &amp; Construction Co., Ltd.; E.S. Fox; E&amp;C Canada Inc. + HMS secondment; Aecon; Kiewit; Bird</w:t>
            </w:r>
          </w:p>
        </w:tc>
        <w:tc>
          <w:tcPr>
            <w:tcW w:type="dxa" w:w="1790"/>
            <w:vAlign w:val="top"/>
          </w:tcPr>
          <w:p>
            <w:r>
              <w:rPr>
                <w:sz w:val="10"/>
              </w:rPr>
              <w:t>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Completions Database / Data Governance || E&amp;C Canada Inc</w:t>
            </w:r>
          </w:p>
        </w:tc>
        <w:tc>
          <w:tcPr>
            <w:tcW w:type="dxa" w:w="1790"/>
            <w:vAlign w:val="top"/>
          </w:tcPr>
          <w:p>
            <w:r>
              <w:rPr>
                <w:sz w:val="10"/>
              </w:rPr>
              <w:t>executed peak machine erection, metrology, installation and associated design/supplier/quality support. Within that phase, OFG Permanent Site Integration Organization owned or supported quality planning, independent review, supplier surveillance, NCR/CAR disposition governance and audit evidence. || executed peak machine erection, metrology, installation and associated design/supplier/quality support. Within that phase, Commissioning - Buildings / HVAC / Fire owned or supported industrial/nuclear building layouts, room requirements, maintainability access and building-syste</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E&amp;C Canada Inc.; E&amp;C Design &amp; Engineering Co., Ltd.; E&amp;C Energy Systems AG; E&amp;C Plant Engineering &amp; Construction Co., Ltd.; Bechtel; OPG; HMS, Ltd. (seconded to E&amp;C Canada); E&amp;C Holdings Group; Aecon</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closed machine-assembly interfaces, advanced plant-system installation and prepared systemization/turnover. Within that phase, Conventional Mechanical Packages Package Management owned or supported equipment specifications, piping/layout, stress/supports, mechanical interfaces, fabrication/installation technical support. || closed machine-assembly interfaces, advanced plant-system installation and prepared systemization/turnover. Within that phase, HVAC / Confinement Ventilation Package Management owned or supported HVAC/confinement basis, room environmental requirements, d</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HMS, Ltd.; E&amp;C Canada Inc.; E&amp;C Design &amp; Engineering Co., Ltd.; E&amp;C Holdings, Inc.; E&amp;C Energy Systems AG; E&amp;C Plant Engineering &amp; Construction Co., Ltd.; Bechtel; CNSC; OPG; HMS, Ltd. (seconded to E&amp;C Canada)</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permanent power, systemization, mechanical completion and the first large turnover wave. Within that phase, Conventional Mechanical Packages Package Management owned or supported equipment specifications, piping/layout, stress/supports, mechanical interfaces, fabrication/installation technical support. || supported permanent power, systemization, mechanical completion and the first large turnover wave. Within that phase, HVAC / Confinement Ventilation Package Management owned or supported HVAC/confinement basis, room environmental requirements, duct/damper/fire in</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E&amp;C Canada Inc.; Bechtel; E&amp;C Plant Engineering &amp; Construction Co., Ltd.; E.S. Fox; E&amp;C Holdings, Inc.; E&amp;C Canada Inc. + HMS secondment; OPG; Fluor; Aecon; Kiewit</w:t>
            </w:r>
          </w:p>
        </w:tc>
        <w:tc>
          <w:tcPr>
            <w:tcW w:type="dxa" w:w="1790"/>
            <w:vAlign w:val="top"/>
          </w:tcPr>
          <w:p>
            <w:r>
              <w:rPr>
                <w:sz w:val="10"/>
              </w:rPr>
              <w:t>E&amp;C Holdings, Inc. — Systems Completion Center || 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w:t>
            </w:r>
          </w:p>
        </w:tc>
        <w:tc>
          <w:tcPr>
            <w:tcW w:type="dxa" w:w="1790"/>
            <w:vAlign w:val="top"/>
          </w:tcPr>
          <w:p>
            <w:r>
              <w:rPr>
                <w:sz w:val="10"/>
              </w:rPr>
              <w:t>executed construction-to-commissioning handoffs, residual completion and first major schedule rebaseline support. Within that phase, OFG Permanent Site Integration Organization owned or supported quality planning, independent review, supplier surveillance, NCR/CAR disposition governance and audit evidence. || executed construction-to-commissioning handoffs, residual completion and first major schedule rebaseline support. Within that phase, Commissioning - Buildings / HVAC / Fire owned or supported industrial/nuclear building layouts, room requirements, maintainability acces</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E&amp;C Canada Inc.; Bechtel; E&amp;C Plant Engineering &amp; Construction Co., Ltd.; E&amp;C Canada Inc. + HMS secondment; OPG; Fluor; Aecon; Kiewit; E.S. Fox; Bird</w:t>
            </w:r>
          </w:p>
        </w:tc>
        <w:tc>
          <w:tcPr>
            <w:tcW w:type="dxa" w:w="1790"/>
            <w:vAlign w:val="top"/>
          </w:tcPr>
          <w:p>
            <w:r>
              <w:rPr>
                <w:sz w:val="10"/>
              </w:rPr>
              <w:t>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Completions Database / Data Governance || E&amp;C Canada Inc</w:t>
            </w:r>
          </w:p>
        </w:tc>
        <w:tc>
          <w:tcPr>
            <w:tcW w:type="dxa" w:w="1790"/>
            <w:vAlign w:val="top"/>
          </w:tcPr>
          <w:p>
            <w:r>
              <w:rPr>
                <w:sz w:val="10"/>
              </w:rPr>
              <w:t>supported pre-commissioning and functional testing of plant support systems and machine auxiliaries. Within that phase, OFG Permanent Site Integration Organization owned or supported quality planning, independent review, supplier surveillance, NCR/CAR disposition governance and audit evidence. || supported pre-commissioning and functional testing of plant support systems and machine auxiliaries. Within that phase, Commissioning - Buildings / HVAC / Fire owned or supported industrial/nuclear building layouts, room requirements, maintainability access and building-system inte</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E&amp;C Canada Inc.; Bechtel; E&amp;C Plant Engineering &amp; Construction Co., Ltd.; E&amp;C Holdings, Inc.; E&amp;C Canada Inc. + HMS secondment; OPG; Fluor; Aecon; Kiewit; E.S. Fox</w:t>
            </w:r>
          </w:p>
        </w:tc>
        <w:tc>
          <w:tcPr>
            <w:tcW w:type="dxa" w:w="1790"/>
            <w:vAlign w:val="top"/>
          </w:tcPr>
          <w:p>
            <w:r>
              <w:rPr>
                <w:sz w:val="10"/>
              </w:rPr>
              <w:t>E&amp;C Holdings, Inc. — Systems Completion Center || 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w:t>
            </w:r>
          </w:p>
        </w:tc>
        <w:tc>
          <w:tcPr>
            <w:tcW w:type="dxa" w:w="1790"/>
            <w:vAlign w:val="top"/>
          </w:tcPr>
          <w:p>
            <w:r>
              <w:rPr>
                <w:sz w:val="10"/>
              </w:rPr>
              <w:t>supported integrated subsystem commissioning, temporary commissioning configurations, OEB-3 and completion-finance diligence. Within that phase, OFG Permanent Site Integration Organization owned or supported quality planning, independent review, supplier surveillance, NCR/CAR disposition governance and audit evidence. || supported integrated subsystem commissioning, temporary commissioning configurations, OEB-3 and completion-finance diligence. Within that phase, Commissioning - Buildings / HVAC / Fire owned or supported industrial/nuclear building layouts, room requirement</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2031-Jan-Feb</w:t>
            </w:r>
          </w:p>
        </w:tc>
        <w:tc>
          <w:tcPr>
            <w:tcW w:type="dxa" w:w="1790"/>
            <w:vAlign w:val="top"/>
          </w:tcPr>
          <w:p>
            <w:r>
              <w:rPr>
                <w:sz w:val="10"/>
              </w:rPr>
              <w:t>E&amp;C Canada Inc.; Bechtel; E&amp;C Plant Engineering &amp; Construction Co., Ltd.; E&amp;C Holdings, Inc.; E&amp;C Canada Inc. + HMS secondment; OPG; Fluor; Aecon; Kiewit; E.S. Fox</w:t>
            </w:r>
          </w:p>
        </w:tc>
        <w:tc>
          <w:tcPr>
            <w:tcW w:type="dxa" w:w="1790"/>
            <w:vAlign w:val="top"/>
          </w:tcPr>
          <w:p>
            <w:r>
              <w:rPr>
                <w:sz w:val="10"/>
              </w:rPr>
              <w:t>E&amp;C Holdings, Inc. — Systems Completion Center || 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w:t>
            </w:r>
          </w:p>
        </w:tc>
        <w:tc>
          <w:tcPr>
            <w:tcW w:type="dxa" w:w="1790"/>
            <w:vAlign w:val="top"/>
          </w:tcPr>
          <w:p>
            <w:r>
              <w:rPr>
                <w:sz w:val="10"/>
              </w:rPr>
              <w:t>supported operating/commissioning authorization and staged magnet/plant-system commissioning. Within that phase, OFG Permanent Site Integration Organization owned or supported quality planning, independent review, supplier surveillance, NCR/CAR disposition governance and audit evidence. || supported operating/commissioning authorization and staged magnet/plant-system commissioning. Within that phase, Commissioning - Buildings / HVAC / Fire owned or supported industrial/nuclear building layouts, room requirements, maintainability access and building-system integration. || su</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E&amp;C Canada Inc.; Bechtel; E&amp;C Plant Engineering &amp; Construction Co., Ltd.; E&amp;C Holdings, Inc.; E&amp;C Canada Inc. + HMS secondment; OPG; Fluor; Aecon; Kiewit; E.S. Fox</w:t>
            </w:r>
          </w:p>
        </w:tc>
        <w:tc>
          <w:tcPr>
            <w:tcW w:type="dxa" w:w="1790"/>
            <w:vAlign w:val="top"/>
          </w:tcPr>
          <w:p>
            <w:r>
              <w:rPr>
                <w:sz w:val="10"/>
              </w:rPr>
              <w:t>E&amp;C Holdings, Inc. — Systems Completion Center || 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w:t>
            </w:r>
          </w:p>
        </w:tc>
        <w:tc>
          <w:tcPr>
            <w:tcW w:type="dxa" w:w="1790"/>
            <w:vAlign w:val="top"/>
          </w:tcPr>
          <w:p>
            <w:r>
              <w:rPr>
                <w:sz w:val="10"/>
              </w:rPr>
              <w:t>supported machine integration and formal First-Plasma Readiness closure. Within that phase, OFG Permanent Site Integration Organization owned or supported quality planning, independent review, supplier surveillance, NCR/CAR disposition governance and audit evidence. || supported machine integration and formal First-Plasma Readiness closure. Within that phase, Commissioning - Buildings / HVAC / Fire owned or supported industrial/nuclear building layouts, room requirements, maintainability access and building-system integration. || supported machine integration and formal Fir</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Bechtel; E&amp;C Plant Engineering &amp; Construction Co., Ltd.; E&amp;C Canada Inc. + HMS secondment; OPG; Fluor; Aecon; Kiewit; E.S. Fox; Bird</w:t>
            </w:r>
          </w:p>
        </w:tc>
        <w:tc>
          <w:tcPr>
            <w:tcW w:type="dxa" w:w="1790"/>
            <w:vAlign w:val="top"/>
          </w:tcPr>
          <w:p>
            <w:r>
              <w:rPr>
                <w:sz w:val="10"/>
              </w:rPr>
              <w:t>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Completions Database / Data Governance || E&amp;C Canada Inc</w:t>
            </w:r>
          </w:p>
        </w:tc>
        <w:tc>
          <w:tcPr>
            <w:tcW w:type="dxa" w:w="1790"/>
            <w:vAlign w:val="top"/>
          </w:tcPr>
          <w:p>
            <w:r>
              <w:rPr>
                <w:sz w:val="10"/>
              </w:rPr>
              <w:t>worked remaining First-Plasma critical-path items, readiness evidence and integrated commissioning issues. Within that phase, OFG Permanent Site Integration Organization owned or supported quality planning, independent review, supplier surveillance, NCR/CAR disposition governance and audit evidence. || worked remaining First-Plasma critical-path items, readiness evidence and integrated commissioning issues. Within that phase, Commissioning - Buildings / HVAC / Fire owned or supported industrial/nuclear building layouts, room requirements, maintainability access and building</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E&amp;C Canada Inc.; Bechtel; E&amp;C Canada Inc. + HMS secondment; OPG; Fluor</w:t>
            </w:r>
          </w:p>
        </w:tc>
        <w:tc>
          <w:tcPr>
            <w:tcW w:type="dxa" w:w="1790"/>
            <w:vAlign w:val="top"/>
          </w:tcPr>
          <w:p>
            <w:r>
              <w:rPr>
                <w:sz w:val="10"/>
              </w:rPr>
              <w:t xml:space="preserve">E&amp;C Canada Inc. — Systems Completion Directorate || E&amp;C Canada Inc. — Completion - Electrical / Power || E&amp;C Canada Inc. — Completion - Cooling / Utilities || E&amp;C Canada Inc. — Completion - Cryogenic || E&amp;C Canada Inc. — Completion - Vacuum || E&amp;C Canada Inc. — Completion - Magnets / Protection || E&amp;C Canada Inc. — Completion - Fusion Vessel / In-vessel || E&amp;C Canada Inc. — Completion - Fuel Cycle / Tritium || E&amp;C Canada Inc. </w:t>
            </w:r>
          </w:p>
        </w:tc>
        <w:tc>
          <w:tcPr>
            <w:tcW w:type="dxa" w:w="1790"/>
            <w:vAlign w:val="top"/>
          </w:tcPr>
          <w:p>
            <w:r>
              <w:rPr>
                <w:sz w:val="10"/>
              </w:rPr>
              <w:t>maintained the pre-event configuration/evidence state, including BHT/CRS work and M-88217 closeout where within scope. Within that phase, OFG Permanent Site Integration Organization owned or supported quality planning, independent review, supplier surveillance, NCR/CAR disposition governance and audit evidence. || maintained the pre-event configuration/evidence state, including BHT/CRS work and M-88217 closeout where within scope. Within that phase, Commissioning - Buildings / HVAC / Fire owned or supported industrial/nuclear building layouts, room requirements, maintainabi</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2031-Apr12</w:t>
            </w:r>
          </w:p>
        </w:tc>
        <w:tc>
          <w:tcPr>
            <w:tcW w:type="dxa" w:w="1790"/>
            <w:vAlign w:val="top"/>
          </w:tcPr>
          <w:p>
            <w:r>
              <w:rPr>
                <w:sz w:val="10"/>
              </w:rPr>
              <w:t>E&amp;C Canada Inc.; Bechtel; E&amp;C Plant Engineering &amp; Construction Co., Ltd.; E&amp;C Holdings, Inc.; E&amp;C Canada Inc. + HMS secondment; OPG; Fluor</w:t>
            </w:r>
          </w:p>
        </w:tc>
        <w:tc>
          <w:tcPr>
            <w:tcW w:type="dxa" w:w="1790"/>
            <w:vAlign w:val="top"/>
          </w:tcPr>
          <w:p>
            <w:r>
              <w:rPr>
                <w:sz w:val="10"/>
              </w:rPr>
              <w:t>E&amp;C Holdings, Inc. — Systems Completion Center || 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w:t>
            </w:r>
          </w:p>
        </w:tc>
        <w:tc>
          <w:tcPr>
            <w:tcW w:type="dxa" w:w="1790"/>
            <w:vAlign w:val="top"/>
          </w:tcPr>
          <w:p>
            <w:r>
              <w:rPr>
                <w:sz w:val="10"/>
              </w:rPr>
              <w:t>responded to CRS-01: made the equipment safe, preserved evidence, screened significance and opened technical/quality/work-management actions. Within that phase, OFG Permanent Site Integration Organization owned or supported quality planning, independent review, supplier surveillance, NCR/CAR disposition governance and audit evidence. || responded to CRS-01: made the equipment safe, preserved evidence, screened significance and opened technical/quality/work-management actions. Within that phase, Commissioning - Buildings / HVAC / Fire owned or supported industrial/nuclear bu</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E&amp;C Canada Inc.; Bechtel; E&amp;C Plant Engineering &amp; Construction Co., Ltd.; E&amp;C Canada Inc. + HMS secondment; OPG; Fluor</w:t>
            </w:r>
          </w:p>
        </w:tc>
        <w:tc>
          <w:tcPr>
            <w:tcW w:type="dxa" w:w="1790"/>
            <w:vAlign w:val="top"/>
          </w:tcPr>
          <w:p>
            <w:r>
              <w:rPr>
                <w:sz w:val="10"/>
              </w:rPr>
              <w:t>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Completions Database / Data Governance || E&amp;C Canada Inc</w:t>
            </w:r>
          </w:p>
        </w:tc>
        <w:tc>
          <w:tcPr>
            <w:tcW w:type="dxa" w:w="1790"/>
            <w:vAlign w:val="top"/>
          </w:tcPr>
          <w:p>
            <w:r>
              <w:rPr>
                <w:sz w:val="10"/>
              </w:rPr>
              <w:t>reconstructed the event, configuration and document genealogy and checked analogous equipment/conditions. Within that phase, OFG Permanent Site Integration Organization owned or supported quality planning, independent review, supplier surveillance, NCR/CAR disposition governance and audit evidence. || reconstructed the event, configuration and document genealogy and checked analogous equipment/conditions. Within that phase, Commissioning - Buildings / HVAC / Fire owned or supported industrial/nuclear building layouts, room requirements, maintainability access and building-s</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E&amp;C Canada Inc.; Bechtel; E&amp;C Plant Engineering &amp; Construction Co., Ltd.; E&amp;C Canada Inc. + HMS secondment; OPG; Fluor</w:t>
            </w:r>
          </w:p>
        </w:tc>
        <w:tc>
          <w:tcPr>
            <w:tcW w:type="dxa" w:w="1790"/>
            <w:vAlign w:val="top"/>
          </w:tcPr>
          <w:p>
            <w:r>
              <w:rPr>
                <w:sz w:val="10"/>
              </w:rPr>
              <w:t>E&amp;C Plant Engineering &amp; Construction Co., Ltd. — Systems Completion &amp; Commissioning Division || E&amp;C Plant Engineering &amp; Construction Co., Ltd. — Systems Completion Engineering || E&amp;C Plant Engineering &amp; Construction Co., Ltd. — Mechanical Completion || E&amp;C Plant Engineering &amp; Construction Co., Ltd. — Turnover &amp; Handover || E&amp;C Plant Engineering &amp; Construction Co., Ltd. — Completions Database / Data Governance || E&amp;C Canada Inc</w:t>
            </w:r>
          </w:p>
        </w:tc>
        <w:tc>
          <w:tcPr>
            <w:tcW w:type="dxa" w:w="1790"/>
            <w:vAlign w:val="top"/>
          </w:tcPr>
          <w:p>
            <w:r>
              <w:rPr>
                <w:sz w:val="10"/>
              </w:rPr>
              <w:t>performed extent-of-condition, causal testing and First-Plasma relevance assessment. Within that phase, OFG Permanent Site Integration Organization owned or supported quality planning, independent review, supplier surveillance, NCR/CAR disposition governance and audit evidence. || performed extent-of-condition, causal testing and First-Plasma relevance assessment. Within that phase, Commissioning - Buildings / HVAC / Fire owned or supported industrial/nuclear building layouts, room requirements, maintainability access and building-system integration. || performed extent-of-</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 Bechtel; E&amp;C Holdings, Inc.; E&amp;C Canada Inc. + HMS secondment; Fluor</w:t>
            </w:r>
          </w:p>
        </w:tc>
        <w:tc>
          <w:tcPr>
            <w:tcW w:type="dxa" w:w="1790"/>
            <w:vAlign w:val="top"/>
          </w:tcPr>
          <w:p>
            <w:r>
              <w:rPr>
                <w:sz w:val="10"/>
              </w:rPr>
              <w:t>E&amp;C Holdings, Inc. — Systems Completion Center || E&amp;C Canada Inc. — Systems Completion &amp; Commissioning Support || E&amp;C Canada Inc. — Systems Completion Directorate || E&amp;C Canada Inc. — Completion - Electrical / Power || E&amp;C Canada Inc. — Completion - Cooling / Utilities || E&amp;C Canada Inc. — Completion - Cryogenic || E&amp;C Canada Inc. — Completion - Vacuum || E&amp;C Canada Inc. — Completion - Magnets / Protection || E&amp;C Canada Inc. —</w:t>
            </w:r>
          </w:p>
        </w:tc>
        <w:tc>
          <w:tcPr>
            <w:tcW w:type="dxa" w:w="1790"/>
            <w:vAlign w:val="top"/>
          </w:tcPr>
          <w:p>
            <w:r>
              <w:rPr>
                <w:sz w:val="10"/>
              </w:rPr>
              <w:t xml:space="preserve">converted technical/project status into the 18 April executive, schedule, cost and financing data cut. Within that phase, OFG Permanent Site Integration Organization owned or supported quality planning, independent review, supplier surveillance, NCR/CAR disposition governance and audit evidence. || converted technical/project status into the 18 April executive, schedule, cost and financing data cut. Within that phase, Commissioning - Buildings / HVAC / Fire owned or supported industrial/nuclear building layouts, room requirements, maintainability access and building-system </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Bechtel; E&amp;C Canada Inc. + HMS secondment; OPG; Fluor</w:t>
            </w:r>
          </w:p>
        </w:tc>
        <w:tc>
          <w:tcPr>
            <w:tcW w:type="dxa" w:w="1790"/>
            <w:vAlign w:val="top"/>
          </w:tcPr>
          <w:p>
            <w:r>
              <w:rPr>
                <w:sz w:val="10"/>
              </w:rPr>
              <w:t xml:space="preserve">E&amp;C Canada Inc. — Systems Completion Directorate || E&amp;C Canada Inc. — Completion - Electrical / Power || E&amp;C Canada Inc. — Completion - Cooling / Utilities || E&amp;C Canada Inc. — Completion - Cryogenic || E&amp;C Canada Inc. — Completion - Vacuum || E&amp;C Canada Inc. — Completion - Magnets / Protection || E&amp;C Canada Inc. — Completion - Fusion Vessel / In-vessel || E&amp;C Canada Inc. — Completion - Fuel Cycle / Tritium || E&amp;C Canada Inc. </w:t>
            </w:r>
          </w:p>
        </w:tc>
        <w:tc>
          <w:tcPr>
            <w:tcW w:type="dxa" w:w="1790"/>
            <w:vAlign w:val="top"/>
          </w:tcPr>
          <w:p>
            <w:r>
              <w:rPr>
                <w:sz w:val="10"/>
              </w:rPr>
              <w:t>maintained open investigation/readiness actions at the 19 April story cut without back-projecting later conclusions. Within that phase, OFG Permanent Site Integration Organization owned or supported quality planning, independent review, supplier surveillance, NCR/CAR disposition governance and audit evidence. || maintained open investigation/readiness actions at the 19 April story cut without back-projecting later conclusions. Within that phase, Commissioning - Buildings / HVAC / Fire owned or supported industrial/nuclear building layouts, room requirements, maintainability</w:t>
            </w:r>
          </w:p>
        </w:tc>
        <w:tc>
          <w:tcPr>
            <w:tcW w:type="dxa" w:w="1790"/>
            <w:vAlign w:val="top"/>
          </w:tcPr>
          <w:p>
            <w:r>
              <w:rPr>
                <w:sz w:val="10"/>
              </w:rPr>
              <w:t>Site reports; RFIs/TQs; QA records; turnover/support records. || Dossiers; test procedures/support records; punch lists.</w:t>
            </w:r>
          </w:p>
        </w:tc>
        <w:tc>
          <w:tcPr>
            <w:tcW w:type="dxa" w:w="1790"/>
            <w:vAlign w:val="top"/>
          </w:tcPr>
          <w:p>
            <w:r>
              <w:rPr>
                <w:sz w:val="10"/>
              </w:rPr>
              <w:t>CANONICAL FRAMEWORK; CANONICAL FRAMEWORK + MODELED PHASE WORK; MODELED CONNECTIVE WORK HISTORY</w:t>
            </w:r>
          </w:p>
        </w:tc>
      </w:tr>
    </w:tbl>
    <w:p>
      <w:pPr>
        <w:pStyle w:val="Heading1"/>
      </w:pPr>
      <w:r>
        <w:t>D29 — Commissioning / Integrated Testing</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Energy Innovation Center || HMS, Ltd. — Nuclear &amp; Fusion Systems Laboratory || HMS, Ltd. — Thermal-Fluid Science Laboratory || HMS, Ltd. — Safety &amp; Ri</w:t>
            </w:r>
          </w:p>
        </w:tc>
        <w:tc>
          <w:tcPr>
            <w:tcW w:type="dxa" w:w="1790"/>
            <w:vAlign w:val="top"/>
          </w:tcPr>
          <w:p>
            <w:r>
              <w:rPr>
                <w:sz w:val="10"/>
              </w:rPr>
              <w:t>matured and qualified the pre-commercial reference technology, methods, supply chain and operating/maintenance basis that OFG would later inherit. Within that phase, Plasma Physics &amp; Control Division owned or supported I/O architecture, control narratives, DCS/machine interfaces, protection/control logic and commissioning support. || matured and qualified the pre-commercial reference technology, methods, supply chain and operating/maintenance basis that OFG would later inherit. Within that phase, Vacuum Vessel &amp; Cryostat Products Division owned or supported magnet/cryogenic</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2023-Q1</w:t>
            </w:r>
          </w:p>
        </w:tc>
        <w:tc>
          <w:tcPr>
            <w:tcW w:type="dxa" w:w="1790"/>
            <w:vAlign w:val="top"/>
          </w:tcPr>
          <w:p>
            <w:r>
              <w:rPr>
                <w:sz w:val="10"/>
              </w:rPr>
              <w:t>IESO</w:t>
            </w:r>
          </w:p>
        </w:tc>
        <w:tc>
          <w:tcPr>
            <w:tcW w:type="dxa" w:w="1790"/>
            <w:vAlign w:val="top"/>
          </w:tcPr>
          <w:p>
            <w:r>
              <w:rPr>
                <w:sz w:val="10"/>
              </w:rPr>
              <w:t>IESO — Long-Term Planning / Resource Adequacy</w:t>
            </w:r>
          </w:p>
        </w:tc>
        <w:tc>
          <w:tcPr>
            <w:tcW w:type="dxa" w:w="1790"/>
            <w:vAlign w:val="top"/>
          </w:tcPr>
          <w:p>
            <w:r>
              <w:rPr>
                <w:sz w:val="10"/>
              </w:rPr>
              <w:t>Tested how a future firm-generation option would enter Ontario adequacy models and insisted that planning use credible in-service assumptions rather than publicity dates.</w:t>
            </w:r>
          </w:p>
        </w:tc>
        <w:tc>
          <w:tcPr>
            <w:tcW w:type="dxa" w:w="1790"/>
            <w:vAlign w:val="top"/>
          </w:tcPr>
          <w:p>
            <w:r>
              <w:rPr>
                <w:sz w:val="10"/>
              </w:rPr>
              <w:t>Planning assumptions; option-preservation advice</w:t>
            </w:r>
          </w:p>
        </w:tc>
        <w:tc>
          <w:tcPr>
            <w:tcW w:type="dxa" w:w="1790"/>
            <w:vAlign w:val="top"/>
          </w:tcPr>
          <w:p>
            <w:r>
              <w:rPr>
                <w:sz w:val="10"/>
              </w:rPr>
              <w:t>SOURCE-DERIVED POLITICAL CHRONOLOGY</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Government &amp; External Relations || HMS, Ltd. — Plasma Physics &amp; Control Division || HMS, Ltd. — Magnet Technology Division || HMS, Ltd. — Vacuum Vesse</w:t>
            </w:r>
          </w:p>
        </w:tc>
        <w:tc>
          <w:tcPr>
            <w:tcW w:type="dxa" w:w="1790"/>
            <w:vAlign w:val="top"/>
          </w:tcPr>
          <w:p>
            <w:r>
              <w:rPr>
                <w:sz w:val="10"/>
              </w:rPr>
              <w:t>supported controlled data access, evaluation rights and the first structured responses to OPG diligence. Within that phase, Plasma Physics &amp; Control Division owned or supported I/O architecture, control narratives, DCS/machine interfaces, protection/control logic and commissioning support. || supported controlled data access, evaluation rights and the first structured responses to OPG diligence. Within that phase, Vacuum Vessel &amp; Cryostat Products Division owned or supported magnet/cryogenic/vacuum functional requirements, proprietary interfaces, testing and anomaly resolut</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HMS, Ltd.; E&amp;C Canada Inc.; Hydro One</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Corporate Strategy Group || HMS, Ltd. — Government &amp; External Relations || HMS, Ltd. — Finance Group || HMS, Ltd. — Legal Group || HMS, Ltd. — Human C</w:t>
            </w:r>
          </w:p>
        </w:tc>
        <w:tc>
          <w:tcPr>
            <w:tcW w:type="dxa" w:w="1790"/>
            <w:vAlign w:val="top"/>
          </w:tcPr>
          <w:p>
            <w:r>
              <w:rPr>
                <w:sz w:val="10"/>
              </w:rPr>
              <w:t>performed technology/project diligence and produced evidence needed to judge HFRP deployability in Ontario. Specifically, progressed connection studies, switchyard/point-of-connection requirements, network works, outages and energization interfaces. || performed technology/project diligence and produced evidence needed to judge HFRP deployability in Ontario. Within that phase, Plasma Physics &amp; Control Division owned or supported I/O architecture, control narratives, DCS/machine interfaces, protection/control logic and commissioning support. || performed technology/project d</w:t>
            </w:r>
          </w:p>
        </w:tc>
        <w:tc>
          <w:tcPr>
            <w:tcW w:type="dxa" w:w="1790"/>
            <w:vAlign w:val="top"/>
          </w:tcPr>
          <w:p>
            <w:r>
              <w:rPr>
                <w:sz w:val="10"/>
              </w:rPr>
              <w:t>Calculations; specifications; review records; technical memoranda; action registers.</w:t>
            </w:r>
          </w:p>
        </w:tc>
        <w:tc>
          <w:tcPr>
            <w:tcW w:type="dxa" w:w="1790"/>
            <w:vAlign w:val="top"/>
          </w:tcPr>
          <w:p>
            <w:r>
              <w:rPr>
                <w:sz w:val="10"/>
              </w:rPr>
              <w:t>CANONICAL FRAMEWORK; MODELED CONNECTIVE WORK HISTORY</w:t>
            </w:r>
          </w:p>
        </w:tc>
      </w:tr>
      <w:tr>
        <w:tc>
          <w:tcPr>
            <w:tcW w:type="dxa" w:w="1790"/>
            <w:vAlign w:val="top"/>
          </w:tcPr>
          <w:p>
            <w:r>
              <w:rPr>
                <w:sz w:val="10"/>
              </w:rPr>
              <w:t>2023-Q4</w:t>
            </w:r>
          </w:p>
        </w:tc>
        <w:tc>
          <w:tcPr>
            <w:tcW w:type="dxa" w:w="1790"/>
            <w:vAlign w:val="top"/>
          </w:tcPr>
          <w:p>
            <w:r>
              <w:rPr>
                <w:sz w:val="10"/>
              </w:rPr>
              <w:t>E&amp;C Canada Inc.; HMS, Ltd.; Hydro One</w:t>
            </w:r>
          </w:p>
        </w:tc>
        <w:tc>
          <w:tcPr>
            <w:tcW w:type="dxa" w:w="1790"/>
            <w:vAlign w:val="top"/>
          </w:tcPr>
          <w:p>
            <w:r>
              <w:rPr>
                <w:sz w:val="10"/>
              </w:rPr>
              <w:t>HMS, Ltd. — Government &amp; External Relations || E&amp;C Canada Inc. — Project Controls &amp; Commercial || E&amp;C Canada Inc. — Systems Completion &amp; Commissioning Support || E&amp;C Canada Inc. — Instrumentation &amp; Control || Hydro One — OFG Connection Project Team</w:t>
            </w:r>
          </w:p>
        </w:tc>
        <w:tc>
          <w:tcPr>
            <w:tcW w:type="dxa" w:w="1790"/>
            <w:vAlign w:val="top"/>
          </w:tcPr>
          <w:p>
            <w:r>
              <w:rPr>
                <w:sz w:val="10"/>
              </w:rPr>
              <w:t>supported preferred-site development, pre-application interfaces and the year-end development decision. Specifically, progressed connection studies, switchyard/point-of-connection requirements, network works, outages and energization interfaces. || supported preferred-site development, pre-application interfaces and the year-end development decision. Within that phase, Project Controls &amp; Commercial owned or supported I/O architecture, control narratives, DCS/machine interfaces, protection/control logic and commissioning support. || supported preferred-site development, pre-</w:t>
            </w:r>
          </w:p>
        </w:tc>
        <w:tc>
          <w:tcPr>
            <w:tcW w:type="dxa" w:w="1790"/>
            <w:vAlign w:val="top"/>
          </w:tcPr>
          <w:p>
            <w:r>
              <w:rPr>
                <w:sz w:val="10"/>
              </w:rPr>
              <w:t>Policies; project deliverables; approvals; reports. || Policies; review memos; approvals; dashboards. || Calculations; drawings; technical queries; reviews.</w:t>
            </w:r>
          </w:p>
        </w:tc>
        <w:tc>
          <w:tcPr>
            <w:tcW w:type="dxa" w:w="1790"/>
            <w:vAlign w:val="top"/>
          </w:tcPr>
          <w:p>
            <w:r>
              <w:rPr>
                <w:sz w:val="10"/>
              </w:rPr>
              <w:t>CANONICAL FRAMEWORK; MODELED CONNECTIVE WORK HISTORY</w:t>
            </w:r>
          </w:p>
        </w:tc>
      </w:tr>
      <w:tr>
        <w:tc>
          <w:tcPr>
            <w:tcW w:type="dxa" w:w="1790"/>
            <w:vAlign w:val="top"/>
          </w:tcPr>
          <w:p>
            <w:r>
              <w:rPr>
                <w:sz w:val="10"/>
              </w:rPr>
              <w:t>2024-Q1-Apr</w:t>
            </w:r>
          </w:p>
        </w:tc>
        <w:tc>
          <w:tcPr>
            <w:tcW w:type="dxa" w:w="1790"/>
            <w:vAlign w:val="top"/>
          </w:tcPr>
          <w:p>
            <w:r>
              <w:rPr>
                <w:sz w:val="10"/>
              </w:rPr>
              <w:t>E&amp;C Canada Inc.; HMS, Ltd.; E&amp;C Design &amp; Engineering Co., Ltd.; CNSC</w:t>
            </w:r>
          </w:p>
        </w:tc>
        <w:tc>
          <w:tcPr>
            <w:tcW w:type="dxa" w:w="1790"/>
            <w:vAlign w:val="top"/>
          </w:tcPr>
          <w:p>
            <w:r>
              <w:rPr>
                <w:sz w:val="10"/>
              </w:rPr>
              <w:t>HMS, Ltd. — Corporate Strategy Group || HMS, Ltd. — Government &amp; External Relations || HMS, Ltd. — Finance Group || HMS, Ltd. — Legal Group || HMS, Ltd. — Human Capital Group || HMS, Ltd. — Risk Management Group || HMS, Ltd. — Corporate Quality Assurance Group || HMS, Ltd. — Compliance Division || HMS, Ltd. — Digital &amp; Security Strategy Division || HMS, Ltd. — MONOZUKURI &amp; Supply Chain Strategy || HMS, Ltd. — Global Intellectu</w:t>
            </w:r>
          </w:p>
        </w:tc>
        <w:tc>
          <w:tcPr>
            <w:tcW w:type="dxa" w:w="1790"/>
            <w:vAlign w:val="top"/>
          </w:tcPr>
          <w:p>
            <w:r>
              <w:rPr>
                <w:sz w:val="10"/>
              </w:rPr>
              <w:t>supported commercial selection and formal project-organization establishment. Within that phase, HVAC / Confinement Ventilation Package Management owned or supported HVAC/confinement basis, room environmental requirements, duct/damper/fire interfaces and balancing/commissioning support. || supported commercial selection and formal project-organization establishment. Within that phase, Temporary Commissioning Equipment Package Management owned or supported commissioning procedures, prerequisites, test support, anomaly disposition and acceptance evidence. || supported commerc</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HMS, Ltd.; E&amp;C Canada Inc.; E&amp;C Design &amp; Engineering Co., Ltd.; CNSC</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Corporate Strategy Group || HMS, Ltd. — Finance Group || HMS, Ltd. — Legal Group || HMS, Ltd. — Human Capital Group || HMS, Ltd. — Risk Management Gro</w:t>
            </w:r>
          </w:p>
        </w:tc>
        <w:tc>
          <w:tcPr>
            <w:tcW w:type="dxa" w:w="1790"/>
            <w:vAlign w:val="top"/>
          </w:tcPr>
          <w:p>
            <w:r>
              <w:rPr>
                <w:sz w:val="10"/>
              </w:rPr>
              <w:t>defined authority, requirements and project controls under the development/technology-governance agreements. Within that phase, HVAC / Confinement Ventilation Package Management owned or supported HVAC/confinement basis, room environmental requirements, duct/damper/fire interfaces and balancing/commissioning support. || defined authority, requirements and project controls under the development/technology-governance agreements. Within that phase, Temporary Commissioning Equipment Package Management owned or supported commissioning procedures, prerequisites, test support, ano</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HMS, Ltd.; E&amp;C Energy Systems AG; E&amp;C Canada Inc.; E&amp;C Design &amp; Engineering Co., Ltd.; Hydro One; CNSC</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Government &amp; External Relations || HMS, Ltd. — Energy Innovation Center || HMS, Ltd. — Nuclear</w:t>
            </w:r>
          </w:p>
        </w:tc>
        <w:tc>
          <w:tcPr>
            <w:tcW w:type="dxa" w:w="1790"/>
            <w:vAlign w:val="top"/>
          </w:tcPr>
          <w:p>
            <w:r>
              <w:rPr>
                <w:sz w:val="10"/>
              </w:rPr>
              <w:t>executed reference adaptation, pre-FEED/FEED and site-specific engineering/licensing work. Within that phase, HVAC / Confinement Ventilation Package Management owned or supported HVAC/confinement basis, room environmental requirements, duct/damper/fire interfaces and balancing/commissioning support. || executed reference adaptation, pre-FEED/FEED and site-specific engineering/licensing work. Within that phase, Temporary Commissioning Equipment Package Management owned or supported commissioning procedures, prerequisites, test support, anomaly disposition and acceptance evid</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Energy Systems AG; E&amp;C Canada Inc.; Bechtel; E&amp;C Plant Engineering &amp; Construction Co., Ltd.; E&amp;C Design &amp; Engineering Co., Ltd.; HMS, Ltd.; CNSC</w:t>
            </w:r>
          </w:p>
        </w:tc>
        <w:tc>
          <w:tcPr>
            <w:tcW w:type="dxa" w:w="1790"/>
            <w:vAlign w:val="top"/>
          </w:tcPr>
          <w:p>
            <w:r>
              <w:rPr>
                <w:sz w:val="10"/>
              </w:rPr>
              <w:t>E&amp;C Energy Systems AG — Product / System Engineering || E&amp;C Energy Systems AG — Grid Automation Business Unit || E&amp;C Energy Systems AG — Protection &amp; Control Products || E&amp;C Energy Systems AG — Substation Automation Systems || E&amp;C Energy Systems AG — Communication Networks || E&amp;C Energy Systems AG — Network Management / SCADA / EMS || E&amp;C Energy Systems AG — Grid Automation Services || E&amp;C Energy Systems AG — Cybersecurity &amp; S</w:t>
            </w:r>
          </w:p>
        </w:tc>
        <w:tc>
          <w:tcPr>
            <w:tcW w:type="dxa" w:w="1790"/>
            <w:vAlign w:val="top"/>
          </w:tcPr>
          <w:p>
            <w:r>
              <w:rPr>
                <w:sz w:val="10"/>
              </w:rPr>
              <w:t>matured constructability, procurement packaging, long-lead specifications and execution planning. Within that phase, HVAC / Confinement Ventilation Package Management owned or supported HVAC/confinement basis, room environmental requirements, duct/damper/fire interfaces and balancing/commissioning support. || matured constructability, procurement packaging, long-lead specifications and execution planning. Within that phase, Temporary Commissioning Equipment Package Management owned or supported commissioning procedures, prerequisites, test support, anomaly disposition and a</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HMS, Ltd.; E&amp;C Energy Systems AG; E&amp;C Canada Inc.; Bechtel; E&amp;C Plant Engineering &amp; Construction Co., Ltd.; E&amp;C Design &amp; Engineering Co., Ltd.; IHI; JGC; Arabelle Solutions; Westinghouse</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Corporate Strategy Group || HMS, Ltd. — Government &amp; External Relations || HMS, Ltd. — Finance</w:t>
            </w:r>
          </w:p>
        </w:tc>
        <w:tc>
          <w:tcPr>
            <w:tcW w:type="dxa" w:w="1790"/>
            <w:vAlign w:val="top"/>
          </w:tcPr>
          <w:p>
            <w:r>
              <w:rPr>
                <w:sz w:val="10"/>
              </w:rPr>
              <w:t>drove FID-grade design maturity, cost/schedule definition, supplier qualification and commercial risk closure. Within that phase, HVAC / Confinement Ventilation Package Management owned or supported HVAC/confinement basis, room environmental requirements, duct/damper/fire interfaces and balancing/commissioning support. || drove FID-grade design maturity, cost/schedule definition, supplier qualification and commercial risk closure. Within that phase, Temporary Commissioning Equipment Package Management owned or supported commissioning procedures, prerequisites, test support,</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Energy Systems AG; E&amp;C Canada Inc.; HMS, Ltd.; Bechtel; E&amp;C Plant Engineering &amp; Construction Co., Ltd.; E&amp;C Design &amp; Engineering Co., Ltd.; MOF; IHI; JGC; Arabelle Solutions</w:t>
            </w:r>
          </w:p>
        </w:tc>
        <w:tc>
          <w:tcPr>
            <w:tcW w:type="dxa" w:w="1790"/>
            <w:vAlign w:val="top"/>
          </w:tcPr>
          <w:p>
            <w:r>
              <w:rPr>
                <w:sz w:val="10"/>
              </w:rPr>
              <w:t xml:space="preserve">E&amp;C Energy Systems AG — Product / System Engineering || HMS, Ltd. — Corporate Strategy Group || HMS, Ltd. — Government &amp; External Relations || HMS, Ltd. — Finance Group || HMS, Ltd. — Legal Group || HMS, Ltd. — Human Capital Group || HMS, Ltd. — Risk Management Group || HMS, Ltd. — Corporate Quality Assurance Group || HMS, Ltd. — Compliance Division || HMS, Ltd. — Digital &amp; Security Strategy Division || HMS, Ltd. — MONOZUKURI </w:t>
            </w:r>
          </w:p>
        </w:tc>
        <w:tc>
          <w:tcPr>
            <w:tcW w:type="dxa" w:w="1790"/>
            <w:vAlign w:val="top"/>
          </w:tcPr>
          <w:p>
            <w:r>
              <w:rPr>
                <w:sz w:val="10"/>
              </w:rPr>
              <w:t>supported early works, long-lead awards, FID close and transition to execution. Within that phase, HVAC / Confinement Ventilation Package Management owned or supported HVAC/confinement basis, room environmental requirements, duct/damper/fire interfaces and balancing/commissioning support. || supported early works, long-lead awards, FID close and transition to execution. Within that phase, Temporary Commissioning Equipment Package Management owned or supported commissioning procedures, prerequisites, test support, anomaly disposition and acceptance evidence. || supported ear</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2025-Q4</w:t>
            </w:r>
          </w:p>
        </w:tc>
        <w:tc>
          <w:tcPr>
            <w:tcW w:type="dxa" w:w="1790"/>
            <w:vAlign w:val="top"/>
          </w:tcPr>
          <w:p>
            <w:r>
              <w:rPr>
                <w:sz w:val="10"/>
              </w:rPr>
              <w:t>HMS, Ltd.; E&amp;C Energy Systems AG; E&amp;C Canada Inc.; Bechtel; E&amp;C Plant Engineering &amp; Construction Co., Ltd.; E&amp;C Design &amp; Engineering Co., Ltd.; IHI; JGC; Arabelle Solutions; Westinghouse</w:t>
            </w:r>
          </w:p>
        </w:tc>
        <w:tc>
          <w:tcPr>
            <w:tcW w:type="dxa" w:w="1790"/>
            <w:vAlign w:val="top"/>
          </w:tcPr>
          <w:p>
            <w:r>
              <w:rPr>
                <w:sz w:val="10"/>
              </w:rPr>
              <w:t xml:space="preserve">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Government &amp; External Relations || HMS, Ltd. — Plasma Physics &amp; Control Division || HMS, Ltd. </w:t>
            </w:r>
          </w:p>
        </w:tc>
        <w:tc>
          <w:tcPr>
            <w:tcW w:type="dxa" w:w="1790"/>
            <w:vAlign w:val="top"/>
          </w:tcPr>
          <w:p>
            <w:r>
              <w:rPr>
                <w:sz w:val="10"/>
              </w:rPr>
              <w:t>mobilized full execution, detailed engineering, procurement and constructor/package interfaces. Within that phase, HVAC / Confinement Ventilation Package Management owned or supported HVAC/confinement basis, room environmental requirements, duct/damper/fire interfaces and balancing/commissioning support. || mobilized full execution, detailed engineering, procurement and constructor/package interfaces. Within that phase, Temporary Commissioning Equipment Package Management owned or supported commissioning procedures, prerequisites, test support, anomaly disposition and accep</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Energy Systems AG; E&amp;C Canada Inc.; HMS, Ltd.; Bechtel; E&amp;C Plant Engineering &amp; Construction Co., Ltd.; E&amp;C Design &amp; Engineering Co., Ltd.; CNSC; IHI; JGC; Arabelle Solutions</w:t>
            </w:r>
          </w:p>
        </w:tc>
        <w:tc>
          <w:tcPr>
            <w:tcW w:type="dxa" w:w="1790"/>
            <w:vAlign w:val="top"/>
          </w:tcPr>
          <w:p>
            <w:r>
              <w:rPr>
                <w:sz w:val="10"/>
              </w:rPr>
              <w:t xml:space="preserve">E&amp;C Energy Systems AG — Product / System Engineering || HMS, Ltd. — Corporate Strategy Group || HMS, Ltd. — Government &amp; External Relations || HMS, Ltd. — Finance Group || HMS, Ltd. — Legal Group || HMS, Ltd. — Human Capital Group || HMS, Ltd. — Risk Management Group || HMS, Ltd. — Corporate Quality Assurance Group || HMS, Ltd. — Compliance Division || HMS, Ltd. — Digital &amp; Security Strategy Division || HMS, Ltd. — MONOZUKURI </w:t>
            </w:r>
          </w:p>
        </w:tc>
        <w:tc>
          <w:tcPr>
            <w:tcW w:type="dxa" w:w="1790"/>
            <w:vAlign w:val="top"/>
          </w:tcPr>
          <w:p>
            <w:r>
              <w:rPr>
                <w:sz w:val="10"/>
              </w:rPr>
              <w:t>supported Licence-to-Construct conditions, site preparation and transition into major permanent civil construction. Within that phase, HVAC / Confinement Ventilation Package Management owned or supported HVAC/confinement basis, room environmental requirements, duct/damper/fire interfaces and balancing/commissioning support. || supported Licence-to-Construct conditions, site preparation and transition into major permanent civil construction. Within that phase, Temporary Commissioning Equipment Package Management owned or supported commissioning procedures, prerequisites, tes</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2026-H2</w:t>
            </w:r>
          </w:p>
        </w:tc>
        <w:tc>
          <w:tcPr>
            <w:tcW w:type="dxa" w:w="1790"/>
            <w:vAlign w:val="top"/>
          </w:tcPr>
          <w:p>
            <w:r>
              <w:rPr>
                <w:sz w:val="10"/>
              </w:rPr>
              <w:t>HMS, Ltd.; E&amp;C Energy Systems AG; E&amp;C Canada Inc.; Bechtel; E&amp;C Plant Engineering &amp; Construction Co., Ltd.; E&amp;C Design &amp; Engineering Co., Ltd.; E.S. Fox; CNSC; IHI; JGC</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Corporate Strategy Group || HMS, Ltd. — Government &amp; External Relations || HMS, Ltd. — Finance</w:t>
            </w:r>
          </w:p>
        </w:tc>
        <w:tc>
          <w:tcPr>
            <w:tcW w:type="dxa" w:w="1790"/>
            <w:vAlign w:val="top"/>
          </w:tcPr>
          <w:p>
            <w:r>
              <w:rPr>
                <w:sz w:val="10"/>
              </w:rPr>
              <w:t>executed major civil, building, manufacturing and supply-chain work while closing design/procurement interfaces. Within that phase, HVAC / Confinement Ventilation Package Management owned or supported HVAC/confinement basis, room environmental requirements, duct/damper/fire interfaces and balancing/commissioning support. || executed major civil, building, manufacturing and supply-chain work while closing design/procurement interfaces. Within that phase, Temporary Commissioning Equipment Package Management owned or supported commissioning procedures, prerequisites, test supp</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Energy Systems AG; E&amp;C Canada Inc.; Bechtel; E&amp;C Plant Engineering &amp; Construction Co., Ltd.; E&amp;C Design &amp; Engineering Co., Ltd.; E.S. Fox; CNSC; HMS, Ltd.; IHI; JGC</w:t>
            </w:r>
          </w:p>
        </w:tc>
        <w:tc>
          <w:tcPr>
            <w:tcW w:type="dxa" w:w="1790"/>
            <w:vAlign w:val="top"/>
          </w:tcPr>
          <w:p>
            <w:r>
              <w:rPr>
                <w:sz w:val="10"/>
              </w:rPr>
              <w:t>E&amp;C Energy Systems AG — Product / System Engineering || E&amp;C Energy Systems AG — Grid Automation Business Unit || E&amp;C Energy Systems AG — Protection &amp; Control Products || E&amp;C Energy Systems AG — Substation Automation Systems || E&amp;C Energy Systems AG — Communication Networks || E&amp;C Energy Systems AG — Network Management / SCADA / EMS || E&amp;C Energy Systems AG — Grid Automation Services || E&amp;C Energy Systems AG — Cybersecurity &amp; S</w:t>
            </w:r>
          </w:p>
        </w:tc>
        <w:tc>
          <w:tcPr>
            <w:tcW w:type="dxa" w:w="1790"/>
            <w:vAlign w:val="top"/>
          </w:tcPr>
          <w:p>
            <w:r>
              <w:rPr>
                <w:sz w:val="10"/>
              </w:rPr>
              <w:t>supported peak civil/building production and major equipment delivery/installation readiness. Within that phase, HVAC / Confinement Ventilation Package Management owned or supported HVAC/confinement basis, room environmental requirements, duct/damper/fire interfaces and balancing/commissioning support. || supported peak civil/building production and major equipment delivery/installation readiness. Within that phase, Temporary Commissioning Equipment Package Management owned or supported commissioning procedures, prerequisites, test support, anomaly disposition and acceptanc</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E&amp;C Energy Systems AG; E&amp;C Canada Inc.; Bechtel; E&amp;C Plant Engineering &amp; Construction Co., Ltd.; E&amp;C Design &amp; Engineering Co., Ltd.; E.S. Fox; CNSC; IHI; JGC</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Plasma Physics &amp; Control Division || HMS, Ltd. — Magnet Technology Division || HMS, Ltd. — Vac</w:t>
            </w:r>
          </w:p>
        </w:tc>
        <w:tc>
          <w:tcPr>
            <w:tcW w:type="dxa" w:w="1790"/>
            <w:vAlign w:val="top"/>
          </w:tcPr>
          <w:p>
            <w:r>
              <w:rPr>
                <w:sz w:val="10"/>
              </w:rPr>
              <w:t>supported machine-erection mobilization, heavy logistics, temporary works and site integration. Within that phase, HVAC / Confinement Ventilation Package Management owned or supported HVAC/confinement basis, room environmental requirements, duct/damper/fire interfaces and balancing/commissioning support. || supported machine-erection mobilization, heavy logistics, temporary works and site integration. Within that phase, Temporary Commissioning Equipment Package Management owned or supported commissioning procedures, prerequisites, test support, anomaly disposition and accep</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Energy Systems AG; E&amp;C Canada Inc.; Bechtel; E&amp;C Plant Engineering &amp; Construction Co., Ltd.; E&amp;C Design &amp; Engineering Co., Ltd.; E.S. Fox; CNSC; IHI; JGC</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Energy Innovation Center || HMS, Ltd. — Nuclear &amp; Fusion Systems Laboratory || HMS, Ltd. — The</w:t>
            </w:r>
          </w:p>
        </w:tc>
        <w:tc>
          <w:tcPr>
            <w:tcW w:type="dxa" w:w="1790"/>
            <w:vAlign w:val="top"/>
          </w:tcPr>
          <w:p>
            <w:r>
              <w:rPr>
                <w:sz w:val="10"/>
              </w:rPr>
              <w:t>executed peak machine erection, metrology, installation and associated design/supplier/quality support. Within that phase, HVAC / Confinement Ventilation Package Management owned or supported HVAC/confinement basis, room environmental requirements, duct/damper/fire interfaces and balancing/commissioning support. || executed peak machine erection, metrology, installation and associated design/supplier/quality support. Within that phase, Temporary Commissioning Equipment Package Management owned or supported commissioning procedures, prerequisites, test support, anomaly dispo</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E&amp;C Energy Systems AG; E&amp;C Canada Inc.; Bechtel; E&amp;C Plant Engineering &amp; Construction Co., Ltd.; E&amp;C Design &amp; Engineering Co., Ltd.; E.S. Fox; CNSC; OPG; IHI</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Plasma Physics &amp; Control Division || HMS, Ltd. — Magnet Technology Division || HMS, Ltd. — Vac</w:t>
            </w:r>
          </w:p>
        </w:tc>
        <w:tc>
          <w:tcPr>
            <w:tcW w:type="dxa" w:w="1790"/>
            <w:vAlign w:val="top"/>
          </w:tcPr>
          <w:p>
            <w:r>
              <w:rPr>
                <w:sz w:val="10"/>
              </w:rPr>
              <w:t>closed machine-assembly interfaces, advanced plant-system installation and prepared systemization/turnover. Within that phase, HVAC / Confinement Ventilation Package Management owned or supported HVAC/confinement basis, room environmental requirements, duct/damper/fire interfaces and balancing/commissioning support. || closed machine-assembly interfaces, advanced plant-system installation and prepared systemization/turnover. Within that phase, Temporary Commissioning Equipment Package Management owned or supported commissioning procedures, prerequisites, test support, anoma</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HMS, Ltd.; E&amp;C Energy Systems AG; E&amp;C Canada Inc.; Bechtel; E&amp;C Plant Engineering &amp; Construction Co., Ltd.; E&amp;C Design &amp; Engineering Co., Ltd.; OPG; E.S. Fox; CNSC; IHI</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Plasma Physics &amp; Control Division || HMS, Ltd. — Magnet Technology Division || HMS, Ltd. — Vac</w:t>
            </w:r>
          </w:p>
        </w:tc>
        <w:tc>
          <w:tcPr>
            <w:tcW w:type="dxa" w:w="1790"/>
            <w:vAlign w:val="top"/>
          </w:tcPr>
          <w:p>
            <w:r>
              <w:rPr>
                <w:sz w:val="10"/>
              </w:rPr>
              <w:t>supported permanent power, systemization, mechanical completion and the first large turnover wave. Within that phase, HVAC / Confinement Ventilation Package Management owned or supported HVAC/confinement basis, room environmental requirements, duct/damper/fire interfaces and balancing/commissioning support. || supported permanent power, systemization, mechanical completion and the first large turnover wave. Within that phase, Temporary Commissioning Equipment Package Management owned or supported commissioning procedures, prerequisites, test support, anomaly disposition and</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E&amp;C Canada Inc.; E&amp;C Design &amp; Engineering Co., Ltd.; E&amp;C Holdings, Inc.; E&amp;C Energy Systems AG; E&amp;C Plant Engineering &amp; Construction Co., Ltd.; Bechtel; CNSC; OPG; HMS, Ltd. (seconded to E&amp;C Canada)</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executed construction-to-commissioning handoffs, residual completion and first major schedule rebaseline support. Within that phase, Conventional Mechanical Packages Package Management owned or supported equipment specifications, piping/layout, stress/supports, mechanical interfaces, fabrication/installation technical support. || executed construction-to-commissioning handoffs, residual completion and first major schedule rebaseline support. Within that phase, HVAC / Confinement Ventilation Package Management owned or supported HVAC/confinement basis, room environmental req</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POLITICAL HISTORY; MODELED CONNECTIVE WORK HISTORY</w:t>
            </w:r>
          </w:p>
        </w:tc>
      </w:tr>
      <w:tr>
        <w:tc>
          <w:tcPr>
            <w:tcW w:type="dxa" w:w="1790"/>
            <w:vAlign w:val="top"/>
          </w:tcPr>
          <w:p>
            <w:r>
              <w:rPr>
                <w:sz w:val="10"/>
              </w:rPr>
              <w:t>2030-H1</w:t>
            </w:r>
          </w:p>
        </w:tc>
        <w:tc>
          <w:tcPr>
            <w:tcW w:type="dxa" w:w="1790"/>
            <w:vAlign w:val="top"/>
          </w:tcPr>
          <w:p>
            <w:r>
              <w:rPr>
                <w:sz w:val="10"/>
              </w:rPr>
              <w:t>HMS, Ltd.; E&amp;C Canada Inc.; E&amp;C Design &amp; Engineering Co., Ltd.; E&amp;C Energy Systems AG; E&amp;C Plant Engineering &amp; Construction Co., Ltd.; CNSC; Bechtel; OPG; HMS, Ltd. (seconded to E&amp;C Canada);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pre-commissioning and functional testing of plant support systems and machine auxiliaries. Within that phase, Conventional Mechanical Packages Package Management owned or supported equipment specifications, piping/layout, stress/supports, mechanical interfaces, fabrication/installation technical support. || supported pre-commissioning and functional testing of plant support systems and machine auxiliaries. Within that phase, HVAC / Confinement Ventilation Package Management owned or supported HVAC/confinement basis, room environmental requirements, duct/damper/fir</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HMS, Ltd.; E&amp;C Canada Inc.; E&amp;C Design &amp; Engineering Co., Ltd.; E&amp;C Holdings, Inc.; E&amp;C Energy Systems AG; E&amp;C Plant Engineering &amp; Construction Co., Ltd.; CNSC; Bechtel; OPG; HMS, Ltd. (seconded to E&amp;C Canada)</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integrated subsystem commissioning, temporary commissioning configurations, OEB-3 and completion-finance diligence. Within that phase, Conventional Mechanical Packages Package Management owned or supported equipment specifications, piping/layout, stress/supports, mechanical interfaces, fabrication/installation technical support. || supported integrated subsystem commissioning, temporary commissioning configurations, OEB-3 and completion-finance diligence. Within that phase, HVAC / Confinement Ventilation Package Management owned or supported HVAC/confinement basis</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POLITICAL HISTORY; MODELED CONNECTIVE WORK HISTORY</w:t>
            </w:r>
          </w:p>
        </w:tc>
      </w:tr>
      <w:tr>
        <w:tc>
          <w:tcPr>
            <w:tcW w:type="dxa" w:w="1790"/>
            <w:vAlign w:val="top"/>
          </w:tcPr>
          <w:p>
            <w:r>
              <w:rPr>
                <w:sz w:val="10"/>
              </w:rPr>
              <w:t>2031-Jan-Feb</w:t>
            </w:r>
          </w:p>
        </w:tc>
        <w:tc>
          <w:tcPr>
            <w:tcW w:type="dxa" w:w="1790"/>
            <w:vAlign w:val="top"/>
          </w:tcPr>
          <w:p>
            <w:r>
              <w:rPr>
                <w:sz w:val="10"/>
              </w:rPr>
              <w:t>HMS, Ltd.; E&amp;C Canada Inc.; E&amp;C Design &amp; Engineering Co., Ltd.; E&amp;C Holdings, Inc.; E&amp;C Energy Systems AG; E&amp;C Plant Engineering &amp; Construction Co., Ltd.; CNSC; Bechtel; OPG; HMS, Ltd. (seconded to E&amp;C Canada)</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operating/commissioning authorization and staged magnet/plant-system commissioning. Within that phase, Conventional Mechanical Packages Package Management owned or supported equipment specifications, piping/layout, stress/supports, mechanical interfaces, fabrication/installation technical support. || supported operating/commissioning authorization and staged magnet/plant-system commissioning.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E&amp;C Energy Systems AG; E&amp;C Canada Inc.; Bechtel; E&amp;C Plant Engineering &amp; Construction Co., Ltd.; E&amp;C Design &amp; Engineering Co., Ltd.; OPG; CNSC; IHI; JGC</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Corporate Strategy Group || HMS, Ltd. — Government &amp; External Relations || HMS, Ltd. — Finance</w:t>
            </w:r>
          </w:p>
        </w:tc>
        <w:tc>
          <w:tcPr>
            <w:tcW w:type="dxa" w:w="1790"/>
            <w:vAlign w:val="top"/>
          </w:tcPr>
          <w:p>
            <w:r>
              <w:rPr>
                <w:sz w:val="10"/>
              </w:rPr>
              <w:t>supported machine integration and formal First-Plasma Readiness closure. Within that phase, HVAC / Confinement Ventilation Package Management owned or supported HVAC/confinement basis, room environmental requirements, duct/damper/fire interfaces and balancing/commissioning support. || supported machine integration and formal First-Plasma Readiness closure. Within that phase, Temporary Commissioning Equipment Package Management owned or supported commissioning procedures, prerequisites, test support, anomaly disposition and acceptance evidence. || supported machine integrati</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Canada Inc.; E&amp;C Design &amp; Engineering Co., Ltd.; E&amp;C Energy Systems AG; E&amp;C Plant Engineering &amp; Construction Co., Ltd.; CNSC; Bechtel; OPG; HMS, Ltd. (seconded to E&amp;C Canada);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worked remaining First-Plasma critical-path items, readiness evidence and integrated commissioning issues. Within that phase, Conventional Mechanical Packages Package Management owned or supported equipment specifications, piping/layout, stress/supports, mechanical interfaces, fabrication/installation technical support. || worked remaining First-Plasma critical-path items, readiness evidence and integrated commissioning issues. Within that phase, HVAC / Confinement Ventilation Package Management owned or supported HVAC/confinement basis, room environmental requirements, duc</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HMS, Ltd.; E&amp;C Canada Inc.; Bechtel; OPG; CNSC; Fluor; MHI; IHI; JGC; Westinghouse</w:t>
            </w:r>
          </w:p>
        </w:tc>
        <w:tc>
          <w:tcPr>
            <w:tcW w:type="dxa" w:w="1790"/>
            <w:vAlign w:val="top"/>
          </w:tcPr>
          <w:p>
            <w:r>
              <w:rPr>
                <w:sz w:val="10"/>
              </w:rPr>
              <w:t xml:space="preserve">HMS, Ltd. — Design &amp; Analysis Department || HMS, Ltd. — Qualification / Test Department || HMS, Ltd. — Project Support Department || HMS, Ltd. — Planning &amp; Methods Section || HMS, Ltd. — Project / Fleet Support Section || HMS, Ltd. — Verification &amp; Records Section || HMS, Ltd. — Plasma Physics &amp; Control Division || HMS, Ltd. — Magnet Technology Division || HMS, Ltd. — Vacuum Vessel &amp; Cryostat Division || HMS, Ltd. — Tritium &amp; </w:t>
            </w:r>
          </w:p>
        </w:tc>
        <w:tc>
          <w:tcPr>
            <w:tcW w:type="dxa" w:w="1790"/>
            <w:vAlign w:val="top"/>
          </w:tcPr>
          <w:p>
            <w:r>
              <w:rPr>
                <w:sz w:val="10"/>
              </w:rPr>
              <w:t>Planned/processed the lateral-restraint inspection/adjustment work item whose index status became CLOSED/APPROVED on 11 April; the later evidence gap was not yet known. || maintained the pre-event configuration/evidence state, including BHT/CRS work and M-88217 closeout where within scope. Within that phase, HVAC / Confinement Ventilation Package Management owned or supported HVAC/confinement basis, room environmental requirements, duct/damper/fire interfaces and balancing/commissioning support. || maintained the pre-event configuration/evidence state, including BHT/CRS wor</w:t>
            </w:r>
          </w:p>
        </w:tc>
        <w:tc>
          <w:tcPr>
            <w:tcW w:type="dxa" w:w="1790"/>
            <w:vAlign w:val="top"/>
          </w:tcPr>
          <w:p>
            <w:r>
              <w:rPr>
                <w:sz w:val="10"/>
              </w:rPr>
              <w:t>M-88217 index status and expected closeout evidence chain || PO; vendor data register; expediting reports; FAT/shipping records. || Dossiers; test procedures/support records; punch lists.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2031-Apr12</w:t>
            </w:r>
          </w:p>
        </w:tc>
        <w:tc>
          <w:tcPr>
            <w:tcW w:type="dxa" w:w="1790"/>
            <w:vAlign w:val="top"/>
          </w:tcPr>
          <w:p>
            <w:r>
              <w:rPr>
                <w:sz w:val="10"/>
              </w:rPr>
              <w:t>HMS, Ltd.; E&amp;C Canada Inc.; Bechtel; E&amp;C Plant Engineering &amp; Construction Co., Ltd.; OPG; CNSC; OPG / E&amp;C / Bechtel site organizations; HMS / E&amp;C Canada / OPG; Fluor; MHI</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Corporate Strategy Group || HMS, Ltd. — Government &amp; External Relations || HMS, Ltd. — Finance Group || HMS, Ltd. — Legal Group || HMS, Ltd. — Human C</w:t>
            </w:r>
          </w:p>
        </w:tc>
        <w:tc>
          <w:tcPr>
            <w:tcW w:type="dxa" w:w="1790"/>
            <w:vAlign w:val="top"/>
          </w:tcPr>
          <w:p>
            <w:r>
              <w:rPr>
                <w:sz w:val="10"/>
              </w:rPr>
              <w:t>Stopped/isolated affected work, protected personnel, established safe equipment state, preserved the scene/evidence, began witness capture and screened for wider immediate hazards. || Separated immediate facts from hypotheses, checked whether HFRP design basis/licensed safety functions were implicated and refused to assign root cause at the event scene. || responded to CRS-01: made the equipment safe, preserved evidence, screened significance and opened technical/quality/work-management actions. Within that phase, HVAC / Confinement Ventilation Package Management owned or s</w:t>
            </w:r>
          </w:p>
        </w:tc>
        <w:tc>
          <w:tcPr>
            <w:tcW w:type="dxa" w:w="1790"/>
            <w:vAlign w:val="top"/>
          </w:tcPr>
          <w:p>
            <w:r>
              <w:rPr>
                <w:sz w:val="10"/>
              </w:rPr>
              <w:t>Safe state; initial event record; preserved evidence; immediate actions || Initial technical characterization; open questions; EOC candidates || PO; vendor data register; expediting reports; FAT/shipping records. || Dossiers; test procedures/support records; punch lists.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2031-Apr13-14</w:t>
            </w:r>
          </w:p>
        </w:tc>
        <w:tc>
          <w:tcPr>
            <w:tcW w:type="dxa" w:w="1790"/>
            <w:vAlign w:val="top"/>
          </w:tcPr>
          <w:p>
            <w:r>
              <w:rPr>
                <w:sz w:val="10"/>
              </w:rPr>
              <w:t>HMS, Ltd.; E&amp;C Energy Systems AG; E&amp;C Canada Inc.; Bechtel; E&amp;C Plant Engineering &amp; Construction Co., Ltd.; E&amp;C Design &amp; Engineering Co., Ltd.; OPG; CNSC; E&amp;C Canada / HMS / OPG; Fluor</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HMS, Ltd. — Energy Innovation Center || HMS, Ltd. — Nuclear &amp; Fusion Systems Laboratory || HMS, Ltd. — The</w:t>
            </w:r>
          </w:p>
        </w:tc>
        <w:tc>
          <w:tcPr>
            <w:tcW w:type="dxa" w:w="1790"/>
            <w:vAlign w:val="top"/>
          </w:tcPr>
          <w:p>
            <w:r>
              <w:rPr>
                <w:sz w:val="10"/>
              </w:rPr>
              <w:t>Assembled drawings, vendor data, installation history, maintenance/work records, photographs, witness statements and load-path information; compared physical evidence with documented configuration. || reconstructed the event, configuration and document genealogy and checked analogous equipment/conditions. Within that phase, HVAC / Confinement Ventilation Package Management owned or supported HVAC/confinement basis, room environmental requirements, duct/damper/fire interfaces and balancing/commissioning support. || reconstructed the event, configuration and document genealog</w:t>
            </w:r>
          </w:p>
        </w:tc>
        <w:tc>
          <w:tcPr>
            <w:tcW w:type="dxa" w:w="1790"/>
            <w:vAlign w:val="top"/>
          </w:tcPr>
          <w:p>
            <w:r>
              <w:rPr>
                <w:sz w:val="10"/>
              </w:rPr>
              <w:t>Event sequence; configuration reconstruction; evidence gaps; test/inspection plan || PO; vendor data register; expediting reports; FAT/shipping records. || Dossiers; test procedures/support records; punch lists.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2031-Apr15-17</w:t>
            </w:r>
          </w:p>
        </w:tc>
        <w:tc>
          <w:tcPr>
            <w:tcW w:type="dxa" w:w="1790"/>
            <w:vAlign w:val="top"/>
          </w:tcPr>
          <w:p>
            <w:r>
              <w:rPr>
                <w:sz w:val="10"/>
              </w:rPr>
              <w:t>HMS, Ltd.; E&amp;C Canada Inc.; E&amp;C Design &amp; Engineering Co., Ltd.; E&amp;C Energy Systems AG; E&amp;C Plant Engineering &amp; Construction Co., Ltd.; Bechtel; OPG; HMS, Ltd. (seconded to E&amp;C Canada); CNSC;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 xml:space="preserve">Inspected analogous restraints/supports and temporary commissioning configurations, tested whether the observed mechanism or documentary weakness existed elsewhere and assessed First-Plasma relevance. || performed extent-of-condition, causal testing and First-Plasma relevance assessment. Within that phase, Conventional Mechanical Packages Package Management owned or supported equipment specifications, piping/layout, stress/supports, mechanical interfaces, fabrication/installation technical support. || performed extent-of-condition, causal testing and First-Plasma relevance </w:t>
            </w:r>
          </w:p>
        </w:tc>
        <w:tc>
          <w:tcPr>
            <w:tcW w:type="dxa" w:w="1790"/>
            <w:vAlign w:val="top"/>
          </w:tcPr>
          <w:p>
            <w:r>
              <w:rPr>
                <w:sz w:val="10"/>
              </w:rPr>
              <w:t>EOC inspection results; additional actions; readiness impact assessment || PO; vendor data register; expediting reports; FAT/shipping records. || Technical comments; witness notes; assurance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2031-Apr18</w:t>
            </w:r>
          </w:p>
        </w:tc>
        <w:tc>
          <w:tcPr>
            <w:tcW w:type="dxa" w:w="1790"/>
            <w:vAlign w:val="top"/>
          </w:tcPr>
          <w:p>
            <w:r>
              <w:rPr>
                <w:sz w:val="10"/>
              </w:rPr>
              <w:t>E&amp;C Canada Inc.; HMS, Ltd.; Bechtel; CNSC; MOF; OPG; JPMorgan / MUFG / SMBC / bank syndicate; Fluor; MHI; IHI</w:t>
            </w:r>
          </w:p>
        </w:tc>
        <w:tc>
          <w:tcPr>
            <w:tcW w:type="dxa" w:w="1790"/>
            <w:vAlign w:val="top"/>
          </w:tcPr>
          <w:p>
            <w:r>
              <w:rPr>
                <w:sz w:val="10"/>
              </w:rPr>
              <w:t>HMS, Ltd. — Corporate Strategy Group || HMS, Ltd. — Government &amp; External Relations || HMS, Ltd. — Finance Group || HMS, Ltd. — Legal Group || HMS, Ltd. — Human Capital Group || HMS, Ltd. — Risk Management Group || HMS, Ltd. — Corporate Quality Assurance Group || HMS, Ltd. — Compliance Division || HMS, Ltd. — Digital &amp; Security Strategy Division || HMS, Ltd. — MONOZUKURI &amp; Supply Chain Strategy || HMS, Ltd. — Global Intellectu</w:t>
            </w:r>
          </w:p>
        </w:tc>
        <w:tc>
          <w:tcPr>
            <w:tcW w:type="dxa" w:w="1790"/>
            <w:vAlign w:val="top"/>
          </w:tcPr>
          <w:p>
            <w:r>
              <w:rPr>
                <w:sz w:val="10"/>
              </w:rPr>
              <w:t>converted technical/project status into the 18 April executive, schedule, cost and financing data cut. Within that phase, HVAC / Confinement Ventilation Package Management owned or supported HVAC/confinement basis, room environmental requirements, duct/damper/fire interfaces and balancing/commissioning support. || converted technical/project status into the 18 April executive, schedule, cost and financing data cut. Within that phase, Temporary Commissioning Equipment Package Management owned or supported commissioning procedures, prerequisites, test support, anomaly disposi</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Canada Inc.; Bechtel; OPG; CNSC; JPMorgan / MUFG / SMBC / bank syndicate; HMS / E&amp;C Canada / OPG; Fluor; MHI; IHI</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Government &amp; External Relations || HMS, Ltd. — Plasma Physics &amp; Control Division || HMS, Ltd. — Magnet Technology Division || HMS, Ltd. — Vacuum Vesse</w:t>
            </w:r>
          </w:p>
        </w:tc>
        <w:tc>
          <w:tcPr>
            <w:tcW w:type="dxa" w:w="1790"/>
            <w:vAlign w:val="top"/>
          </w:tcPr>
          <w:p>
            <w:r>
              <w:rPr>
                <w:sz w:val="10"/>
              </w:rPr>
              <w:t>Continued technical reconstruction, work-record retrieval, extent-of-condition and readiness actions on 19 April. No institution yet possessed the later integrated inquiry picture. || maintained open investigation/readiness actions at the 19 April story cut without back-projecting later conclusions. Within that phase, HVAC / Confinement Ventilation Package Management owned or supported HVAC/confinement basis, room environmental requirements, duct/damper/fire interfaces and balancing/commissioning support. || maintained open investigation/readiness actions at the 19 April st</w:t>
            </w:r>
          </w:p>
        </w:tc>
        <w:tc>
          <w:tcPr>
            <w:tcW w:type="dxa" w:w="1790"/>
            <w:vAlign w:val="top"/>
          </w:tcPr>
          <w:p>
            <w:r>
              <w:rPr>
                <w:sz w:val="10"/>
              </w:rPr>
              <w:t>Open actions and interim assessments only || PO; vendor data register; expediting reports; FAT/shipping records. || Dossiers; test procedures/support records; punch lists.</w:t>
            </w:r>
          </w:p>
        </w:tc>
        <w:tc>
          <w:tcPr>
            <w:tcW w:type="dxa" w:w="1790"/>
            <w:vAlign w:val="top"/>
          </w:tcPr>
          <w:p>
            <w:r>
              <w:rPr>
                <w:sz w:val="10"/>
              </w:rPr>
              <w:t>CANONICAL FRAMEWORK; CANONICAL FRAMEWORK + MODELED PHASE WORK; LOCKED CANON; MODELED CONNECTIVE WORK HISTORY</w:t>
            </w:r>
          </w:p>
        </w:tc>
      </w:tr>
    </w:tbl>
    <w:sectPr w:rsidR="00FC693F" w:rsidRPr="0006063C" w:rsidSect="00034616">
      <w:footerReference w:type="default" r:id="rId9"/>
      <w:pgSz w:w="12240" w:h="15840"/>
      <w:pgMar w:top="691" w:right="749" w:bottom="691"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OFG WORKING HISTORY · VOL14C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