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(Sprint 4 code-complete — AI-suggested frontmatter + image upload to Supabase Storage; awaiting Tarry-side UAT)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b8mv4fcf5yd6wh2fep2jl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(closed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2026-05-14 (single 36-hour cycle: ship → Stage A 9/9 → Stage B 10/10 → first real Dispatch live)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extended-thinking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4K thinking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closed):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 + UAT-tested + first real Dispatch published end-to-end.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(wire-level, Claude):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9/9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2026-05-13. Three follow-up issues caught + fixed mid-flight — bogus default model id (PR #7), Vercel runtime log truncation hiding the real Anthropic error (PR #8 added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), pre-rotation API key (filed runbook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docs/runbooks/api-key-rotation.md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(in-browser,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10/10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2026-05-14. Four more follow-up issues caught + fixed mid-flight — aspirational UI label dropped (PR #11), autosave stale-closure (PR #12), autosave-on-mount overwrote a 387-word draft (PR #13 critical), no trash button on draft cards (PR #14). Every fix carries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caught at &lt;step&gt;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trail in the commit log.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First real Dispatch: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"Four Weeks That Bent the AI Arc"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(commit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36c3357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is live at </w:t>
      </w:r>
      <w:hyperlink w:history="1" r:id="rId0sonfmyuoz6-viyzqglum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`/blog/four-weeks-that-bent-the-ai-arc`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, surfaced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the draft row was correctly deleted from Supabase after publish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studio_drafts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count: 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(post-rotation),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STUDIO_AI_MODEL=claude-opus-4-6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STUDIO_AI_THINKING_TOKENS=4000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`STUDIO_AI_DEBUG=1` cleared 2026-05-14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diagnostic flag from Stage A removed; auto-redeploy followed.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2026-05-13-studio-drafts.sql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project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ijmkekioxhfcinkjckju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 artefacts: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wkf60j4cqhp5oqggzkox8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7t4q22tfk3d877gwrvzzh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`sprint-3-uat-results.md`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mirror of each generated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reports:uat-{plan,results}:docx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theme: studio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palette variant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tags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surface on post + index · reader-side subscribe nudges (six experiments).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items are sequenced and sized in </w:t>
      </w:r>
      <w:hyperlink w:history="1" r:id="rIdxtekz9ks9_lwrs4ywphxy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Sprint 4.5 picks up the theme/tags surface SP3-08/SP3-09 caught at Stage B post-B8; Sprint 5.5 is the new reader-side track. Read it cold to know what's coming and in what order.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4 — AI-suggested frontmatter + image upload (code-complete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(single afternoon). Branch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claude/sprint-4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Half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4.1 AI-suggested frontmatter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— Claude Opus extended-thinking proposes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{category, excerpt, tags}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from the body (≥ 200 words required). Tighter token budget than Continue/Rewrite (1500 thinking, 512 output). "✨ Suggest frontmatter" pill in the editor surfaces a diff-style preview block (old → new with strike-through per field); "Apply all" overwrites the three fields + triggers autosave; "Dismiss" throws the suggestion away. Title and slug are intentionally never touched — the title is the author's voice.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4.2 Image upload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Supabase Storage bucket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studio-uploads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(public-read, 8 MiB limit, image MIMEs only). 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content-addresses uploads via sha256 (same bytes → same URL → no double-storage). Tiptap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@tiptap/extension-image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wired into the editor with native DOM listeners for drop / paste / click; upload status badge surfaces "uploading 1/3 hero.png" while in flight; CSS for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.studio-prose img / .studio-image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(centered, 12px radius, hairline border, copper outline on selection). Turndown handles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&lt;img&gt;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![alt](url)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save;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marked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handles the inverse on load — no serializer changes needed.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code-complete):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STUDIO_UPLOADS_BUCKET=studio-uploads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(optional — defaults work).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clswxvkjjgix-ks9ovgbb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`2026-05-14-studio-uploads-bucket.sql`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Bucket verified.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`next build` passes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/api/studio/ai/frontmatter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/api/studio/upload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the routes list.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UAT: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end-to-end upload via the editor (drop, paste, click) plus AI-suggested frontmatter on a real Dispatch.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 (drafts)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uploads bucket migration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docs/migrations/2026-05-14-studio-uploads-bucket.sql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UAT plan + results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docs/reports/sprint-3-uat-plan.md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docs/reports/sprint-3-uat-results.md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AI-suggested frontmatter (Sprint 4.1)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src/app/api/studio/ai/frontmatter/route.ts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Image upload route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src/app/api/studio/upload/route.ts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API key rotation runbook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extended-thinking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2026-05-14 — Stage A 9/9 + Stage B 10/10 PASS; 7 follow-up fixes caught + shipped mid-flight; first real Dispatch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Stage B (2026-05-14) · Claude ✓ Stage A (2026-05-13)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 — AI-suggested frontmatter + image upload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7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claude/sprint-4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Supabase Storage bucket applied;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green; AI frontmatter route + Suggest pill in editor; drop/paste/click upload through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Sprint 5 next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UAT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8mv4fcf5yd6wh2fep2jl" Type="http://schemas.openxmlformats.org/officeDocument/2006/relationships/hyperlink" Target="https://github.com/TarrySingh/tarrysingh-com" TargetMode="External"/><Relationship Id="rId0sonfmyuoz6-viyzqglum" Type="http://schemas.openxmlformats.org/officeDocument/2006/relationships/hyperlink" Target="https://www.tarrysingh.com/blog/four-weeks-that-bent-the-ai-arc" TargetMode="External"/><Relationship Id="rIdwkf60j4cqhp5oqggzkox8" Type="http://schemas.openxmlformats.org/officeDocument/2006/relationships/hyperlink" Target="./sprint-3-uat-plan.md" TargetMode="External"/><Relationship Id="rId7t4q22tfk3d877gwrvzzh" Type="http://schemas.openxmlformats.org/officeDocument/2006/relationships/hyperlink" Target="./sprint-3-uat-results.md" TargetMode="External"/><Relationship Id="rIdxtekz9ks9_lwrs4ywphxy" Type="http://schemas.openxmlformats.org/officeDocument/2006/relationships/hyperlink" Target="./sprint-4-plus-roadmap.md" TargetMode="External"/><Relationship Id="rIdclswxvkjjgix-ks9ovgbb" Type="http://schemas.openxmlformats.org/officeDocument/2006/relationships/hyperlink" Target="../migrations/2026-05-14-studio-uploads-bucket.sq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2026-05-14T19:37:40.457Z</dcterms:created>
  <dcterms:modified xsi:type="dcterms:W3CDTF">2026-05-14T19:37:40.465Z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