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319F" w14:textId="49001C9F" w:rsidR="00E91F38" w:rsidRPr="005874BD" w:rsidRDefault="00E91F38" w:rsidP="00E91F38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6458C96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52F18A8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AD1A76C" w14:textId="4AF2C4B9" w:rsidR="00E91F38" w:rsidRPr="005874BD" w:rsidRDefault="00E91F38" w:rsidP="00E91F38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5874BD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Analízis modell kidolgozása I.</w:t>
      </w:r>
    </w:p>
    <w:p w14:paraId="78108B29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B79530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6E31E7D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874B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35 – </w:t>
      </w:r>
      <w:r w:rsidRPr="005874BD"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  <w:t>pupakok</w:t>
      </w:r>
    </w:p>
    <w:p w14:paraId="02158944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3F9FE4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E5AB6D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4BD">
        <w:rPr>
          <w:rFonts w:ascii="Times New Roman" w:hAnsi="Times New Roman" w:cs="Times New Roman"/>
          <w:color w:val="000000" w:themeColor="text1"/>
          <w:sz w:val="28"/>
          <w:szCs w:val="28"/>
        </w:rPr>
        <w:t>Konzulens:</w:t>
      </w:r>
    </w:p>
    <w:p w14:paraId="03EE248E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5874B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E8E8"/>
        </w:rPr>
        <w:t>Koczó Attila</w:t>
      </w:r>
    </w:p>
    <w:p w14:paraId="61FD18A7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5A799EE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9C92271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43B20DE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B68B9FE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BB41AD7" w14:textId="77777777" w:rsidR="00E91F38" w:rsidRPr="005874BD" w:rsidRDefault="00E91F38" w:rsidP="00E91F3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F79E348" w14:textId="77777777" w:rsidR="00E91F38" w:rsidRPr="005874BD" w:rsidRDefault="00E91F38" w:rsidP="00E91F38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1CD074B" w14:textId="77777777" w:rsidR="00E91F38" w:rsidRPr="005874BD" w:rsidRDefault="00E91F38" w:rsidP="00E91F38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316E3BF" w14:textId="77777777" w:rsidR="00E91F38" w:rsidRPr="005874BD" w:rsidRDefault="00E91F38" w:rsidP="00E91F38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21100D8" w14:textId="77777777" w:rsidR="00E91F38" w:rsidRPr="005874BD" w:rsidRDefault="00E91F38" w:rsidP="00E91F3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74BD">
        <w:rPr>
          <w:rFonts w:ascii="Times New Roman" w:hAnsi="Times New Roman" w:cs="Times New Roman"/>
          <w:color w:val="000000" w:themeColor="text1"/>
          <w:sz w:val="32"/>
          <w:szCs w:val="32"/>
        </w:rPr>
        <w:t>Csapattagok:</w:t>
      </w:r>
      <w:r w:rsidRPr="005874B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5874BD" w:rsidRPr="005874BD" w14:paraId="4E88BFFE" w14:textId="77777777" w:rsidTr="00E91F38">
        <w:tc>
          <w:tcPr>
            <w:tcW w:w="2622" w:type="dxa"/>
            <w:hideMark/>
          </w:tcPr>
          <w:p w14:paraId="115A4772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hideMark/>
          </w:tcPr>
          <w:p w14:paraId="4F73A652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E1IK75</w:t>
            </w:r>
          </w:p>
        </w:tc>
        <w:tc>
          <w:tcPr>
            <w:tcW w:w="4253" w:type="dxa"/>
            <w:hideMark/>
          </w:tcPr>
          <w:p w14:paraId="22C083B0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tarsolyl@edu.bme.hu</w:t>
            </w:r>
          </w:p>
        </w:tc>
      </w:tr>
      <w:tr w:rsidR="005874BD" w:rsidRPr="005874BD" w14:paraId="21AD3F61" w14:textId="77777777" w:rsidTr="00E91F38">
        <w:tc>
          <w:tcPr>
            <w:tcW w:w="2622" w:type="dxa"/>
            <w:hideMark/>
          </w:tcPr>
          <w:p w14:paraId="6F3A50EE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hideMark/>
          </w:tcPr>
          <w:p w14:paraId="2B3FBC9D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TA9G0R</w:t>
            </w:r>
          </w:p>
        </w:tc>
        <w:tc>
          <w:tcPr>
            <w:tcW w:w="4253" w:type="dxa"/>
            <w:hideMark/>
          </w:tcPr>
          <w:p w14:paraId="47339A24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gergo.h.nemeth@gmail.com</w:t>
            </w:r>
          </w:p>
        </w:tc>
      </w:tr>
      <w:tr w:rsidR="005874BD" w:rsidRPr="005874BD" w14:paraId="678A29C4" w14:textId="77777777" w:rsidTr="00E91F38">
        <w:tc>
          <w:tcPr>
            <w:tcW w:w="2622" w:type="dxa"/>
            <w:hideMark/>
          </w:tcPr>
          <w:p w14:paraId="0E654016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Schulcz Gábor</w:t>
            </w:r>
          </w:p>
        </w:tc>
        <w:tc>
          <w:tcPr>
            <w:tcW w:w="1418" w:type="dxa"/>
            <w:hideMark/>
          </w:tcPr>
          <w:p w14:paraId="5D584948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EP3I9R</w:t>
            </w:r>
          </w:p>
        </w:tc>
        <w:tc>
          <w:tcPr>
            <w:tcW w:w="4253" w:type="dxa"/>
            <w:hideMark/>
          </w:tcPr>
          <w:p w14:paraId="1F003F54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schulcz.gabor6@gmail.com</w:t>
            </w:r>
          </w:p>
        </w:tc>
      </w:tr>
      <w:tr w:rsidR="005874BD" w:rsidRPr="005874BD" w14:paraId="11F90F34" w14:textId="77777777" w:rsidTr="00E91F38">
        <w:tc>
          <w:tcPr>
            <w:tcW w:w="2622" w:type="dxa"/>
            <w:hideMark/>
          </w:tcPr>
          <w:p w14:paraId="3A714382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Czotter Benedek</w:t>
            </w:r>
          </w:p>
        </w:tc>
        <w:tc>
          <w:tcPr>
            <w:tcW w:w="1418" w:type="dxa"/>
            <w:hideMark/>
          </w:tcPr>
          <w:p w14:paraId="26379D02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TFB4FY</w:t>
            </w:r>
          </w:p>
        </w:tc>
        <w:tc>
          <w:tcPr>
            <w:tcW w:w="4253" w:type="dxa"/>
            <w:hideMark/>
          </w:tcPr>
          <w:p w14:paraId="3E8F13D8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czottibeni@gmail.com</w:t>
            </w:r>
          </w:p>
        </w:tc>
      </w:tr>
      <w:tr w:rsidR="005874BD" w:rsidRPr="005874BD" w14:paraId="709AC6DB" w14:textId="77777777" w:rsidTr="00E91F38">
        <w:tc>
          <w:tcPr>
            <w:tcW w:w="2622" w:type="dxa"/>
            <w:hideMark/>
          </w:tcPr>
          <w:p w14:paraId="1AC8E72E" w14:textId="1AB97E06" w:rsidR="00E91F38" w:rsidRPr="005874BD" w:rsidRDefault="00E91F38" w:rsidP="00E91F38">
            <w:pPr>
              <w:ind w:right="-28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Hermann Máté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Béla</w:t>
            </w:r>
          </w:p>
        </w:tc>
        <w:tc>
          <w:tcPr>
            <w:tcW w:w="1418" w:type="dxa"/>
            <w:hideMark/>
          </w:tcPr>
          <w:p w14:paraId="28598669" w14:textId="77777777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T83K5I</w:t>
            </w:r>
          </w:p>
        </w:tc>
        <w:tc>
          <w:tcPr>
            <w:tcW w:w="4253" w:type="dxa"/>
            <w:hideMark/>
          </w:tcPr>
          <w:p w14:paraId="54AE91C3" w14:textId="1EA6B46F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mate3829@gmail.com</w:t>
            </w:r>
          </w:p>
          <w:p w14:paraId="0D86348D" w14:textId="5C35C8C6" w:rsidR="00E91F38" w:rsidRPr="005874BD" w:rsidRDefault="00E91F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CCBC441" w14:textId="77777777" w:rsidR="00E91F38" w:rsidRPr="005874BD" w:rsidRDefault="00E91F38" w:rsidP="00E91F38">
      <w:pPr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</w:p>
    <w:p w14:paraId="3034E5D4" w14:textId="0A58901E" w:rsidR="00E91F38" w:rsidRPr="005874BD" w:rsidRDefault="00E91F38" w:rsidP="00E91F38">
      <w:pPr>
        <w:ind w:left="7080" w:firstLine="29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4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2024.0</w:t>
      </w:r>
      <w:r w:rsidRPr="005874BD">
        <w:rPr>
          <w:rFonts w:ascii="Times New Roman" w:hAnsi="Times New Roman" w:cs="Times New Roman"/>
          <w:color w:val="000000" w:themeColor="text1"/>
          <w:sz w:val="28"/>
          <w:szCs w:val="28"/>
        </w:rPr>
        <w:t>3.04.</w:t>
      </w:r>
    </w:p>
    <w:p w14:paraId="53DE14A6" w14:textId="7861C55D" w:rsidR="00E91F38" w:rsidRPr="005874BD" w:rsidRDefault="00E91F38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4ADEA9D" w14:textId="4C938EE7" w:rsidR="004A0505" w:rsidRPr="005874BD" w:rsidRDefault="00000000">
      <w:pPr>
        <w:pStyle w:val="Cmsor1"/>
        <w:keepNext w:val="0"/>
        <w:keepLines w:val="0"/>
        <w:spacing w:before="480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46"/>
          <w:szCs w:val="46"/>
        </w:rPr>
        <w:t>3.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46"/>
          <w:szCs w:val="46"/>
        </w:rPr>
        <w:t>Analízis modell kidolgozása</w:t>
      </w:r>
    </w:p>
    <w:p w14:paraId="5F0E74C8" w14:textId="77777777" w:rsidR="004A0505" w:rsidRPr="005874BD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0" w:name="_i768esa0ywzb" w:colFirst="0" w:colLast="0"/>
      <w:bookmarkEnd w:id="0"/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3.1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Objektum katalógus</w:t>
      </w:r>
    </w:p>
    <w:p w14:paraId="48A2FE23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e9zyy8rx6vz3" w:colFirst="0" w:colLast="0"/>
      <w:bookmarkEnd w:id="1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 Ajtó</w:t>
      </w:r>
    </w:p>
    <w:p w14:paraId="2FFC6A9E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szoba része, ezen keresztül lehet a szobák között mozogni.</w:t>
      </w:r>
    </w:p>
    <w:p w14:paraId="01930A71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color w:val="000000" w:themeColor="text1"/>
        </w:rPr>
      </w:pPr>
      <w:bookmarkStart w:id="2" w:name="_afzeworal9ls" w:colFirst="0" w:colLast="0"/>
      <w:bookmarkEnd w:id="2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3.1.2 Camembert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Használatával elgázosítható egy szoba.</w:t>
      </w:r>
    </w:p>
    <w:p w14:paraId="010438C4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rlxmydq37guj" w:colFirst="0" w:colLast="0"/>
      <w:bookmarkEnd w:id="3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3.1.3 Egyirányú ajtó</w:t>
      </w:r>
    </w:p>
    <w:p w14:paraId="1A02750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Az ajtó egy speciális fajtája, ami csak egyik irányba engedi a közlekedést.</w:t>
      </w:r>
    </w:p>
    <w:p w14:paraId="6B502088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lswcnedpy8er" w:colFirst="0" w:colLast="0"/>
      <w:bookmarkEnd w:id="4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3.1.4 Elátkozott szoba</w:t>
      </w:r>
    </w:p>
    <w:p w14:paraId="7BFCFF8B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Az szoba egy olyan fajtája aminek vannak eltűnő, majd előtűnő ajtói.</w:t>
      </w:r>
    </w:p>
    <w:p w14:paraId="33E482F0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" w:name="_xt9m2phnvip0" w:colFirst="0" w:colLast="0"/>
      <w:bookmarkEnd w:id="5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3.1.5 Gázos Szoba</w:t>
      </w:r>
    </w:p>
    <w:p w14:paraId="60800C6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szoba egy olyan fajtája, ami gázzal van megtelítve ami elkábítja a karaktereket belépéskor.</w:t>
      </w:r>
    </w:p>
    <w:p w14:paraId="2B679AE3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42ia35bckdfm" w:colFirst="0" w:colLast="0"/>
      <w:bookmarkEnd w:id="6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3.1.6 Hallgató</w:t>
      </w:r>
    </w:p>
    <w:p w14:paraId="40ADD267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Egy irányítható karakter. Célja a logarléc nevű tárgy megszerzése.</w:t>
      </w:r>
    </w:p>
    <w:p w14:paraId="676D8E62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jreclhj4s3yh" w:colFirst="0" w:colLast="0"/>
      <w:bookmarkEnd w:id="7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3.1.7 Logarléc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felvételével a hallgatók megnyerik a játékot.</w:t>
      </w:r>
    </w:p>
    <w:p w14:paraId="70FC450D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62op4chf85mm" w:colFirst="0" w:colLast="0"/>
      <w:bookmarkEnd w:id="8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3.1.8 Maszk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segítségével nem vesztik eszméletüket a játékosok</w:t>
      </w:r>
    </w:p>
    <w:p w14:paraId="18F202CE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9" w:name="_5koqyb6qzuym" w:colFirst="0" w:colLast="0"/>
      <w:bookmarkEnd w:id="9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3.1.9 Oktató</w:t>
      </w:r>
    </w:p>
    <w:p w14:paraId="17624EB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játék által irányított karakter. Célja a hallgatók akadályozása.</w:t>
      </w:r>
    </w:p>
    <w:p w14:paraId="31726699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wytfqt5mfwqo" w:colFirst="0" w:colLast="0"/>
      <w:bookmarkEnd w:id="10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3.1.10 Rongy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használatával megbénulnak az oktatók.</w:t>
      </w:r>
    </w:p>
    <w:p w14:paraId="0CD6C431" w14:textId="2246F74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mh4dsdvddrju" w:colFirst="0" w:colLast="0"/>
      <w:bookmarkEnd w:id="11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3.1.11 Söröspohár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Ez védelmet nyújt az oktatók ellen</w:t>
      </w:r>
      <w:bookmarkStart w:id="12" w:name="_bs8afwsnva20" w:colFirst="0" w:colLast="0"/>
      <w:bookmarkEnd w:id="12"/>
      <w:r w:rsidR="00E91F38"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B9E4843" w14:textId="77777777" w:rsidR="00E91F38" w:rsidRPr="005874BD" w:rsidRDefault="00E91F38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6313FA7" w14:textId="4E93EAAA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3.1.12 Szoba</w:t>
      </w:r>
    </w:p>
    <w:p w14:paraId="4A63B7D1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pálya része, ahol a játék történik. Ebben lehet felvenni a tárgyakat, és itt mozognak a karakterek.</w:t>
      </w:r>
    </w:p>
    <w:p w14:paraId="6E8FB812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3" w:name="_9h3dnat43kog" w:colFirst="0" w:colLast="0"/>
      <w:bookmarkEnd w:id="13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3.1.13 Tranzisztor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használatával képesek hallgatók szobák közt ajtó nélkül közlekedni</w:t>
      </w:r>
    </w:p>
    <w:p w14:paraId="1A958101" w14:textId="77777777" w:rsidR="004A0505" w:rsidRPr="005874BD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4" w:name="_an8mhdh0m3l8" w:colFirst="0" w:colLast="0"/>
      <w:bookmarkEnd w:id="14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3.1.14 TVSZ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5874BD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Ez védelmet nyújt az oktatók ellen</w:t>
      </w:r>
    </w:p>
    <w:p w14:paraId="359D3E97" w14:textId="77777777" w:rsidR="00E91F38" w:rsidRPr="005874BD" w:rsidRDefault="00E91F38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5" w:name="_dw2or7gpqvlc" w:colFirst="0" w:colLast="0"/>
      <w:bookmarkEnd w:id="15"/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7482BD94" w14:textId="30472D2F" w:rsidR="004A0505" w:rsidRPr="005874BD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3.2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Statikus struktúra diagramok</w:t>
      </w:r>
    </w:p>
    <w:p w14:paraId="290FA49E" w14:textId="60D46D32" w:rsidR="004A0505" w:rsidRPr="005874BD" w:rsidRDefault="00000000" w:rsidP="00E91F38">
      <w:pPr>
        <w:pStyle w:val="Cmsor1"/>
        <w:keepNext w:val="0"/>
        <w:keepLines w:val="0"/>
        <w:spacing w:before="240" w:after="240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5874BD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drawing>
          <wp:inline distT="114300" distB="114300" distL="114300" distR="114300" wp14:anchorId="5B9A8EE1" wp14:editId="7B8DA879">
            <wp:extent cx="8391167" cy="4369668"/>
            <wp:effectExtent l="0" t="8573" r="1588" b="1587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0428" cy="4384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D10D8" w14:textId="77777777" w:rsidR="004A0505" w:rsidRPr="005874BD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6" w:name="_jbkvwxrzyix3" w:colFirst="0" w:colLast="0"/>
      <w:bookmarkEnd w:id="16"/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3.3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Osztályok leírása</w:t>
      </w:r>
    </w:p>
    <w:p w14:paraId="2B9BF80D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7" w:name="_xtmiekfw91bt" w:colFirst="0" w:colLast="0"/>
      <w:bookmarkEnd w:id="17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3.3.1 Camembert</w:t>
      </w:r>
    </w:p>
    <w:p w14:paraId="1987CC7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8" w:name="_hmgtlvbgefox" w:colFirst="0" w:colLast="0"/>
      <w:bookmarkEnd w:id="1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09BAA3A2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lévő Dobozolt káposztás camembert tárgyat reprezentálja. Ennek használatával egy szoba átalakítható gázos szobává.</w:t>
      </w:r>
    </w:p>
    <w:p w14:paraId="58242124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9" w:name="_kzavmvgq60pe" w:colFirst="0" w:colLast="0"/>
      <w:bookmarkEnd w:id="1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7D18511E" w14:textId="77777777" w:rsidR="004A0505" w:rsidRPr="005874BD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28ECF37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0" w:name="_8emimm5q618m" w:colFirst="0" w:colLast="0"/>
      <w:bookmarkEnd w:id="2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2544268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1" w:name="_j10q699rvdj8" w:colFirst="0" w:colLast="0"/>
      <w:bookmarkEnd w:id="2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286887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22" w:name="_ri8jiijp5w90" w:colFirst="0" w:colLast="0"/>
      <w:bookmarkEnd w:id="2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3E2D45DF" w14:textId="77777777" w:rsidR="004A0505" w:rsidRPr="005874BD" w:rsidRDefault="00000000">
      <w:pPr>
        <w:pStyle w:val="Cmsor4"/>
        <w:ind w:firstLine="425"/>
        <w:rPr>
          <w:rFonts w:ascii="Times New Roman" w:hAnsi="Times New Roman" w:cs="Times New Roman"/>
          <w:b/>
          <w:color w:val="000000" w:themeColor="text1"/>
        </w:rPr>
      </w:pPr>
      <w:bookmarkStart w:id="23" w:name="_71dedcqahsgk" w:colFirst="0" w:colLast="0"/>
      <w:bookmarkEnd w:id="2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69DE4849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A paraméterben átadott szobában elhasználódik, ennek köszönhetően az a szoba gázos lesz. Ez után a tárgy eltűnik.</w:t>
      </w:r>
    </w:p>
    <w:p w14:paraId="0F881547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4" w:name="_j7q1ok37nmbz" w:colFirst="0" w:colLast="0"/>
      <w:bookmarkEnd w:id="24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3.3.2 Elátkozott_szoba</w:t>
      </w:r>
    </w:p>
    <w:p w14:paraId="72A508D3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5" w:name="_fau6768kngh4" w:colFirst="0" w:colLast="0"/>
      <w:bookmarkEnd w:id="2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40508428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szobának egy olyan fajtájáért felel aminek vannak a szobán túlmutató tulajdnságai, ugyanis lehetnek eltűnő és előtűnő ajtói.</w:t>
      </w:r>
    </w:p>
    <w:p w14:paraId="6BEAD5F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6" w:name="_bekr2otwry6s" w:colFirst="0" w:colLast="0"/>
      <w:bookmarkEnd w:id="2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B1F19A2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Szoba</w:t>
      </w:r>
    </w:p>
    <w:p w14:paraId="6327189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7" w:name="_mn9ruflokyk" w:colFirst="0" w:colLast="0"/>
      <w:bookmarkEnd w:id="2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6DE84B2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8" w:name="_5ykuxo47shgc" w:colFirst="0" w:colLast="0"/>
      <w:bookmarkEnd w:id="2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0397E44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9" w:name="_1oqyp5h9ej9e" w:colFirst="0" w:colLast="0"/>
      <w:bookmarkEnd w:id="2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751D0175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ArrayList&lt;Szoba&gt; eltuntajto : eltároljuk az eltűnt ajtókat, hogy később vissza tudjuk állítani.</w:t>
      </w:r>
    </w:p>
    <w:p w14:paraId="74CDCFE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0" w:name="_b289pq47xpa9" w:colFirst="0" w:colLast="0"/>
      <w:bookmarkEnd w:id="3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6ADA810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eltunik() : eltüntet egy ajtót, így azon nem lehet átmenni amíg nem kerül elő újra.</w:t>
      </w:r>
    </w:p>
    <w:p w14:paraId="1F152AE2" w14:textId="4E371566" w:rsid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elotunik() : előtűntet egy korábban eltűnt ajtót, így azon újra át lehet menni.</w:t>
      </w:r>
    </w:p>
    <w:p w14:paraId="12C943B4" w14:textId="61E04698" w:rsidR="004A0505" w:rsidRPr="005874BD" w:rsidRDefault="005874BD" w:rsidP="005874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A1AD501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426A43FB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1" w:name="_bthvnb7jjd9c" w:colFirst="0" w:colLast="0"/>
      <w:bookmarkEnd w:id="31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3.3.3 Game</w:t>
      </w:r>
    </w:p>
    <w:p w14:paraId="01BECC01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2" w:name="_e994wn8h5xcj" w:colFirst="0" w:colLast="0"/>
      <w:bookmarkEnd w:id="3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0FA4F159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felel a program indulásáért és megállásáért.</w:t>
      </w:r>
    </w:p>
    <w:p w14:paraId="45CB928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33" w:name="_5fwwa6v7e4xw" w:colFirst="0" w:colLast="0"/>
      <w:bookmarkEnd w:id="3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DC1933F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34" w:name="_nb0x2quxmwo7" w:colFirst="0" w:colLast="0"/>
      <w:bookmarkEnd w:id="3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63AACED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35" w:name="_gwzmwaekell" w:colFirst="0" w:colLast="0"/>
      <w:bookmarkEnd w:id="3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409068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6" w:name="_g358a0g8zpde" w:colFirst="0" w:colLast="0"/>
      <w:bookmarkEnd w:id="3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294BF110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Pálya palya : a kezdeti pálya</w:t>
      </w:r>
    </w:p>
    <w:p w14:paraId="616BB6FF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szamlalo : ez adja meg milyen hosszú a játék, ha a leteltéig nem sikerül megtalálni a logarlécet akkor a hallgatók vesztettek.</w:t>
      </w:r>
    </w:p>
    <w:p w14:paraId="7C5839B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7" w:name="_xif4klkufr70" w:colFirst="0" w:colLast="0"/>
      <w:bookmarkEnd w:id="3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5FAAFC97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start() : a függvény ami indítja és zárja a játékot.</w:t>
      </w:r>
    </w:p>
    <w:p w14:paraId="3DA92843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1D7A7266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8" w:name="_l43w5kgyqrt7" w:colFirst="0" w:colLast="0"/>
      <w:bookmarkEnd w:id="38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3.3.4 Hallgató</w:t>
      </w:r>
    </w:p>
    <w:p w14:paraId="7D8387A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9" w:name="_864v625ax8f2" w:colFirst="0" w:colLast="0"/>
      <w:bookmarkEnd w:id="3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9F7C7EB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az osztály felel az irányítható karakterért a hallgató tulajdonságaiért.</w:t>
      </w:r>
    </w:p>
    <w:p w14:paraId="71BD4953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0" w:name="_eolpifjebpto" w:colFirst="0" w:colLast="0"/>
      <w:bookmarkEnd w:id="4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05B2F5E2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Karakter</w:t>
      </w:r>
    </w:p>
    <w:p w14:paraId="3D8F94F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1" w:name="_9o1eidqmvgeh" w:colFirst="0" w:colLast="0"/>
      <w:bookmarkEnd w:id="4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4853054D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2" w:name="_m1yctyormjvv" w:colFirst="0" w:colLast="0"/>
      <w:bookmarkEnd w:id="4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3FF2394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43" w:name="_llvoo5tshxzb" w:colFirst="0" w:colLast="0"/>
      <w:bookmarkEnd w:id="4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E04BEF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4" w:name="_3g5yrrbf8x7o" w:colFirst="0" w:colLast="0"/>
      <w:bookmarkEnd w:id="4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771F7155" w14:textId="77777777" w:rsidR="004A0505" w:rsidRPr="005874BD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eldob(Tárgy) : a hallgató saját akaratból is dobhat el tárgyat, ennek a függvénynek a segítségével.</w:t>
      </w:r>
    </w:p>
    <w:p w14:paraId="0C4BB508" w14:textId="77777777" w:rsidR="004A0505" w:rsidRPr="005874BD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kibukik() : ha a hallgató kibukik, akkor megszűnik létezni és a tárgyai megsemmisülnek.</w:t>
      </w:r>
    </w:p>
    <w:p w14:paraId="0C4BE004" w14:textId="55DDA68F" w:rsidR="004A0505" w:rsidRPr="005874BD" w:rsidRDefault="005874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4EE3CD4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bookmarkStart w:id="45" w:name="_i2d8j9vt2lb2" w:colFirst="0" w:colLast="0"/>
      <w:bookmarkEnd w:id="45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3.3.5 </w:t>
      </w:r>
      <w:r w:rsidRPr="005874B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Karakter</w:t>
      </w:r>
    </w:p>
    <w:p w14:paraId="12A060D1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6" w:name="_heue4oxpt8wy" w:colFirst="0" w:colLast="0"/>
      <w:bookmarkEnd w:id="4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DAEF69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az absztrakt osztály felel a karakterek a működéséért. Ez kezeli azokat az eseményeket amik egy karakterrel történhetnek, a tárgyfelvétel és letétel, mozgás és eszméletvesztés.</w:t>
      </w:r>
    </w:p>
    <w:p w14:paraId="2C35B47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47" w:name="_hitomakr9u6p" w:colFirst="0" w:colLast="0"/>
      <w:bookmarkEnd w:id="4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3596EB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8" w:name="_glmff2kb95yx" w:colFirst="0" w:colLast="0"/>
      <w:bookmarkEnd w:id="4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38F8ED0C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9" w:name="_by7ush47kmab" w:colFirst="0" w:colLast="0"/>
      <w:bookmarkEnd w:id="4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0AAB04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0" w:name="_jo7ahjr7n1b2" w:colFirst="0" w:colLast="0"/>
      <w:bookmarkEnd w:id="5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6F39D2EF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Szoba szoba : a szoba ahol a karakter tartózkodik.</w:t>
      </w:r>
    </w:p>
    <w:p w14:paraId="185E02AD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ArrayList&lt;Tárgy&gt; taska : tárgyak listája ami a karakternél van.</w:t>
      </w:r>
    </w:p>
    <w:p w14:paraId="6999776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1" w:name="_v2kxhg9ylsgl" w:colFirst="0" w:colLast="0"/>
      <w:bookmarkEnd w:id="5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3F8641A5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mozog(Szoba) : a karakter mozgását végzi</w:t>
      </w:r>
    </w:p>
    <w:p w14:paraId="1C913C9F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felvesz(Tárgy) : felvesz egy tárgyat és eltárolja a táskában.</w:t>
      </w:r>
    </w:p>
    <w:p w14:paraId="0ACF65E6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eszméletvesztés() : ez végzi az eszméletvesztéskor beteljesülő eseményeket, a tárgy és kimaradást.</w:t>
      </w:r>
    </w:p>
    <w:p w14:paraId="5184DCA1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7110EF8A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2" w:name="_upixrf8howj8" w:colFirst="0" w:colLast="0"/>
      <w:bookmarkEnd w:id="52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3.3.6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Logarléc</w:t>
      </w:r>
    </w:p>
    <w:p w14:paraId="31C28648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3" w:name="_nvcthtoy9cjc" w:colFirst="0" w:colLast="0"/>
      <w:bookmarkEnd w:id="5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0EA64975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Ennek a tárgynak felvételével a hallgatók megnyerik a játékot.</w:t>
      </w:r>
    </w:p>
    <w:p w14:paraId="1C5CC40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4" w:name="_n6hn6tf25cyz" w:colFirst="0" w:colLast="0"/>
      <w:bookmarkEnd w:id="5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DDA098E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20AD5678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55" w:name="_ohrlnqhu1h42" w:colFirst="0" w:colLast="0"/>
      <w:bookmarkEnd w:id="5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34DAF0D1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56" w:name="_u0wv5fkbmm9z" w:colFirst="0" w:colLast="0"/>
      <w:bookmarkEnd w:id="5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E5556B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57" w:name="_e83msivkpzna" w:colFirst="0" w:colLast="0"/>
      <w:bookmarkEnd w:id="5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3AEDA88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8" w:name="_pdjy4ik7szm" w:colFirst="0" w:colLast="0"/>
      <w:bookmarkEnd w:id="5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031C28D9" w14:textId="461034F5" w:rsidR="005874BD" w:rsidRDefault="00000000" w:rsidP="005874B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Ez automatikusan lefut, amikor a hallgató felveszi ezt a tárgyat, és ezzel megnyerik a játékot.</w:t>
      </w:r>
    </w:p>
    <w:p w14:paraId="392E7375" w14:textId="1C551806" w:rsidR="004A0505" w:rsidRPr="005874BD" w:rsidRDefault="005874BD" w:rsidP="005874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A57B7FD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9" w:name="_emdwvycbbyma" w:colFirst="0" w:colLast="0"/>
      <w:bookmarkEnd w:id="59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3.3.7 Maszk</w:t>
      </w:r>
    </w:p>
    <w:p w14:paraId="423A56B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0" w:name="_22wenomt3441" w:colFirst="0" w:colLast="0"/>
      <w:bookmarkEnd w:id="6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31E0B0A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lévő FFP2es maszk tárgyat reprezentálja. Megvédi ezt a tárgyat birtokló karaktereket az eszméletvesztéstől a gázos szobákban.</w:t>
      </w:r>
    </w:p>
    <w:p w14:paraId="429A66EF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386BB2AB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16B22DC7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61" w:name="_9xvfij8b7i5" w:colFirst="0" w:colLast="0"/>
      <w:bookmarkEnd w:id="6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4C92F519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62" w:name="_otaf59gqtig8" w:colFirst="0" w:colLast="0"/>
      <w:bookmarkEnd w:id="6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CD196B3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3" w:name="_hyk6yo7aagmm" w:colFirst="0" w:colLast="0"/>
      <w:bookmarkEnd w:id="6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4F8F29F7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töltet: Ez számlálja azt, hogy az adott maszk hányszor használható még.Ha ez letelik, akkor a tárgy már nem funkcionál.</w:t>
      </w:r>
    </w:p>
    <w:p w14:paraId="4249D9DF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4" w:name="_afg5it41l4ox" w:colFirst="0" w:colLast="0"/>
      <w:bookmarkEnd w:id="6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638247E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Ha a játékos gázos szobába lép, akkor használja ezt a tárgyat, ezzel a töltete eggyel csökken, viszont nem veszti eszméletét és folytathatja a játékot.</w:t>
      </w:r>
    </w:p>
    <w:p w14:paraId="52DCBF81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79AB8782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5" w:name="_cztgx52gvo49" w:colFirst="0" w:colLast="0"/>
      <w:bookmarkEnd w:id="65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3.3.8 Oktató</w:t>
      </w:r>
    </w:p>
    <w:p w14:paraId="447A89A7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6" w:name="_s3lod0jussax" w:colFirst="0" w:colLast="0"/>
      <w:bookmarkEnd w:id="6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BFF9639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az osztály felel a játék által irányított karakter, az oktató tulajdonságaiért.</w:t>
      </w:r>
    </w:p>
    <w:p w14:paraId="0732D849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7" w:name="_evghmksh1t84" w:colFirst="0" w:colLast="0"/>
      <w:bookmarkEnd w:id="6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44A0184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Karakter</w:t>
      </w:r>
    </w:p>
    <w:p w14:paraId="4CCF1DC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68" w:name="_njgkd9tlfyy4" w:colFirst="0" w:colLast="0"/>
      <w:bookmarkEnd w:id="6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40B61C8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69" w:name="_odsog1tly5ki" w:colFirst="0" w:colLast="0"/>
      <w:bookmarkEnd w:id="6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2572557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70" w:name="_r4sazvyog8he" w:colFirst="0" w:colLast="0"/>
      <w:bookmarkEnd w:id="7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2E44B26F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71" w:name="_z72579ykmdkz" w:colFirst="0" w:colLast="0"/>
      <w:bookmarkEnd w:id="7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C7E12C2" w14:textId="77777777" w:rsidR="004A0505" w:rsidRPr="005874BD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 xml:space="preserve">void megbenul() : ha van megfelelő tárgy a hallgatónál és egy szobába kerülnek akkor az oktató megbénul és nem tud kibuktatni hallgatót. </w:t>
      </w:r>
    </w:p>
    <w:p w14:paraId="2BA26C6D" w14:textId="77777777" w:rsidR="004A0505" w:rsidRPr="005874BD" w:rsidRDefault="004A050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E8ADDBC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72" w:name="_n574s856kf2i" w:colFirst="0" w:colLast="0"/>
      <w:bookmarkEnd w:id="72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126642C" w14:textId="078759C0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3.3.9 Pálya</w:t>
      </w:r>
    </w:p>
    <w:p w14:paraId="08DDA5E8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3" w:name="_qpc2ttmum6wb" w:colFirst="0" w:colLast="0"/>
      <w:bookmarkEnd w:id="7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A32786B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az osztály felel a játék generálásáért, valamint az oktatók mozgatásáért.</w:t>
      </w:r>
    </w:p>
    <w:p w14:paraId="3D42711F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74" w:name="_1cc5trhuwr2f" w:colFirst="0" w:colLast="0"/>
      <w:bookmarkEnd w:id="7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38FA7A58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75" w:name="_yrli759sqexi" w:colFirst="0" w:colLast="0"/>
      <w:bookmarkEnd w:id="7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C3451C4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76" w:name="_ogprtqyn4ilh" w:colFirst="0" w:colLast="0"/>
      <w:bookmarkEnd w:id="7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7E31B73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7" w:name="_ajj85stdtphn" w:colFirst="0" w:colLast="0"/>
      <w:bookmarkEnd w:id="7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44E080D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ArrayList&lt;Hallgató&gt; hallgatok: összes hallgató listája</w:t>
      </w:r>
    </w:p>
    <w:p w14:paraId="5097C38C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ArrayList&lt;Oktató&gt; oktatok: összes oktató listája</w:t>
      </w:r>
    </w:p>
    <w:p w14:paraId="6935B01E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ArrayList&lt;Szoba&gt; szobak: összes szoba listája</w:t>
      </w:r>
    </w:p>
    <w:p w14:paraId="4BB25C1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8" w:name="_klypsuvinpfy" w:colFirst="0" w:colLast="0"/>
      <w:bookmarkEnd w:id="7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482EAF8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general() : legenerálja a pályát, vagyis a szobákat, azoknak a különböző típusait, valamint a játékosokat és tárgyakat.</w:t>
      </w:r>
    </w:p>
    <w:p w14:paraId="7D7CEA0E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leptet() : lép az oktatókkal, valamint a véghezviszi a pályabeli változtatásokat.</w:t>
      </w:r>
    </w:p>
    <w:p w14:paraId="3C2C239B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045EC95A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79" w:name="_k35mzwe4qye6" w:colFirst="0" w:colLast="0"/>
      <w:bookmarkEnd w:id="79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3.3.10 Rongy</w:t>
      </w:r>
    </w:p>
    <w:p w14:paraId="435F459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0" w:name="_6swuz3wm93bx" w:colFirst="0" w:colLast="0"/>
      <w:bookmarkEnd w:id="8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8FD2E5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lévő Nedves táblatörlő rongy tárgyat reprezentálja. Ennek segítségével megbéníthatók az oktatók, ha egy szobában tartózkodnak egy olyan hallgatóval, amelynél van egy ilyen tárgy.</w:t>
      </w:r>
    </w:p>
    <w:p w14:paraId="63E75E79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1" w:name="_at8w4c74agjb" w:colFirst="0" w:colLast="0"/>
      <w:bookmarkEnd w:id="8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3E2041DE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768BA96D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82" w:name="_1tnlh4z4xc9t" w:colFirst="0" w:colLast="0"/>
      <w:bookmarkEnd w:id="8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66EFBB3F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83" w:name="_fsqfeyhpsehd" w:colFirst="0" w:colLast="0"/>
      <w:bookmarkEnd w:id="8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15EF5B72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4" w:name="_kb9yfrkexiho" w:colFirst="0" w:colLast="0"/>
      <w:bookmarkEnd w:id="8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1A93EC0C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töltet: Ez számlálja azt, hogy az adott rongy mennyi ideig használható még. Ha ez letelik, akkor a tárgy már nem funkcionál.</w:t>
      </w:r>
    </w:p>
    <w:p w14:paraId="37D354B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5" w:name="_gqv0j64zyu7h" w:colFirst="0" w:colLast="0"/>
      <w:bookmarkEnd w:id="8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4165A77A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Ha egy hallgató egy szobába kerül egy oktatóval, akkor azt megbénítja egy adott időre.</w:t>
      </w:r>
    </w:p>
    <w:p w14:paraId="73D6D998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4546E9DB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6" w:name="_abghstcngerw" w:colFirst="0" w:colLast="0"/>
      <w:bookmarkEnd w:id="86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4669A1A" w14:textId="60695DF8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3.3.11 Söröspohár</w:t>
      </w:r>
    </w:p>
    <w:p w14:paraId="3F3290EA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7" w:name="_719hrcuh8hmz" w:colFirst="0" w:colLast="0"/>
      <w:bookmarkEnd w:id="8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11EE471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lévő Szent söröspohár tárgyat reprezentálja. Ez egy ideig képes védelmet nyújtani az oktatók ellen a hallgatóknak.</w:t>
      </w:r>
    </w:p>
    <w:p w14:paraId="7D28F36C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8" w:name="_x4v3f03hhbc4" w:colFirst="0" w:colLast="0"/>
      <w:bookmarkEnd w:id="8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70F626F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143FFAE4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89" w:name="_gubav21idt3n" w:colFirst="0" w:colLast="0"/>
      <w:bookmarkEnd w:id="8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588CA0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0" w:name="_jv0yyf96ieda" w:colFirst="0" w:colLast="0"/>
      <w:bookmarkEnd w:id="9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1BBA65A7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1" w:name="_mdr5gnlldnr5" w:colFirst="0" w:colLast="0"/>
      <w:bookmarkEnd w:id="9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8DA70B0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töltet: Ez számlálja azt, hogy az adott söröspohár mennyi ideig használható még. Ha ez letelik, akkor a tárgy már nem funkcionál.</w:t>
      </w:r>
    </w:p>
    <w:p w14:paraId="4F21F28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2" w:name="_53q2vpn0k9nn" w:colFirst="0" w:colLast="0"/>
      <w:bookmarkEnd w:id="9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646299D5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Amíg egy hallgatónál van ez a tárgy, ez fogja a töltetet csökkenteni</w:t>
      </w:r>
    </w:p>
    <w:p w14:paraId="35B46A54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93" w:name="_gsxwmzc5jhmj" w:colFirst="0" w:colLast="0"/>
      <w:bookmarkEnd w:id="93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3.3.12 Szoba</w:t>
      </w:r>
    </w:p>
    <w:p w14:paraId="655FEC3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4" w:name="_6wek9aoc9z4u" w:colFirst="0" w:colLast="0"/>
      <w:bookmarkEnd w:id="9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BF5A95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Ez az osztály felel a szobának a működéséért. Itt fog történni a játék, itt fognak mozogni a karakterek.</w:t>
      </w:r>
    </w:p>
    <w:p w14:paraId="0A6E1A4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95" w:name="_kca3od20ihus" w:colFirst="0" w:colLast="0"/>
      <w:bookmarkEnd w:id="9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3CF35EC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6" w:name="_ajyxmpmdzjn8" w:colFirst="0" w:colLast="0"/>
      <w:bookmarkEnd w:id="9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5F86CBB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7" w:name="_9gyz085j7xn9" w:colFirst="0" w:colLast="0"/>
      <w:bookmarkEnd w:id="9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5142B8EC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8" w:name="_msj45yn3ry0i" w:colFirst="0" w:colLast="0"/>
      <w:bookmarkEnd w:id="9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07BD1678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bool gazos : megmutatja, hogy gázos-e a szoba</w:t>
      </w:r>
    </w:p>
    <w:p w14:paraId="7C13C02C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befogadokepesseg : hány fő lehet a szobában</w:t>
      </w:r>
    </w:p>
    <w:p w14:paraId="1CC05C3C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ArrayList&lt;Tárgy&gt; targyak : a szobában található tárgyak listája</w:t>
      </w:r>
    </w:p>
    <w:p w14:paraId="1A9F3434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ArrayList&lt;Szoba&gt; regiszobak : tárolja a szobákat amiből összeolvadt egy szoba, hogy az alapján szét is tudjon osztódni.</w:t>
      </w:r>
    </w:p>
    <w:p w14:paraId="68A27087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ArrayList&lt;Karakter&gt; karakterek : a szobában tartózkodó karakterek</w:t>
      </w:r>
    </w:p>
    <w:p w14:paraId="3AC3C961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ArrayList&lt;Szoba&gt; szomszedok : szomszédos szobák listája</w:t>
      </w:r>
    </w:p>
    <w:p w14:paraId="04115C0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9" w:name="_f7h7cu1puwwg" w:colFirst="0" w:colLast="0"/>
      <w:bookmarkEnd w:id="9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903CDC3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targy_elhelyezese() : elhelyez egy tárgyat a szobában amit fel lehet venni.</w:t>
      </w:r>
    </w:p>
    <w:p w14:paraId="11F9702F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targy_eltuntetese(Tárgy) : eltűntet egy tárgyat, hogy ne lehessen felvenni többször, ha egy játékos felveszi.</w:t>
      </w:r>
    </w:p>
    <w:p w14:paraId="57349152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0" w:name="_553mpbwe1z5w" w:colFirst="0" w:colLast="0"/>
      <w:bookmarkEnd w:id="100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9517359" w14:textId="4C864C93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3.3.13</w:t>
      </w:r>
      <w:r w:rsidRPr="005874B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Tárgy</w:t>
      </w:r>
    </w:p>
    <w:p w14:paraId="34C2E09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1" w:name="_41lbdmafur2p" w:colFirst="0" w:colLast="0"/>
      <w:bookmarkEnd w:id="10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32FEB9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Egy absztrakt osztály, amely a tárgyakat reprezentálja.</w:t>
      </w:r>
    </w:p>
    <w:p w14:paraId="506D995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102" w:name="_wjcfqveb444o" w:colFirst="0" w:colLast="0"/>
      <w:bookmarkEnd w:id="10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17A0226E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03" w:name="_viuzqdqxjzvs" w:colFirst="0" w:colLast="0"/>
      <w:bookmarkEnd w:id="10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555938D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04" w:name="_hgrfx3b97uf4" w:colFirst="0" w:colLast="0"/>
      <w:bookmarkEnd w:id="104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6F0A6DE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5" w:name="_8kl6oqrjsebo" w:colFirst="0" w:colLast="0"/>
      <w:bookmarkEnd w:id="10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7E26FD1F" w14:textId="77777777" w:rsidR="004A0505" w:rsidRPr="005874BD" w:rsidRDefault="00000000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Szoba hol: Ez azt írja, le, hogy a tárgy melyik szobában van, ha ez egy karakternél van ez a tárgy, akkor is változik a karaktertől függően.</w:t>
      </w:r>
    </w:p>
    <w:p w14:paraId="38C9961C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6" w:name="_4f36y7h98fwr" w:colFirst="0" w:colLast="0"/>
      <w:bookmarkEnd w:id="10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8906FCA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A tárgyat használja a karakter.</w:t>
      </w:r>
    </w:p>
    <w:p w14:paraId="481D5407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282D5A80" w14:textId="77777777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7" w:name="_i4pg4qizha65" w:colFirst="0" w:colLast="0"/>
      <w:bookmarkEnd w:id="107"/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3.3.14 Tranzisztor</w:t>
      </w:r>
    </w:p>
    <w:p w14:paraId="6EF59EB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8" w:name="_3qf123rxe6c0" w:colFirst="0" w:colLast="0"/>
      <w:bookmarkEnd w:id="10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FD5BCFF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lévő Tranzisztor tárgyat reprezentálja. Ennek segítségével képesek a hallgatók két tranzisztor összekapcsolása után egyik nem szomszédos szobából átmenni a másikba, ajtók használata nélkül.</w:t>
      </w:r>
    </w:p>
    <w:p w14:paraId="25C0749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9" w:name="_cbkfb492wizf" w:colFirst="0" w:colLast="0"/>
      <w:bookmarkEnd w:id="10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63461C59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13BA6B7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0" w:name="_rgng0nv05ifk" w:colFirst="0" w:colLast="0"/>
      <w:bookmarkEnd w:id="11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1B93B45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1" w:name="_i93cluhe4eei" w:colFirst="0" w:colLast="0"/>
      <w:bookmarkEnd w:id="111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6A23C91D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2" w:name="_73o3piytedmn" w:colFirst="0" w:colLast="0"/>
      <w:bookmarkEnd w:id="112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79E751E5" w14:textId="77777777" w:rsidR="004A0505" w:rsidRPr="005874BD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bool aktív: Ez azt írja le, hogy a tranzisztor aktív-e</w:t>
      </w:r>
    </w:p>
    <w:p w14:paraId="3A3DC1C4" w14:textId="77777777" w:rsidR="004A0505" w:rsidRPr="005874BD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Szoba hova: Ez azt tárolja, hogy ha össze van kötve két tranzisztor, akkor melyikbe visz át a használatakor</w:t>
      </w:r>
    </w:p>
    <w:p w14:paraId="6E3F548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3" w:name="_u73km3izz3vk" w:colFirst="0" w:colLast="0"/>
      <w:bookmarkEnd w:id="113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0E9B3842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Első használatkor aktívvá teszi a tranzisztorokat, és az elsőt leteszi. Második használatkor leteszi a másikat a jelenlegi szobába és átmegy az első letett tranzisztorhoz, és a második aktivitását kikapcsolja. Ez után további használatokkor ha aktív a tranzisztor átmegy a karakter a párjához, és a kiindulót be, a másikat pedig beaktiválja.</w:t>
      </w:r>
    </w:p>
    <w:p w14:paraId="73C9F4D8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277A8341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14" w:name="_of3sa2pmih5g" w:colFirst="0" w:colLast="0"/>
      <w:bookmarkEnd w:id="114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5C2FD81" w14:textId="16B7E28A" w:rsidR="004A0505" w:rsidRPr="005874BD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3.3.15 TVSZ</w:t>
      </w:r>
    </w:p>
    <w:p w14:paraId="4483FB3B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5" w:name="_uu6uotew5o0" w:colFirst="0" w:colLast="0"/>
      <w:bookmarkEnd w:id="115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1649D736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A feladat leírásában levő TVSZ denevérbőrre nyomtatott példányát reprezentálja. Megvédi a hallgatót a vele egy szobában lévő oktató általi kibuktatástól.</w:t>
      </w:r>
    </w:p>
    <w:p w14:paraId="29D1DEC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6" w:name="_df2xmf1x69x7" w:colFirst="0" w:colLast="0"/>
      <w:bookmarkEnd w:id="116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735B451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Tárgy</w:t>
      </w:r>
    </w:p>
    <w:p w14:paraId="0F75647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7" w:name="_3epkziuxxvku" w:colFirst="0" w:colLast="0"/>
      <w:bookmarkEnd w:id="117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259AC646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8" w:name="_d66kcy6d6ge0" w:colFirst="0" w:colLast="0"/>
      <w:bookmarkEnd w:id="118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DB53E00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9" w:name="_j7fe2atgjkx3" w:colFirst="0" w:colLast="0"/>
      <w:bookmarkEnd w:id="119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6D186648" w14:textId="77777777" w:rsidR="004A0505" w:rsidRPr="005874BD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int töltet: Ez számlálja azt, hogy az adott TVSZ hányszor használható még.</w:t>
      </w:r>
    </w:p>
    <w:p w14:paraId="5C18C1A7" w14:textId="77777777" w:rsidR="004A0505" w:rsidRPr="005874BD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0" w:name="_fbl263oogyqn" w:colFirst="0" w:colLast="0"/>
      <w:bookmarkEnd w:id="120"/>
      <w:r w:rsidRPr="005874BD">
        <w:rPr>
          <w:rFonts w:ascii="Times New Roman" w:hAnsi="Times New Roman" w:cs="Times New Roman"/>
          <w:color w:val="000000" w:themeColor="text1"/>
        </w:rPr>
        <w:t>·</w:t>
      </w:r>
      <w:r w:rsidRPr="005874BD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5874BD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3CCA1A48" w14:textId="77777777" w:rsidR="004A0505" w:rsidRPr="005874BD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t>void use(): Ha a játékos egy szobába lép, amelyben oktató is tartózkodik, akkor használja ezt a tárgyat, ezzel a töltete eggyel csökken, viszont folytathatja a játékot.</w:t>
      </w:r>
    </w:p>
    <w:p w14:paraId="305F043D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1BF8FBC4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483267F5" w14:textId="7A153E03" w:rsidR="004A0505" w:rsidRPr="005874BD" w:rsidRDefault="00000000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3.4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Szekvencia diagramok</w:t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/>
      </w:r>
    </w:p>
    <w:p w14:paraId="50CB0D00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3.4.1</w:t>
      </w: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Káposztás camembert használata</w:t>
      </w:r>
    </w:p>
    <w:p w14:paraId="18BEA187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021FF637" w14:textId="5480C51B" w:rsidR="00793BA1" w:rsidRPr="005874BD" w:rsidRDefault="00000000" w:rsidP="005874BD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60528CF3" wp14:editId="59F63326">
            <wp:extent cx="5457825" cy="471487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54E27" w14:textId="77777777" w:rsidR="005874BD" w:rsidRDefault="005874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530A541" w14:textId="39DF5FA7" w:rsidR="004A0505" w:rsidRPr="005874BD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3.4.2 Rongy használata</w:t>
      </w:r>
    </w:p>
    <w:p w14:paraId="190BA484" w14:textId="77777777" w:rsidR="00793BA1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784DFB1" wp14:editId="0F8648EB">
            <wp:extent cx="5676900" cy="4572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3B014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0283958D" w14:textId="6EB31904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3.4.3 Söröspohár használata</w:t>
      </w:r>
    </w:p>
    <w:p w14:paraId="69925271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D0D03B7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DA81B04" wp14:editId="25213269">
            <wp:extent cx="5429250" cy="49625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42D84" w14:textId="54BCA59D" w:rsidR="004A0505" w:rsidRPr="005874BD" w:rsidRDefault="00793BA1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color w:val="000000" w:themeColor="text1"/>
        </w:rPr>
        <w:br w:type="page"/>
      </w:r>
    </w:p>
    <w:p w14:paraId="03630DF8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3.4.4 FFP2-es maszk használata</w:t>
      </w:r>
    </w:p>
    <w:p w14:paraId="0A1B924D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5EC85815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597A457" wp14:editId="258847F1">
            <wp:extent cx="5731200" cy="45593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7FBBD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393C2DFA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4CB160E5" w14:textId="75898EE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3.4.5 TVSZ használata</w:t>
      </w:r>
    </w:p>
    <w:p w14:paraId="4BDF05DC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45F0AC80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3CB413" wp14:editId="4BD540B3">
            <wp:extent cx="5731200" cy="47244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693B3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46743178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62D14C4" w14:textId="642A510C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3.4.6 Logarléc</w:t>
      </w:r>
    </w:p>
    <w:p w14:paraId="2A827BC5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6AD302DD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4F200059" wp14:editId="19BA30B3">
            <wp:extent cx="5657850" cy="455295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1D15F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325062BF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7869F15D" w14:textId="729AA8F3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3.4.7 Tranzisztor használata</w:t>
      </w:r>
    </w:p>
    <w:p w14:paraId="135D8469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05AD5AEF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6EAF8C1" wp14:editId="4F55C0A8">
            <wp:extent cx="5731200" cy="4940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62B6F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16884148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07605B4" w14:textId="043D2F51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3.4.8 Hallgató kibukása</w:t>
      </w:r>
    </w:p>
    <w:p w14:paraId="334039E5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AC5A222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7CCBDE1" wp14:editId="749D3A33">
            <wp:extent cx="5731200" cy="4381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9C0BA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26966CCD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04937943" w14:textId="41F9C8BA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3.4.9 Karakterek eszméletvesztése</w:t>
      </w:r>
    </w:p>
    <w:p w14:paraId="5BF76CB2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89FC314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4ECEB215" wp14:editId="6A92BDB2">
            <wp:extent cx="5731200" cy="43815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DD461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40B9189" w14:textId="3E11C98C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3.4.10 Eldobás</w:t>
      </w:r>
    </w:p>
    <w:p w14:paraId="7ED3432D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ADB023F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1A844F5A" wp14:editId="60E4E292">
            <wp:extent cx="5731200" cy="4457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FDAE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3.4.11 Szobák egyesülése</w:t>
      </w:r>
    </w:p>
    <w:p w14:paraId="049DF167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3A42B331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47D4E1B1" wp14:editId="4CE3174C">
            <wp:extent cx="5731200" cy="3327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1302D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7901EBDC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59C25BFE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3.4.12 Szobák osztódása</w:t>
      </w:r>
    </w:p>
    <w:p w14:paraId="10500FE5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3F0189D6" wp14:editId="3911BEAB">
            <wp:extent cx="5731200" cy="2844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E77E4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10CA4C68" w14:textId="77777777" w:rsidR="004A0505" w:rsidRPr="005874BD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3.4.13 Pálya generálása</w:t>
      </w:r>
    </w:p>
    <w:p w14:paraId="3BE1FECF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67F91A8C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CC7D7C" wp14:editId="57F6F64E">
            <wp:extent cx="5731200" cy="4533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C5469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6EBF1B08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347CE869" w14:textId="77777777" w:rsidR="004A0505" w:rsidRPr="005874BD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21" w:name="_fxgxac953nwx" w:colFirst="0" w:colLast="0"/>
      <w:bookmarkEnd w:id="121"/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3.5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State-chartok</w:t>
      </w:r>
    </w:p>
    <w:p w14:paraId="3516005D" w14:textId="2EE7D1B9" w:rsidR="004A0505" w:rsidRPr="005874BD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74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3.5.1 Tranzisztor használata</w:t>
      </w:r>
    </w:p>
    <w:p w14:paraId="2818B09A" w14:textId="77777777" w:rsidR="004A0505" w:rsidRPr="005874BD" w:rsidRDefault="00000000">
      <w:pPr>
        <w:rPr>
          <w:rFonts w:ascii="Times New Roman" w:hAnsi="Times New Roman" w:cs="Times New Roman"/>
          <w:color w:val="000000" w:themeColor="text1"/>
        </w:rPr>
      </w:pPr>
      <w:r w:rsidRPr="005874BD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3853FCB5" wp14:editId="09127496">
            <wp:extent cx="5731200" cy="35179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BBBFE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4CA7D404" w14:textId="77777777" w:rsidR="004A0505" w:rsidRPr="005874BD" w:rsidRDefault="004A0505">
      <w:pPr>
        <w:rPr>
          <w:rFonts w:ascii="Times New Roman" w:hAnsi="Times New Roman" w:cs="Times New Roman"/>
          <w:color w:val="000000" w:themeColor="text1"/>
        </w:rPr>
      </w:pPr>
    </w:p>
    <w:p w14:paraId="23CA17DD" w14:textId="77777777" w:rsidR="00793BA1" w:rsidRPr="005874BD" w:rsidRDefault="00793BA1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22" w:name="_9puxd45y3cr6" w:colFirst="0" w:colLast="0"/>
      <w:bookmarkEnd w:id="122"/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5D7D8800" w14:textId="47B5C818" w:rsidR="004A0505" w:rsidRPr="005874BD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3.6</w:t>
      </w:r>
      <w:r w:rsidRPr="005874BD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5874B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Napló</w:t>
      </w:r>
    </w:p>
    <w:p w14:paraId="65B4D360" w14:textId="63C4C555" w:rsidR="004A0505" w:rsidRPr="005874BD" w:rsidRDefault="004A0505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75"/>
        <w:gridCol w:w="2205"/>
        <w:gridCol w:w="2325"/>
      </w:tblGrid>
      <w:tr w:rsidR="005874BD" w:rsidRPr="005874BD" w14:paraId="4832BD69" w14:textId="77777777">
        <w:trPr>
          <w:trHeight w:val="28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E0548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Kezdet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D7B37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Időtartam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CC193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Résztvevők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B0104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Leírás</w:t>
            </w:r>
          </w:p>
        </w:tc>
      </w:tr>
      <w:tr w:rsidR="005874BD" w:rsidRPr="005874BD" w14:paraId="549028A5" w14:textId="77777777">
        <w:trPr>
          <w:trHeight w:val="187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93F82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2024.02.28. 20:15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63A50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7F1F7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A87F1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Értekezlet.</w:t>
            </w:r>
          </w:p>
          <w:p w14:paraId="5EAE0203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Döntés: Osztálydiagram elkezdése.</w:t>
            </w:r>
          </w:p>
        </w:tc>
      </w:tr>
      <w:tr w:rsidR="005874BD" w:rsidRPr="005874BD" w14:paraId="42722853" w14:textId="77777777">
        <w:trPr>
          <w:trHeight w:val="10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42FF0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bookmarkStart w:id="123" w:name="_cnxw166v3n6" w:colFirst="0" w:colLast="0"/>
            <w:bookmarkEnd w:id="123"/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2024.02.29. 20:15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FD68A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6497F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E4D0C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Értekezlet.</w:t>
            </w:r>
          </w:p>
          <w:p w14:paraId="534EC33D" w14:textId="77777777" w:rsidR="004A0505" w:rsidRPr="005874BD" w:rsidRDefault="0000000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Döntés:</w:t>
            </w:r>
          </w:p>
          <w:p w14:paraId="0FA4DAFF" w14:textId="77777777" w:rsidR="004A0505" w:rsidRPr="005874BD" w:rsidRDefault="0000000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Osztálydiagram befejezése, feladatok kiosztása.</w:t>
            </w:r>
          </w:p>
        </w:tc>
      </w:tr>
      <w:tr w:rsidR="005874BD" w:rsidRPr="005874BD" w14:paraId="3F77ED11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1E121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2024.03.01.9:00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674D3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C8137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Czotter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60E85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Szekvencia diagramok, állapotgép készítése</w:t>
            </w:r>
          </w:p>
        </w:tc>
      </w:tr>
      <w:tr w:rsidR="005874BD" w:rsidRPr="005874BD" w14:paraId="1528026C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E7C77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2024.03.02.14:00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9D285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E2ABB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Schulcz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A2FC8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Szekvencia diagramok</w:t>
            </w:r>
          </w:p>
        </w:tc>
      </w:tr>
      <w:tr w:rsidR="005874BD" w:rsidRPr="005874BD" w14:paraId="2BF868FC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198F7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2024.03.03.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br/>
              <w:t>18:00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60A41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4473D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Németh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DD104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Szekvencia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br/>
              <w:t>diagramok</w:t>
            </w:r>
          </w:p>
        </w:tc>
      </w:tr>
      <w:tr w:rsidR="005874BD" w:rsidRPr="005874BD" w14:paraId="5C6E39FC" w14:textId="77777777" w:rsidTr="00D5106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05FEA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bookmarkStart w:id="124" w:name="_h96qqogyktl" w:colFirst="0" w:colLast="0"/>
            <w:bookmarkEnd w:id="124"/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lastRenderedPageBreak/>
              <w:t>2024.03.03. 20:00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C8215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70CAA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D8F9B" w14:textId="77777777" w:rsidR="004A0505" w:rsidRPr="005874BD" w:rsidRDefault="00000000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bookmarkStart w:id="125" w:name="_iovvu3m72dyl" w:colFirst="0" w:colLast="0"/>
            <w:bookmarkEnd w:id="125"/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Értekezlet.</w:t>
            </w:r>
          </w:p>
          <w:p w14:paraId="339B007B" w14:textId="77777777" w:rsidR="004A0505" w:rsidRPr="005874BD" w:rsidRDefault="0000000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Döntések: Heti feladatok megbeszélése és lezárása/javítása.</w:t>
            </w:r>
          </w:p>
        </w:tc>
      </w:tr>
      <w:tr w:rsidR="005874BD" w:rsidRPr="005874BD" w14:paraId="265E733E" w14:textId="77777777" w:rsidTr="00D51067">
        <w:trPr>
          <w:trHeight w:val="285"/>
        </w:trPr>
        <w:tc>
          <w:tcPr>
            <w:tcW w:w="21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7C8B4" w14:textId="3F011974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2024.03.03.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br/>
              <w:t>19:00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B8E57" w14:textId="2AD9B411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1,5 óra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05748" w14:textId="218B4758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Tarsoly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1170F" w14:textId="2207272E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Objektum-katalógus és osztályok leírása</w:t>
            </w:r>
          </w:p>
        </w:tc>
      </w:tr>
      <w:tr w:rsidR="00D51067" w:rsidRPr="005874BD" w14:paraId="1BDE67A8" w14:textId="77777777" w:rsidTr="00D51067">
        <w:trPr>
          <w:trHeight w:val="285"/>
        </w:trPr>
        <w:tc>
          <w:tcPr>
            <w:tcW w:w="21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54C79" w14:textId="3718A57A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2024.03.0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4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.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br/>
              <w:t>1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1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:00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399AB" w14:textId="70ED341C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2 óra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B1B8C" w14:textId="4CC38688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Hermann, Tarsoly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CAF4F" w14:textId="535C5406" w:rsidR="00D51067" w:rsidRPr="005874BD" w:rsidRDefault="00D51067">
            <w:pPr>
              <w:pStyle w:val="Cmsor1"/>
              <w:keepNext w:val="0"/>
              <w:keepLines w:val="0"/>
              <w:spacing w:before="240" w:after="240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Objektum-katalógus és osztályok leírása</w:t>
            </w:r>
            <w:r w:rsidRPr="005874BD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, dokumentum megformázása, végső ellenőrzés.</w:t>
            </w:r>
          </w:p>
        </w:tc>
      </w:tr>
    </w:tbl>
    <w:p w14:paraId="0BB36772" w14:textId="77777777" w:rsidR="004A0505" w:rsidRPr="005874BD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26" w:name="_zad3fh2d7ovn" w:colFirst="0" w:colLast="0"/>
      <w:bookmarkEnd w:id="126"/>
      <w:r w:rsidRPr="005874BD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</w:p>
    <w:p w14:paraId="7C942D4B" w14:textId="77777777" w:rsidR="004A0505" w:rsidRPr="005874BD" w:rsidRDefault="004A0505">
      <w:pPr>
        <w:pStyle w:val="Cmsor1"/>
        <w:keepNext w:val="0"/>
        <w:keepLines w:val="0"/>
        <w:spacing w:before="48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27" w:name="_suhdo8rvn5lm" w:colFirst="0" w:colLast="0"/>
      <w:bookmarkEnd w:id="127"/>
    </w:p>
    <w:sectPr w:rsidR="004A0505" w:rsidRPr="005874BD" w:rsidSect="00F90966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BC23" w14:textId="77777777" w:rsidR="00F90966" w:rsidRDefault="00F90966" w:rsidP="00793BA1">
      <w:pPr>
        <w:spacing w:line="240" w:lineRule="auto"/>
      </w:pPr>
      <w:r>
        <w:separator/>
      </w:r>
    </w:p>
  </w:endnote>
  <w:endnote w:type="continuationSeparator" w:id="0">
    <w:p w14:paraId="67D7DF3B" w14:textId="77777777" w:rsidR="00F90966" w:rsidRDefault="00F90966" w:rsidP="00793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438293727"/>
      <w:docPartObj>
        <w:docPartGallery w:val="Page Numbers (Bottom of Page)"/>
        <w:docPartUnique/>
      </w:docPartObj>
    </w:sdtPr>
    <w:sdtContent>
      <w:p w14:paraId="42508B14" w14:textId="2B04D1C8" w:rsidR="00793BA1" w:rsidRPr="00793BA1" w:rsidRDefault="00793BA1">
        <w:pPr>
          <w:pStyle w:val="llb"/>
          <w:jc w:val="right"/>
          <w:rPr>
            <w:rFonts w:ascii="Times New Roman" w:hAnsi="Times New Roman" w:cs="Times New Roman"/>
          </w:rPr>
        </w:pPr>
        <w:r w:rsidRPr="00793BA1">
          <w:rPr>
            <w:rFonts w:ascii="Times New Roman" w:hAnsi="Times New Roman" w:cs="Times New Roman"/>
          </w:rPr>
          <w:fldChar w:fldCharType="begin"/>
        </w:r>
        <w:r w:rsidRPr="00793BA1">
          <w:rPr>
            <w:rFonts w:ascii="Times New Roman" w:hAnsi="Times New Roman" w:cs="Times New Roman"/>
          </w:rPr>
          <w:instrText>PAGE   \* MERGEFORMAT</w:instrText>
        </w:r>
        <w:r w:rsidRPr="00793BA1">
          <w:rPr>
            <w:rFonts w:ascii="Times New Roman" w:hAnsi="Times New Roman" w:cs="Times New Roman"/>
          </w:rPr>
          <w:fldChar w:fldCharType="separate"/>
        </w:r>
        <w:r w:rsidRPr="00793BA1">
          <w:rPr>
            <w:rFonts w:ascii="Times New Roman" w:hAnsi="Times New Roman" w:cs="Times New Roman"/>
            <w:lang w:val="hu-HU"/>
          </w:rPr>
          <w:t>2</w:t>
        </w:r>
        <w:r w:rsidRPr="00793BA1">
          <w:rPr>
            <w:rFonts w:ascii="Times New Roman" w:hAnsi="Times New Roman" w:cs="Times New Roman"/>
          </w:rPr>
          <w:fldChar w:fldCharType="end"/>
        </w:r>
      </w:p>
    </w:sdtContent>
  </w:sdt>
  <w:p w14:paraId="5B0755B8" w14:textId="14B9B079" w:rsidR="00793BA1" w:rsidRPr="00793BA1" w:rsidRDefault="00793BA1">
    <w:pPr>
      <w:pStyle w:val="llb"/>
      <w:rPr>
        <w:rFonts w:ascii="Times New Roman" w:hAnsi="Times New Roman" w:cs="Times New Roman"/>
      </w:rPr>
    </w:pPr>
    <w:r w:rsidRPr="00793BA1">
      <w:rPr>
        <w:rFonts w:ascii="Times New Roman" w:hAnsi="Times New Roman" w:cs="Times New Roman"/>
      </w:rPr>
      <w:t>2024-03-04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AEBB" w14:textId="77777777" w:rsidR="00F90966" w:rsidRDefault="00F90966" w:rsidP="00793BA1">
      <w:pPr>
        <w:spacing w:line="240" w:lineRule="auto"/>
      </w:pPr>
      <w:r>
        <w:separator/>
      </w:r>
    </w:p>
  </w:footnote>
  <w:footnote w:type="continuationSeparator" w:id="0">
    <w:p w14:paraId="13CDF20F" w14:textId="77777777" w:rsidR="00F90966" w:rsidRDefault="00F90966" w:rsidP="00793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AC7C" w14:textId="12E69196" w:rsidR="00793BA1" w:rsidRPr="00793BA1" w:rsidRDefault="00793BA1">
    <w:pPr>
      <w:pStyle w:val="lfej"/>
      <w:rPr>
        <w:rFonts w:ascii="Times New Roman" w:hAnsi="Times New Roman" w:cs="Times New Roman"/>
      </w:rPr>
    </w:pPr>
    <w:r w:rsidRPr="00793BA1">
      <w:rPr>
        <w:rFonts w:ascii="Times New Roman" w:hAnsi="Times New Roman" w:cs="Times New Roman"/>
      </w:rPr>
      <w:t>3. Analízis modell kidolgozása I.</w:t>
    </w:r>
    <w:r w:rsidRPr="00793BA1">
      <w:rPr>
        <w:rFonts w:ascii="Times New Roman" w:hAnsi="Times New Roman" w:cs="Times New Roman"/>
      </w:rPr>
      <w:tab/>
    </w:r>
    <w:r w:rsidRPr="00793BA1">
      <w:rPr>
        <w:rFonts w:ascii="Times New Roman" w:hAnsi="Times New Roman" w:cs="Times New Roman"/>
      </w:rPr>
      <w:tab/>
      <w:t>pupakok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07A"/>
    <w:multiLevelType w:val="multilevel"/>
    <w:tmpl w:val="8F426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D6BF1"/>
    <w:multiLevelType w:val="multilevel"/>
    <w:tmpl w:val="93A80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A072E5"/>
    <w:multiLevelType w:val="multilevel"/>
    <w:tmpl w:val="11867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627488"/>
    <w:multiLevelType w:val="multilevel"/>
    <w:tmpl w:val="929CD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077731"/>
    <w:multiLevelType w:val="multilevel"/>
    <w:tmpl w:val="BF56F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E6F73"/>
    <w:multiLevelType w:val="multilevel"/>
    <w:tmpl w:val="E3280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7875142">
    <w:abstractNumId w:val="5"/>
  </w:num>
  <w:num w:numId="2" w16cid:durableId="2067872161">
    <w:abstractNumId w:val="2"/>
  </w:num>
  <w:num w:numId="3" w16cid:durableId="1069964533">
    <w:abstractNumId w:val="3"/>
  </w:num>
  <w:num w:numId="4" w16cid:durableId="2135949513">
    <w:abstractNumId w:val="1"/>
  </w:num>
  <w:num w:numId="5" w16cid:durableId="863323363">
    <w:abstractNumId w:val="0"/>
  </w:num>
  <w:num w:numId="6" w16cid:durableId="105488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05"/>
    <w:rsid w:val="004A0505"/>
    <w:rsid w:val="005874BD"/>
    <w:rsid w:val="00793BA1"/>
    <w:rsid w:val="00D51067"/>
    <w:rsid w:val="00E91F38"/>
    <w:rsid w:val="00F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5798A"/>
  <w15:docId w15:val="{24EEBE27-F2E6-4D13-8E55-DBA79AE1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93BA1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93BA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93BA1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93BA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A1"/>
  </w:style>
  <w:style w:type="paragraph" w:styleId="llb">
    <w:name w:val="footer"/>
    <w:basedOn w:val="Norml"/>
    <w:link w:val="llbChar"/>
    <w:uiPriority w:val="99"/>
    <w:unhideWhenUsed/>
    <w:rsid w:val="00793BA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A1"/>
  </w:style>
  <w:style w:type="character" w:styleId="Hiperhivatkozs">
    <w:name w:val="Hyperlink"/>
    <w:basedOn w:val="Bekezdsalapbettpusa"/>
    <w:uiPriority w:val="99"/>
    <w:unhideWhenUsed/>
    <w:rsid w:val="00E91F38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CB26-19C4-48B5-893F-647F5C28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1403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Máté Béla</cp:lastModifiedBy>
  <cp:revision>16</cp:revision>
  <dcterms:created xsi:type="dcterms:W3CDTF">2024-03-04T11:38:00Z</dcterms:created>
  <dcterms:modified xsi:type="dcterms:W3CDTF">2024-03-04T12:01:00Z</dcterms:modified>
</cp:coreProperties>
</file>