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29D9F" w14:textId="77777777" w:rsidR="00EA0CD6" w:rsidRPr="002472DE" w:rsidRDefault="00EA0CD6">
      <w:pPr>
        <w:jc w:val="center"/>
        <w:rPr>
          <w:noProof/>
          <w:sz w:val="24"/>
          <w:szCs w:val="24"/>
        </w:rPr>
      </w:pPr>
    </w:p>
    <w:p w14:paraId="1505C5BD" w14:textId="77777777" w:rsidR="00EA0CD6" w:rsidRPr="002472DE" w:rsidRDefault="00EA0CD6">
      <w:pPr>
        <w:jc w:val="center"/>
        <w:rPr>
          <w:noProof/>
          <w:sz w:val="24"/>
          <w:szCs w:val="24"/>
        </w:rPr>
      </w:pPr>
    </w:p>
    <w:p w14:paraId="197FA97F" w14:textId="77777777" w:rsidR="00EA0CD6" w:rsidRPr="002472DE" w:rsidRDefault="00EA0CD6">
      <w:pPr>
        <w:jc w:val="center"/>
        <w:rPr>
          <w:noProof/>
          <w:sz w:val="24"/>
          <w:szCs w:val="24"/>
        </w:rPr>
      </w:pPr>
    </w:p>
    <w:p w14:paraId="51962BB3" w14:textId="77777777" w:rsidR="00EA0CD6" w:rsidRPr="002472DE" w:rsidRDefault="00EA0CD6">
      <w:pPr>
        <w:jc w:val="center"/>
        <w:rPr>
          <w:noProof/>
          <w:sz w:val="24"/>
          <w:szCs w:val="24"/>
        </w:rPr>
      </w:pPr>
    </w:p>
    <w:p w14:paraId="09176592" w14:textId="77777777" w:rsidR="00EA0CD6" w:rsidRPr="002472DE" w:rsidRDefault="00EA0CD6">
      <w:pPr>
        <w:jc w:val="center"/>
        <w:rPr>
          <w:noProof/>
          <w:sz w:val="24"/>
          <w:szCs w:val="24"/>
        </w:rPr>
      </w:pPr>
    </w:p>
    <w:p w14:paraId="61A048F6" w14:textId="77777777" w:rsidR="00EA0CD6" w:rsidRPr="002472DE" w:rsidRDefault="00EA0CD6">
      <w:pPr>
        <w:jc w:val="center"/>
        <w:rPr>
          <w:noProof/>
          <w:sz w:val="24"/>
          <w:szCs w:val="24"/>
        </w:rPr>
      </w:pPr>
    </w:p>
    <w:p w14:paraId="5D1BE4AD" w14:textId="77777777" w:rsidR="00EA0CD6" w:rsidRPr="002472DE" w:rsidRDefault="00EA0CD6">
      <w:pPr>
        <w:jc w:val="center"/>
        <w:rPr>
          <w:noProof/>
          <w:sz w:val="24"/>
          <w:szCs w:val="24"/>
        </w:rPr>
      </w:pPr>
    </w:p>
    <w:p w14:paraId="12209C7D" w14:textId="0CC6299F" w:rsidR="00EA0CD6" w:rsidRPr="002472DE" w:rsidRDefault="00624279">
      <w:pPr>
        <w:jc w:val="center"/>
        <w:rPr>
          <w:b/>
          <w:bCs/>
          <w:sz w:val="72"/>
          <w:szCs w:val="72"/>
        </w:rPr>
      </w:pPr>
      <w:r w:rsidRPr="002472DE">
        <w:rPr>
          <w:b/>
          <w:bCs/>
          <w:sz w:val="72"/>
          <w:szCs w:val="72"/>
        </w:rPr>
        <w:t>Követelmények, projekt funkcionalitás</w:t>
      </w:r>
    </w:p>
    <w:p w14:paraId="08202082" w14:textId="77777777" w:rsidR="00EA0CD6" w:rsidRPr="002472DE" w:rsidRDefault="00EA0CD6">
      <w:pPr>
        <w:jc w:val="center"/>
      </w:pPr>
    </w:p>
    <w:p w14:paraId="538BDE70" w14:textId="77777777" w:rsidR="00EA0CD6" w:rsidRPr="002472DE" w:rsidRDefault="00EA0CD6">
      <w:pPr>
        <w:jc w:val="center"/>
      </w:pPr>
    </w:p>
    <w:p w14:paraId="37E145E8" w14:textId="225C8DD2" w:rsidR="00EA0CD6" w:rsidRPr="002472DE" w:rsidRDefault="00156B2F">
      <w:pPr>
        <w:jc w:val="center"/>
        <w:rPr>
          <w:sz w:val="44"/>
          <w:szCs w:val="44"/>
        </w:rPr>
      </w:pPr>
      <w:r w:rsidRPr="002472DE">
        <w:rPr>
          <w:sz w:val="44"/>
          <w:szCs w:val="44"/>
        </w:rPr>
        <w:t>35</w:t>
      </w:r>
      <w:r w:rsidR="00EA0CD6" w:rsidRPr="002472DE">
        <w:rPr>
          <w:sz w:val="44"/>
          <w:szCs w:val="44"/>
        </w:rPr>
        <w:t xml:space="preserve"> – </w:t>
      </w:r>
      <w:r w:rsidRPr="002472DE">
        <w:rPr>
          <w:i/>
          <w:iCs/>
          <w:sz w:val="44"/>
          <w:szCs w:val="44"/>
        </w:rPr>
        <w:t>pupakok</w:t>
      </w:r>
    </w:p>
    <w:p w14:paraId="5843993D" w14:textId="77777777" w:rsidR="00EA0CD6" w:rsidRPr="002472DE" w:rsidRDefault="00EA0CD6">
      <w:pPr>
        <w:jc w:val="center"/>
      </w:pPr>
    </w:p>
    <w:p w14:paraId="345AAFB3" w14:textId="77777777" w:rsidR="00EA0CD6" w:rsidRPr="002472DE" w:rsidRDefault="00EA0CD6">
      <w:pPr>
        <w:jc w:val="center"/>
      </w:pPr>
    </w:p>
    <w:p w14:paraId="16132725" w14:textId="77777777" w:rsidR="00EA0CD6" w:rsidRPr="002472DE" w:rsidRDefault="00EA0CD6">
      <w:pPr>
        <w:jc w:val="center"/>
        <w:rPr>
          <w:sz w:val="28"/>
          <w:szCs w:val="28"/>
        </w:rPr>
      </w:pPr>
      <w:r w:rsidRPr="002472DE">
        <w:rPr>
          <w:sz w:val="28"/>
          <w:szCs w:val="28"/>
        </w:rPr>
        <w:t>Konzulens:</w:t>
      </w:r>
    </w:p>
    <w:p w14:paraId="36F61843" w14:textId="1F119EF7" w:rsidR="00EA0CD6" w:rsidRPr="002472DE" w:rsidRDefault="00156B2F">
      <w:pPr>
        <w:jc w:val="center"/>
        <w:rPr>
          <w:b/>
          <w:bCs/>
          <w:sz w:val="52"/>
          <w:szCs w:val="52"/>
        </w:rPr>
      </w:pPr>
      <w:r w:rsidRPr="002472DE">
        <w:rPr>
          <w:b/>
          <w:bCs/>
          <w:color w:val="000000"/>
          <w:sz w:val="32"/>
          <w:szCs w:val="32"/>
          <w:shd w:val="clear" w:color="auto" w:fill="E8E8E8"/>
        </w:rPr>
        <w:t>Koczó Attila</w:t>
      </w:r>
    </w:p>
    <w:p w14:paraId="1A0D881A" w14:textId="77777777" w:rsidR="00EA0CD6" w:rsidRPr="002472DE" w:rsidRDefault="00EA0CD6">
      <w:pPr>
        <w:jc w:val="center"/>
        <w:rPr>
          <w:sz w:val="44"/>
          <w:szCs w:val="44"/>
        </w:rPr>
      </w:pPr>
    </w:p>
    <w:p w14:paraId="142B050C" w14:textId="77777777" w:rsidR="00EA0CD6" w:rsidRPr="002472DE" w:rsidRDefault="00EA0CD6">
      <w:pPr>
        <w:jc w:val="center"/>
        <w:rPr>
          <w:sz w:val="44"/>
          <w:szCs w:val="44"/>
        </w:rPr>
      </w:pPr>
    </w:p>
    <w:p w14:paraId="516D484B" w14:textId="77777777" w:rsidR="00EA0CD6" w:rsidRPr="002472DE" w:rsidRDefault="00EA0CD6">
      <w:pPr>
        <w:jc w:val="center"/>
        <w:rPr>
          <w:sz w:val="44"/>
          <w:szCs w:val="44"/>
        </w:rPr>
      </w:pPr>
    </w:p>
    <w:p w14:paraId="687B4228" w14:textId="77777777" w:rsidR="00EA0CD6" w:rsidRPr="002472DE" w:rsidRDefault="00EA0CD6">
      <w:pPr>
        <w:jc w:val="center"/>
        <w:rPr>
          <w:sz w:val="44"/>
          <w:szCs w:val="44"/>
        </w:rPr>
      </w:pPr>
    </w:p>
    <w:p w14:paraId="5BA5DB5C" w14:textId="77777777" w:rsidR="00EA0CD6" w:rsidRPr="002472DE" w:rsidRDefault="00EA0CD6">
      <w:pPr>
        <w:jc w:val="center"/>
        <w:rPr>
          <w:sz w:val="44"/>
          <w:szCs w:val="44"/>
        </w:rPr>
      </w:pPr>
    </w:p>
    <w:p w14:paraId="04DD48AB" w14:textId="77777777" w:rsidR="00EA0CD6" w:rsidRPr="002472DE" w:rsidRDefault="00EA0CD6">
      <w:pPr>
        <w:jc w:val="center"/>
        <w:rPr>
          <w:sz w:val="44"/>
          <w:szCs w:val="44"/>
        </w:rPr>
      </w:pPr>
    </w:p>
    <w:p w14:paraId="38397F58" w14:textId="77777777" w:rsidR="00EA0CD6" w:rsidRPr="002472DE" w:rsidRDefault="00EA0CD6">
      <w:pPr>
        <w:jc w:val="center"/>
        <w:rPr>
          <w:sz w:val="44"/>
          <w:szCs w:val="44"/>
        </w:rPr>
      </w:pPr>
    </w:p>
    <w:p w14:paraId="10D727CA" w14:textId="77777777" w:rsidR="00EA0CD6" w:rsidRPr="002472DE" w:rsidRDefault="00EA0CD6">
      <w:pPr>
        <w:jc w:val="center"/>
        <w:rPr>
          <w:sz w:val="44"/>
          <w:szCs w:val="44"/>
        </w:rPr>
      </w:pPr>
    </w:p>
    <w:p w14:paraId="291E3B8A" w14:textId="77777777" w:rsidR="00EA0CD6" w:rsidRPr="002472DE" w:rsidRDefault="00EA0CD6">
      <w:pPr>
        <w:jc w:val="center"/>
        <w:rPr>
          <w:sz w:val="44"/>
          <w:szCs w:val="44"/>
        </w:rPr>
      </w:pPr>
    </w:p>
    <w:p w14:paraId="0B06D610" w14:textId="77777777" w:rsidR="00EA0CD6" w:rsidRPr="002472DE" w:rsidRDefault="00EA0CD6" w:rsidP="00624279">
      <w:pPr>
        <w:rPr>
          <w:sz w:val="44"/>
          <w:szCs w:val="44"/>
        </w:rPr>
      </w:pPr>
    </w:p>
    <w:p w14:paraId="204ECEF9" w14:textId="0EB112F5" w:rsidR="00EA0CD6" w:rsidRPr="002472DE" w:rsidRDefault="00EA0CD6">
      <w:pPr>
        <w:rPr>
          <w:sz w:val="24"/>
          <w:szCs w:val="24"/>
        </w:rPr>
      </w:pPr>
      <w:r w:rsidRPr="002472DE">
        <w:rPr>
          <w:sz w:val="24"/>
          <w:szCs w:val="24"/>
        </w:rPr>
        <w:t>Csapattagok</w:t>
      </w:r>
      <w:r w:rsidR="00156B2F" w:rsidRPr="002472DE">
        <w:rPr>
          <w:sz w:val="24"/>
          <w:szCs w:val="24"/>
        </w:rPr>
        <w:t>:</w:t>
      </w:r>
      <w:r w:rsidR="00156B2F" w:rsidRPr="002472DE">
        <w:rPr>
          <w:sz w:val="24"/>
          <w:szCs w:val="24"/>
        </w:rPr>
        <w:br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2472DE" w14:paraId="57D37627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A66F1EA" w14:textId="019102DB" w:rsidR="00EA0CD6" w:rsidRPr="002472DE" w:rsidRDefault="00156B2F">
            <w:pPr>
              <w:rPr>
                <w:sz w:val="24"/>
                <w:szCs w:val="24"/>
              </w:rPr>
            </w:pPr>
            <w:r w:rsidRPr="002472DE">
              <w:rPr>
                <w:sz w:val="24"/>
                <w:szCs w:val="24"/>
              </w:rPr>
              <w:t>Tarsoly Levente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A5B4E1D" w14:textId="00263422" w:rsidR="00EA0CD6" w:rsidRPr="002472DE" w:rsidRDefault="00156B2F">
            <w:pPr>
              <w:rPr>
                <w:sz w:val="24"/>
                <w:szCs w:val="24"/>
              </w:rPr>
            </w:pPr>
            <w:r w:rsidRPr="002472DE">
              <w:rPr>
                <w:sz w:val="24"/>
                <w:szCs w:val="24"/>
              </w:rPr>
              <w:t>E1IK75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BD0798B" w14:textId="50221624" w:rsidR="00EA0CD6" w:rsidRPr="002472DE" w:rsidRDefault="00156B2F">
            <w:pPr>
              <w:rPr>
                <w:sz w:val="24"/>
                <w:szCs w:val="24"/>
                <w:lang w:val="en-US"/>
              </w:rPr>
            </w:pPr>
            <w:r w:rsidRPr="002472DE">
              <w:rPr>
                <w:sz w:val="24"/>
                <w:szCs w:val="24"/>
              </w:rPr>
              <w:t>tarsolyl@edu.bme.hu</w:t>
            </w:r>
          </w:p>
        </w:tc>
      </w:tr>
      <w:tr w:rsidR="00EA0CD6" w:rsidRPr="002472DE" w14:paraId="03B8F669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66899E5" w14:textId="06DD6EC6" w:rsidR="00EA0CD6" w:rsidRPr="002472DE" w:rsidRDefault="00156B2F">
            <w:pPr>
              <w:rPr>
                <w:sz w:val="24"/>
                <w:szCs w:val="24"/>
              </w:rPr>
            </w:pPr>
            <w:r w:rsidRPr="002472DE">
              <w:rPr>
                <w:sz w:val="24"/>
                <w:szCs w:val="24"/>
              </w:rPr>
              <w:t>Németh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5E4DD54" w14:textId="212640DB" w:rsidR="00EA0CD6" w:rsidRPr="002472DE" w:rsidRDefault="00156B2F" w:rsidP="00F04416">
            <w:pPr>
              <w:rPr>
                <w:sz w:val="24"/>
                <w:szCs w:val="24"/>
              </w:rPr>
            </w:pPr>
            <w:r w:rsidRPr="002472DE">
              <w:rPr>
                <w:sz w:val="24"/>
                <w:szCs w:val="24"/>
              </w:rPr>
              <w:t>TA9G0R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80BB203" w14:textId="34A57630" w:rsidR="00EA0CD6" w:rsidRPr="002472DE" w:rsidRDefault="00156B2F">
            <w:pPr>
              <w:rPr>
                <w:sz w:val="24"/>
                <w:szCs w:val="24"/>
                <w:lang w:val="en-US"/>
              </w:rPr>
            </w:pPr>
            <w:r w:rsidRPr="002472DE">
              <w:rPr>
                <w:sz w:val="24"/>
                <w:szCs w:val="24"/>
              </w:rPr>
              <w:t>gergo.h.nemeth@gmail.com</w:t>
            </w:r>
          </w:p>
        </w:tc>
      </w:tr>
      <w:tr w:rsidR="00EA0CD6" w:rsidRPr="002472DE" w14:paraId="0C09C56C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9D1BB09" w14:textId="22BE414B" w:rsidR="00EA0CD6" w:rsidRPr="002472DE" w:rsidRDefault="00156B2F">
            <w:pPr>
              <w:rPr>
                <w:sz w:val="24"/>
                <w:szCs w:val="24"/>
              </w:rPr>
            </w:pPr>
            <w:r w:rsidRPr="002472DE">
              <w:rPr>
                <w:sz w:val="24"/>
                <w:szCs w:val="24"/>
              </w:rPr>
              <w:t>Schulcz Gábor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E013E82" w14:textId="2D9AE310" w:rsidR="00EA0CD6" w:rsidRPr="002472DE" w:rsidRDefault="00156B2F">
            <w:pPr>
              <w:rPr>
                <w:sz w:val="24"/>
                <w:szCs w:val="24"/>
              </w:rPr>
            </w:pPr>
            <w:r w:rsidRPr="002472DE">
              <w:rPr>
                <w:sz w:val="24"/>
                <w:szCs w:val="24"/>
              </w:rPr>
              <w:t>EP3I9R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0C7CCD5" w14:textId="20068041" w:rsidR="00EA0CD6" w:rsidRPr="002472DE" w:rsidRDefault="00156B2F">
            <w:pPr>
              <w:rPr>
                <w:sz w:val="24"/>
                <w:szCs w:val="24"/>
                <w:lang w:val="en-US"/>
              </w:rPr>
            </w:pPr>
            <w:r w:rsidRPr="002472DE">
              <w:rPr>
                <w:sz w:val="24"/>
                <w:szCs w:val="24"/>
              </w:rPr>
              <w:t>schulcz.gabor6@gmail.com</w:t>
            </w:r>
          </w:p>
        </w:tc>
      </w:tr>
      <w:tr w:rsidR="00EA0CD6" w:rsidRPr="002472DE" w14:paraId="752485AB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DE782FF" w14:textId="27150846" w:rsidR="00EA0CD6" w:rsidRPr="002472DE" w:rsidRDefault="00156B2F">
            <w:pPr>
              <w:rPr>
                <w:sz w:val="24"/>
                <w:szCs w:val="24"/>
              </w:rPr>
            </w:pPr>
            <w:r w:rsidRPr="002472DE">
              <w:rPr>
                <w:sz w:val="24"/>
                <w:szCs w:val="24"/>
              </w:rPr>
              <w:t>Czotter Benedek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5994FE8" w14:textId="5B49B59B" w:rsidR="00EA0CD6" w:rsidRPr="002472DE" w:rsidRDefault="00156B2F">
            <w:pPr>
              <w:rPr>
                <w:sz w:val="24"/>
                <w:szCs w:val="24"/>
              </w:rPr>
            </w:pPr>
            <w:r w:rsidRPr="002472DE">
              <w:rPr>
                <w:sz w:val="24"/>
                <w:szCs w:val="24"/>
              </w:rPr>
              <w:t>TFB4FY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59B62A7" w14:textId="0828A82A" w:rsidR="00156B2F" w:rsidRPr="002472DE" w:rsidRDefault="00156B2F">
            <w:pPr>
              <w:rPr>
                <w:sz w:val="24"/>
                <w:szCs w:val="24"/>
              </w:rPr>
            </w:pPr>
            <w:r w:rsidRPr="002472DE">
              <w:rPr>
                <w:sz w:val="24"/>
                <w:szCs w:val="24"/>
              </w:rPr>
              <w:t>czottibeni@gmail.com</w:t>
            </w:r>
          </w:p>
        </w:tc>
      </w:tr>
      <w:tr w:rsidR="00156B2F" w:rsidRPr="002472DE" w14:paraId="2174478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F3C4A10" w14:textId="67108749" w:rsidR="00156B2F" w:rsidRPr="002472DE" w:rsidRDefault="00156B2F">
            <w:pPr>
              <w:rPr>
                <w:sz w:val="24"/>
                <w:szCs w:val="24"/>
              </w:rPr>
            </w:pPr>
            <w:r w:rsidRPr="002472DE">
              <w:rPr>
                <w:sz w:val="24"/>
                <w:szCs w:val="24"/>
              </w:rPr>
              <w:t>Hermann Máté Béla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6F21B22" w14:textId="2B7A4121" w:rsidR="00156B2F" w:rsidRPr="002472DE" w:rsidRDefault="00156B2F">
            <w:pPr>
              <w:rPr>
                <w:sz w:val="24"/>
                <w:szCs w:val="24"/>
              </w:rPr>
            </w:pPr>
            <w:r w:rsidRPr="002472DE">
              <w:rPr>
                <w:sz w:val="24"/>
                <w:szCs w:val="24"/>
              </w:rPr>
              <w:t>T83K5I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107C098" w14:textId="001B94C1" w:rsidR="00156B2F" w:rsidRPr="002472DE" w:rsidRDefault="00156B2F">
            <w:pPr>
              <w:rPr>
                <w:sz w:val="24"/>
                <w:szCs w:val="24"/>
              </w:rPr>
            </w:pPr>
            <w:r w:rsidRPr="002472DE">
              <w:rPr>
                <w:sz w:val="24"/>
                <w:szCs w:val="24"/>
              </w:rPr>
              <w:t>mate3829@gmail.com</w:t>
            </w:r>
          </w:p>
        </w:tc>
      </w:tr>
    </w:tbl>
    <w:p w14:paraId="1528EBA2" w14:textId="52FE8D41" w:rsidR="00EA0CD6" w:rsidRPr="002472DE" w:rsidRDefault="00EA0CD6">
      <w:pPr>
        <w:rPr>
          <w:sz w:val="24"/>
          <w:szCs w:val="24"/>
        </w:rPr>
      </w:pPr>
    </w:p>
    <w:p w14:paraId="435F71C4" w14:textId="77777777" w:rsidR="00097CBD" w:rsidRPr="002472DE" w:rsidRDefault="00097CBD" w:rsidP="000E17BF">
      <w:pPr>
        <w:ind w:left="7080" w:firstLine="708"/>
        <w:jc w:val="center"/>
        <w:rPr>
          <w:sz w:val="24"/>
          <w:szCs w:val="24"/>
        </w:rPr>
      </w:pPr>
    </w:p>
    <w:p w14:paraId="2769FAD8" w14:textId="4AF13C66" w:rsidR="000E17BF" w:rsidRPr="002472DE" w:rsidRDefault="00156B2F" w:rsidP="000E17BF">
      <w:pPr>
        <w:ind w:left="7080" w:firstLine="708"/>
        <w:jc w:val="center"/>
        <w:rPr>
          <w:sz w:val="24"/>
          <w:szCs w:val="24"/>
        </w:rPr>
      </w:pPr>
      <w:r w:rsidRPr="002472DE">
        <w:rPr>
          <w:sz w:val="24"/>
          <w:szCs w:val="24"/>
        </w:rPr>
        <w:t>2024.02.20</w:t>
      </w:r>
      <w:r w:rsidR="007612F6">
        <w:rPr>
          <w:sz w:val="24"/>
          <w:szCs w:val="24"/>
        </w:rPr>
        <w:t>.</w:t>
      </w:r>
    </w:p>
    <w:p w14:paraId="375CABB7" w14:textId="77777777" w:rsidR="000E17BF" w:rsidRPr="002472DE" w:rsidRDefault="000E17BF">
      <w:pPr>
        <w:autoSpaceDE/>
        <w:autoSpaceDN/>
        <w:rPr>
          <w:sz w:val="28"/>
          <w:szCs w:val="28"/>
        </w:rPr>
      </w:pPr>
      <w:r w:rsidRPr="002472DE">
        <w:rPr>
          <w:sz w:val="28"/>
          <w:szCs w:val="28"/>
        </w:rPr>
        <w:br w:type="page"/>
      </w:r>
    </w:p>
    <w:p w14:paraId="64CCE080" w14:textId="77777777" w:rsidR="000E17BF" w:rsidRPr="002472DE" w:rsidRDefault="000E17BF" w:rsidP="000E17BF">
      <w:pPr>
        <w:pStyle w:val="Cmsor1"/>
        <w:spacing w:before="480" w:beforeAutospacing="0" w:after="120" w:afterAutospacing="0"/>
      </w:pPr>
      <w:r w:rsidRPr="002472DE">
        <w:rPr>
          <w:color w:val="000000"/>
          <w:sz w:val="46"/>
          <w:szCs w:val="46"/>
        </w:rPr>
        <w:lastRenderedPageBreak/>
        <w:t>2.</w:t>
      </w:r>
      <w:r w:rsidRPr="002472DE">
        <w:rPr>
          <w:rStyle w:val="apple-tab-span"/>
          <w:b w:val="0"/>
          <w:bCs w:val="0"/>
          <w:color w:val="000000"/>
          <w:sz w:val="14"/>
          <w:szCs w:val="14"/>
        </w:rPr>
        <w:tab/>
      </w:r>
      <w:r w:rsidRPr="002472DE">
        <w:rPr>
          <w:color w:val="000000"/>
          <w:sz w:val="46"/>
          <w:szCs w:val="46"/>
        </w:rPr>
        <w:t>Követelmény, projekt, funkcionalitás</w:t>
      </w:r>
    </w:p>
    <w:p w14:paraId="22CD6D96" w14:textId="77777777" w:rsidR="000E17BF" w:rsidRPr="002472DE" w:rsidRDefault="000E17BF" w:rsidP="000E17BF">
      <w:pPr>
        <w:pStyle w:val="Cmsor2"/>
        <w:spacing w:before="360" w:beforeAutospacing="0" w:after="80" w:afterAutospacing="0"/>
      </w:pPr>
      <w:r w:rsidRPr="002472DE">
        <w:rPr>
          <w:color w:val="000000"/>
          <w:sz w:val="34"/>
          <w:szCs w:val="34"/>
        </w:rPr>
        <w:t>2.1</w:t>
      </w:r>
      <w:r w:rsidRPr="002472DE">
        <w:rPr>
          <w:rStyle w:val="apple-tab-span"/>
          <w:b w:val="0"/>
          <w:bCs w:val="0"/>
          <w:color w:val="000000"/>
          <w:sz w:val="14"/>
          <w:szCs w:val="14"/>
        </w:rPr>
        <w:tab/>
      </w:r>
      <w:r w:rsidRPr="002472DE">
        <w:rPr>
          <w:color w:val="000000"/>
          <w:sz w:val="34"/>
          <w:szCs w:val="34"/>
        </w:rPr>
        <w:t>Bevezetés</w:t>
      </w:r>
    </w:p>
    <w:p w14:paraId="3DF1DA3A" w14:textId="77777777" w:rsidR="000E17BF" w:rsidRPr="002472DE" w:rsidRDefault="000E17BF" w:rsidP="000E17BF">
      <w:pPr>
        <w:pStyle w:val="Cmsor3"/>
        <w:spacing w:before="280" w:beforeAutospacing="0" w:after="80" w:afterAutospacing="0"/>
      </w:pPr>
      <w:r w:rsidRPr="002472DE">
        <w:rPr>
          <w:color w:val="000000"/>
          <w:sz w:val="26"/>
          <w:szCs w:val="26"/>
        </w:rPr>
        <w:t>2.1.1</w:t>
      </w:r>
      <w:r w:rsidRPr="002472DE">
        <w:rPr>
          <w:b w:val="0"/>
          <w:bCs w:val="0"/>
          <w:color w:val="000000"/>
          <w:sz w:val="14"/>
          <w:szCs w:val="14"/>
        </w:rPr>
        <w:t xml:space="preserve">   </w:t>
      </w:r>
      <w:r w:rsidRPr="002472DE">
        <w:rPr>
          <w:color w:val="000000"/>
          <w:sz w:val="26"/>
          <w:szCs w:val="26"/>
        </w:rPr>
        <w:t>Cél</w:t>
      </w:r>
    </w:p>
    <w:p w14:paraId="024DA888" w14:textId="77777777" w:rsidR="000E17BF" w:rsidRPr="002472DE" w:rsidRDefault="000E17BF" w:rsidP="000E17BF">
      <w:pPr>
        <w:pStyle w:val="NormlWeb"/>
        <w:spacing w:before="240" w:beforeAutospacing="0" w:after="240" w:afterAutospacing="0"/>
        <w:ind w:left="180"/>
        <w:jc w:val="both"/>
      </w:pPr>
      <w:r w:rsidRPr="002472DE">
        <w:rPr>
          <w:color w:val="000000"/>
          <w:sz w:val="22"/>
          <w:szCs w:val="22"/>
        </w:rPr>
        <w:t>A dokumentum célja, hogy bemutassa és összefoglalja a “pupakok” csapat által készített implementációját a “Logarléc” feladatnak. A dokumentum betekintést nyújt továbbá a csapatunk gondolat menetébe, hogy hogyan is értelmeztük a feladatunkat és hogyan próbáltuk a lehető legjobban megvalósítani azt.</w:t>
      </w:r>
    </w:p>
    <w:p w14:paraId="78472B7D" w14:textId="77777777" w:rsidR="000E17BF" w:rsidRPr="002472DE" w:rsidRDefault="000E17BF" w:rsidP="000E17BF">
      <w:pPr>
        <w:pStyle w:val="Cmsor3"/>
        <w:spacing w:before="280" w:beforeAutospacing="0" w:after="80" w:afterAutospacing="0"/>
      </w:pPr>
      <w:r w:rsidRPr="002472DE">
        <w:rPr>
          <w:color w:val="000000"/>
          <w:sz w:val="26"/>
          <w:szCs w:val="26"/>
        </w:rPr>
        <w:t>2.1.2</w:t>
      </w:r>
      <w:r w:rsidRPr="002472DE">
        <w:rPr>
          <w:b w:val="0"/>
          <w:bCs w:val="0"/>
          <w:color w:val="000000"/>
          <w:sz w:val="14"/>
          <w:szCs w:val="14"/>
        </w:rPr>
        <w:t xml:space="preserve">   </w:t>
      </w:r>
      <w:r w:rsidRPr="002472DE">
        <w:rPr>
          <w:color w:val="000000"/>
          <w:sz w:val="26"/>
          <w:szCs w:val="26"/>
        </w:rPr>
        <w:t>Szakterület</w:t>
      </w:r>
    </w:p>
    <w:p w14:paraId="5D5C628E" w14:textId="77777777" w:rsidR="000E17BF" w:rsidRPr="002472DE" w:rsidRDefault="000E17BF" w:rsidP="000E17BF">
      <w:pPr>
        <w:pStyle w:val="NormlWeb"/>
        <w:spacing w:before="240" w:beforeAutospacing="0" w:after="240" w:afterAutospacing="0"/>
        <w:ind w:left="180"/>
        <w:jc w:val="both"/>
      </w:pPr>
      <w:r w:rsidRPr="002472DE">
        <w:rPr>
          <w:color w:val="000000"/>
          <w:sz w:val="22"/>
          <w:szCs w:val="22"/>
        </w:rPr>
        <w:t>Egy szórakoztató célú számítógépes játék elkészítése, amely tökéletes a szabadidő eltöltésére és amely a lehető legjobban megfelel a megadott specifikációknak.</w:t>
      </w:r>
    </w:p>
    <w:p w14:paraId="3C3DD401" w14:textId="77777777" w:rsidR="000E17BF" w:rsidRPr="002472DE" w:rsidRDefault="000E17BF" w:rsidP="000E17BF">
      <w:pPr>
        <w:pStyle w:val="Cmsor3"/>
        <w:spacing w:before="280" w:beforeAutospacing="0" w:after="80" w:afterAutospacing="0"/>
      </w:pPr>
      <w:r w:rsidRPr="002472DE">
        <w:rPr>
          <w:color w:val="000000"/>
          <w:sz w:val="26"/>
          <w:szCs w:val="26"/>
        </w:rPr>
        <w:t>2.1.3</w:t>
      </w:r>
      <w:r w:rsidRPr="002472DE">
        <w:rPr>
          <w:b w:val="0"/>
          <w:bCs w:val="0"/>
          <w:color w:val="000000"/>
          <w:sz w:val="14"/>
          <w:szCs w:val="14"/>
        </w:rPr>
        <w:t xml:space="preserve">   </w:t>
      </w:r>
      <w:r w:rsidRPr="002472DE">
        <w:rPr>
          <w:color w:val="000000"/>
          <w:sz w:val="26"/>
          <w:szCs w:val="26"/>
        </w:rPr>
        <w:t>Definíciók, rövidítések</w:t>
      </w:r>
    </w:p>
    <w:p w14:paraId="2AFAEBDA" w14:textId="77777777" w:rsidR="000E17BF" w:rsidRPr="002472DE" w:rsidRDefault="000E17BF" w:rsidP="00750ED7">
      <w:pPr>
        <w:pStyle w:val="NormlWeb"/>
        <w:spacing w:before="240" w:beforeAutospacing="0" w:after="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t xml:space="preserve">TVSZ - </w:t>
      </w:r>
      <w:r w:rsidRPr="002472DE">
        <w:rPr>
          <w:color w:val="000000"/>
          <w:sz w:val="22"/>
          <w:szCs w:val="22"/>
        </w:rPr>
        <w:t>Tanulmányi és Vizsgaszabályzat (Budapesti Műszaki és Gazdaságtudományi Egyetem)</w:t>
      </w:r>
    </w:p>
    <w:p w14:paraId="7736DA97" w14:textId="77777777" w:rsidR="000E17BF" w:rsidRPr="002472DE" w:rsidRDefault="000E17BF" w:rsidP="00750ED7">
      <w:pPr>
        <w:pStyle w:val="NormlWeb"/>
        <w:spacing w:before="240" w:beforeAutospacing="0" w:after="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t xml:space="preserve">Műegyetem - </w:t>
      </w:r>
      <w:r w:rsidRPr="002472DE">
        <w:rPr>
          <w:color w:val="000000"/>
          <w:sz w:val="22"/>
          <w:szCs w:val="22"/>
        </w:rPr>
        <w:t>Budapesti Műszaki és Gazdaságtudományi Egyetem</w:t>
      </w:r>
    </w:p>
    <w:p w14:paraId="0E6CCF3D" w14:textId="77777777" w:rsidR="000E17BF" w:rsidRPr="002472DE" w:rsidRDefault="000E17BF" w:rsidP="00750ED7">
      <w:pPr>
        <w:pStyle w:val="NormlWeb"/>
        <w:spacing w:before="240" w:beforeAutospacing="0" w:after="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t xml:space="preserve">PL. - </w:t>
      </w:r>
      <w:r w:rsidRPr="002472DE">
        <w:rPr>
          <w:color w:val="000000"/>
          <w:sz w:val="22"/>
          <w:szCs w:val="22"/>
        </w:rPr>
        <w:t>például</w:t>
      </w:r>
    </w:p>
    <w:p w14:paraId="7F571EB7" w14:textId="77777777" w:rsidR="000E17BF" w:rsidRPr="002472DE" w:rsidRDefault="000E17BF" w:rsidP="00750ED7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t xml:space="preserve">FFP - </w:t>
      </w:r>
      <w:r w:rsidRPr="002472DE">
        <w:rPr>
          <w:color w:val="000000"/>
          <w:sz w:val="22"/>
          <w:szCs w:val="22"/>
        </w:rPr>
        <w:t>Filtering Face Piece</w:t>
      </w:r>
    </w:p>
    <w:p w14:paraId="4C423E3A" w14:textId="77777777" w:rsidR="000E17BF" w:rsidRPr="002472DE" w:rsidRDefault="000E17BF" w:rsidP="000E17BF">
      <w:pPr>
        <w:pStyle w:val="Cmsor3"/>
        <w:spacing w:before="280" w:beforeAutospacing="0" w:after="80" w:afterAutospacing="0"/>
      </w:pPr>
      <w:r w:rsidRPr="002472DE">
        <w:rPr>
          <w:color w:val="000000"/>
          <w:sz w:val="26"/>
          <w:szCs w:val="26"/>
        </w:rPr>
        <w:t>2.1.4</w:t>
      </w:r>
      <w:r w:rsidRPr="002472DE">
        <w:rPr>
          <w:b w:val="0"/>
          <w:bCs w:val="0"/>
          <w:color w:val="000000"/>
          <w:sz w:val="14"/>
          <w:szCs w:val="14"/>
        </w:rPr>
        <w:t xml:space="preserve">   </w:t>
      </w:r>
      <w:r w:rsidRPr="002472DE">
        <w:rPr>
          <w:color w:val="000000"/>
          <w:sz w:val="26"/>
          <w:szCs w:val="26"/>
        </w:rPr>
        <w:t>Hivatkozások</w:t>
      </w:r>
    </w:p>
    <w:p w14:paraId="245A18B4" w14:textId="77777777" w:rsidR="000E17BF" w:rsidRPr="002472DE" w:rsidRDefault="00000000" w:rsidP="00B11391">
      <w:pPr>
        <w:pStyle w:val="NormlWeb"/>
        <w:spacing w:before="240" w:beforeAutospacing="0" w:after="0" w:afterAutospacing="0"/>
        <w:ind w:left="181"/>
        <w:jc w:val="both"/>
      </w:pPr>
      <w:hyperlink r:id="rId7" w:history="1">
        <w:r w:rsidR="000E17BF" w:rsidRPr="002472DE">
          <w:rPr>
            <w:rStyle w:val="Hiperhivatkozs"/>
            <w:i/>
            <w:iCs/>
            <w:color w:val="1155CC"/>
            <w:sz w:val="22"/>
            <w:szCs w:val="22"/>
          </w:rPr>
          <w:t>https</w:t>
        </w:r>
        <w:r w:rsidR="000E17BF" w:rsidRPr="002472DE">
          <w:rPr>
            <w:rStyle w:val="Hiperhivatkozs"/>
            <w:color w:val="1155CC"/>
            <w:sz w:val="22"/>
            <w:szCs w:val="22"/>
          </w:rPr>
          <w:t>://</w:t>
        </w:r>
        <w:r w:rsidR="000E17BF" w:rsidRPr="002472DE">
          <w:rPr>
            <w:rStyle w:val="Hiperhivatkozs"/>
            <w:i/>
            <w:iCs/>
            <w:color w:val="1155CC"/>
            <w:sz w:val="22"/>
            <w:szCs w:val="22"/>
          </w:rPr>
          <w:t>www.iit.bme.hu/file/11582/feladat</w:t>
        </w:r>
      </w:hyperlink>
    </w:p>
    <w:p w14:paraId="2F727EDE" w14:textId="77777777" w:rsidR="000E17BF" w:rsidRPr="002472DE" w:rsidRDefault="00000000" w:rsidP="00B11391">
      <w:pPr>
        <w:pStyle w:val="NormlWeb"/>
        <w:spacing w:before="240" w:beforeAutospacing="0" w:after="0" w:afterAutospacing="0"/>
        <w:ind w:left="181"/>
        <w:jc w:val="both"/>
      </w:pPr>
      <w:hyperlink r:id="rId8" w:history="1">
        <w:r w:rsidR="000E17BF" w:rsidRPr="002472DE">
          <w:rPr>
            <w:rStyle w:val="Hiperhivatkozs"/>
            <w:i/>
            <w:iCs/>
            <w:color w:val="1155CC"/>
            <w:sz w:val="22"/>
            <w:szCs w:val="22"/>
          </w:rPr>
          <w:t>https://www.iit.bme.hu/file/13619/2-k%C3%B6vetelm%C3%A9ny-projekt-funkcionalit%C3%A1s</w:t>
        </w:r>
      </w:hyperlink>
    </w:p>
    <w:p w14:paraId="5679DD71" w14:textId="65C8D614" w:rsidR="000E17BF" w:rsidRPr="002472DE" w:rsidRDefault="00000000" w:rsidP="00B11391">
      <w:pPr>
        <w:pStyle w:val="NormlWeb"/>
        <w:spacing w:before="240" w:beforeAutospacing="0" w:after="0" w:afterAutospacing="0"/>
        <w:ind w:left="181"/>
        <w:jc w:val="both"/>
      </w:pPr>
      <w:hyperlink r:id="rId9" w:history="1">
        <w:r w:rsidR="000E17BF" w:rsidRPr="002472DE">
          <w:rPr>
            <w:rStyle w:val="Hiperhivatkozs"/>
            <w:i/>
            <w:iCs/>
            <w:color w:val="1155CC"/>
            <w:sz w:val="22"/>
            <w:szCs w:val="22"/>
          </w:rPr>
          <w:t>https://gaphor.org/</w:t>
        </w:r>
        <w:r w:rsidR="000E17BF" w:rsidRPr="002472DE">
          <w:rPr>
            <w:rStyle w:val="apple-tab-span"/>
            <w:i/>
            <w:iCs/>
            <w:color w:val="000000"/>
            <w:sz w:val="22"/>
            <w:szCs w:val="22"/>
          </w:rPr>
          <w:tab/>
        </w:r>
      </w:hyperlink>
      <w:r w:rsidR="000E17BF" w:rsidRPr="002472DE">
        <w:rPr>
          <w:i/>
          <w:iCs/>
          <w:color w:val="000000"/>
          <w:sz w:val="22"/>
          <w:szCs w:val="22"/>
        </w:rPr>
        <w:t>(</w:t>
      </w:r>
      <w:r w:rsidR="00B11391" w:rsidRPr="002472DE">
        <w:rPr>
          <w:i/>
          <w:iCs/>
          <w:color w:val="000000"/>
          <w:sz w:val="22"/>
          <w:szCs w:val="22"/>
        </w:rPr>
        <w:t>A U</w:t>
      </w:r>
      <w:r w:rsidR="000E17BF" w:rsidRPr="002472DE">
        <w:rPr>
          <w:i/>
          <w:iCs/>
          <w:color w:val="000000"/>
          <w:sz w:val="22"/>
          <w:szCs w:val="22"/>
        </w:rPr>
        <w:t>se</w:t>
      </w:r>
      <w:r w:rsidR="00B11391" w:rsidRPr="002472DE">
        <w:rPr>
          <w:i/>
          <w:iCs/>
          <w:color w:val="000000"/>
          <w:sz w:val="22"/>
          <w:szCs w:val="22"/>
        </w:rPr>
        <w:t>-</w:t>
      </w:r>
      <w:r w:rsidR="000E17BF" w:rsidRPr="002472DE">
        <w:rPr>
          <w:i/>
          <w:iCs/>
          <w:color w:val="000000"/>
          <w:sz w:val="22"/>
          <w:szCs w:val="22"/>
        </w:rPr>
        <w:t>case diagram elkészítéséhez)</w:t>
      </w:r>
    </w:p>
    <w:p w14:paraId="1C312D3E" w14:textId="77777777" w:rsidR="000E17BF" w:rsidRPr="002472DE" w:rsidRDefault="00000000" w:rsidP="00B11391">
      <w:pPr>
        <w:pStyle w:val="NormlWeb"/>
        <w:spacing w:before="240" w:beforeAutospacing="0" w:after="0" w:afterAutospacing="0"/>
        <w:ind w:left="181"/>
      </w:pPr>
      <w:hyperlink r:id="rId10" w:history="1">
        <w:r w:rsidR="000E17BF" w:rsidRPr="002472DE">
          <w:rPr>
            <w:rStyle w:val="Hiperhivatkozs"/>
            <w:i/>
            <w:iCs/>
            <w:color w:val="1155CC"/>
            <w:sz w:val="22"/>
            <w:szCs w:val="22"/>
          </w:rPr>
          <w:t>https://github.com/</w:t>
        </w:r>
      </w:hyperlink>
    </w:p>
    <w:p w14:paraId="25A15A4C" w14:textId="77777777" w:rsidR="000E17BF" w:rsidRPr="002472DE" w:rsidRDefault="000E17BF" w:rsidP="000E17BF">
      <w:pPr>
        <w:pStyle w:val="NormlWeb"/>
        <w:spacing w:before="240" w:beforeAutospacing="0" w:after="240" w:afterAutospacing="0"/>
        <w:ind w:left="180"/>
      </w:pPr>
      <w:r w:rsidRPr="002472DE">
        <w:rPr>
          <w:i/>
          <w:iCs/>
          <w:color w:val="000000"/>
          <w:sz w:val="22"/>
          <w:szCs w:val="22"/>
        </w:rPr>
        <w:t>https://docs.google.com/</w:t>
      </w:r>
    </w:p>
    <w:p w14:paraId="3A11E6FB" w14:textId="77777777" w:rsidR="000E17BF" w:rsidRPr="002472DE" w:rsidRDefault="000E17BF" w:rsidP="000E17BF">
      <w:pPr>
        <w:pStyle w:val="Cmsor3"/>
        <w:spacing w:before="280" w:beforeAutospacing="0" w:after="80" w:afterAutospacing="0"/>
      </w:pPr>
      <w:r w:rsidRPr="002472DE">
        <w:rPr>
          <w:color w:val="000000"/>
          <w:sz w:val="26"/>
          <w:szCs w:val="26"/>
        </w:rPr>
        <w:t>2.1.5</w:t>
      </w:r>
      <w:r w:rsidRPr="002472DE">
        <w:rPr>
          <w:b w:val="0"/>
          <w:bCs w:val="0"/>
          <w:color w:val="000000"/>
          <w:sz w:val="14"/>
          <w:szCs w:val="14"/>
        </w:rPr>
        <w:t xml:space="preserve">   </w:t>
      </w:r>
      <w:r w:rsidRPr="002472DE">
        <w:rPr>
          <w:color w:val="000000"/>
          <w:sz w:val="26"/>
          <w:szCs w:val="26"/>
        </w:rPr>
        <w:t>Összefoglalás</w:t>
      </w:r>
    </w:p>
    <w:p w14:paraId="5BD70F10" w14:textId="77777777" w:rsidR="000E17BF" w:rsidRPr="002472DE" w:rsidRDefault="000E17BF" w:rsidP="003919AA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color w:val="000000"/>
          <w:sz w:val="22"/>
          <w:szCs w:val="22"/>
        </w:rPr>
        <w:t>Az előző pontokban az elkészítendő feladatunknak az általános tudnivalóit ismertettük. A továbbiakban kicsit mélyebben, nagyobb részletességgel mutatjuk meg a feladattal járó sajátosságokat és egyéb más részleteket.</w:t>
      </w:r>
    </w:p>
    <w:p w14:paraId="6469B785" w14:textId="77777777" w:rsidR="000E17BF" w:rsidRPr="002472DE" w:rsidRDefault="000E17BF" w:rsidP="000E17BF">
      <w:pPr>
        <w:pStyle w:val="Cmsor2"/>
        <w:spacing w:before="360" w:beforeAutospacing="0" w:after="80" w:afterAutospacing="0"/>
      </w:pPr>
      <w:r w:rsidRPr="002472DE">
        <w:rPr>
          <w:color w:val="000000"/>
          <w:sz w:val="34"/>
          <w:szCs w:val="34"/>
        </w:rPr>
        <w:lastRenderedPageBreak/>
        <w:t>2.2</w:t>
      </w:r>
      <w:r w:rsidRPr="002472DE">
        <w:rPr>
          <w:rStyle w:val="apple-tab-span"/>
          <w:b w:val="0"/>
          <w:bCs w:val="0"/>
          <w:color w:val="000000"/>
          <w:sz w:val="14"/>
          <w:szCs w:val="14"/>
        </w:rPr>
        <w:tab/>
      </w:r>
      <w:r w:rsidRPr="002472DE">
        <w:rPr>
          <w:color w:val="000000"/>
          <w:sz w:val="34"/>
          <w:szCs w:val="34"/>
        </w:rPr>
        <w:t>Áttekintés</w:t>
      </w:r>
    </w:p>
    <w:p w14:paraId="46B259EF" w14:textId="77777777" w:rsidR="000E17BF" w:rsidRPr="002472DE" w:rsidRDefault="000E17BF" w:rsidP="000E17BF">
      <w:pPr>
        <w:pStyle w:val="Cmsor3"/>
        <w:spacing w:before="280" w:beforeAutospacing="0" w:after="80" w:afterAutospacing="0"/>
      </w:pPr>
      <w:r w:rsidRPr="002472DE">
        <w:rPr>
          <w:color w:val="000000"/>
          <w:sz w:val="26"/>
          <w:szCs w:val="26"/>
        </w:rPr>
        <w:t>2.2.1</w:t>
      </w:r>
      <w:r w:rsidRPr="002472DE">
        <w:rPr>
          <w:b w:val="0"/>
          <w:bCs w:val="0"/>
          <w:color w:val="000000"/>
          <w:sz w:val="14"/>
          <w:szCs w:val="14"/>
        </w:rPr>
        <w:t xml:space="preserve">   </w:t>
      </w:r>
      <w:r w:rsidRPr="002472DE">
        <w:rPr>
          <w:color w:val="000000"/>
          <w:sz w:val="26"/>
          <w:szCs w:val="26"/>
        </w:rPr>
        <w:t>Általános áttekintés</w:t>
      </w:r>
    </w:p>
    <w:p w14:paraId="4330FFE3" w14:textId="77777777" w:rsidR="000E17BF" w:rsidRPr="002472DE" w:rsidRDefault="000E17BF" w:rsidP="003919AA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color w:val="000000"/>
          <w:sz w:val="22"/>
          <w:szCs w:val="22"/>
        </w:rPr>
        <w:t>A megvalósítandó feladatunk lényege egy társasjátékhoz hasonló, körökre osztott, számítógépes játék elkészítése. A játékhoz elegendő már csupán 1 játékos, de többen is játszhatnak egyszerre. Továbbá, a játék alapját különböző helyiségek, szobák fogják alkotni, amelyeken keresztül navigálva különböző interaktív tárgyakkal, vagy éppen ellenségesen viselkedő egyéb karakterekkel találhatjuk szembe magunkat. Minden játékos, függetlenül a számuktól, egy csapatban, együtt dolgozik a végső győzelem elérésében. A játéknak vége lesz és a játékosok nyernek, ha megszerzik a “Logarléc” tárgyat, ellenben veszítenek, ha minden játékos egy ellenséges karakter áldozata lesz. Egy felhasználó mindenféleképpen csak egy játékbeli karakter irányításáról gondoskodik a játék során.</w:t>
      </w:r>
    </w:p>
    <w:p w14:paraId="49D58E0B" w14:textId="77777777" w:rsidR="000E17BF" w:rsidRPr="002472DE" w:rsidRDefault="000E17BF" w:rsidP="000E17BF">
      <w:pPr>
        <w:pStyle w:val="Cmsor3"/>
        <w:spacing w:before="280" w:beforeAutospacing="0" w:after="80" w:afterAutospacing="0"/>
      </w:pPr>
      <w:r w:rsidRPr="002472DE">
        <w:rPr>
          <w:color w:val="000000"/>
          <w:sz w:val="26"/>
          <w:szCs w:val="26"/>
        </w:rPr>
        <w:t>2.2.2</w:t>
      </w:r>
      <w:r w:rsidRPr="002472DE">
        <w:rPr>
          <w:b w:val="0"/>
          <w:bCs w:val="0"/>
          <w:color w:val="000000"/>
          <w:sz w:val="14"/>
          <w:szCs w:val="14"/>
        </w:rPr>
        <w:t xml:space="preserve">   </w:t>
      </w:r>
      <w:r w:rsidRPr="002472DE">
        <w:rPr>
          <w:color w:val="000000"/>
          <w:sz w:val="26"/>
          <w:szCs w:val="26"/>
        </w:rPr>
        <w:t>Funkciók</w:t>
      </w:r>
    </w:p>
    <w:p w14:paraId="20B70906" w14:textId="77777777" w:rsidR="000E17BF" w:rsidRPr="002472DE" w:rsidRDefault="000E17BF" w:rsidP="003919AA">
      <w:pPr>
        <w:pStyle w:val="NormlWeb"/>
        <w:shd w:val="clear" w:color="auto" w:fill="FFFFFF"/>
        <w:spacing w:before="240" w:beforeAutospacing="0" w:after="240" w:afterAutospacing="0"/>
        <w:ind w:left="181"/>
        <w:jc w:val="both"/>
      </w:pPr>
      <w:r w:rsidRPr="002472DE">
        <w:rPr>
          <w:color w:val="656E7F"/>
          <w:sz w:val="21"/>
          <w:szCs w:val="21"/>
        </w:rPr>
        <w:t>A Műegyetem Központi épületének alagsora alatt egy elátkozott labirintus rejtőzik. A mérnökhallgatók dolga fellelni a Logarléc nevű mágikus képességű ereklyét. A labirintus szobáit ajtók választják el egymástól, ezeken átlépve lehet az egyik szobából a másikba átjutni. Egy-egy szobából legalább egy, de esetenként sok másik szobába is nyílhat ajtó. Vannak ráadásul ajtók, amelyek csak egy irányban használhatók.</w:t>
      </w:r>
    </w:p>
    <w:p w14:paraId="28E1FA88" w14:textId="77777777" w:rsidR="000E17BF" w:rsidRPr="002472DE" w:rsidRDefault="000E17BF" w:rsidP="003919AA">
      <w:pPr>
        <w:pStyle w:val="NormlWeb"/>
        <w:shd w:val="clear" w:color="auto" w:fill="FFFFFF"/>
        <w:spacing w:before="0" w:beforeAutospacing="0" w:after="240" w:afterAutospacing="0"/>
        <w:ind w:left="181"/>
        <w:jc w:val="both"/>
      </w:pPr>
      <w:r w:rsidRPr="002472DE">
        <w:rPr>
          <w:color w:val="656E7F"/>
          <w:sz w:val="21"/>
          <w:szCs w:val="21"/>
        </w:rPr>
        <w:t>A szobákban különféle tárgyak lehetnek (ilyen a Logarléc is), amiket a hallgatók magukhoz vehetnek, de egy hallgatónál egy időben legfeljebb öt tárgy lehet. A tárgyakat a hallgatók le is tudják tenni.</w:t>
      </w:r>
    </w:p>
    <w:p w14:paraId="0054F499" w14:textId="77777777" w:rsidR="000E17BF" w:rsidRPr="002472DE" w:rsidRDefault="000E17BF" w:rsidP="003919AA">
      <w:pPr>
        <w:pStyle w:val="NormlWeb"/>
        <w:shd w:val="clear" w:color="auto" w:fill="FFFFFF"/>
        <w:spacing w:before="0" w:beforeAutospacing="0" w:after="240" w:afterAutospacing="0"/>
        <w:ind w:left="181"/>
        <w:jc w:val="both"/>
      </w:pPr>
      <w:r w:rsidRPr="002472DE">
        <w:rPr>
          <w:color w:val="656E7F"/>
          <w:sz w:val="21"/>
          <w:szCs w:val="21"/>
        </w:rPr>
        <w:t xml:space="preserve">A labirintusban oktatók próbálják megakadályozni a hallgatókat abban, hogy sikerrel járjanak. Ha egy oktató egy szobába kerül egy vagy több hallgatóval, akkor elveszi a lelkét és a hallgató kibukik az egyetemről. </w:t>
      </w:r>
      <w:r w:rsidRPr="002472DE">
        <w:rPr>
          <w:b/>
          <w:bCs/>
          <w:i/>
          <w:iCs/>
          <w:color w:val="656E7F"/>
          <w:sz w:val="21"/>
          <w:szCs w:val="21"/>
        </w:rPr>
        <w:t>Abban az esetben, ha az adott hallgató “kibukik az egyetemről”, számára a játék véget ér, valamint minden addig megszerzett tárgya megszűnik létezni.</w:t>
      </w:r>
      <w:r w:rsidRPr="002472DE">
        <w:rPr>
          <w:color w:val="656E7F"/>
          <w:sz w:val="21"/>
          <w:szCs w:val="21"/>
        </w:rPr>
        <w:t xml:space="preserve">  A tárgyak között azonban vannak olyanok, amik adott ideig védettséget nyújtanak az oktatók ellen (pl. a TVSZ denevérbőrre nyomtatott példányai három alkalommal mentik meg a hallgató életét, utána elveszítik a varázserejüket, a szent söröspoharak pedig csak adott </w:t>
      </w:r>
      <w:r w:rsidRPr="002472DE">
        <w:rPr>
          <w:b/>
          <w:bCs/>
          <w:i/>
          <w:iCs/>
          <w:color w:val="656E7F"/>
          <w:sz w:val="21"/>
          <w:szCs w:val="21"/>
        </w:rPr>
        <w:t xml:space="preserve">körig </w:t>
      </w:r>
      <w:r w:rsidRPr="002472DE">
        <w:rPr>
          <w:color w:val="656E7F"/>
          <w:sz w:val="21"/>
          <w:szCs w:val="21"/>
        </w:rPr>
        <w:t xml:space="preserve">hatnak). Van olyan tárgy is, a nedves táblatörlő rongy, amely adott </w:t>
      </w:r>
      <w:r w:rsidRPr="002472DE">
        <w:rPr>
          <w:b/>
          <w:bCs/>
          <w:i/>
          <w:iCs/>
          <w:color w:val="656E7F"/>
          <w:sz w:val="21"/>
          <w:szCs w:val="21"/>
        </w:rPr>
        <w:t xml:space="preserve">körig </w:t>
      </w:r>
      <w:r w:rsidRPr="002472DE">
        <w:rPr>
          <w:color w:val="656E7F"/>
          <w:sz w:val="21"/>
          <w:szCs w:val="21"/>
        </w:rPr>
        <w:t xml:space="preserve">működik (amíg ki nem szárad), és a vele egy szobában lévő oktatókat megbénítja. A dobozolt káposztás camembert felbontáskor mérges gázt bocsát ki (lásd lejjebb a gázos szobákat). A tárgyakat az oktatók is fel tudják venni! </w:t>
      </w:r>
      <w:r w:rsidRPr="002472DE">
        <w:rPr>
          <w:b/>
          <w:bCs/>
          <w:i/>
          <w:iCs/>
          <w:color w:val="656E7F"/>
          <w:sz w:val="21"/>
          <w:szCs w:val="21"/>
        </w:rPr>
        <w:t xml:space="preserve">Az oktatók bármennyi tárgyat fel tudnak venni, a Logarlécen kívül. Az oktatók ezen kívül </w:t>
      </w:r>
      <w:r w:rsidRPr="002472DE">
        <w:rPr>
          <w:b/>
          <w:bCs/>
          <w:i/>
          <w:iCs/>
          <w:color w:val="656E7F"/>
          <w:sz w:val="21"/>
          <w:szCs w:val="21"/>
          <w:u w:val="single"/>
        </w:rPr>
        <w:t>nem dobhatnak</w:t>
      </w:r>
      <w:r w:rsidRPr="002472DE">
        <w:rPr>
          <w:b/>
          <w:bCs/>
          <w:i/>
          <w:iCs/>
          <w:color w:val="656E7F"/>
          <w:sz w:val="21"/>
          <w:szCs w:val="21"/>
        </w:rPr>
        <w:t xml:space="preserve"> el tárgyakat és nem tehetnek le tárgyat (PL: A tranzisztor esetében).</w:t>
      </w:r>
    </w:p>
    <w:p w14:paraId="5638461B" w14:textId="77777777" w:rsidR="000E17BF" w:rsidRPr="002472DE" w:rsidRDefault="000E17BF" w:rsidP="003919AA">
      <w:pPr>
        <w:pStyle w:val="NormlWeb"/>
        <w:shd w:val="clear" w:color="auto" w:fill="FFFFFF"/>
        <w:spacing w:before="0" w:beforeAutospacing="0" w:after="240" w:afterAutospacing="0"/>
        <w:ind w:left="181"/>
        <w:jc w:val="both"/>
      </w:pPr>
      <w:r w:rsidRPr="002472DE">
        <w:rPr>
          <w:color w:val="656E7F"/>
          <w:sz w:val="21"/>
          <w:szCs w:val="21"/>
        </w:rPr>
        <w:t xml:space="preserve">A szobákban elvétve tranzisztorok is találhatók. A hallgatónál levő tranzisztorokat páronként össze lehet kapcsolni, majd a pár egyik tagját menet közben egy másik szobában le lehet tenni. Az így összekapcsolt tranzisztorok varázserővel bírnak: ha a hallgató a nála maradó tranzisztort bekapcsolja és leteszi, akkor a másik tranzisztor szobájába kerül, a bekapcsolt tranzisztor pedig kikapcsol. A tranzisztorok korlátlan ideig használhatók. </w:t>
      </w:r>
      <w:r w:rsidRPr="002472DE">
        <w:rPr>
          <w:b/>
          <w:bCs/>
          <w:i/>
          <w:iCs/>
          <w:color w:val="656E7F"/>
          <w:sz w:val="21"/>
          <w:szCs w:val="21"/>
        </w:rPr>
        <w:t>Egy hallgatónál egyidejűleg maximum két tranzisztor lehet. Mindezek mellett, ha a hallgató már birtokol egy aktivált tranzisztort, akkor nem vehet magához többet.</w:t>
      </w:r>
    </w:p>
    <w:p w14:paraId="47E66050" w14:textId="77777777" w:rsidR="000E17BF" w:rsidRPr="002472DE" w:rsidRDefault="000E17BF" w:rsidP="003919AA">
      <w:pPr>
        <w:pStyle w:val="NormlWeb"/>
        <w:shd w:val="clear" w:color="auto" w:fill="FFFFFF"/>
        <w:spacing w:before="0" w:beforeAutospacing="0" w:after="240" w:afterAutospacing="0"/>
        <w:ind w:left="181"/>
        <w:jc w:val="both"/>
      </w:pPr>
      <w:r w:rsidRPr="002472DE">
        <w:rPr>
          <w:color w:val="656E7F"/>
          <w:sz w:val="21"/>
          <w:szCs w:val="21"/>
        </w:rPr>
        <w:t xml:space="preserve">Minden szobának van egy (a szobára jellemző) befogadóképessége. Ennél több hallgató és oktató a szobában nem tartózkodhat. Ezen kívül a szobáknak több fajtája is ismert. Vannak szobák, amikben mérgező gáz van. Az ide belépő hallgatók és oktatók egy rövid időre </w:t>
      </w:r>
      <w:r w:rsidRPr="002472DE">
        <w:rPr>
          <w:color w:val="656E7F"/>
          <w:sz w:val="21"/>
          <w:szCs w:val="21"/>
          <w:u w:val="single"/>
        </w:rPr>
        <w:t>eszméletüket vesztik</w:t>
      </w:r>
      <w:r w:rsidRPr="002472DE">
        <w:rPr>
          <w:color w:val="656E7F"/>
          <w:sz w:val="21"/>
          <w:szCs w:val="21"/>
        </w:rPr>
        <w:t xml:space="preserve"> </w:t>
      </w:r>
      <w:r w:rsidRPr="002472DE">
        <w:rPr>
          <w:b/>
          <w:bCs/>
          <w:i/>
          <w:iCs/>
          <w:color w:val="656E7F"/>
          <w:sz w:val="21"/>
          <w:szCs w:val="21"/>
        </w:rPr>
        <w:t>(kimarad egy körből)</w:t>
      </w:r>
      <w:r w:rsidRPr="002472DE">
        <w:rPr>
          <w:color w:val="656E7F"/>
          <w:sz w:val="21"/>
          <w:szCs w:val="21"/>
        </w:rPr>
        <w:t xml:space="preserve"> és a náluk lévő tárgyakat </w:t>
      </w:r>
      <w:r w:rsidRPr="002472DE">
        <w:rPr>
          <w:color w:val="656E7F"/>
          <w:sz w:val="21"/>
          <w:szCs w:val="21"/>
          <w:u w:val="single"/>
        </w:rPr>
        <w:t>elejtik</w:t>
      </w:r>
      <w:r w:rsidRPr="002472DE">
        <w:rPr>
          <w:color w:val="656E7F"/>
          <w:sz w:val="21"/>
          <w:szCs w:val="21"/>
        </w:rPr>
        <w:t xml:space="preserve">. Ha valakinél van FFP2-es maszk, akkor ezekben a szobákban adott időre </w:t>
      </w:r>
      <w:r w:rsidRPr="002472DE">
        <w:rPr>
          <w:b/>
          <w:bCs/>
          <w:i/>
          <w:iCs/>
          <w:color w:val="656E7F"/>
          <w:sz w:val="21"/>
          <w:szCs w:val="21"/>
        </w:rPr>
        <w:t>(nem marad ki a személy a körből, de egy maszk maximum kétszer nyújt védelmet)</w:t>
      </w:r>
      <w:r w:rsidRPr="002472DE">
        <w:rPr>
          <w:color w:val="656E7F"/>
          <w:sz w:val="21"/>
          <w:szCs w:val="21"/>
        </w:rPr>
        <w:t xml:space="preserve"> védettséget kap, de a maszk egyre rövidebb ideig képes a védelem nyújtására. </w:t>
      </w:r>
      <w:r w:rsidRPr="002472DE">
        <w:rPr>
          <w:b/>
          <w:bCs/>
          <w:i/>
          <w:iCs/>
          <w:color w:val="656E7F"/>
          <w:sz w:val="21"/>
          <w:szCs w:val="21"/>
        </w:rPr>
        <w:t xml:space="preserve">Mindenki, aki elvesztette eszméletét egy gázzal teli szobában, kötelezően el kell azt hagynia a következő adandó alkalommal és nem is hajthat végre más akciót abban a szobában. </w:t>
      </w:r>
      <w:r w:rsidRPr="002472DE">
        <w:rPr>
          <w:color w:val="656E7F"/>
          <w:sz w:val="21"/>
          <w:szCs w:val="21"/>
        </w:rPr>
        <w:t>Vannak olyan elátkozott szobák, amiknek az ajtajai időnként eltűnnek, majd később újra előtűnnek.</w:t>
      </w:r>
    </w:p>
    <w:p w14:paraId="6C09B181" w14:textId="77777777" w:rsidR="000E17BF" w:rsidRPr="002472DE" w:rsidRDefault="000E17BF" w:rsidP="003919AA">
      <w:pPr>
        <w:pStyle w:val="NormlWeb"/>
        <w:shd w:val="clear" w:color="auto" w:fill="FFFFFF"/>
        <w:spacing w:before="0" w:beforeAutospacing="0" w:after="240" w:afterAutospacing="0"/>
        <w:ind w:left="181"/>
        <w:jc w:val="both"/>
      </w:pPr>
      <w:r w:rsidRPr="002472DE">
        <w:rPr>
          <w:color w:val="656E7F"/>
          <w:sz w:val="21"/>
          <w:szCs w:val="21"/>
        </w:rPr>
        <w:lastRenderedPageBreak/>
        <w:t xml:space="preserve">A szobák egy korábbi (félresikerült) gráfelméleti tételbizonyítás eredményeként meghazudtolják a fizika törvényeit: képesek egyesülni és osztódni. Két szomszédos szoba egyesülésével létrejövő szoba a korábbi két szoba tulajdonságaival és szomszédaival rendelelkezik, de a befogadóképessége a nagyobb szoba befogadóképességével lesz azonos. Az osztódó szoba két olyan szobára válik szét, amelyek egymás szomszédai lesznek, és megosztoznak a korábbi szoba képességein és szomszédain (a korábbi </w:t>
      </w:r>
      <w:proofErr w:type="gramStart"/>
      <w:r w:rsidRPr="002472DE">
        <w:rPr>
          <w:color w:val="656E7F"/>
          <w:sz w:val="21"/>
          <w:szCs w:val="21"/>
        </w:rPr>
        <w:t>szomszédok</w:t>
      </w:r>
      <w:proofErr w:type="gramEnd"/>
      <w:r w:rsidRPr="002472DE">
        <w:rPr>
          <w:color w:val="656E7F"/>
          <w:sz w:val="21"/>
          <w:szCs w:val="21"/>
        </w:rPr>
        <w:t xml:space="preserve"> vagy csak az egyik, vagy csak a másik “új” szobának lesznek szomszédai). </w:t>
      </w:r>
      <w:r w:rsidRPr="002472DE">
        <w:rPr>
          <w:b/>
          <w:bCs/>
          <w:i/>
          <w:iCs/>
          <w:color w:val="656E7F"/>
          <w:sz w:val="21"/>
          <w:szCs w:val="21"/>
        </w:rPr>
        <w:t>Osztódni csak előtte már egyesült szobák osztódhatnak.</w:t>
      </w:r>
    </w:p>
    <w:p w14:paraId="4AEB96E7" w14:textId="77777777" w:rsidR="000E17BF" w:rsidRPr="002472DE" w:rsidRDefault="000E17BF" w:rsidP="003919AA">
      <w:pPr>
        <w:pStyle w:val="NormlWeb"/>
        <w:shd w:val="clear" w:color="auto" w:fill="FFFFFF"/>
        <w:spacing w:before="0" w:beforeAutospacing="0" w:after="240" w:afterAutospacing="0"/>
        <w:ind w:left="181"/>
        <w:jc w:val="both"/>
      </w:pPr>
      <w:r w:rsidRPr="002472DE">
        <w:rPr>
          <w:color w:val="656E7F"/>
          <w:sz w:val="21"/>
          <w:szCs w:val="21"/>
        </w:rPr>
        <w:t xml:space="preserve">A játékot egyszerre több játékos játssza </w:t>
      </w:r>
      <w:r w:rsidRPr="002472DE">
        <w:rPr>
          <w:b/>
          <w:bCs/>
          <w:i/>
          <w:iCs/>
          <w:color w:val="656E7F"/>
          <w:sz w:val="21"/>
          <w:szCs w:val="21"/>
        </w:rPr>
        <w:t>(felváltva, egymás után lépkedve)</w:t>
      </w:r>
      <w:r w:rsidRPr="002472DE">
        <w:rPr>
          <w:color w:val="656E7F"/>
          <w:sz w:val="21"/>
          <w:szCs w:val="21"/>
        </w:rPr>
        <w:t xml:space="preserve">, akik a hallgatókat irányítják, és akkor nyernek, ha megadott körön belül megtalálták és magukhoz vették a Logarlécet. </w:t>
      </w:r>
      <w:r w:rsidRPr="002472DE">
        <w:rPr>
          <w:b/>
          <w:bCs/>
          <w:i/>
          <w:iCs/>
          <w:color w:val="656E7F"/>
          <w:sz w:val="21"/>
          <w:szCs w:val="21"/>
        </w:rPr>
        <w:t>Egy kör a játékban a játékosok köre -&gt; oktatók mozgása -&gt; pálya változása hármasból áll.</w:t>
      </w:r>
    </w:p>
    <w:p w14:paraId="4B08EB44" w14:textId="77777777" w:rsidR="000E17BF" w:rsidRPr="002472DE" w:rsidRDefault="000E17BF" w:rsidP="000E17BF">
      <w:pPr>
        <w:pStyle w:val="Cmsor3"/>
        <w:spacing w:before="280" w:beforeAutospacing="0" w:after="80" w:afterAutospacing="0"/>
      </w:pPr>
      <w:r w:rsidRPr="002472DE">
        <w:rPr>
          <w:color w:val="000000"/>
          <w:sz w:val="26"/>
          <w:szCs w:val="26"/>
        </w:rPr>
        <w:t>2.2.3</w:t>
      </w:r>
      <w:r w:rsidRPr="002472DE">
        <w:rPr>
          <w:b w:val="0"/>
          <w:bCs w:val="0"/>
          <w:color w:val="000000"/>
          <w:sz w:val="14"/>
          <w:szCs w:val="14"/>
        </w:rPr>
        <w:t xml:space="preserve">   </w:t>
      </w:r>
      <w:r w:rsidRPr="002472DE">
        <w:rPr>
          <w:color w:val="000000"/>
          <w:sz w:val="26"/>
          <w:szCs w:val="26"/>
        </w:rPr>
        <w:t>Felhasználók</w:t>
      </w:r>
    </w:p>
    <w:p w14:paraId="30367741" w14:textId="77777777" w:rsidR="000E17BF" w:rsidRPr="002472DE" w:rsidRDefault="000E17BF" w:rsidP="000E17BF">
      <w:pPr>
        <w:pStyle w:val="NormlWeb"/>
        <w:spacing w:before="240" w:beforeAutospacing="0" w:after="240" w:afterAutospacing="0"/>
        <w:ind w:left="180"/>
        <w:jc w:val="both"/>
      </w:pPr>
      <w:r w:rsidRPr="002472DE">
        <w:rPr>
          <w:color w:val="000000"/>
          <w:sz w:val="22"/>
          <w:szCs w:val="22"/>
        </w:rPr>
        <w:t>A felhasználónak semmilyen előzetes tudásra nincsen szüksége a játékhoz, csupán annak megfelelő futását kell tudnia biztosítani. A felhasználók a játék során csak a “hallgató” karaktereket irányíthatják.</w:t>
      </w:r>
    </w:p>
    <w:p w14:paraId="3489D381" w14:textId="77777777" w:rsidR="000E17BF" w:rsidRPr="002472DE" w:rsidRDefault="000E17BF" w:rsidP="000E17BF">
      <w:pPr>
        <w:pStyle w:val="Cmsor3"/>
        <w:spacing w:before="280" w:beforeAutospacing="0" w:after="80" w:afterAutospacing="0"/>
      </w:pPr>
      <w:r w:rsidRPr="002472DE">
        <w:rPr>
          <w:color w:val="000000"/>
          <w:sz w:val="26"/>
          <w:szCs w:val="26"/>
        </w:rPr>
        <w:t>2.2.4</w:t>
      </w:r>
      <w:r w:rsidRPr="002472DE">
        <w:rPr>
          <w:b w:val="0"/>
          <w:bCs w:val="0"/>
          <w:color w:val="000000"/>
          <w:sz w:val="14"/>
          <w:szCs w:val="14"/>
        </w:rPr>
        <w:t xml:space="preserve">   </w:t>
      </w:r>
      <w:r w:rsidRPr="002472DE">
        <w:rPr>
          <w:color w:val="000000"/>
          <w:sz w:val="26"/>
          <w:szCs w:val="26"/>
        </w:rPr>
        <w:t>Korlátozások</w:t>
      </w:r>
    </w:p>
    <w:p w14:paraId="2683BC01" w14:textId="77777777" w:rsidR="000E17BF" w:rsidRPr="002472DE" w:rsidRDefault="000E17BF" w:rsidP="000E17BF">
      <w:pPr>
        <w:pStyle w:val="NormlWeb"/>
        <w:spacing w:before="240" w:beforeAutospacing="0" w:after="240" w:afterAutospacing="0"/>
        <w:ind w:left="180"/>
        <w:jc w:val="both"/>
      </w:pPr>
      <w:r w:rsidRPr="002472DE">
        <w:rPr>
          <w:color w:val="000000"/>
          <w:sz w:val="22"/>
          <w:szCs w:val="22"/>
        </w:rPr>
        <w:t>A játék fő korlátozása, hogy a kiadott feladatban foglaltak szerint működjön, adottak legyenek a futtatásához szükséges feltételek és minden esetben stabilan fusson a játék.</w:t>
      </w:r>
    </w:p>
    <w:p w14:paraId="26D0386C" w14:textId="77777777" w:rsidR="000E17BF" w:rsidRPr="002472DE" w:rsidRDefault="000E17BF" w:rsidP="000E17BF">
      <w:pPr>
        <w:pStyle w:val="Cmsor3"/>
        <w:spacing w:before="280" w:beforeAutospacing="0" w:after="80" w:afterAutospacing="0"/>
      </w:pPr>
      <w:r w:rsidRPr="002472DE">
        <w:rPr>
          <w:color w:val="000000"/>
          <w:sz w:val="26"/>
          <w:szCs w:val="26"/>
        </w:rPr>
        <w:t>2.2.5</w:t>
      </w:r>
      <w:r w:rsidRPr="002472DE">
        <w:rPr>
          <w:b w:val="0"/>
          <w:bCs w:val="0"/>
          <w:color w:val="000000"/>
          <w:sz w:val="14"/>
          <w:szCs w:val="14"/>
        </w:rPr>
        <w:t xml:space="preserve">   </w:t>
      </w:r>
      <w:r w:rsidRPr="002472DE">
        <w:rPr>
          <w:color w:val="000000"/>
          <w:sz w:val="26"/>
          <w:szCs w:val="26"/>
        </w:rPr>
        <w:t>Feltételezések, kapcsolatok</w:t>
      </w:r>
    </w:p>
    <w:p w14:paraId="1D115AB5" w14:textId="77777777" w:rsidR="000E17BF" w:rsidRPr="002472DE" w:rsidRDefault="000E17BF" w:rsidP="003919AA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color w:val="000000"/>
          <w:sz w:val="22"/>
          <w:szCs w:val="22"/>
        </w:rPr>
        <w:t>A feladatunk leírásában olykor előfordult, hogy nem minden részlet volt teljes mértékben meghatározva, ezeket saját magunktól, az elképzeléseink alapján kiegészítettük, illetve kifejtettük.</w:t>
      </w:r>
      <w:r w:rsidRPr="002472DE">
        <w:rPr>
          <w:color w:val="000000"/>
          <w:sz w:val="22"/>
          <w:szCs w:val="22"/>
        </w:rPr>
        <w:br/>
        <w:t>A csapat a kapcsolattartásra különböző közösségi média felületeket használ a személyes találkozások mellett, valamint a projekt későbbi fázisaira létrehoztunk egy Github felületet is, amely segítségével többek között egyszerűbb lesz a csapattagok munkáját összehangolni. Továbbá a későbbiekben látható Use-case diagramot a Graphor segítségével állítottuk össze, valamint a Google saját szövegszerkesztőjét, a Google Docs-ot használtuk, hogy akár többen is tudjunk egyszerre dolgozni a projektünk dokumentálásán.</w:t>
      </w:r>
    </w:p>
    <w:p w14:paraId="3DD19291" w14:textId="77777777" w:rsidR="000E17BF" w:rsidRPr="002472DE" w:rsidRDefault="000E17BF" w:rsidP="000E17BF">
      <w:pPr>
        <w:pStyle w:val="NormlWeb"/>
        <w:spacing w:before="240" w:beforeAutospacing="0" w:after="240" w:afterAutospacing="0"/>
      </w:pPr>
      <w:r w:rsidRPr="002472DE">
        <w:rPr>
          <w:color w:val="000000"/>
          <w:sz w:val="22"/>
          <w:szCs w:val="22"/>
        </w:rPr>
        <w:t> </w:t>
      </w:r>
    </w:p>
    <w:p w14:paraId="2BF0A316" w14:textId="77777777" w:rsidR="000E17BF" w:rsidRPr="002472DE" w:rsidRDefault="000E17BF" w:rsidP="000E17BF">
      <w:pPr>
        <w:pStyle w:val="Cmsor2"/>
        <w:spacing w:before="360" w:beforeAutospacing="0" w:after="80" w:afterAutospacing="0"/>
      </w:pPr>
      <w:r w:rsidRPr="002472DE">
        <w:rPr>
          <w:color w:val="000000"/>
          <w:sz w:val="34"/>
          <w:szCs w:val="34"/>
        </w:rPr>
        <w:t>2.3</w:t>
      </w:r>
      <w:r w:rsidRPr="002472DE">
        <w:rPr>
          <w:rStyle w:val="apple-tab-span"/>
          <w:b w:val="0"/>
          <w:bCs w:val="0"/>
          <w:color w:val="000000"/>
          <w:sz w:val="14"/>
          <w:szCs w:val="14"/>
        </w:rPr>
        <w:tab/>
      </w:r>
      <w:r w:rsidRPr="002472DE">
        <w:rPr>
          <w:color w:val="000000"/>
          <w:sz w:val="34"/>
          <w:szCs w:val="34"/>
        </w:rPr>
        <w:t>Követelmények</w:t>
      </w:r>
    </w:p>
    <w:p w14:paraId="49AD57BC" w14:textId="77777777" w:rsidR="000E17BF" w:rsidRPr="002472DE" w:rsidRDefault="000E17BF" w:rsidP="000E17BF">
      <w:pPr>
        <w:pStyle w:val="Cmsor3"/>
        <w:spacing w:before="280" w:beforeAutospacing="0" w:after="80" w:afterAutospacing="0"/>
      </w:pPr>
      <w:r w:rsidRPr="002472DE">
        <w:rPr>
          <w:color w:val="000000"/>
          <w:sz w:val="26"/>
          <w:szCs w:val="26"/>
        </w:rPr>
        <w:t>2.3.1</w:t>
      </w:r>
      <w:r w:rsidRPr="002472DE">
        <w:rPr>
          <w:b w:val="0"/>
          <w:bCs w:val="0"/>
          <w:color w:val="000000"/>
          <w:sz w:val="14"/>
          <w:szCs w:val="14"/>
        </w:rPr>
        <w:t xml:space="preserve">   </w:t>
      </w:r>
      <w:r w:rsidRPr="002472DE">
        <w:rPr>
          <w:color w:val="000000"/>
          <w:sz w:val="26"/>
          <w:szCs w:val="26"/>
        </w:rPr>
        <w:t>Funkcionális követelmények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1769"/>
        <w:gridCol w:w="1888"/>
        <w:gridCol w:w="953"/>
        <w:gridCol w:w="1288"/>
        <w:gridCol w:w="1489"/>
        <w:gridCol w:w="773"/>
      </w:tblGrid>
      <w:tr w:rsidR="000E17BF" w:rsidRPr="002472DE" w14:paraId="22C5D422" w14:textId="77777777" w:rsidTr="000E17BF">
        <w:trPr>
          <w:trHeight w:val="555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0BB1D9" w14:textId="77777777" w:rsidR="000E17BF" w:rsidRPr="002472DE" w:rsidRDefault="000E17BF">
            <w:pPr>
              <w:pStyle w:val="NormlWeb"/>
              <w:spacing w:before="240" w:beforeAutospacing="0" w:after="240" w:afterAutospacing="0"/>
              <w:jc w:val="center"/>
              <w:rPr>
                <w:b/>
                <w:bCs/>
              </w:rPr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Azono</w:t>
            </w:r>
            <w:r w:rsidRPr="002472DE">
              <w:rPr>
                <w:b/>
                <w:bCs/>
                <w:color w:val="000000"/>
                <w:sz w:val="22"/>
                <w:szCs w:val="22"/>
              </w:rPr>
              <w:softHyphen/>
              <w:t>sí</w:t>
            </w:r>
            <w:r w:rsidRPr="002472DE">
              <w:rPr>
                <w:b/>
                <w:bCs/>
                <w:color w:val="000000"/>
                <w:sz w:val="22"/>
                <w:szCs w:val="22"/>
              </w:rPr>
              <w:softHyphen/>
              <w:t>tó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B2908C" w14:textId="77777777" w:rsidR="000E17BF" w:rsidRPr="002472DE" w:rsidRDefault="000E17BF">
            <w:pPr>
              <w:pStyle w:val="NormlWeb"/>
              <w:spacing w:before="240" w:beforeAutospacing="0" w:after="240" w:afterAutospacing="0"/>
              <w:jc w:val="center"/>
              <w:rPr>
                <w:b/>
                <w:bCs/>
              </w:rPr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Leírás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6025F9" w14:textId="77777777" w:rsidR="000E17BF" w:rsidRPr="002472DE" w:rsidRDefault="000E17BF">
            <w:pPr>
              <w:pStyle w:val="NormlWeb"/>
              <w:spacing w:before="240" w:beforeAutospacing="0" w:after="240" w:afterAutospacing="0"/>
              <w:jc w:val="center"/>
              <w:rPr>
                <w:b/>
                <w:bCs/>
              </w:rPr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Ellenőrzés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9D9680" w14:textId="77777777" w:rsidR="000E17BF" w:rsidRPr="002472DE" w:rsidRDefault="000E17BF">
            <w:pPr>
              <w:pStyle w:val="NormlWeb"/>
              <w:spacing w:before="240" w:beforeAutospacing="0" w:after="240" w:afterAutospacing="0"/>
              <w:jc w:val="center"/>
              <w:rPr>
                <w:b/>
                <w:bCs/>
              </w:rPr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Prio</w:t>
            </w:r>
            <w:r w:rsidRPr="002472DE">
              <w:rPr>
                <w:b/>
                <w:bCs/>
                <w:color w:val="000000"/>
                <w:sz w:val="22"/>
                <w:szCs w:val="22"/>
              </w:rPr>
              <w:softHyphen/>
              <w:t>ri</w:t>
            </w:r>
            <w:r w:rsidRPr="002472DE">
              <w:rPr>
                <w:b/>
                <w:bCs/>
                <w:color w:val="000000"/>
                <w:sz w:val="22"/>
                <w:szCs w:val="22"/>
              </w:rPr>
              <w:softHyphen/>
              <w:t>tás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A38C8F" w14:textId="77777777" w:rsidR="000E17BF" w:rsidRPr="002472DE" w:rsidRDefault="000E17BF">
            <w:pPr>
              <w:pStyle w:val="NormlWeb"/>
              <w:spacing w:before="240" w:beforeAutospacing="0" w:after="240" w:afterAutospacing="0"/>
              <w:jc w:val="center"/>
              <w:rPr>
                <w:b/>
                <w:bCs/>
              </w:rPr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Forrás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541E8A" w14:textId="77777777" w:rsidR="000E17BF" w:rsidRPr="002472DE" w:rsidRDefault="000E17BF">
            <w:pPr>
              <w:pStyle w:val="NormlWeb"/>
              <w:spacing w:before="240" w:beforeAutospacing="0" w:after="240" w:afterAutospacing="0"/>
              <w:jc w:val="center"/>
              <w:rPr>
                <w:b/>
                <w:bCs/>
              </w:rPr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Use-case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24971B" w14:textId="77777777" w:rsidR="000E17BF" w:rsidRPr="002472DE" w:rsidRDefault="000E17BF">
            <w:pPr>
              <w:pStyle w:val="NormlWeb"/>
              <w:spacing w:before="240" w:beforeAutospacing="0" w:after="240" w:afterAutospacing="0"/>
              <w:jc w:val="center"/>
              <w:rPr>
                <w:b/>
                <w:bCs/>
              </w:rPr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Kom</w:t>
            </w:r>
            <w:r w:rsidRPr="002472DE">
              <w:rPr>
                <w:b/>
                <w:bCs/>
                <w:color w:val="000000"/>
                <w:sz w:val="22"/>
                <w:szCs w:val="22"/>
              </w:rPr>
              <w:softHyphen/>
              <w:t>ment</w:t>
            </w:r>
          </w:p>
        </w:tc>
      </w:tr>
      <w:tr w:rsidR="000E17BF" w:rsidRPr="002472DE" w14:paraId="4419CCEC" w14:textId="77777777" w:rsidTr="000E17BF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67D06E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F01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B3C8A8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Létezik a pálya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258D73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Létrejön a pálya egésze.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B06C5D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3A01BA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612385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Pálya generálása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9C9555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0E17BF" w:rsidRPr="002472DE" w14:paraId="7FC68218" w14:textId="77777777" w:rsidTr="000E17BF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D75AEB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lastRenderedPageBreak/>
              <w:t>F02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C7B366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 pálya kisebb egységekből, szobákból áll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3A3B93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Létrejönnek a szobák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0C6957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322105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29A4BE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Mozgás,</w:t>
            </w:r>
            <w:r w:rsidRPr="002472DE">
              <w:rPr>
                <w:color w:val="000000"/>
                <w:sz w:val="22"/>
                <w:szCs w:val="22"/>
              </w:rPr>
              <w:br/>
              <w:t xml:space="preserve">Szoba oszódása, </w:t>
            </w:r>
            <w:r w:rsidRPr="002472DE">
              <w:rPr>
                <w:color w:val="000000"/>
                <w:sz w:val="22"/>
                <w:szCs w:val="22"/>
              </w:rPr>
              <w:br/>
              <w:t>Szoba egyesülése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A1E478" w14:textId="77777777" w:rsidR="000E17BF" w:rsidRPr="002472DE" w:rsidRDefault="000E17BF"/>
        </w:tc>
      </w:tr>
      <w:tr w:rsidR="000E17BF" w:rsidRPr="002472DE" w14:paraId="0E7FBA70" w14:textId="77777777" w:rsidTr="000E17BF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79BCE4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F03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505F81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 játékban vannak játékosok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6CA843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 játékosok az éppen kiválasztott mennyiségben létrejönnek.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7FE85D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01D8FA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EDDA92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Mozgás,</w:t>
            </w:r>
            <w:r w:rsidRPr="002472DE">
              <w:rPr>
                <w:color w:val="000000"/>
                <w:sz w:val="22"/>
                <w:szCs w:val="22"/>
              </w:rPr>
              <w:br/>
              <w:t>Tárgykezelés,</w:t>
            </w:r>
            <w:r w:rsidRPr="002472DE">
              <w:rPr>
                <w:color w:val="000000"/>
                <w:sz w:val="22"/>
                <w:szCs w:val="22"/>
              </w:rPr>
              <w:br/>
            </w:r>
            <w:r w:rsidRPr="002472DE">
              <w:rPr>
                <w:color w:val="000000"/>
                <w:sz w:val="22"/>
                <w:szCs w:val="22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E6CE29" w14:textId="77777777" w:rsidR="000E17BF" w:rsidRPr="002472DE" w:rsidRDefault="000E17BF"/>
        </w:tc>
      </w:tr>
      <w:tr w:rsidR="000E17BF" w:rsidRPr="002472DE" w14:paraId="53CD8B0A" w14:textId="77777777" w:rsidTr="000E17BF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200F5D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F04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FA47DD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 játékban vannak oktatók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A3C466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Az oktatók létrejönnek, a játékosok számától függően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B2521A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046924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425EAB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Mozgás,</w:t>
            </w:r>
            <w:r w:rsidRPr="002472DE">
              <w:rPr>
                <w:color w:val="000000"/>
                <w:sz w:val="22"/>
                <w:szCs w:val="22"/>
              </w:rPr>
              <w:br/>
              <w:t>Tárgykezelés,</w:t>
            </w:r>
            <w:r w:rsidRPr="002472DE">
              <w:rPr>
                <w:color w:val="000000"/>
                <w:sz w:val="22"/>
                <w:szCs w:val="22"/>
              </w:rPr>
              <w:br/>
              <w:t>Hallgatók kibuktatása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36C918" w14:textId="77777777" w:rsidR="000E17BF" w:rsidRPr="002472DE" w:rsidRDefault="000E17BF"/>
        </w:tc>
      </w:tr>
      <w:tr w:rsidR="000E17BF" w:rsidRPr="002472DE" w14:paraId="1F36E0AB" w14:textId="77777777" w:rsidTr="000E17BF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5BD900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F05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A08AB9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 logarléc felvétele jelenti a játék végét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F6BE1D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 játék befejeződik ilyenkor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E82F63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6E9C10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660D5E" w14:textId="77777777" w:rsidR="000E17BF" w:rsidRPr="002472DE" w:rsidRDefault="000E17B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1BBD39" w14:textId="77777777" w:rsidR="000E17BF" w:rsidRPr="002472DE" w:rsidRDefault="000E17BF"/>
        </w:tc>
      </w:tr>
      <w:tr w:rsidR="000E17BF" w:rsidRPr="002472DE" w14:paraId="2B66B893" w14:textId="77777777" w:rsidTr="000E17BF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55B300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F06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C0C74A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Ajtón átlépéskor másik szobába kerülünk.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AA35E0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Másik szobába került a játékos.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E1C3F7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27C2A9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637E67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Tárgyat felvenni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F4E0F3" w14:textId="77777777" w:rsidR="000E17BF" w:rsidRPr="002472DE" w:rsidRDefault="000E17BF"/>
        </w:tc>
      </w:tr>
      <w:tr w:rsidR="000E17BF" w:rsidRPr="002472DE" w14:paraId="5FDD551C" w14:textId="77777777" w:rsidTr="000E17BF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C3A144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F07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0E7A94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Létezik és használható a TVSZ denevérbőrre nyomtatott példánya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81678B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Védettséget nyújt.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6E08ED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59463C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E85958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Tárgyat felvenni,</w:t>
            </w:r>
          </w:p>
          <w:p w14:paraId="7EB84DDF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Tárgyat használni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905A18" w14:textId="77777777" w:rsidR="000E17BF" w:rsidRPr="002472DE" w:rsidRDefault="000E17BF"/>
        </w:tc>
      </w:tr>
      <w:tr w:rsidR="000E17BF" w:rsidRPr="002472DE" w14:paraId="587D4404" w14:textId="77777777" w:rsidTr="000E17BF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16FFE5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F08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63BD2D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Létezik és használható a szent söröspohár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5D17AE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Védettséget </w:t>
            </w:r>
            <w:proofErr w:type="gramStart"/>
            <w:r w:rsidRPr="002472DE">
              <w:rPr>
                <w:color w:val="000000"/>
                <w:sz w:val="22"/>
                <w:szCs w:val="22"/>
              </w:rPr>
              <w:t>nyújt,néhány</w:t>
            </w:r>
            <w:proofErr w:type="gramEnd"/>
            <w:r w:rsidRPr="002472DE">
              <w:rPr>
                <w:color w:val="000000"/>
                <w:sz w:val="22"/>
                <w:szCs w:val="22"/>
              </w:rPr>
              <w:t xml:space="preserve"> körig.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6227C1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9C0422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577134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Tárgyat felvenni,</w:t>
            </w:r>
          </w:p>
          <w:p w14:paraId="1E9EC49D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Tárgyat használni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E98417" w14:textId="77777777" w:rsidR="000E17BF" w:rsidRPr="002472DE" w:rsidRDefault="000E17BF"/>
        </w:tc>
      </w:tr>
      <w:tr w:rsidR="000E17BF" w:rsidRPr="002472DE" w14:paraId="6FD41955" w14:textId="77777777" w:rsidTr="000E17BF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A7293D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F09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E5F68F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Létezik és használható a dobozolt </w:t>
            </w:r>
            <w:r w:rsidRPr="002472DE">
              <w:rPr>
                <w:color w:val="000000"/>
                <w:sz w:val="22"/>
                <w:szCs w:val="22"/>
              </w:rPr>
              <w:lastRenderedPageBreak/>
              <w:t>káposztás caambert.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3086EB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lastRenderedPageBreak/>
              <w:t>Gázosítja a szobát.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B4BD56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D06F87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533501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Tárgyat felvenni,</w:t>
            </w:r>
          </w:p>
          <w:p w14:paraId="52255296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lastRenderedPageBreak/>
              <w:t>Tárgyat használni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DE1B8E" w14:textId="77777777" w:rsidR="000E17BF" w:rsidRPr="002472DE" w:rsidRDefault="000E17BF"/>
        </w:tc>
      </w:tr>
      <w:tr w:rsidR="000E17BF" w:rsidRPr="002472DE" w14:paraId="69012044" w14:textId="77777777" w:rsidTr="000E17BF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DCD0BC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F10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4083B4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Létezik és használható a tranzisztor párban.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096E33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Tud teleportálni.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D58440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3F7068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C8017F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Tárgyat felvenni,</w:t>
            </w:r>
          </w:p>
          <w:p w14:paraId="73EE5C6B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Tárgyat használni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5C7BAB" w14:textId="77777777" w:rsidR="000E17BF" w:rsidRPr="002472DE" w:rsidRDefault="000E17BF"/>
        </w:tc>
      </w:tr>
      <w:tr w:rsidR="000E17BF" w:rsidRPr="002472DE" w14:paraId="23E18DBF" w14:textId="77777777" w:rsidTr="000E17BF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3FC60A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F11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9D58B6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Létezik és használható az FFP2-es maszk.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60E0F6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Védettséget nyújt a gázzal szemben néhány körig.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A30299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A7A17D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EB26A1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Tárgyat felvenni,</w:t>
            </w:r>
          </w:p>
          <w:p w14:paraId="3735CFBF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Tárgyat használni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6FA389" w14:textId="77777777" w:rsidR="000E17BF" w:rsidRPr="002472DE" w:rsidRDefault="000E17BF"/>
        </w:tc>
      </w:tr>
      <w:tr w:rsidR="000E17BF" w:rsidRPr="002472DE" w14:paraId="268A321B" w14:textId="77777777" w:rsidTr="000E17BF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079D19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F12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229137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A szobában nem lehet több </w:t>
            </w:r>
            <w:proofErr w:type="gramStart"/>
            <w:r w:rsidRPr="002472DE">
              <w:rPr>
                <w:color w:val="000000"/>
                <w:sz w:val="22"/>
                <w:szCs w:val="22"/>
              </w:rPr>
              <w:t>ember</w:t>
            </w:r>
            <w:proofErr w:type="gramEnd"/>
            <w:r w:rsidRPr="002472DE">
              <w:rPr>
                <w:color w:val="000000"/>
                <w:sz w:val="22"/>
                <w:szCs w:val="22"/>
              </w:rPr>
              <w:t xml:space="preserve"> mint amennyi a férőhelye.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29A940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Nincs ott több ember.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4EAD8D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64FEFE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972386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Pálya generálása,</w:t>
            </w:r>
            <w:r w:rsidRPr="002472DE">
              <w:rPr>
                <w:color w:val="000000"/>
                <w:sz w:val="22"/>
                <w:szCs w:val="22"/>
              </w:rPr>
              <w:br/>
              <w:t>Mozgás</w:t>
            </w:r>
          </w:p>
          <w:p w14:paraId="673AAFEF" w14:textId="77777777" w:rsidR="000E17BF" w:rsidRPr="002472DE" w:rsidRDefault="000E17B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7C3F03" w14:textId="77777777" w:rsidR="000E17BF" w:rsidRPr="002472DE" w:rsidRDefault="000E17BF"/>
        </w:tc>
      </w:tr>
      <w:tr w:rsidR="000E17BF" w:rsidRPr="002472DE" w14:paraId="01A7C13F" w14:textId="77777777" w:rsidTr="000E17BF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B0EB62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F13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42E393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Gázos szobák létrejönnek.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213122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Van olyan </w:t>
            </w:r>
            <w:proofErr w:type="gramStart"/>
            <w:r w:rsidRPr="002472DE">
              <w:rPr>
                <w:color w:val="000000"/>
                <w:sz w:val="22"/>
                <w:szCs w:val="22"/>
              </w:rPr>
              <w:t>szoba</w:t>
            </w:r>
            <w:proofErr w:type="gramEnd"/>
            <w:r w:rsidRPr="002472DE">
              <w:rPr>
                <w:color w:val="000000"/>
                <w:sz w:val="22"/>
                <w:szCs w:val="22"/>
              </w:rPr>
              <w:t xml:space="preserve"> ahol gáz van.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6697B4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D6B0A1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42DAF8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Pálya generálása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D724B3" w14:textId="77777777" w:rsidR="000E17BF" w:rsidRPr="002472DE" w:rsidRDefault="000E17BF"/>
        </w:tc>
      </w:tr>
      <w:tr w:rsidR="000E17BF" w:rsidRPr="002472DE" w14:paraId="472CD0BF" w14:textId="77777777" w:rsidTr="000E17BF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AD35AD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F14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F0F2A2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Elátkozott szobák létrejönnek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990C73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Van olyan </w:t>
            </w:r>
            <w:proofErr w:type="gramStart"/>
            <w:r w:rsidRPr="002472DE">
              <w:rPr>
                <w:color w:val="000000"/>
                <w:sz w:val="22"/>
                <w:szCs w:val="22"/>
              </w:rPr>
              <w:t>szoba</w:t>
            </w:r>
            <w:proofErr w:type="gramEnd"/>
            <w:r w:rsidRPr="002472DE">
              <w:rPr>
                <w:color w:val="000000"/>
                <w:sz w:val="22"/>
                <w:szCs w:val="22"/>
              </w:rPr>
              <w:t xml:space="preserve"> ahol eltűnnek majd előtűnnek az ajtók.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7F86F8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69C737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0C4AD8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Pálya generálása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A00D58" w14:textId="77777777" w:rsidR="000E17BF" w:rsidRPr="002472DE" w:rsidRDefault="000E17BF"/>
        </w:tc>
      </w:tr>
      <w:tr w:rsidR="000E17BF" w:rsidRPr="002472DE" w14:paraId="3F1593ED" w14:textId="77777777" w:rsidTr="000E17BF">
        <w:trPr>
          <w:trHeight w:val="1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50F8E5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F15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6923EF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Osztódó és egybeolvadó szobák létrejönnek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94713F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Vannak ilyan </w:t>
            </w:r>
            <w:proofErr w:type="gramStart"/>
            <w:r w:rsidRPr="002472DE">
              <w:rPr>
                <w:color w:val="000000"/>
                <w:sz w:val="22"/>
                <w:szCs w:val="22"/>
              </w:rPr>
              <w:t>szobák</w:t>
            </w:r>
            <w:proofErr w:type="gramEnd"/>
            <w:r w:rsidRPr="002472DE">
              <w:rPr>
                <w:color w:val="000000"/>
                <w:sz w:val="22"/>
                <w:szCs w:val="22"/>
              </w:rPr>
              <w:t xml:space="preserve"> amik előszür összeolvadnak majd szétválnak.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C96D88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7BC69C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feladatkiírás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7F1E18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Pálya generálása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B26D3E" w14:textId="77777777" w:rsidR="000E17BF" w:rsidRPr="002472DE" w:rsidRDefault="000E17BF"/>
        </w:tc>
      </w:tr>
    </w:tbl>
    <w:p w14:paraId="39D8D1FA" w14:textId="77777777" w:rsidR="000E17BF" w:rsidRPr="002472DE" w:rsidRDefault="000E17BF" w:rsidP="000E17BF">
      <w:pPr>
        <w:pStyle w:val="NormlWeb"/>
        <w:spacing w:before="240" w:beforeAutospacing="0" w:after="240" w:afterAutospacing="0"/>
      </w:pPr>
      <w:r w:rsidRPr="002472DE">
        <w:rPr>
          <w:color w:val="000000"/>
          <w:sz w:val="22"/>
          <w:szCs w:val="22"/>
        </w:rPr>
        <w:t> </w:t>
      </w:r>
    </w:p>
    <w:p w14:paraId="4DFC265B" w14:textId="77777777" w:rsidR="000E17BF" w:rsidRPr="002472DE" w:rsidRDefault="000E17BF" w:rsidP="000E17BF">
      <w:pPr>
        <w:pStyle w:val="NormlWeb"/>
        <w:spacing w:before="240" w:beforeAutospacing="0" w:after="240" w:afterAutospacing="0"/>
      </w:pPr>
      <w:r w:rsidRPr="002472DE">
        <w:rPr>
          <w:color w:val="000000"/>
          <w:sz w:val="22"/>
          <w:szCs w:val="22"/>
        </w:rPr>
        <w:t> </w:t>
      </w:r>
    </w:p>
    <w:p w14:paraId="7FBCB098" w14:textId="77777777" w:rsidR="00963CB2" w:rsidRDefault="00963CB2">
      <w:pPr>
        <w:autoSpaceDE/>
        <w:autoSpaceDN/>
        <w:rPr>
          <w:b/>
          <w:bCs/>
          <w:color w:val="000000"/>
          <w:sz w:val="26"/>
          <w:szCs w:val="26"/>
          <w:lang w:eastAsia="hu-HU"/>
        </w:rPr>
      </w:pPr>
      <w:r>
        <w:rPr>
          <w:color w:val="000000"/>
          <w:sz w:val="26"/>
          <w:szCs w:val="26"/>
        </w:rPr>
        <w:br w:type="page"/>
      </w:r>
    </w:p>
    <w:p w14:paraId="20F31792" w14:textId="6B1E2D4C" w:rsidR="000E17BF" w:rsidRPr="002472DE" w:rsidRDefault="000E17BF" w:rsidP="00963CB2">
      <w:pPr>
        <w:pStyle w:val="Cmsor3"/>
        <w:spacing w:before="280" w:beforeAutospacing="0" w:after="80" w:afterAutospacing="0"/>
      </w:pPr>
      <w:r w:rsidRPr="002472DE">
        <w:rPr>
          <w:color w:val="000000"/>
          <w:sz w:val="26"/>
          <w:szCs w:val="26"/>
        </w:rPr>
        <w:lastRenderedPageBreak/>
        <w:t>2.3.2</w:t>
      </w:r>
      <w:r w:rsidRPr="002472DE">
        <w:rPr>
          <w:b w:val="0"/>
          <w:bCs w:val="0"/>
          <w:color w:val="000000"/>
          <w:sz w:val="14"/>
          <w:szCs w:val="14"/>
        </w:rPr>
        <w:t xml:space="preserve">   </w:t>
      </w:r>
      <w:r w:rsidRPr="002472DE">
        <w:rPr>
          <w:color w:val="000000"/>
          <w:sz w:val="26"/>
          <w:szCs w:val="26"/>
        </w:rPr>
        <w:t>Erőforrásokkal kapcsolatos követelmények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2286"/>
        <w:gridCol w:w="2087"/>
        <w:gridCol w:w="1105"/>
        <w:gridCol w:w="1308"/>
        <w:gridCol w:w="1141"/>
      </w:tblGrid>
      <w:tr w:rsidR="000E17BF" w:rsidRPr="002472DE" w14:paraId="7CE26057" w14:textId="77777777" w:rsidTr="000E17B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DC08D8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Azonosító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4C00EA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Leírás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CBDE8F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Ellenőrzés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25EDB6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Prioritás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1D502F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Forrás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99F896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Komment</w:t>
            </w:r>
          </w:p>
        </w:tc>
      </w:tr>
      <w:tr w:rsidR="000E17BF" w:rsidRPr="002472DE" w14:paraId="347F7EB0" w14:textId="77777777" w:rsidTr="000E17B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96DF3F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 R01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FF2E42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 A program Java nyelven készül.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9E608F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 Futtatható környezet léte.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EB2BD6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 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FD7B12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 megrendelő,</w:t>
            </w:r>
          </w:p>
          <w:p w14:paraId="7A674291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csapat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71BD7E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0E17BF" w:rsidRPr="002472DE" w14:paraId="753EF286" w14:textId="77777777" w:rsidTr="000E17B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2BFFB4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R02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FD6719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Futtatható legyen a kari felhőn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68E13B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Lefut a kari felhőn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956248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E859CC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megrendelő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C9A153" w14:textId="77777777" w:rsidR="000E17BF" w:rsidRPr="002472DE" w:rsidRDefault="000E17BF"/>
        </w:tc>
      </w:tr>
      <w:tr w:rsidR="000E17BF" w:rsidRPr="002472DE" w14:paraId="2E1139E1" w14:textId="77777777" w:rsidTr="000E17B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EAE4CF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R03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58A2DA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 használathoz Windows 10 vagy Windows 11 ajánlott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6C743E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Van operációs rendszer a gépen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B4297E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opcionális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A89EBE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csapat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DE9BF1" w14:textId="77777777" w:rsidR="000E17BF" w:rsidRPr="002472DE" w:rsidRDefault="000E17BF"/>
        </w:tc>
      </w:tr>
      <w:tr w:rsidR="000E17BF" w:rsidRPr="002472DE" w14:paraId="34DA0174" w14:textId="77777777" w:rsidTr="000E17B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E63198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R04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0991A6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Fájlkezelési jogok megléte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2569B1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Felhatalmazás megléte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5483B7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4DEA35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csapat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1ECE38" w14:textId="77777777" w:rsidR="000E17BF" w:rsidRPr="002472DE" w:rsidRDefault="000E17BF"/>
        </w:tc>
      </w:tr>
      <w:tr w:rsidR="000E17BF" w:rsidRPr="002472DE" w14:paraId="4D3F777C" w14:textId="77777777" w:rsidTr="000E17B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768114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R05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42B01D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Szükséges eszközök: számítógép, billentyűzet, egér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6B05D3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Szükséges perifériák, és eszközök megléte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CB5FD3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27D1E7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csapat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AC8A39" w14:textId="77777777" w:rsidR="000E17BF" w:rsidRPr="002472DE" w:rsidRDefault="000E17BF"/>
        </w:tc>
      </w:tr>
    </w:tbl>
    <w:p w14:paraId="16D7B487" w14:textId="77777777" w:rsidR="000E17BF" w:rsidRPr="002472DE" w:rsidRDefault="000E17BF" w:rsidP="000E17BF">
      <w:pPr>
        <w:pStyle w:val="NormlWeb"/>
        <w:spacing w:before="240" w:beforeAutospacing="0" w:after="240" w:afterAutospacing="0"/>
      </w:pPr>
      <w:r w:rsidRPr="002472DE">
        <w:rPr>
          <w:color w:val="000000"/>
          <w:sz w:val="22"/>
          <w:szCs w:val="22"/>
        </w:rPr>
        <w:t> </w:t>
      </w:r>
    </w:p>
    <w:p w14:paraId="58014394" w14:textId="424D30A0" w:rsidR="000E17BF" w:rsidRPr="002472DE" w:rsidRDefault="000E17BF" w:rsidP="00963CB2">
      <w:pPr>
        <w:pStyle w:val="Cmsor3"/>
        <w:spacing w:before="280" w:beforeAutospacing="0" w:after="80" w:afterAutospacing="0"/>
      </w:pPr>
      <w:r w:rsidRPr="002472DE">
        <w:rPr>
          <w:color w:val="000000"/>
          <w:sz w:val="26"/>
          <w:szCs w:val="26"/>
        </w:rPr>
        <w:t>2.3.3</w:t>
      </w:r>
      <w:r w:rsidRPr="002472DE">
        <w:rPr>
          <w:b w:val="0"/>
          <w:bCs w:val="0"/>
          <w:color w:val="000000"/>
          <w:sz w:val="14"/>
          <w:szCs w:val="14"/>
        </w:rPr>
        <w:t xml:space="preserve">   </w:t>
      </w:r>
      <w:r w:rsidRPr="002472DE">
        <w:rPr>
          <w:color w:val="000000"/>
          <w:sz w:val="26"/>
          <w:szCs w:val="26"/>
        </w:rPr>
        <w:t>Átadással kapcsolatos követelmények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2233"/>
        <w:gridCol w:w="2262"/>
        <w:gridCol w:w="1031"/>
        <w:gridCol w:w="1260"/>
        <w:gridCol w:w="1141"/>
      </w:tblGrid>
      <w:tr w:rsidR="000E17BF" w:rsidRPr="002472DE" w14:paraId="034C3C2F" w14:textId="77777777" w:rsidTr="000E17B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8A61E7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Azonosító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DAAC4B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Leírás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1076C4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Ellenőrzés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A8F58D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Prioritás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E0EC7A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Forrás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DCDE63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Komment</w:t>
            </w:r>
          </w:p>
        </w:tc>
      </w:tr>
      <w:tr w:rsidR="000E17BF" w:rsidRPr="002472DE" w14:paraId="5A6511CE" w14:textId="77777777" w:rsidTr="000E17B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AD7DBD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D01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BD8B04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  Az összes leírt követelmény teljesül.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8ACA49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 Utolsó ellenőrzés sikeressége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7EFDFB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 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E252A6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 megrendelő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8967EF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0E17BF" w:rsidRPr="002472DE" w14:paraId="745C77F9" w14:textId="77777777" w:rsidTr="000E17B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68E30D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D02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DB540C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Megfelelő futtatható környezet megléte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34209C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Rendelkezünk futtatható környezettel.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D3C8C0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C963EA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megrendelő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0ACCB7" w14:textId="77777777" w:rsidR="000E17BF" w:rsidRPr="002472DE" w:rsidRDefault="000E17BF"/>
        </w:tc>
      </w:tr>
    </w:tbl>
    <w:p w14:paraId="1A737017" w14:textId="77777777" w:rsidR="000E17BF" w:rsidRPr="002472DE" w:rsidRDefault="000E17BF" w:rsidP="000E17BF">
      <w:pPr>
        <w:pStyle w:val="NormlWeb"/>
        <w:spacing w:before="240" w:beforeAutospacing="0" w:after="240" w:afterAutospacing="0"/>
      </w:pPr>
      <w:r w:rsidRPr="002472DE">
        <w:rPr>
          <w:color w:val="000000"/>
          <w:sz w:val="22"/>
          <w:szCs w:val="22"/>
        </w:rPr>
        <w:t> </w:t>
      </w:r>
    </w:p>
    <w:p w14:paraId="5A6B09A4" w14:textId="77777777" w:rsidR="00963CB2" w:rsidRDefault="00963CB2">
      <w:pPr>
        <w:autoSpaceDE/>
        <w:autoSpaceDN/>
        <w:rPr>
          <w:b/>
          <w:bCs/>
          <w:color w:val="000000"/>
          <w:sz w:val="26"/>
          <w:szCs w:val="26"/>
          <w:lang w:eastAsia="hu-HU"/>
        </w:rPr>
      </w:pPr>
      <w:r>
        <w:rPr>
          <w:color w:val="000000"/>
          <w:sz w:val="26"/>
          <w:szCs w:val="26"/>
        </w:rPr>
        <w:br w:type="page"/>
      </w:r>
    </w:p>
    <w:p w14:paraId="638AA1AC" w14:textId="6B814CC5" w:rsidR="000E17BF" w:rsidRPr="002472DE" w:rsidRDefault="000E17BF" w:rsidP="00963CB2">
      <w:pPr>
        <w:pStyle w:val="Cmsor3"/>
        <w:spacing w:before="280" w:beforeAutospacing="0" w:after="80" w:afterAutospacing="0"/>
      </w:pPr>
      <w:r w:rsidRPr="002472DE">
        <w:rPr>
          <w:color w:val="000000"/>
          <w:sz w:val="26"/>
          <w:szCs w:val="26"/>
        </w:rPr>
        <w:lastRenderedPageBreak/>
        <w:t>2.3.4</w:t>
      </w:r>
      <w:r w:rsidRPr="002472DE">
        <w:rPr>
          <w:b w:val="0"/>
          <w:bCs w:val="0"/>
          <w:color w:val="000000"/>
          <w:sz w:val="14"/>
          <w:szCs w:val="14"/>
        </w:rPr>
        <w:t xml:space="preserve">   </w:t>
      </w:r>
      <w:r w:rsidRPr="002472DE">
        <w:rPr>
          <w:color w:val="000000"/>
          <w:sz w:val="26"/>
          <w:szCs w:val="26"/>
        </w:rPr>
        <w:t>Egyéb nem funkcionális követelmények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2529"/>
        <w:gridCol w:w="1976"/>
        <w:gridCol w:w="1031"/>
        <w:gridCol w:w="1250"/>
        <w:gridCol w:w="1141"/>
      </w:tblGrid>
      <w:tr w:rsidR="000E17BF" w:rsidRPr="002472DE" w14:paraId="7C6CA8D2" w14:textId="77777777" w:rsidTr="000E17B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691D2C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Azonosító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910B15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Leírás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630642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Ellenőrzés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F405D1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Prioritás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8FF5E0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Forrás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D848C6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Komment</w:t>
            </w:r>
          </w:p>
        </w:tc>
      </w:tr>
      <w:tr w:rsidR="000E17BF" w:rsidRPr="002472DE" w14:paraId="34907C03" w14:textId="77777777" w:rsidTr="000E17BF">
        <w:trPr>
          <w:trHeight w:val="14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9578C5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N01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4720C4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 A rendszer más gépén is működik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C0DB24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 A program fordítható és futtatható más eszközein 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A3C90C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 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64AA73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 megrendelő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EBD67E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0E17BF" w:rsidRPr="002472DE" w14:paraId="14C737D4" w14:textId="77777777" w:rsidTr="000E17BF">
        <w:trPr>
          <w:trHeight w:val="14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F24992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N02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FD2EA5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 program stabilan és konzisztensen fut.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F34A28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Ismételt elindításkor is az elvárt viselkedést hozza.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70AEAF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EA345C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megrendelő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E77D85" w14:textId="77777777" w:rsidR="000E17BF" w:rsidRPr="002472DE" w:rsidRDefault="000E17BF"/>
        </w:tc>
      </w:tr>
      <w:tr w:rsidR="000E17BF" w:rsidRPr="002472DE" w14:paraId="02FB0C1F" w14:textId="77777777" w:rsidTr="000E17BF">
        <w:trPr>
          <w:trHeight w:val="14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B571B2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N03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D77D8E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 felhasználónak nem szükséges előzetes tudás a játékszabályon kívül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F8536D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 belső működés takart.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A56833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alapvető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9B252D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csapat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EDEF1D" w14:textId="77777777" w:rsidR="000E17BF" w:rsidRPr="002472DE" w:rsidRDefault="000E17BF"/>
        </w:tc>
      </w:tr>
    </w:tbl>
    <w:p w14:paraId="740CB9E8" w14:textId="77777777" w:rsidR="000E17BF" w:rsidRPr="002472DE" w:rsidRDefault="000E17BF" w:rsidP="000E17BF">
      <w:pPr>
        <w:pStyle w:val="NormlWeb"/>
        <w:spacing w:before="240" w:beforeAutospacing="0" w:after="240" w:afterAutospacing="0"/>
      </w:pPr>
      <w:r w:rsidRPr="002472DE">
        <w:rPr>
          <w:color w:val="000000"/>
          <w:sz w:val="22"/>
          <w:szCs w:val="22"/>
        </w:rPr>
        <w:t> </w:t>
      </w:r>
    </w:p>
    <w:p w14:paraId="2744DF6A" w14:textId="32CD97AD" w:rsidR="000E17BF" w:rsidRPr="002472DE" w:rsidRDefault="000E17BF" w:rsidP="000E17BF">
      <w:pPr>
        <w:pStyle w:val="Cmsor2"/>
        <w:spacing w:before="360" w:beforeAutospacing="0" w:after="80" w:afterAutospacing="0"/>
      </w:pPr>
      <w:r w:rsidRPr="002472DE">
        <w:rPr>
          <w:color w:val="000000"/>
          <w:sz w:val="34"/>
          <w:szCs w:val="34"/>
        </w:rPr>
        <w:t>2.4</w:t>
      </w:r>
      <w:r w:rsidRPr="002472DE">
        <w:rPr>
          <w:rStyle w:val="apple-tab-span"/>
          <w:b w:val="0"/>
          <w:bCs w:val="0"/>
          <w:color w:val="000000"/>
          <w:sz w:val="14"/>
          <w:szCs w:val="14"/>
        </w:rPr>
        <w:tab/>
      </w:r>
      <w:r w:rsidRPr="002472DE">
        <w:rPr>
          <w:color w:val="000000"/>
          <w:sz w:val="34"/>
          <w:szCs w:val="34"/>
        </w:rPr>
        <w:t>Lényeges use-case-ek</w:t>
      </w:r>
    </w:p>
    <w:p w14:paraId="6F644AC5" w14:textId="58DFFC35" w:rsidR="000E17BF" w:rsidRPr="002472DE" w:rsidRDefault="000E17BF" w:rsidP="005E5502">
      <w:pPr>
        <w:pStyle w:val="Cmsor3"/>
        <w:spacing w:before="280" w:beforeAutospacing="0" w:after="80" w:afterAutospacing="0"/>
      </w:pPr>
      <w:r w:rsidRPr="002472DE">
        <w:rPr>
          <w:color w:val="000000"/>
          <w:sz w:val="26"/>
          <w:szCs w:val="26"/>
        </w:rPr>
        <w:t>2.4.1</w:t>
      </w:r>
      <w:r w:rsidRPr="002472DE">
        <w:rPr>
          <w:b w:val="0"/>
          <w:bCs w:val="0"/>
          <w:color w:val="000000"/>
          <w:sz w:val="14"/>
          <w:szCs w:val="14"/>
        </w:rPr>
        <w:t xml:space="preserve">   </w:t>
      </w:r>
      <w:r w:rsidRPr="002472DE">
        <w:rPr>
          <w:color w:val="000000"/>
          <w:sz w:val="26"/>
          <w:szCs w:val="26"/>
        </w:rPr>
        <w:t>Use-case leírások</w:t>
      </w:r>
      <w:r w:rsidRPr="002472DE">
        <w:rPr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536"/>
      </w:tblGrid>
      <w:tr w:rsidR="000E17BF" w:rsidRPr="002472DE" w14:paraId="062C26B5" w14:textId="77777777" w:rsidTr="000E17B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954FA4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1D2BF4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 Másik szobába lépni</w:t>
            </w:r>
          </w:p>
        </w:tc>
      </w:tr>
      <w:tr w:rsidR="000E17BF" w:rsidRPr="002472DE" w14:paraId="655B1BF8" w14:textId="77777777" w:rsidTr="000E17BF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D592FE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74FEAE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 A karakter átlép egy másik szobába.</w:t>
            </w:r>
          </w:p>
        </w:tc>
      </w:tr>
      <w:tr w:rsidR="000E17BF" w:rsidRPr="002472DE" w14:paraId="48BDE47A" w14:textId="77777777" w:rsidTr="000E17B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4CF339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1BD4C1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 Hallgató, Oktató</w:t>
            </w:r>
          </w:p>
        </w:tc>
      </w:tr>
      <w:tr w:rsidR="000E17BF" w:rsidRPr="002472DE" w14:paraId="7B4BB524" w14:textId="77777777" w:rsidTr="000E17B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F2F988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5BAEBE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 karakter átlép egy másik szobába, ezzel vége lesz a körének és a következő kört már a másik szobába kezdi.</w:t>
            </w:r>
          </w:p>
        </w:tc>
      </w:tr>
    </w:tbl>
    <w:p w14:paraId="22712BAD" w14:textId="77777777" w:rsidR="000E17BF" w:rsidRPr="002472DE" w:rsidRDefault="000E17BF" w:rsidP="000E17B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536"/>
      </w:tblGrid>
      <w:tr w:rsidR="000E17BF" w:rsidRPr="002472DE" w14:paraId="3160337F" w14:textId="77777777" w:rsidTr="000E17B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A56097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776B67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 Tárgyat elejteni, eszméletvesztés.</w:t>
            </w:r>
          </w:p>
        </w:tc>
      </w:tr>
      <w:tr w:rsidR="000E17BF" w:rsidRPr="002472DE" w14:paraId="219E934E" w14:textId="77777777" w:rsidTr="000E17BF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A46A40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8CEE4C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Az összes </w:t>
            </w:r>
            <w:proofErr w:type="gramStart"/>
            <w:r w:rsidRPr="002472DE">
              <w:rPr>
                <w:color w:val="000000"/>
                <w:sz w:val="22"/>
                <w:szCs w:val="22"/>
              </w:rPr>
              <w:t>tárgy</w:t>
            </w:r>
            <w:proofErr w:type="gramEnd"/>
            <w:r w:rsidRPr="002472DE">
              <w:rPr>
                <w:color w:val="000000"/>
                <w:sz w:val="22"/>
                <w:szCs w:val="22"/>
              </w:rPr>
              <w:t xml:space="preserve"> amit a karakter birtokol az a szobába lesz és nem fogja birtokolni a karakter és eszméletét veszti.</w:t>
            </w:r>
          </w:p>
        </w:tc>
      </w:tr>
      <w:tr w:rsidR="000E17BF" w:rsidRPr="002472DE" w14:paraId="3F5F2DDC" w14:textId="77777777" w:rsidTr="000E17B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85EBEE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B8E613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 Hallgató, Oktató</w:t>
            </w:r>
          </w:p>
        </w:tc>
      </w:tr>
      <w:tr w:rsidR="000E17BF" w:rsidRPr="002472DE" w14:paraId="0318FC38" w14:textId="77777777" w:rsidTr="000E17B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6F2B49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lastRenderedPageBreak/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DC6B9B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 Amikor a karakter eszméletüket vesztik akkor az összes </w:t>
            </w:r>
            <w:proofErr w:type="gramStart"/>
            <w:r w:rsidRPr="002472DE">
              <w:rPr>
                <w:color w:val="000000"/>
                <w:sz w:val="22"/>
                <w:szCs w:val="22"/>
              </w:rPr>
              <w:t>tárgy</w:t>
            </w:r>
            <w:proofErr w:type="gramEnd"/>
            <w:r w:rsidRPr="002472DE">
              <w:rPr>
                <w:color w:val="000000"/>
                <w:sz w:val="22"/>
                <w:szCs w:val="22"/>
              </w:rPr>
              <w:t xml:space="preserve"> amit a karakter birtokol az a szobába lesz és nem fogja tovább birtokolni.</w:t>
            </w:r>
          </w:p>
        </w:tc>
      </w:tr>
    </w:tbl>
    <w:p w14:paraId="70909AD3" w14:textId="77777777" w:rsidR="000E17BF" w:rsidRPr="002472DE" w:rsidRDefault="000E17BF" w:rsidP="000E17BF">
      <w:pPr>
        <w:spacing w:after="240"/>
      </w:pPr>
      <w:r w:rsidRPr="002472DE">
        <w:br/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544"/>
      </w:tblGrid>
      <w:tr w:rsidR="000E17BF" w:rsidRPr="002472DE" w14:paraId="5EC23E9C" w14:textId="77777777" w:rsidTr="00F77D7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90907B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Use-case neve</w:t>
            </w:r>
          </w:p>
        </w:tc>
        <w:tc>
          <w:tcPr>
            <w:tcW w:w="75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03AAF5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 Használható tárgyat felvenni</w:t>
            </w:r>
          </w:p>
        </w:tc>
      </w:tr>
      <w:tr w:rsidR="000E17BF" w:rsidRPr="002472DE" w14:paraId="6E3D0312" w14:textId="77777777" w:rsidTr="00F77D71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E8DD0F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Rövid leírás</w:t>
            </w:r>
          </w:p>
        </w:tc>
        <w:tc>
          <w:tcPr>
            <w:tcW w:w="75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7561FC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 A karakter felvesz egy vele egy szobában lévő használható tárgyat.</w:t>
            </w:r>
          </w:p>
        </w:tc>
      </w:tr>
      <w:tr w:rsidR="000E17BF" w:rsidRPr="002472DE" w14:paraId="0701A94B" w14:textId="77777777" w:rsidTr="00F77D71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ABB390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7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14760E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 Oktató</w:t>
            </w:r>
          </w:p>
        </w:tc>
      </w:tr>
      <w:tr w:rsidR="000E17BF" w:rsidRPr="002472DE" w14:paraId="6314BCF7" w14:textId="77777777" w:rsidTr="00F77D71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C84A2E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7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D2BFCB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A tanár felveszi a tárgyat, </w:t>
            </w:r>
            <w:proofErr w:type="gramStart"/>
            <w:r w:rsidRPr="002472DE">
              <w:rPr>
                <w:color w:val="000000"/>
                <w:sz w:val="22"/>
                <w:szCs w:val="22"/>
              </w:rPr>
              <w:t>kivéve</w:t>
            </w:r>
            <w:proofErr w:type="gramEnd"/>
            <w:r w:rsidRPr="002472DE">
              <w:rPr>
                <w:color w:val="000000"/>
                <w:sz w:val="22"/>
                <w:szCs w:val="22"/>
              </w:rPr>
              <w:t xml:space="preserve"> ha logarléc.</w:t>
            </w:r>
          </w:p>
        </w:tc>
      </w:tr>
    </w:tbl>
    <w:p w14:paraId="2DA230FD" w14:textId="77777777" w:rsidR="000E17BF" w:rsidRPr="002472DE" w:rsidRDefault="000E17BF" w:rsidP="000E17BF">
      <w:pPr>
        <w:spacing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536"/>
      </w:tblGrid>
      <w:tr w:rsidR="000E17BF" w:rsidRPr="002472DE" w14:paraId="4CAB1F86" w14:textId="77777777" w:rsidTr="000E17B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3E2AE8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00EDAE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  Tárgyat felvenni</w:t>
            </w:r>
          </w:p>
        </w:tc>
      </w:tr>
      <w:tr w:rsidR="000E17BF" w:rsidRPr="002472DE" w14:paraId="6C5006CB" w14:textId="77777777" w:rsidTr="000E17BF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E5466C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CB88E9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 karakter felvesz egy vele egy szobában lévő tárgyat.</w:t>
            </w:r>
          </w:p>
        </w:tc>
      </w:tr>
      <w:tr w:rsidR="000E17BF" w:rsidRPr="002472DE" w14:paraId="15C443E7" w14:textId="77777777" w:rsidTr="000E17B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2183C5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C8F74F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 Hallgató</w:t>
            </w:r>
          </w:p>
        </w:tc>
      </w:tr>
      <w:tr w:rsidR="000E17BF" w:rsidRPr="002472DE" w14:paraId="0485E255" w14:textId="77777777" w:rsidTr="000E17B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6DC339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E72510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 </w:t>
            </w:r>
            <w:r w:rsidRPr="002472DE">
              <w:rPr>
                <w:b/>
                <w:bCs/>
                <w:color w:val="000000"/>
                <w:sz w:val="22"/>
                <w:szCs w:val="22"/>
              </w:rPr>
              <w:t>1.</w:t>
            </w:r>
            <w:r w:rsidRPr="002472DE">
              <w:rPr>
                <w:color w:val="000000"/>
                <w:sz w:val="22"/>
                <w:szCs w:val="22"/>
              </w:rPr>
              <w:t xml:space="preserve"> A játékos megpróbálja felvenni a tárgyat</w:t>
            </w:r>
            <w:r w:rsidRPr="002472DE">
              <w:rPr>
                <w:color w:val="000000"/>
                <w:sz w:val="22"/>
                <w:szCs w:val="22"/>
              </w:rPr>
              <w:br/>
            </w:r>
            <w:r w:rsidRPr="002472DE">
              <w:rPr>
                <w:b/>
                <w:bCs/>
                <w:color w:val="000000"/>
                <w:sz w:val="22"/>
                <w:szCs w:val="22"/>
              </w:rPr>
              <w:t>2.A</w:t>
            </w:r>
            <w:r w:rsidRPr="002472DE">
              <w:rPr>
                <w:color w:val="000000"/>
                <w:sz w:val="22"/>
                <w:szCs w:val="22"/>
              </w:rPr>
              <w:t xml:space="preserve"> Ha a játékos tranziszort akar felvenni, de van nála már két tranzisztor vagy birtokol már egy aktív tranzisztort vagy már birtokol 5 tárgyat akkor nem sikerül neki felvenni.</w:t>
            </w:r>
            <w:r w:rsidRPr="002472DE">
              <w:rPr>
                <w:color w:val="000000"/>
                <w:sz w:val="22"/>
                <w:szCs w:val="22"/>
              </w:rPr>
              <w:br/>
            </w:r>
            <w:r w:rsidRPr="002472DE">
              <w:rPr>
                <w:b/>
                <w:bCs/>
                <w:color w:val="000000"/>
                <w:sz w:val="22"/>
                <w:szCs w:val="22"/>
              </w:rPr>
              <w:t>2.B</w:t>
            </w:r>
            <w:r w:rsidRPr="002472DE">
              <w:rPr>
                <w:color w:val="000000"/>
                <w:sz w:val="22"/>
                <w:szCs w:val="22"/>
              </w:rPr>
              <w:t xml:space="preserve"> A Ha a játékos tranziszort akar felvenni és nincs nála már két tranzisztor és nem birtokol már egy aktív tranzisztort sem és még nem birtokol 5 tárgyat akkor sikerül neki felvenni a tranzisztor ami eltűnik a pályáról és innentől a játékosnál lesz.</w:t>
            </w:r>
            <w:r w:rsidRPr="002472DE">
              <w:rPr>
                <w:color w:val="000000"/>
                <w:sz w:val="22"/>
                <w:szCs w:val="22"/>
              </w:rPr>
              <w:br/>
            </w:r>
            <w:r w:rsidRPr="002472DE">
              <w:rPr>
                <w:b/>
                <w:bCs/>
                <w:color w:val="000000"/>
                <w:sz w:val="22"/>
                <w:szCs w:val="22"/>
              </w:rPr>
              <w:t>2.C</w:t>
            </w:r>
            <w:r w:rsidRPr="002472DE">
              <w:rPr>
                <w:color w:val="000000"/>
                <w:sz w:val="22"/>
                <w:szCs w:val="22"/>
              </w:rPr>
              <w:t xml:space="preserve"> Ha a játékos nem tranziszort akar felvenni, de birtokol 5 már tárgyat akkor nem sikerül neki felvenni.</w:t>
            </w:r>
            <w:r w:rsidRPr="002472DE">
              <w:rPr>
                <w:color w:val="000000"/>
                <w:sz w:val="22"/>
                <w:szCs w:val="22"/>
              </w:rPr>
              <w:br/>
            </w:r>
            <w:r w:rsidRPr="002472DE">
              <w:rPr>
                <w:b/>
                <w:bCs/>
                <w:color w:val="000000"/>
                <w:sz w:val="22"/>
                <w:szCs w:val="22"/>
              </w:rPr>
              <w:t>2.D</w:t>
            </w:r>
            <w:r w:rsidRPr="002472DE">
              <w:rPr>
                <w:color w:val="000000"/>
                <w:sz w:val="22"/>
                <w:szCs w:val="22"/>
              </w:rPr>
              <w:t xml:space="preserve"> Ha a játékos nem tranziszort akar felvenni és még nem birtokol 5 tárgyat akkor sikerül neki felvenni a tárgyat ami eltűnik a pályáról és innentől a játékosnál lesz.</w:t>
            </w:r>
            <w:r w:rsidRPr="002472DE">
              <w:rPr>
                <w:color w:val="000000"/>
                <w:sz w:val="22"/>
                <w:szCs w:val="22"/>
              </w:rPr>
              <w:br/>
            </w:r>
            <w:r w:rsidRPr="002472DE">
              <w:rPr>
                <w:b/>
                <w:bCs/>
                <w:color w:val="000000"/>
                <w:sz w:val="22"/>
                <w:szCs w:val="22"/>
              </w:rPr>
              <w:t>3.</w:t>
            </w:r>
            <w:r w:rsidRPr="002472DE">
              <w:rPr>
                <w:color w:val="000000"/>
                <w:sz w:val="22"/>
                <w:szCs w:val="22"/>
              </w:rPr>
              <w:t xml:space="preserve"> Ha a felvette a tárgyat és az a tárgy logarléc akkor megnyerték a játékosok a játékot.</w:t>
            </w:r>
          </w:p>
        </w:tc>
      </w:tr>
    </w:tbl>
    <w:p w14:paraId="1F4892C0" w14:textId="77777777" w:rsidR="000E17BF" w:rsidRPr="002472DE" w:rsidRDefault="000E17BF" w:rsidP="000E17BF">
      <w:pPr>
        <w:spacing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536"/>
      </w:tblGrid>
      <w:tr w:rsidR="000E17BF" w:rsidRPr="002472DE" w14:paraId="5D131E16" w14:textId="77777777" w:rsidTr="000E17B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32883F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A1B114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Hallgató kibuktatása</w:t>
            </w:r>
          </w:p>
        </w:tc>
      </w:tr>
      <w:tr w:rsidR="000E17BF" w:rsidRPr="002472DE" w14:paraId="68AD8C6E" w14:textId="77777777" w:rsidTr="000E17BF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761952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lastRenderedPageBreak/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B624C5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Amikor egy játékos a köre elején egy szobába tartózkodik egy oktatóval, akkor az oktató kibuktatja a játékost.</w:t>
            </w:r>
          </w:p>
        </w:tc>
      </w:tr>
      <w:tr w:rsidR="000E17BF" w:rsidRPr="002472DE" w14:paraId="3002605B" w14:textId="77777777" w:rsidTr="000E17B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F14342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AE1904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 Oktató</w:t>
            </w:r>
          </w:p>
        </w:tc>
      </w:tr>
      <w:tr w:rsidR="000E17BF" w:rsidRPr="002472DE" w14:paraId="3CA280FE" w14:textId="77777777" w:rsidTr="000E17B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375BD9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B7709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Amikor egy játékos a köre elején egy szobába tartózkodik egy oktatóval, akkor az oktató kibuktatja a játékost, így a játékos már nem vesz tovább részt a játékban és a karaktere és a nála lévő tárgyak eltűnnek.</w:t>
            </w:r>
          </w:p>
        </w:tc>
      </w:tr>
    </w:tbl>
    <w:p w14:paraId="413B5954" w14:textId="77777777" w:rsidR="000E17BF" w:rsidRPr="002472DE" w:rsidRDefault="000E17BF" w:rsidP="000E17B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536"/>
      </w:tblGrid>
      <w:tr w:rsidR="000E17BF" w:rsidRPr="002472DE" w14:paraId="765DC8BE" w14:textId="77777777" w:rsidTr="000E17B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DEC92E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D89F23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 FFP2-es maszk használata</w:t>
            </w:r>
          </w:p>
        </w:tc>
      </w:tr>
      <w:tr w:rsidR="000E17BF" w:rsidRPr="002472DE" w14:paraId="5BC3B259" w14:textId="77777777" w:rsidTr="000E17BF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EB28B9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85F2E3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Ha van a karakternél FFP2-es maszk és úgy lép kezdi a körét egy gázzal teli szobába akkor nem veszti eszméletét, hanem csak az FFP2-es maszk használódik egyet.</w:t>
            </w:r>
          </w:p>
        </w:tc>
      </w:tr>
      <w:tr w:rsidR="000E17BF" w:rsidRPr="002472DE" w14:paraId="0F6F49B7" w14:textId="77777777" w:rsidTr="000E17B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9DEFE6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093627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 Oktató</w:t>
            </w:r>
          </w:p>
        </w:tc>
      </w:tr>
      <w:tr w:rsidR="000E17BF" w:rsidRPr="002472DE" w14:paraId="0E770A9C" w14:textId="77777777" w:rsidTr="000E17B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6BB943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AF19A1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Ha van a karakternél FFP2-es maszk és úgy lép kezdi a körét egy gázzal teli szobába akkor nem veszti eszméletét, hanem csak az FFP2-es maszk használódik egyet. Egy maszk maximum kétszer nyújt védelmet. </w:t>
            </w:r>
          </w:p>
        </w:tc>
      </w:tr>
    </w:tbl>
    <w:p w14:paraId="07DEC357" w14:textId="77777777" w:rsidR="000E17BF" w:rsidRPr="002472DE" w:rsidRDefault="000E17BF" w:rsidP="000E17B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536"/>
      </w:tblGrid>
      <w:tr w:rsidR="000E17BF" w:rsidRPr="002472DE" w14:paraId="299D9E08" w14:textId="77777777" w:rsidTr="000E17B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F88AB8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EE6B77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Tárgyak használata</w:t>
            </w:r>
          </w:p>
        </w:tc>
      </w:tr>
      <w:tr w:rsidR="000E17BF" w:rsidRPr="002472DE" w14:paraId="6C93CD23" w14:textId="77777777" w:rsidTr="000E17BF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C45EAB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707DB7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 A karakter használja a nála lévő tárgyat.</w:t>
            </w:r>
          </w:p>
        </w:tc>
      </w:tr>
      <w:tr w:rsidR="000E17BF" w:rsidRPr="002472DE" w14:paraId="3D8BB2BD" w14:textId="77777777" w:rsidTr="000E17B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31BB10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E23EAF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 Hallgató</w:t>
            </w:r>
          </w:p>
        </w:tc>
      </w:tr>
      <w:tr w:rsidR="000E17BF" w:rsidRPr="002472DE" w14:paraId="601C25DD" w14:textId="77777777" w:rsidTr="000E17B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54DD8B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C3F204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 A karakter használja a nála lévő tárgyat, annak használatának megfelelően.</w:t>
            </w:r>
          </w:p>
          <w:p w14:paraId="4D285918" w14:textId="77777777" w:rsidR="000E17BF" w:rsidRPr="002472DE" w:rsidRDefault="000E17BF">
            <w:pPr>
              <w:pStyle w:val="NormlWeb"/>
              <w:spacing w:before="0" w:beforeAutospacing="0" w:after="0" w:afterAutospacing="0"/>
            </w:pPr>
            <w:r w:rsidRPr="002472DE">
              <w:rPr>
                <w:color w:val="000000"/>
                <w:sz w:val="22"/>
                <w:szCs w:val="22"/>
              </w:rPr>
              <w:t>A: Ha egy szobába kerül a hallgató az oktatóval, de van nála TVSZ denevérbőrre nyomtatott példánya</w:t>
            </w:r>
          </w:p>
          <w:p w14:paraId="1FEEDF2A" w14:textId="77777777" w:rsidR="000E17BF" w:rsidRPr="002472DE" w:rsidRDefault="000E17BF">
            <w:pPr>
              <w:pStyle w:val="NormlWeb"/>
              <w:spacing w:before="0" w:beforeAutospacing="0" w:after="0" w:afterAutospacing="0"/>
            </w:pPr>
            <w:r w:rsidRPr="002472DE">
              <w:rPr>
                <w:color w:val="000000"/>
                <w:sz w:val="22"/>
                <w:szCs w:val="22"/>
              </w:rPr>
              <w:t>vagy szent söröspohár, akkor az megmenti a hallgatót, viszont használódnak.</w:t>
            </w:r>
          </w:p>
          <w:p w14:paraId="29F401E3" w14:textId="77777777" w:rsidR="000E17BF" w:rsidRPr="002472DE" w:rsidRDefault="000E17BF"/>
          <w:p w14:paraId="10F91AB7" w14:textId="77777777" w:rsidR="000E17BF" w:rsidRPr="002472DE" w:rsidRDefault="000E17BF">
            <w:pPr>
              <w:pStyle w:val="NormlWeb"/>
              <w:spacing w:before="0" w:beforeAutospacing="0" w:after="0" w:afterAutospacing="0"/>
            </w:pPr>
            <w:proofErr w:type="gramStart"/>
            <w:r w:rsidRPr="002472DE">
              <w:rPr>
                <w:color w:val="000000"/>
                <w:sz w:val="22"/>
                <w:szCs w:val="22"/>
              </w:rPr>
              <w:t>B:Ha</w:t>
            </w:r>
            <w:proofErr w:type="gramEnd"/>
            <w:r w:rsidRPr="002472DE">
              <w:rPr>
                <w:color w:val="000000"/>
                <w:sz w:val="22"/>
                <w:szCs w:val="22"/>
              </w:rPr>
              <w:t xml:space="preserve"> egy szobába kerül a hallgató az oktatóval, de van nála van a nedves táblatörlő rongy, akkor az megmenti a hallgatót és megbénítja az oktatót.</w:t>
            </w:r>
            <w:r w:rsidRPr="002472DE">
              <w:rPr>
                <w:color w:val="000000"/>
                <w:sz w:val="22"/>
                <w:szCs w:val="22"/>
              </w:rPr>
              <w:br/>
            </w:r>
            <w:r w:rsidRPr="002472DE">
              <w:rPr>
                <w:color w:val="000000"/>
                <w:sz w:val="22"/>
                <w:szCs w:val="22"/>
              </w:rPr>
              <w:br/>
              <w:t>C:A dobozolt káposztás camembert felbontáskor mérges gázt bocsát ki és elgázosítja a szobát.</w:t>
            </w:r>
          </w:p>
          <w:p w14:paraId="3F828944" w14:textId="77777777" w:rsidR="000E17BF" w:rsidRPr="002472DE" w:rsidRDefault="000E17BF"/>
          <w:p w14:paraId="0DD8C4AE" w14:textId="77777777" w:rsidR="000E17BF" w:rsidRPr="002472DE" w:rsidRDefault="000E17BF">
            <w:pPr>
              <w:pStyle w:val="NormlWeb"/>
              <w:spacing w:before="0" w:beforeAutospacing="0" w:after="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D: A hallgatónál levő tranzisztorokat páronként össze lehet kapcsolni, majd a pár egyik tagját menet közben egy másik szobában le lehet tenni. Az így összekapcsolt tranzisztorok varázserővel bírnak: ha a hallgató a nála maradó tranzisztort </w:t>
            </w:r>
            <w:r w:rsidRPr="002472DE">
              <w:rPr>
                <w:color w:val="000000"/>
                <w:sz w:val="22"/>
                <w:szCs w:val="22"/>
              </w:rPr>
              <w:lastRenderedPageBreak/>
              <w:t>bekapcsolja és leteszi, akkor a másik tranzisztor szobájába kerül, a bekapcsolt tranzisztor pedig kikapcsol.</w:t>
            </w:r>
            <w:r w:rsidRPr="002472DE">
              <w:rPr>
                <w:color w:val="000000"/>
                <w:sz w:val="22"/>
                <w:szCs w:val="22"/>
              </w:rPr>
              <w:br/>
            </w:r>
            <w:r w:rsidRPr="002472DE">
              <w:rPr>
                <w:color w:val="000000"/>
                <w:sz w:val="22"/>
                <w:szCs w:val="22"/>
              </w:rPr>
              <w:br/>
            </w:r>
          </w:p>
          <w:p w14:paraId="4FFE0BEB" w14:textId="77777777" w:rsidR="000E17BF" w:rsidRPr="002472DE" w:rsidRDefault="000E17BF"/>
        </w:tc>
      </w:tr>
    </w:tbl>
    <w:p w14:paraId="32E573EA" w14:textId="77777777" w:rsidR="000E17BF" w:rsidRPr="002472DE" w:rsidRDefault="000E17BF" w:rsidP="000E17B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536"/>
      </w:tblGrid>
      <w:tr w:rsidR="000E17BF" w:rsidRPr="002472DE" w14:paraId="0F16666D" w14:textId="77777777" w:rsidTr="000E17B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9CAFAD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0C4741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 Tárgyat eldobni</w:t>
            </w:r>
          </w:p>
        </w:tc>
      </w:tr>
      <w:tr w:rsidR="000E17BF" w:rsidRPr="002472DE" w14:paraId="62F0629C" w14:textId="77777777" w:rsidTr="000E17BF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6426F5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376A28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Eldobja a kiválasztott tárgyát.</w:t>
            </w:r>
          </w:p>
        </w:tc>
      </w:tr>
      <w:tr w:rsidR="000E17BF" w:rsidRPr="002472DE" w14:paraId="6690ADC2" w14:textId="77777777" w:rsidTr="000E17B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03F1F5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662470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Hallgató</w:t>
            </w:r>
          </w:p>
        </w:tc>
      </w:tr>
      <w:tr w:rsidR="000E17BF" w:rsidRPr="002472DE" w14:paraId="28FE9C84" w14:textId="77777777" w:rsidTr="000E17B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66D9D8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C022AA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 Eldobja a kiválasztott tárgyát, amit így nem birtokol tovább a hallgató és a szobába jelenik meg.</w:t>
            </w:r>
          </w:p>
        </w:tc>
      </w:tr>
    </w:tbl>
    <w:p w14:paraId="4AC735BD" w14:textId="77777777" w:rsidR="000E17BF" w:rsidRPr="002472DE" w:rsidRDefault="000E17BF" w:rsidP="000E17BF"/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544"/>
      </w:tblGrid>
      <w:tr w:rsidR="000E17BF" w:rsidRPr="002472DE" w14:paraId="0078C77B" w14:textId="77777777" w:rsidTr="00C8083E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657FEE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Use-case neve</w:t>
            </w:r>
          </w:p>
        </w:tc>
        <w:tc>
          <w:tcPr>
            <w:tcW w:w="75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E9B95B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Körök visszaszámlálása</w:t>
            </w:r>
          </w:p>
        </w:tc>
      </w:tr>
      <w:tr w:rsidR="000E17BF" w:rsidRPr="002472DE" w14:paraId="303714E2" w14:textId="77777777" w:rsidTr="00C8083E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89710E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Rövid leírás</w:t>
            </w:r>
          </w:p>
        </w:tc>
        <w:tc>
          <w:tcPr>
            <w:tcW w:w="75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C308D8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Köröket számolja.</w:t>
            </w:r>
          </w:p>
        </w:tc>
      </w:tr>
      <w:tr w:rsidR="000E17BF" w:rsidRPr="002472DE" w14:paraId="76A5CE41" w14:textId="77777777" w:rsidTr="00C8083E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28EC18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7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F62993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Pálya</w:t>
            </w:r>
          </w:p>
        </w:tc>
      </w:tr>
      <w:tr w:rsidR="000E17BF" w:rsidRPr="002472DE" w14:paraId="584CF060" w14:textId="77777777" w:rsidTr="00C8083E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E69C5B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7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093BEF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A lejátszott köröket számolja.</w:t>
            </w:r>
          </w:p>
        </w:tc>
      </w:tr>
    </w:tbl>
    <w:p w14:paraId="1AAE87B1" w14:textId="77777777" w:rsidR="000E17BF" w:rsidRPr="002472DE" w:rsidRDefault="000E17BF" w:rsidP="000E17B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536"/>
      </w:tblGrid>
      <w:tr w:rsidR="000E17BF" w:rsidRPr="002472DE" w14:paraId="72AA1C2B" w14:textId="77777777" w:rsidTr="000E17B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984B99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98EC32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Szobák osztódása</w:t>
            </w:r>
          </w:p>
        </w:tc>
      </w:tr>
      <w:tr w:rsidR="000E17BF" w:rsidRPr="002472DE" w14:paraId="63746D98" w14:textId="77777777" w:rsidTr="000E17BF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078DF1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DD14D1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Szobák osztódása</w:t>
            </w:r>
          </w:p>
        </w:tc>
      </w:tr>
      <w:tr w:rsidR="000E17BF" w:rsidRPr="002472DE" w14:paraId="6C1C70FB" w14:textId="77777777" w:rsidTr="000E17B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9D3EA2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787B3C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Pálya</w:t>
            </w:r>
          </w:p>
        </w:tc>
      </w:tr>
      <w:tr w:rsidR="000E17BF" w:rsidRPr="002472DE" w14:paraId="3E5D1706" w14:textId="77777777" w:rsidTr="000E17B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273244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C00F86" w14:textId="77777777" w:rsidR="000E17BF" w:rsidRPr="002472DE" w:rsidRDefault="000E17BF">
            <w:pPr>
              <w:pStyle w:val="NormlWeb"/>
              <w:spacing w:before="0" w:beforeAutospacing="0" w:after="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 Az osztódó szoba két olyan szobára válik szét, amelyek egymás szomszédai lesznek, és megosztoznak a korábbi szoba képességein és szomszédain (a korábbi </w:t>
            </w:r>
            <w:proofErr w:type="gramStart"/>
            <w:r w:rsidRPr="002472DE">
              <w:rPr>
                <w:color w:val="000000"/>
                <w:sz w:val="22"/>
                <w:szCs w:val="22"/>
              </w:rPr>
              <w:t>szomszédok</w:t>
            </w:r>
            <w:proofErr w:type="gramEnd"/>
            <w:r w:rsidRPr="002472DE">
              <w:rPr>
                <w:color w:val="000000"/>
                <w:sz w:val="22"/>
                <w:szCs w:val="22"/>
              </w:rPr>
              <w:t xml:space="preserve"> vagy csak az egyik, vagy csak a másik “új” szobának lesznek szomszédai). Osztódni csak előtte már egyesült szobák osztódhatnak.</w:t>
            </w:r>
          </w:p>
          <w:p w14:paraId="1F208A0F" w14:textId="77777777" w:rsidR="000E17BF" w:rsidRPr="002472DE" w:rsidRDefault="000E17BF"/>
        </w:tc>
      </w:tr>
    </w:tbl>
    <w:p w14:paraId="14491627" w14:textId="77777777" w:rsidR="000E17BF" w:rsidRPr="002472DE" w:rsidRDefault="000E17BF" w:rsidP="000E17B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536"/>
      </w:tblGrid>
      <w:tr w:rsidR="000E17BF" w:rsidRPr="002472DE" w14:paraId="03754D86" w14:textId="77777777" w:rsidTr="000E17B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E388E5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0791E7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Szobák egyesítése</w:t>
            </w:r>
          </w:p>
        </w:tc>
      </w:tr>
      <w:tr w:rsidR="000E17BF" w:rsidRPr="002472DE" w14:paraId="40855B96" w14:textId="77777777" w:rsidTr="000E17BF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2BB1DF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538797" w14:textId="77777777" w:rsidR="000E17BF" w:rsidRPr="002472DE" w:rsidRDefault="000E17BF">
            <w:pPr>
              <w:pStyle w:val="NormlWeb"/>
              <w:spacing w:before="0" w:beforeAutospacing="0" w:after="0" w:afterAutospacing="0"/>
            </w:pPr>
            <w:r w:rsidRPr="002472DE">
              <w:rPr>
                <w:color w:val="000000"/>
                <w:sz w:val="22"/>
                <w:szCs w:val="22"/>
              </w:rPr>
              <w:t>Két szoba egy szobává egyesül.</w:t>
            </w:r>
          </w:p>
        </w:tc>
      </w:tr>
      <w:tr w:rsidR="000E17BF" w:rsidRPr="002472DE" w14:paraId="3569D61F" w14:textId="77777777" w:rsidTr="000E17B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175804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987914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Pálya</w:t>
            </w:r>
          </w:p>
        </w:tc>
      </w:tr>
      <w:tr w:rsidR="000E17BF" w:rsidRPr="002472DE" w14:paraId="0F69DFD4" w14:textId="77777777" w:rsidTr="000E17B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4845A5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lastRenderedPageBreak/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A49160" w14:textId="77777777" w:rsidR="000E17BF" w:rsidRPr="002472DE" w:rsidRDefault="000E17BF">
            <w:pPr>
              <w:pStyle w:val="NormlWeb"/>
              <w:spacing w:before="0" w:beforeAutospacing="0" w:after="0" w:afterAutospacing="0"/>
            </w:pPr>
            <w:r w:rsidRPr="002472DE">
              <w:rPr>
                <w:color w:val="000000"/>
                <w:sz w:val="22"/>
                <w:szCs w:val="22"/>
              </w:rPr>
              <w:t>Két szoba egy szobává egyesül.</w:t>
            </w:r>
            <w:r w:rsidRPr="002472DE">
              <w:rPr>
                <w:color w:val="000000"/>
                <w:sz w:val="22"/>
                <w:szCs w:val="22"/>
              </w:rPr>
              <w:br/>
              <w:t>Két szomszédos szoba egyesülésével létrejövő szoba a korábbi két szoba tulajdonságaival és szomszédaival rendelelkezik, de a befogadóképessége a nagyobb szoba befogadóképességével lesz azonos.</w:t>
            </w:r>
          </w:p>
        </w:tc>
      </w:tr>
    </w:tbl>
    <w:p w14:paraId="6BBC7439" w14:textId="77777777" w:rsidR="000E17BF" w:rsidRPr="002472DE" w:rsidRDefault="000E17BF" w:rsidP="000E17BF"/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544"/>
      </w:tblGrid>
      <w:tr w:rsidR="000E17BF" w:rsidRPr="002472DE" w14:paraId="22489144" w14:textId="77777777" w:rsidTr="00C8083E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C38EFE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Use-case neve</w:t>
            </w:r>
          </w:p>
        </w:tc>
        <w:tc>
          <w:tcPr>
            <w:tcW w:w="75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51697B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Oktatók irányítása</w:t>
            </w:r>
          </w:p>
        </w:tc>
      </w:tr>
      <w:tr w:rsidR="000E17BF" w:rsidRPr="002472DE" w14:paraId="49CB7FF0" w14:textId="77777777" w:rsidTr="00C8083E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F9A1AA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Rövid leírás</w:t>
            </w:r>
          </w:p>
        </w:tc>
        <w:tc>
          <w:tcPr>
            <w:tcW w:w="75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BBC6EF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Oktatókat irányítja.</w:t>
            </w:r>
          </w:p>
        </w:tc>
      </w:tr>
      <w:tr w:rsidR="000E17BF" w:rsidRPr="002472DE" w14:paraId="622AA401" w14:textId="77777777" w:rsidTr="00C8083E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F7EE1C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7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766C6F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Pálya</w:t>
            </w:r>
          </w:p>
        </w:tc>
      </w:tr>
      <w:tr w:rsidR="000E17BF" w:rsidRPr="002472DE" w14:paraId="6C515DE0" w14:textId="77777777" w:rsidTr="00C8083E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E2B7B9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7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AEE343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Oktatókat irányítja, lépteti.</w:t>
            </w:r>
          </w:p>
        </w:tc>
      </w:tr>
    </w:tbl>
    <w:p w14:paraId="088B40BB" w14:textId="77777777" w:rsidR="000E17BF" w:rsidRPr="002472DE" w:rsidRDefault="000E17BF" w:rsidP="000E17BF"/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544"/>
      </w:tblGrid>
      <w:tr w:rsidR="000E17BF" w:rsidRPr="002472DE" w14:paraId="625A5E51" w14:textId="77777777" w:rsidTr="00C8083E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3EFE34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Use-case neve</w:t>
            </w:r>
          </w:p>
        </w:tc>
        <w:tc>
          <w:tcPr>
            <w:tcW w:w="75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AAFA8A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Pálya generálása</w:t>
            </w:r>
          </w:p>
        </w:tc>
      </w:tr>
      <w:tr w:rsidR="000E17BF" w:rsidRPr="002472DE" w14:paraId="6BC0B139" w14:textId="77777777" w:rsidTr="00C8083E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E12FA1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Rövid leírás</w:t>
            </w:r>
          </w:p>
        </w:tc>
        <w:tc>
          <w:tcPr>
            <w:tcW w:w="75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ED0409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Pálya generálása</w:t>
            </w:r>
          </w:p>
        </w:tc>
      </w:tr>
      <w:tr w:rsidR="000E17BF" w:rsidRPr="002472DE" w14:paraId="3CD38A64" w14:textId="77777777" w:rsidTr="00C8083E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5BBD62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7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7D452D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Pálya</w:t>
            </w:r>
          </w:p>
        </w:tc>
      </w:tr>
      <w:tr w:rsidR="000E17BF" w:rsidRPr="002472DE" w14:paraId="49884633" w14:textId="77777777" w:rsidTr="00C8083E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70FD44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7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0D27F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Létrehozza a pályát.</w:t>
            </w:r>
          </w:p>
        </w:tc>
      </w:tr>
    </w:tbl>
    <w:p w14:paraId="0BF9FA4E" w14:textId="77777777" w:rsidR="000E17BF" w:rsidRPr="002472DE" w:rsidRDefault="000E17BF" w:rsidP="000E17BF"/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544"/>
      </w:tblGrid>
      <w:tr w:rsidR="000E17BF" w:rsidRPr="002472DE" w14:paraId="71A48F26" w14:textId="77777777" w:rsidTr="00C8083E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044BC5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Use-case neve</w:t>
            </w:r>
          </w:p>
        </w:tc>
        <w:tc>
          <w:tcPr>
            <w:tcW w:w="75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DB7858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Tárgyak megjelenítése</w:t>
            </w:r>
          </w:p>
        </w:tc>
      </w:tr>
      <w:tr w:rsidR="000E17BF" w:rsidRPr="002472DE" w14:paraId="0933FA07" w14:textId="77777777" w:rsidTr="00C8083E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149413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Rövid leírás</w:t>
            </w:r>
          </w:p>
        </w:tc>
        <w:tc>
          <w:tcPr>
            <w:tcW w:w="75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816CB4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Megjeleníti a tárgyakat.</w:t>
            </w:r>
          </w:p>
        </w:tc>
      </w:tr>
      <w:tr w:rsidR="000E17BF" w:rsidRPr="002472DE" w14:paraId="5C5BF65E" w14:textId="77777777" w:rsidTr="00C8083E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0BA0B5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Aktorok</w:t>
            </w:r>
          </w:p>
        </w:tc>
        <w:tc>
          <w:tcPr>
            <w:tcW w:w="7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210225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Pálya</w:t>
            </w:r>
          </w:p>
        </w:tc>
      </w:tr>
      <w:tr w:rsidR="000E17BF" w:rsidRPr="002472DE" w14:paraId="3BFF094C" w14:textId="77777777" w:rsidTr="00C8083E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076570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Forgatókönyv</w:t>
            </w:r>
          </w:p>
        </w:tc>
        <w:tc>
          <w:tcPr>
            <w:tcW w:w="7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CB6C1A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Megjeleníti a tárgyakat a pályán.</w:t>
            </w:r>
          </w:p>
        </w:tc>
      </w:tr>
    </w:tbl>
    <w:p w14:paraId="42147902" w14:textId="77777777" w:rsidR="000E17BF" w:rsidRPr="002472DE" w:rsidRDefault="000E17BF" w:rsidP="000E17BF"/>
    <w:p w14:paraId="40887445" w14:textId="77777777" w:rsidR="00C8083E" w:rsidRDefault="00C8083E">
      <w:pPr>
        <w:autoSpaceDE/>
        <w:autoSpaceDN/>
        <w:rPr>
          <w:b/>
          <w:bCs/>
          <w:color w:val="000000"/>
          <w:sz w:val="26"/>
          <w:szCs w:val="26"/>
          <w:lang w:eastAsia="hu-HU"/>
        </w:rPr>
      </w:pPr>
      <w:r>
        <w:rPr>
          <w:color w:val="000000"/>
          <w:sz w:val="26"/>
          <w:szCs w:val="26"/>
        </w:rPr>
        <w:br w:type="page"/>
      </w:r>
    </w:p>
    <w:p w14:paraId="267317BF" w14:textId="15C1A29F" w:rsidR="000E17BF" w:rsidRPr="002472DE" w:rsidRDefault="000E17BF" w:rsidP="000E17BF">
      <w:pPr>
        <w:pStyle w:val="Cmsor3"/>
        <w:spacing w:before="280" w:beforeAutospacing="0" w:after="80" w:afterAutospacing="0"/>
      </w:pPr>
      <w:r w:rsidRPr="002472DE">
        <w:rPr>
          <w:color w:val="000000"/>
          <w:sz w:val="26"/>
          <w:szCs w:val="26"/>
        </w:rPr>
        <w:lastRenderedPageBreak/>
        <w:t>2.4.2</w:t>
      </w:r>
      <w:r w:rsidRPr="002472DE">
        <w:rPr>
          <w:b w:val="0"/>
          <w:bCs w:val="0"/>
          <w:color w:val="000000"/>
          <w:sz w:val="14"/>
          <w:szCs w:val="14"/>
        </w:rPr>
        <w:t xml:space="preserve">   </w:t>
      </w:r>
      <w:r w:rsidRPr="002472DE">
        <w:rPr>
          <w:color w:val="000000"/>
          <w:sz w:val="26"/>
          <w:szCs w:val="26"/>
        </w:rPr>
        <w:t>Use-case diagram</w:t>
      </w:r>
    </w:p>
    <w:p w14:paraId="2862C1F2" w14:textId="3CD198C7" w:rsidR="000E17BF" w:rsidRPr="002472DE" w:rsidRDefault="000E17BF" w:rsidP="000E17BF">
      <w:pPr>
        <w:pStyle w:val="NormlWeb"/>
        <w:spacing w:before="240" w:beforeAutospacing="0" w:after="240" w:afterAutospacing="0"/>
      </w:pPr>
      <w:r w:rsidRPr="002472DE">
        <w:rPr>
          <w:color w:val="000000"/>
          <w:sz w:val="22"/>
          <w:szCs w:val="22"/>
        </w:rPr>
        <w:t> </w:t>
      </w:r>
      <w:r w:rsidRPr="002472DE"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338CAE6" wp14:editId="1E3A4764">
            <wp:extent cx="5734050" cy="4924425"/>
            <wp:effectExtent l="0" t="0" r="0" b="9525"/>
            <wp:docPr id="416773130" name="Kép 1" descr="A képen diagram, rajz, vázlat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73130" name="Kép 1" descr="A képen diagram, rajz, vázlat,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7264C" w14:textId="77777777" w:rsidR="000E17BF" w:rsidRPr="002472DE" w:rsidRDefault="000E17BF" w:rsidP="000E17BF">
      <w:pPr>
        <w:pStyle w:val="Cmsor2"/>
        <w:spacing w:before="360" w:beforeAutospacing="0" w:after="80" w:afterAutospacing="0"/>
      </w:pPr>
      <w:r w:rsidRPr="002472DE">
        <w:rPr>
          <w:color w:val="000000"/>
          <w:sz w:val="34"/>
          <w:szCs w:val="34"/>
        </w:rPr>
        <w:t>2.5</w:t>
      </w:r>
      <w:r w:rsidRPr="002472DE">
        <w:rPr>
          <w:rStyle w:val="apple-tab-span"/>
          <w:b w:val="0"/>
          <w:bCs w:val="0"/>
          <w:color w:val="000000"/>
          <w:sz w:val="14"/>
          <w:szCs w:val="14"/>
        </w:rPr>
        <w:tab/>
      </w:r>
      <w:r w:rsidRPr="002472DE">
        <w:rPr>
          <w:color w:val="000000"/>
          <w:sz w:val="34"/>
          <w:szCs w:val="34"/>
        </w:rPr>
        <w:t>Szótár</w:t>
      </w:r>
    </w:p>
    <w:p w14:paraId="60451317" w14:textId="77777777" w:rsidR="000E17BF" w:rsidRPr="002472DE" w:rsidRDefault="000E17BF" w:rsidP="00026BF9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t xml:space="preserve">Ajtó </w:t>
      </w:r>
      <w:r w:rsidRPr="002472DE">
        <w:rPr>
          <w:color w:val="000000"/>
          <w:sz w:val="22"/>
          <w:szCs w:val="22"/>
        </w:rPr>
        <w:t>- Két szobát összekötő járat, amin hallgatók és oktatók áthaladhatnak egy másik szobába</w:t>
      </w:r>
    </w:p>
    <w:p w14:paraId="54FA3F55" w14:textId="77777777" w:rsidR="000E17BF" w:rsidRPr="002472DE" w:rsidRDefault="000E17BF" w:rsidP="00026BF9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t xml:space="preserve">Ajtó előtűnik </w:t>
      </w:r>
      <w:r w:rsidRPr="002472DE">
        <w:rPr>
          <w:color w:val="000000"/>
          <w:sz w:val="22"/>
          <w:szCs w:val="22"/>
        </w:rPr>
        <w:t>- Ha egy ajtó eltűnt, képes egy másik körben előtűnni elátkozott szobák esetében, ez után használhatják az oktatók és hallgatók</w:t>
      </w:r>
    </w:p>
    <w:p w14:paraId="1F5C81E3" w14:textId="77777777" w:rsidR="000E17BF" w:rsidRPr="002472DE" w:rsidRDefault="000E17BF" w:rsidP="00026BF9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t>Ajtó eltűnik</w:t>
      </w:r>
      <w:r w:rsidRPr="002472DE">
        <w:rPr>
          <w:color w:val="000000"/>
          <w:sz w:val="22"/>
          <w:szCs w:val="22"/>
        </w:rPr>
        <w:t xml:space="preserve"> - Egy elátkozott szobában az ajtók képesek a hallgatók és oktatók számára eltűnni, ekkor számukra nem látható az ajtó, és emiatt nem használhatják, amíg elő nem tűnik</w:t>
      </w:r>
    </w:p>
    <w:p w14:paraId="3AEFAB6B" w14:textId="77777777" w:rsidR="000E17BF" w:rsidRPr="002472DE" w:rsidRDefault="000E17BF" w:rsidP="00026BF9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t>Befogadóképesség</w:t>
      </w:r>
      <w:r w:rsidRPr="002472DE">
        <w:rPr>
          <w:color w:val="000000"/>
          <w:sz w:val="22"/>
          <w:szCs w:val="22"/>
        </w:rPr>
        <w:t xml:space="preserve"> - Azt adja meg, hogy egy szobában hány karakter lehet</w:t>
      </w:r>
    </w:p>
    <w:p w14:paraId="17900C6D" w14:textId="77777777" w:rsidR="000E17BF" w:rsidRPr="002472DE" w:rsidRDefault="000E17BF" w:rsidP="00026BF9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t>Dobozolt káposztás camembert</w:t>
      </w:r>
      <w:r w:rsidRPr="002472DE">
        <w:rPr>
          <w:color w:val="000000"/>
          <w:sz w:val="22"/>
          <w:szCs w:val="22"/>
        </w:rPr>
        <w:t xml:space="preserve"> - Ez egy tárgy, melynek használatával a szobából gázos szoba lesz</w:t>
      </w:r>
    </w:p>
    <w:p w14:paraId="0C39824D" w14:textId="77777777" w:rsidR="000E17BF" w:rsidRPr="002472DE" w:rsidRDefault="000E17BF" w:rsidP="00026BF9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lastRenderedPageBreak/>
        <w:t>Egyirányú ajtó</w:t>
      </w:r>
      <w:r w:rsidRPr="002472DE">
        <w:rPr>
          <w:color w:val="000000"/>
          <w:sz w:val="22"/>
          <w:szCs w:val="22"/>
        </w:rPr>
        <w:t xml:space="preserve"> - Olyan ajtó, amely csak egyik szobából a másikba működik, a másik irányba nem</w:t>
      </w:r>
    </w:p>
    <w:p w14:paraId="15486924" w14:textId="77777777" w:rsidR="000E17BF" w:rsidRPr="002472DE" w:rsidRDefault="000E17BF" w:rsidP="00026BF9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t>Elátkozott szoba</w:t>
      </w:r>
      <w:r w:rsidRPr="002472DE">
        <w:rPr>
          <w:color w:val="000000"/>
          <w:sz w:val="22"/>
          <w:szCs w:val="22"/>
        </w:rPr>
        <w:t xml:space="preserve"> - Ez egy speciális szoba, amely ajtajai képesek körönként eltűnni és előtűnni</w:t>
      </w:r>
    </w:p>
    <w:p w14:paraId="15F64127" w14:textId="77777777" w:rsidR="000E17BF" w:rsidRPr="002472DE" w:rsidRDefault="000E17BF" w:rsidP="00026BF9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t>Eldob</w:t>
      </w:r>
      <w:r w:rsidRPr="002472DE">
        <w:rPr>
          <w:color w:val="000000"/>
          <w:sz w:val="22"/>
          <w:szCs w:val="22"/>
        </w:rPr>
        <w:t xml:space="preserve"> - Egy hallgató szándékosan eldobhat tárgyakat, ekkor ezek abba a szobába kerülnek, amiben a hallgató van</w:t>
      </w:r>
    </w:p>
    <w:p w14:paraId="232E3C0D" w14:textId="77777777" w:rsidR="000E17BF" w:rsidRPr="002472DE" w:rsidRDefault="000E17BF" w:rsidP="00026BF9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t>Elejt</w:t>
      </w:r>
      <w:r w:rsidRPr="002472DE">
        <w:rPr>
          <w:color w:val="000000"/>
          <w:sz w:val="22"/>
          <w:szCs w:val="22"/>
        </w:rPr>
        <w:t xml:space="preserve"> - Egy karakter elejt egy tárgyat, ha valami arra kényszeríti (pl: gázos szoba), </w:t>
      </w:r>
      <w:proofErr w:type="gramStart"/>
      <w:r w:rsidRPr="002472DE">
        <w:rPr>
          <w:color w:val="000000"/>
          <w:sz w:val="22"/>
          <w:szCs w:val="22"/>
        </w:rPr>
        <w:t>ekkor</w:t>
      </w:r>
      <w:proofErr w:type="gramEnd"/>
      <w:r w:rsidRPr="002472DE">
        <w:rPr>
          <w:color w:val="000000"/>
          <w:sz w:val="22"/>
          <w:szCs w:val="22"/>
        </w:rPr>
        <w:t xml:space="preserve"> mint a tárgy eldobásánál, ez ekkor abba a szobába, amelyben a karakter tartózkodik, oda kerül </w:t>
      </w:r>
    </w:p>
    <w:p w14:paraId="3FC2921E" w14:textId="77777777" w:rsidR="000E17BF" w:rsidRPr="002472DE" w:rsidRDefault="000E17BF" w:rsidP="00026BF9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t>Eszméletvesztés</w:t>
      </w:r>
      <w:r w:rsidRPr="002472DE">
        <w:rPr>
          <w:color w:val="000000"/>
          <w:sz w:val="22"/>
          <w:szCs w:val="22"/>
        </w:rPr>
        <w:t xml:space="preserve"> - Egy karakter akkor veszíti el az eszméletét, ha egy gázos szobába kerül. Ekkor egy körig nem csinálhat semmit, és elejti minden tárgyát. Ha letelt az egy kör, akkor kénytelen elhagyni a szobát az elejtett tárgyai nélkül.</w:t>
      </w:r>
    </w:p>
    <w:p w14:paraId="266C691C" w14:textId="77777777" w:rsidR="000E17BF" w:rsidRPr="002472DE" w:rsidRDefault="000E17BF" w:rsidP="00026BF9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t>FFP2 maszk</w:t>
      </w:r>
      <w:r w:rsidRPr="002472DE">
        <w:rPr>
          <w:color w:val="000000"/>
          <w:sz w:val="22"/>
          <w:szCs w:val="22"/>
        </w:rPr>
        <w:t xml:space="preserve"> - Ez a tárgy véd meg az eszméletvesztéstől. Kétszer használható.</w:t>
      </w:r>
    </w:p>
    <w:p w14:paraId="28091357" w14:textId="77777777" w:rsidR="000E17BF" w:rsidRPr="002472DE" w:rsidRDefault="000E17BF" w:rsidP="00026BF9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t xml:space="preserve">Gázos szoba </w:t>
      </w:r>
      <w:r w:rsidRPr="002472DE">
        <w:rPr>
          <w:color w:val="000000"/>
          <w:sz w:val="22"/>
          <w:szCs w:val="22"/>
        </w:rPr>
        <w:t>- Ebbe a szobába belépéskor, ha nincs FFP2es maszkja, akkor eszméletét veszti. Ha van, akkor nem veszti el a körét és használódik a maszkja.</w:t>
      </w:r>
    </w:p>
    <w:p w14:paraId="7F37C4F9" w14:textId="77777777" w:rsidR="000E17BF" w:rsidRPr="002472DE" w:rsidRDefault="000E17BF" w:rsidP="00026BF9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t>Hallgató</w:t>
      </w:r>
      <w:r w:rsidRPr="002472DE">
        <w:rPr>
          <w:color w:val="000000"/>
          <w:sz w:val="22"/>
          <w:szCs w:val="22"/>
        </w:rPr>
        <w:t xml:space="preserve"> - A játékos által irányított karakter, aminek célja a Logarléc megtalálása és felvétele.</w:t>
      </w:r>
    </w:p>
    <w:p w14:paraId="198C7288" w14:textId="77777777" w:rsidR="000E17BF" w:rsidRPr="002472DE" w:rsidRDefault="000E17BF" w:rsidP="00026BF9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t>Karakter</w:t>
      </w:r>
      <w:r w:rsidRPr="002472DE">
        <w:rPr>
          <w:color w:val="000000"/>
          <w:sz w:val="22"/>
          <w:szCs w:val="22"/>
        </w:rPr>
        <w:t>- Az oktatók és hallgatók összefoglaló neve</w:t>
      </w:r>
    </w:p>
    <w:p w14:paraId="3C127870" w14:textId="77777777" w:rsidR="000E17BF" w:rsidRPr="002472DE" w:rsidRDefault="000E17BF" w:rsidP="00026BF9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t>Kibukik az egyetemről</w:t>
      </w:r>
      <w:r w:rsidRPr="002472DE">
        <w:rPr>
          <w:color w:val="000000"/>
          <w:sz w:val="22"/>
          <w:szCs w:val="22"/>
        </w:rPr>
        <w:t xml:space="preserve"> - Ha egy hallgató találkozik egy oktatóval és nincs nála TVSZ denevérbőrre nyomtatott példánya, vagy szent söröspohár, akkor kibukik az egyetemről. Ebben az esetben az a hallgató kikerül a játékból és az általa hordozott tárgyak törlődnek.</w:t>
      </w:r>
    </w:p>
    <w:p w14:paraId="2BA340E6" w14:textId="77777777" w:rsidR="000E17BF" w:rsidRPr="002472DE" w:rsidRDefault="000E17BF" w:rsidP="00026BF9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t>Letesz</w:t>
      </w:r>
      <w:r w:rsidRPr="002472DE">
        <w:rPr>
          <w:color w:val="000000"/>
          <w:sz w:val="22"/>
          <w:szCs w:val="22"/>
        </w:rPr>
        <w:t xml:space="preserve"> - Egy hallgató letehet egy tranzisztort használásának érdekében</w:t>
      </w:r>
    </w:p>
    <w:p w14:paraId="30FD73B9" w14:textId="77777777" w:rsidR="000E17BF" w:rsidRPr="002472DE" w:rsidRDefault="000E17BF" w:rsidP="00026BF9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t>Logarléc</w:t>
      </w:r>
      <w:r w:rsidRPr="002472DE">
        <w:rPr>
          <w:color w:val="000000"/>
          <w:sz w:val="22"/>
          <w:szCs w:val="22"/>
        </w:rPr>
        <w:t xml:space="preserve"> - Egy tárgy, amelynek felvételével a hallgatók győznek. Ezt a tárgyat oktatók nem vehetik fel</w:t>
      </w:r>
    </w:p>
    <w:p w14:paraId="064D5495" w14:textId="77777777" w:rsidR="000E17BF" w:rsidRPr="002472DE" w:rsidRDefault="000E17BF" w:rsidP="00026BF9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t>Mérgező gáz</w:t>
      </w:r>
      <w:r w:rsidRPr="002472DE">
        <w:rPr>
          <w:color w:val="000000"/>
          <w:sz w:val="22"/>
          <w:szCs w:val="22"/>
        </w:rPr>
        <w:t xml:space="preserve"> - Ettől lesz egy szobából gázos szoba, a dobozolt káposztás camembert használatával jön létre</w:t>
      </w:r>
    </w:p>
    <w:p w14:paraId="5FB27978" w14:textId="77777777" w:rsidR="000E17BF" w:rsidRPr="002472DE" w:rsidRDefault="000E17BF" w:rsidP="00026BF9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t>Nedves táblatörlő rongy</w:t>
      </w:r>
      <w:r w:rsidRPr="002472DE">
        <w:rPr>
          <w:color w:val="000000"/>
          <w:sz w:val="22"/>
          <w:szCs w:val="22"/>
        </w:rPr>
        <w:t xml:space="preserve"> - Egy tárgy, amellyel a használó hallgatóval egy szobában tartózkodó oktatók megbéníthatók néhány körre </w:t>
      </w:r>
    </w:p>
    <w:p w14:paraId="5CEAEA47" w14:textId="77777777" w:rsidR="000E17BF" w:rsidRPr="002472DE" w:rsidRDefault="000E17BF" w:rsidP="00026BF9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t>Oktató</w:t>
      </w:r>
      <w:r w:rsidRPr="002472DE">
        <w:rPr>
          <w:color w:val="000000"/>
          <w:sz w:val="22"/>
          <w:szCs w:val="22"/>
        </w:rPr>
        <w:t xml:space="preserve"> - Egy nem játékos által irányított karakter, amely célja a hallgatók hátráltatása a Logarléc megszerzésében.</w:t>
      </w:r>
    </w:p>
    <w:p w14:paraId="3B2A7F08" w14:textId="77777777" w:rsidR="000E17BF" w:rsidRPr="002472DE" w:rsidRDefault="000E17BF" w:rsidP="00026BF9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lastRenderedPageBreak/>
        <w:t>Pálya</w:t>
      </w:r>
      <w:r w:rsidRPr="002472DE">
        <w:rPr>
          <w:color w:val="000000"/>
          <w:sz w:val="22"/>
          <w:szCs w:val="22"/>
        </w:rPr>
        <w:t xml:space="preserve"> - A teljes térképe a szobáknak, az azok közti ajtóknak és a szobákban lévő tárgyaknak</w:t>
      </w:r>
    </w:p>
    <w:p w14:paraId="68583C8E" w14:textId="77777777" w:rsidR="000E17BF" w:rsidRPr="002472DE" w:rsidRDefault="000E17BF" w:rsidP="00026BF9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t xml:space="preserve">Szent söröspohár </w:t>
      </w:r>
      <w:r w:rsidRPr="002472DE">
        <w:rPr>
          <w:color w:val="000000"/>
          <w:sz w:val="22"/>
          <w:szCs w:val="22"/>
        </w:rPr>
        <w:t>- Ennek viselője néhány körig immunis az oktatók egyetemről való kibuktatásáról. Ennek letelte után a tárgy törlődik.</w:t>
      </w:r>
    </w:p>
    <w:p w14:paraId="1C180DF2" w14:textId="77777777" w:rsidR="000E17BF" w:rsidRPr="002472DE" w:rsidRDefault="000E17BF" w:rsidP="00026BF9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t>Szoba</w:t>
      </w:r>
      <w:r w:rsidRPr="002472DE">
        <w:rPr>
          <w:color w:val="000000"/>
          <w:sz w:val="22"/>
          <w:szCs w:val="22"/>
        </w:rPr>
        <w:t xml:space="preserve"> - A pálya egy része, amelyben meghatározott számú karakter kerülhet be ajtókon keresztül, illetve tárgyak jelenhetnek meg és pihenhetnek benne</w:t>
      </w:r>
    </w:p>
    <w:p w14:paraId="61DBC824" w14:textId="77777777" w:rsidR="000E17BF" w:rsidRPr="002472DE" w:rsidRDefault="000E17BF" w:rsidP="00026BF9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t>Szoba egyesül</w:t>
      </w:r>
      <w:r w:rsidRPr="002472DE">
        <w:rPr>
          <w:color w:val="000000"/>
          <w:sz w:val="22"/>
          <w:szCs w:val="22"/>
        </w:rPr>
        <w:t xml:space="preserve"> - Két szoba egyesülésekor a két külön szoba tárgyai az egyesültbe kerülnek, a befogadóképessége a nagyobb szoba befogadóképességével lesz azonos, illetve a szomszédjait mindkét korábbi szobának megkapja</w:t>
      </w:r>
    </w:p>
    <w:p w14:paraId="4799F501" w14:textId="77777777" w:rsidR="000E17BF" w:rsidRPr="002472DE" w:rsidRDefault="000E17BF" w:rsidP="00026BF9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t>Szoba osztódik</w:t>
      </w:r>
      <w:r w:rsidRPr="002472DE">
        <w:rPr>
          <w:color w:val="000000"/>
          <w:sz w:val="22"/>
          <w:szCs w:val="22"/>
        </w:rPr>
        <w:t xml:space="preserve"> - Két már egyesült szoba osztódásakor visszakerülnek eredeti állapotukba</w:t>
      </w:r>
    </w:p>
    <w:p w14:paraId="7858FEBA" w14:textId="77777777" w:rsidR="000E17BF" w:rsidRPr="002472DE" w:rsidRDefault="000E17BF" w:rsidP="00026BF9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t>Szoba tulajdonsága</w:t>
      </w:r>
      <w:r w:rsidRPr="002472DE">
        <w:rPr>
          <w:color w:val="000000"/>
          <w:sz w:val="22"/>
          <w:szCs w:val="22"/>
        </w:rPr>
        <w:t xml:space="preserve"> - A szoba tulajdonsága utal arra, ha egy speciális szobáról van szó (gázos, elátkozott), illetve az abban rejlő tárgyak összességét írja le</w:t>
      </w:r>
    </w:p>
    <w:p w14:paraId="09311DD5" w14:textId="77777777" w:rsidR="000E17BF" w:rsidRPr="002472DE" w:rsidRDefault="000E17BF" w:rsidP="00026BF9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t>Szobába lép</w:t>
      </w:r>
      <w:r w:rsidRPr="002472DE">
        <w:rPr>
          <w:color w:val="000000"/>
          <w:sz w:val="22"/>
          <w:szCs w:val="22"/>
        </w:rPr>
        <w:t xml:space="preserve"> - Egy karakter akkor lép egy szobába, ha egy másik szobából a felé vezető ajtón távozik, ezáltal a következő körben oda kerül</w:t>
      </w:r>
    </w:p>
    <w:p w14:paraId="3C523C63" w14:textId="77777777" w:rsidR="000E17BF" w:rsidRPr="002472DE" w:rsidRDefault="000E17BF" w:rsidP="00026BF9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t>Szomszéd</w:t>
      </w:r>
      <w:r w:rsidRPr="002472DE">
        <w:rPr>
          <w:color w:val="000000"/>
          <w:sz w:val="22"/>
          <w:szCs w:val="22"/>
        </w:rPr>
        <w:t xml:space="preserve"> - Két szoba akkor szomszédos, ha van köztük ajtó</w:t>
      </w:r>
    </w:p>
    <w:p w14:paraId="39E36ACC" w14:textId="77777777" w:rsidR="000E17BF" w:rsidRPr="002472DE" w:rsidRDefault="000E17BF" w:rsidP="00026BF9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t>Tárgy</w:t>
      </w:r>
      <w:r w:rsidRPr="002472DE">
        <w:rPr>
          <w:color w:val="000000"/>
          <w:sz w:val="22"/>
          <w:szCs w:val="22"/>
        </w:rPr>
        <w:t xml:space="preserve"> - Karakterek által felvehető eszközök, amelyek vagy passzív vagy aktív képességekkel ruházzák fel használóikat</w:t>
      </w:r>
    </w:p>
    <w:p w14:paraId="6484DCDD" w14:textId="77777777" w:rsidR="000E17BF" w:rsidRPr="002472DE" w:rsidRDefault="000E17BF" w:rsidP="00026BF9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t>Tranzisztor</w:t>
      </w:r>
      <w:r w:rsidRPr="002472DE">
        <w:rPr>
          <w:color w:val="000000"/>
          <w:sz w:val="22"/>
          <w:szCs w:val="22"/>
        </w:rPr>
        <w:t xml:space="preserve"> - Egy tárgy, amely páronként használható. Ha egy hallgatónál van két tranzisztor és az egyiket leteszi, akkor aktiválódnak a tranzisztorok. Ha egy másik szobában a másikat is leteszi, akkor az első szobájába kerül, és innentől kezdve mindig az lesz bekapcsolt állapotban, amelyhez utaztak a másiktól. Egy hallgatónál legfeljebb két tranzisztor lehet, de ha van nála egy aktivált, akkor nem vehet fel újat.</w:t>
      </w:r>
    </w:p>
    <w:p w14:paraId="5819F26F" w14:textId="77777777" w:rsidR="000E17BF" w:rsidRPr="002472DE" w:rsidRDefault="000E17BF" w:rsidP="00026BF9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t>TVSZ denevérbőrre nyomtatott példánya</w:t>
      </w:r>
      <w:r w:rsidRPr="002472DE">
        <w:rPr>
          <w:color w:val="000000"/>
          <w:sz w:val="22"/>
          <w:szCs w:val="22"/>
        </w:rPr>
        <w:t xml:space="preserve"> - Ennek viselője 3 alkalommal megvédi az oktatók egyetemről való kibuktatásáról. Ez után a tárgy törlődik</w:t>
      </w:r>
    </w:p>
    <w:p w14:paraId="76767898" w14:textId="77777777" w:rsidR="000E17BF" w:rsidRPr="002472DE" w:rsidRDefault="000E17BF" w:rsidP="00026BF9">
      <w:pPr>
        <w:pStyle w:val="NormlWeb"/>
        <w:spacing w:before="240" w:beforeAutospacing="0" w:after="240" w:afterAutospacing="0"/>
        <w:ind w:left="181"/>
        <w:jc w:val="both"/>
      </w:pPr>
      <w:r w:rsidRPr="002472DE">
        <w:rPr>
          <w:b/>
          <w:bCs/>
          <w:color w:val="000000"/>
          <w:sz w:val="22"/>
          <w:szCs w:val="22"/>
        </w:rPr>
        <w:t>Védettség</w:t>
      </w:r>
      <w:r w:rsidRPr="002472DE">
        <w:rPr>
          <w:color w:val="000000"/>
          <w:sz w:val="22"/>
          <w:szCs w:val="22"/>
        </w:rPr>
        <w:t xml:space="preserve"> - A gázos </w:t>
      </w:r>
      <w:proofErr w:type="gramStart"/>
      <w:r w:rsidRPr="002472DE">
        <w:rPr>
          <w:color w:val="000000"/>
          <w:sz w:val="22"/>
          <w:szCs w:val="22"/>
        </w:rPr>
        <w:t>szobákban</w:t>
      </w:r>
      <w:proofErr w:type="gramEnd"/>
      <w:r w:rsidRPr="002472DE">
        <w:rPr>
          <w:color w:val="000000"/>
          <w:sz w:val="22"/>
          <w:szCs w:val="22"/>
        </w:rPr>
        <w:t xml:space="preserve"> ha egy karakter védett, nem vesztíti eszméletét</w:t>
      </w:r>
    </w:p>
    <w:p w14:paraId="5812FEFF" w14:textId="77777777" w:rsidR="00C8083E" w:rsidRDefault="00C8083E">
      <w:pPr>
        <w:autoSpaceDE/>
        <w:autoSpaceDN/>
        <w:rPr>
          <w:b/>
          <w:bCs/>
          <w:color w:val="000000"/>
          <w:sz w:val="34"/>
          <w:szCs w:val="34"/>
          <w:lang w:eastAsia="hu-HU"/>
        </w:rPr>
      </w:pPr>
      <w:r>
        <w:rPr>
          <w:b/>
          <w:bCs/>
          <w:color w:val="000000"/>
          <w:sz w:val="34"/>
          <w:szCs w:val="34"/>
        </w:rPr>
        <w:br w:type="page"/>
      </w:r>
    </w:p>
    <w:p w14:paraId="39FD4B1E" w14:textId="4DE151FC" w:rsidR="000E17BF" w:rsidRPr="002472DE" w:rsidRDefault="000E17BF" w:rsidP="000E17BF">
      <w:pPr>
        <w:pStyle w:val="NormlWeb"/>
        <w:spacing w:before="240" w:beforeAutospacing="0" w:after="240" w:afterAutospacing="0"/>
        <w:jc w:val="both"/>
      </w:pPr>
      <w:r w:rsidRPr="002472DE">
        <w:rPr>
          <w:b/>
          <w:bCs/>
          <w:color w:val="000000"/>
          <w:sz w:val="34"/>
          <w:szCs w:val="34"/>
        </w:rPr>
        <w:lastRenderedPageBreak/>
        <w:t>2.6</w:t>
      </w:r>
      <w:r w:rsidRPr="002472DE">
        <w:rPr>
          <w:rStyle w:val="apple-tab-span"/>
          <w:color w:val="000000"/>
          <w:sz w:val="14"/>
          <w:szCs w:val="14"/>
        </w:rPr>
        <w:tab/>
      </w:r>
      <w:r w:rsidRPr="002472DE">
        <w:rPr>
          <w:b/>
          <w:bCs/>
          <w:color w:val="000000"/>
          <w:sz w:val="34"/>
          <w:szCs w:val="34"/>
        </w:rPr>
        <w:t>Projekt terv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3475"/>
        <w:gridCol w:w="1110"/>
      </w:tblGrid>
      <w:tr w:rsidR="000E17BF" w:rsidRPr="002472DE" w14:paraId="28CFACF3" w14:textId="77777777" w:rsidTr="000E17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786F4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6"/>
                <w:szCs w:val="26"/>
              </w:rPr>
              <w:t>Hét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11C4C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6"/>
                <w:szCs w:val="26"/>
              </w:rPr>
              <w:t>Feladat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791C3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6"/>
                <w:szCs w:val="26"/>
              </w:rPr>
              <w:t>Határidő</w:t>
            </w:r>
          </w:p>
        </w:tc>
      </w:tr>
      <w:tr w:rsidR="000E17BF" w:rsidRPr="002472DE" w14:paraId="2BBC7BA8" w14:textId="77777777" w:rsidTr="000E17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AA837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419D2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2"/>
                <w:szCs w:val="22"/>
              </w:rPr>
              <w:t>Követelmény, projekt, funkcionalitás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F974E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2"/>
                <w:szCs w:val="22"/>
              </w:rPr>
              <w:t>feb. 26. </w:t>
            </w:r>
          </w:p>
        </w:tc>
      </w:tr>
      <w:tr w:rsidR="000E17BF" w:rsidRPr="002472DE" w14:paraId="5A774601" w14:textId="77777777" w:rsidTr="000E17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09A38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94D67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2"/>
                <w:szCs w:val="22"/>
              </w:rPr>
              <w:t>Analízis modell (I. változat)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B5A62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2"/>
                <w:szCs w:val="22"/>
              </w:rPr>
              <w:t>márc. 4.</w:t>
            </w:r>
          </w:p>
        </w:tc>
      </w:tr>
      <w:tr w:rsidR="000E17BF" w:rsidRPr="002472DE" w14:paraId="59CCEBFB" w14:textId="77777777" w:rsidTr="000E17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57D7D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BF82E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2"/>
                <w:szCs w:val="22"/>
              </w:rPr>
              <w:t>Analízis modell (II. változat)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CD965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2"/>
                <w:szCs w:val="22"/>
              </w:rPr>
              <w:t>márc. 11.</w:t>
            </w:r>
          </w:p>
        </w:tc>
      </w:tr>
      <w:tr w:rsidR="000E17BF" w:rsidRPr="002472DE" w14:paraId="31A20FFC" w14:textId="77777777" w:rsidTr="000E17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5D26E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67C10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2"/>
                <w:szCs w:val="22"/>
              </w:rPr>
              <w:t>Szkeleton tervezése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22AD5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2"/>
                <w:szCs w:val="22"/>
              </w:rPr>
              <w:t>márc. 18. </w:t>
            </w:r>
          </w:p>
        </w:tc>
      </w:tr>
      <w:tr w:rsidR="000E17BF" w:rsidRPr="002472DE" w14:paraId="21062997" w14:textId="77777777" w:rsidTr="000E17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C11E3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6F50D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2"/>
                <w:szCs w:val="22"/>
              </w:rPr>
              <w:t>Szkeleton elkészítése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3C76A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2"/>
                <w:szCs w:val="22"/>
              </w:rPr>
              <w:t>márc. 25. </w:t>
            </w:r>
          </w:p>
        </w:tc>
      </w:tr>
      <w:tr w:rsidR="000E17BF" w:rsidRPr="002472DE" w14:paraId="47F594FD" w14:textId="77777777" w:rsidTr="000E17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657E8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2"/>
                <w:szCs w:val="22"/>
              </w:rPr>
              <w:t>Tavaszi szünet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70EC9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999999"/>
                <w:sz w:val="22"/>
                <w:szCs w:val="22"/>
              </w:rPr>
              <w:t>(Tavaszi szünet)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F1501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2"/>
                <w:szCs w:val="22"/>
              </w:rPr>
              <w:t>-</w:t>
            </w:r>
          </w:p>
        </w:tc>
      </w:tr>
      <w:tr w:rsidR="000E17BF" w:rsidRPr="002472DE" w14:paraId="0A5FC866" w14:textId="77777777" w:rsidTr="000E17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18EA5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A1686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2"/>
                <w:szCs w:val="22"/>
              </w:rPr>
              <w:t>Prototípus koncepciója,</w:t>
            </w:r>
          </w:p>
          <w:p w14:paraId="582EF090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FF0000"/>
                <w:sz w:val="22"/>
                <w:szCs w:val="22"/>
              </w:rPr>
              <w:t>Szkeleton bemutatása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FB502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2"/>
                <w:szCs w:val="22"/>
              </w:rPr>
              <w:t>ápr. 8.</w:t>
            </w:r>
          </w:p>
        </w:tc>
      </w:tr>
      <w:tr w:rsidR="000E17BF" w:rsidRPr="002472DE" w14:paraId="3C0DB993" w14:textId="77777777" w:rsidTr="000E17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7AD26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A5835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2"/>
                <w:szCs w:val="22"/>
              </w:rPr>
              <w:t>Részletes tervek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6B515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2"/>
                <w:szCs w:val="22"/>
              </w:rPr>
              <w:t>ápr. 15.</w:t>
            </w:r>
          </w:p>
        </w:tc>
      </w:tr>
      <w:tr w:rsidR="000E17BF" w:rsidRPr="002472DE" w14:paraId="593432AA" w14:textId="77777777" w:rsidTr="000E17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51929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33526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2"/>
                <w:szCs w:val="22"/>
              </w:rPr>
              <w:t>Prototípus elkészítése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AEB5D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1"/>
                <w:szCs w:val="21"/>
              </w:rPr>
              <w:t>ápr. 29.</w:t>
            </w:r>
          </w:p>
        </w:tc>
      </w:tr>
      <w:tr w:rsidR="000E17BF" w:rsidRPr="002472DE" w14:paraId="4C7294C5" w14:textId="77777777" w:rsidTr="000E17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88278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1FFDA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999999"/>
                <w:sz w:val="22"/>
                <w:szCs w:val="22"/>
              </w:rPr>
              <w:t>(prototípus készítése)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101E6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2"/>
                <w:szCs w:val="22"/>
              </w:rPr>
              <w:t>-</w:t>
            </w:r>
          </w:p>
        </w:tc>
      </w:tr>
      <w:tr w:rsidR="000E17BF" w:rsidRPr="002472DE" w14:paraId="4A5F99F5" w14:textId="77777777" w:rsidTr="000E17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21697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99491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2"/>
                <w:szCs w:val="22"/>
              </w:rPr>
              <w:t>Grafikus változat tervei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56639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1"/>
                <w:szCs w:val="21"/>
              </w:rPr>
              <w:t>máj. 6. </w:t>
            </w:r>
          </w:p>
        </w:tc>
      </w:tr>
      <w:tr w:rsidR="000E17BF" w:rsidRPr="002472DE" w14:paraId="189DFB5E" w14:textId="77777777" w:rsidTr="000E17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23294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B4B27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999999"/>
                <w:sz w:val="22"/>
                <w:szCs w:val="22"/>
              </w:rPr>
              <w:t>(graf. vált. készítése)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F0CE2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2"/>
                <w:szCs w:val="22"/>
              </w:rPr>
              <w:t>-</w:t>
            </w:r>
          </w:p>
        </w:tc>
      </w:tr>
      <w:tr w:rsidR="000E17BF" w:rsidRPr="002472DE" w14:paraId="286817B3" w14:textId="77777777" w:rsidTr="000E17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100A3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275F6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2"/>
                <w:szCs w:val="22"/>
              </w:rPr>
              <w:t>Grafikus változat elkészítése,</w:t>
            </w:r>
          </w:p>
          <w:p w14:paraId="52B424E0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FF0000"/>
                <w:sz w:val="22"/>
                <w:szCs w:val="22"/>
              </w:rPr>
              <w:t>Prototípus bemutatása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77C4A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1"/>
                <w:szCs w:val="21"/>
              </w:rPr>
              <w:t>máj. 22. </w:t>
            </w:r>
          </w:p>
        </w:tc>
      </w:tr>
      <w:tr w:rsidR="000E17BF" w:rsidRPr="002472DE" w14:paraId="31C4DEAB" w14:textId="77777777" w:rsidTr="000E17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1E852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A77C5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2"/>
                <w:szCs w:val="22"/>
              </w:rPr>
              <w:t>Egyesített dokumentáció,</w:t>
            </w:r>
          </w:p>
          <w:p w14:paraId="79717C35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FF0000"/>
                <w:sz w:val="22"/>
                <w:szCs w:val="22"/>
              </w:rPr>
              <w:t>Grafikus verzió bemutatása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6ED93" w14:textId="77777777" w:rsidR="000E17BF" w:rsidRPr="002472DE" w:rsidRDefault="000E17BF">
            <w:pPr>
              <w:pStyle w:val="NormlWeb"/>
              <w:spacing w:before="0" w:beforeAutospacing="0" w:after="0" w:afterAutospacing="0"/>
              <w:jc w:val="center"/>
            </w:pPr>
            <w:r w:rsidRPr="002472DE">
              <w:rPr>
                <w:color w:val="000000"/>
                <w:sz w:val="21"/>
                <w:szCs w:val="21"/>
              </w:rPr>
              <w:t>máj 24. </w:t>
            </w:r>
          </w:p>
        </w:tc>
      </w:tr>
    </w:tbl>
    <w:p w14:paraId="689F1DC9" w14:textId="77777777" w:rsidR="000E17BF" w:rsidRPr="002472DE" w:rsidRDefault="000E17BF" w:rsidP="000E17BF">
      <w:pPr>
        <w:pStyle w:val="NormlWeb"/>
        <w:spacing w:before="240" w:beforeAutospacing="0" w:after="240" w:afterAutospacing="0"/>
      </w:pPr>
      <w:r w:rsidRPr="002472DE">
        <w:rPr>
          <w:color w:val="000000"/>
          <w:sz w:val="22"/>
          <w:szCs w:val="22"/>
        </w:rPr>
        <w:t>Dokumentálásra használt eszközök: Microsoft Word, Google Docs</w:t>
      </w:r>
    </w:p>
    <w:p w14:paraId="3B4695CA" w14:textId="77777777" w:rsidR="000E17BF" w:rsidRPr="002472DE" w:rsidRDefault="000E17BF" w:rsidP="000E17BF">
      <w:pPr>
        <w:pStyle w:val="NormlWeb"/>
        <w:spacing w:before="240" w:beforeAutospacing="0" w:after="240" w:afterAutospacing="0"/>
      </w:pPr>
      <w:r w:rsidRPr="002472DE">
        <w:rPr>
          <w:color w:val="000000"/>
          <w:sz w:val="22"/>
          <w:szCs w:val="22"/>
        </w:rPr>
        <w:t>Kommunikáció: Személyesen, Messenger, Discord</w:t>
      </w:r>
    </w:p>
    <w:p w14:paraId="1DED4432" w14:textId="77777777" w:rsidR="000E17BF" w:rsidRPr="002472DE" w:rsidRDefault="000E17BF" w:rsidP="000E17BF">
      <w:pPr>
        <w:pStyle w:val="NormlWeb"/>
        <w:spacing w:before="240" w:beforeAutospacing="0" w:after="240" w:afterAutospacing="0"/>
      </w:pPr>
      <w:r w:rsidRPr="002472DE">
        <w:rPr>
          <w:color w:val="000000"/>
          <w:sz w:val="22"/>
          <w:szCs w:val="22"/>
        </w:rPr>
        <w:t>Modellező eszköz: Gaphor</w:t>
      </w:r>
    </w:p>
    <w:p w14:paraId="325DF587" w14:textId="77777777" w:rsidR="000E17BF" w:rsidRPr="002472DE" w:rsidRDefault="000E17BF" w:rsidP="000E17BF">
      <w:pPr>
        <w:pStyle w:val="NormlWeb"/>
        <w:spacing w:before="240" w:beforeAutospacing="0" w:after="240" w:afterAutospacing="0"/>
      </w:pPr>
      <w:r w:rsidRPr="002472DE">
        <w:rPr>
          <w:color w:val="000000"/>
          <w:sz w:val="22"/>
          <w:szCs w:val="22"/>
        </w:rPr>
        <w:t>Fejlesztőeszköz: Eclipse, IntelliJ, Visual Studio Code</w:t>
      </w:r>
    </w:p>
    <w:p w14:paraId="59A0FAD5" w14:textId="77777777" w:rsidR="000E17BF" w:rsidRPr="002472DE" w:rsidRDefault="000E17BF" w:rsidP="000E17BF">
      <w:pPr>
        <w:pStyle w:val="NormlWeb"/>
        <w:spacing w:before="240" w:beforeAutospacing="0" w:after="240" w:afterAutospacing="0"/>
      </w:pPr>
      <w:r w:rsidRPr="002472DE">
        <w:rPr>
          <w:color w:val="000000"/>
          <w:sz w:val="22"/>
          <w:szCs w:val="22"/>
        </w:rPr>
        <w:t>Dokumentumok megosztása: Google Docs</w:t>
      </w:r>
    </w:p>
    <w:p w14:paraId="0FC39F77" w14:textId="77777777" w:rsidR="000E17BF" w:rsidRPr="002472DE" w:rsidRDefault="000E17BF" w:rsidP="000E17BF">
      <w:pPr>
        <w:pStyle w:val="NormlWeb"/>
        <w:spacing w:before="240" w:beforeAutospacing="0" w:after="240" w:afterAutospacing="0"/>
      </w:pPr>
      <w:r w:rsidRPr="002472DE">
        <w:rPr>
          <w:color w:val="000000"/>
          <w:sz w:val="22"/>
          <w:szCs w:val="22"/>
        </w:rPr>
        <w:t>Forráskód megosztása: GitHub</w:t>
      </w:r>
    </w:p>
    <w:p w14:paraId="5EC942CA" w14:textId="77777777" w:rsidR="000E17BF" w:rsidRPr="002472DE" w:rsidRDefault="000E17BF" w:rsidP="000E17BF"/>
    <w:p w14:paraId="07709E4F" w14:textId="77777777" w:rsidR="00C8083E" w:rsidRDefault="00C8083E">
      <w:pPr>
        <w:autoSpaceDE/>
        <w:autoSpaceDN/>
        <w:rPr>
          <w:b/>
          <w:bCs/>
          <w:color w:val="000000"/>
          <w:sz w:val="34"/>
          <w:szCs w:val="34"/>
          <w:lang w:eastAsia="hu-HU"/>
        </w:rPr>
      </w:pPr>
      <w:r>
        <w:rPr>
          <w:color w:val="000000"/>
          <w:sz w:val="34"/>
          <w:szCs w:val="34"/>
        </w:rPr>
        <w:br w:type="page"/>
      </w:r>
    </w:p>
    <w:p w14:paraId="21156600" w14:textId="7FEF9264" w:rsidR="000E17BF" w:rsidRPr="002472DE" w:rsidRDefault="000E17BF" w:rsidP="009E5884">
      <w:pPr>
        <w:pStyle w:val="Cmsor2"/>
        <w:spacing w:before="360" w:beforeAutospacing="0" w:after="80" w:afterAutospacing="0"/>
      </w:pPr>
      <w:r w:rsidRPr="002472DE">
        <w:rPr>
          <w:color w:val="000000"/>
          <w:sz w:val="34"/>
          <w:szCs w:val="34"/>
        </w:rPr>
        <w:lastRenderedPageBreak/>
        <w:t>2.7</w:t>
      </w:r>
      <w:r w:rsidRPr="002472DE">
        <w:rPr>
          <w:rStyle w:val="apple-tab-span"/>
          <w:b w:val="0"/>
          <w:bCs w:val="0"/>
          <w:color w:val="000000"/>
          <w:sz w:val="14"/>
          <w:szCs w:val="14"/>
        </w:rPr>
        <w:tab/>
      </w:r>
      <w:r w:rsidRPr="002472DE">
        <w:rPr>
          <w:color w:val="000000"/>
          <w:sz w:val="34"/>
          <w:szCs w:val="34"/>
        </w:rPr>
        <w:t>Napló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1166"/>
        <w:gridCol w:w="1394"/>
        <w:gridCol w:w="4793"/>
      </w:tblGrid>
      <w:tr w:rsidR="000E17BF" w:rsidRPr="002472DE" w14:paraId="3206DC68" w14:textId="77777777" w:rsidTr="000E17B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F6D601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Kezdet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7CD38F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Időtartam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CCDDB5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Résztvevők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622A8A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b/>
                <w:bCs/>
                <w:color w:val="000000"/>
                <w:sz w:val="22"/>
                <w:szCs w:val="22"/>
              </w:rPr>
              <w:t>Leírás</w:t>
            </w:r>
          </w:p>
        </w:tc>
      </w:tr>
      <w:tr w:rsidR="000E17BF" w:rsidRPr="002472DE" w14:paraId="3C7A1796" w14:textId="77777777" w:rsidTr="000E17BF">
        <w:trPr>
          <w:trHeight w:val="18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424750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2024.02.20. 18:00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B6B77C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1,5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A9C757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Teljes csapat.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5156C2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 xml:space="preserve">Értekezlet. </w:t>
            </w:r>
            <w:r w:rsidRPr="002472DE">
              <w:rPr>
                <w:color w:val="000000"/>
                <w:sz w:val="22"/>
                <w:szCs w:val="22"/>
              </w:rPr>
              <w:br/>
              <w:t>Döntések: Előzetes megbeszélés, terv előkészítése.</w:t>
            </w:r>
          </w:p>
        </w:tc>
      </w:tr>
      <w:tr w:rsidR="000E17BF" w:rsidRPr="002472DE" w14:paraId="31BF0720" w14:textId="77777777" w:rsidTr="000E17BF">
        <w:trPr>
          <w:trHeight w:val="13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E7976E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2024.02.21. 20:30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A92ACD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1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DC047D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Teljes csapat.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A51FBA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Értekezlet.</w:t>
            </w:r>
            <w:r w:rsidRPr="002472DE">
              <w:rPr>
                <w:color w:val="000000"/>
                <w:sz w:val="22"/>
                <w:szCs w:val="22"/>
              </w:rPr>
              <w:br/>
              <w:t>Döntések:</w:t>
            </w:r>
            <w:r w:rsidRPr="002472DE">
              <w:rPr>
                <w:color w:val="000000"/>
                <w:sz w:val="22"/>
                <w:szCs w:val="22"/>
              </w:rPr>
              <w:br/>
              <w:t>Feladatok</w:t>
            </w:r>
            <w:r w:rsidRPr="002472DE">
              <w:rPr>
                <w:color w:val="000000"/>
                <w:sz w:val="22"/>
                <w:szCs w:val="22"/>
              </w:rPr>
              <w:br/>
              <w:t>szétosztása, funkciók közös leírása.</w:t>
            </w:r>
          </w:p>
        </w:tc>
      </w:tr>
      <w:tr w:rsidR="000E17BF" w:rsidRPr="002472DE" w14:paraId="56061DD5" w14:textId="77777777" w:rsidTr="000E17BF">
        <w:trPr>
          <w:trHeight w:val="13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812754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2024.02.21. 23:00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CE66AE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1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5FEA5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Németh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46ED2F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Bevezetés és Áttekintés részbeli elkészítése</w:t>
            </w:r>
          </w:p>
        </w:tc>
      </w:tr>
      <w:tr w:rsidR="000E17BF" w:rsidRPr="002472DE" w14:paraId="609734DB" w14:textId="77777777" w:rsidTr="000E17BF">
        <w:trPr>
          <w:trHeight w:val="13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B35496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2024. 02. 22. 10:00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C0E106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1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85778C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Czotter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4823ED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Use case diagram elkészítése</w:t>
            </w:r>
          </w:p>
        </w:tc>
      </w:tr>
      <w:tr w:rsidR="000E17BF" w:rsidRPr="002472DE" w14:paraId="6886C4B4" w14:textId="77777777" w:rsidTr="000E17BF">
        <w:trPr>
          <w:trHeight w:val="13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D395D8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2024. 02. 23. 15:00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28429C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1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90048F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Schulcz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0BAA07" w14:textId="77777777" w:rsidR="000E17BF" w:rsidRPr="002472DE" w:rsidRDefault="000E17BF">
            <w:pPr>
              <w:pStyle w:val="NormlWeb"/>
              <w:spacing w:before="280" w:beforeAutospacing="0" w:after="0" w:afterAutospacing="0"/>
            </w:pPr>
            <w:r w:rsidRPr="002472DE">
              <w:rPr>
                <w:color w:val="000000"/>
                <w:sz w:val="22"/>
                <w:szCs w:val="22"/>
              </w:rPr>
              <w:t>Use-case leírások elkészítése</w:t>
            </w:r>
          </w:p>
        </w:tc>
      </w:tr>
      <w:tr w:rsidR="000E17BF" w:rsidRPr="002472DE" w14:paraId="41489A5E" w14:textId="77777777" w:rsidTr="000E17B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351864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2024.02.24. 7:45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F5767E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1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CF8229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Hermann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C1362F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Követelményrendszer megírása</w:t>
            </w:r>
          </w:p>
        </w:tc>
      </w:tr>
      <w:tr w:rsidR="000E17BF" w:rsidRPr="002472DE" w14:paraId="77B4CD5A" w14:textId="77777777" w:rsidTr="000E17B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56D434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2024.02.24. 10:00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179061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1,5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0AA9A3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Tarsoly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1AA83B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Szótár, Projekt terv megírása</w:t>
            </w:r>
          </w:p>
        </w:tc>
      </w:tr>
      <w:tr w:rsidR="000E17BF" w:rsidRPr="002472DE" w14:paraId="686C93F4" w14:textId="77777777" w:rsidTr="000E17B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36E184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2024.02.24. 20:45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766D7A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45 perc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52CA25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Csapat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21CBB3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Értekezlet.</w:t>
            </w:r>
          </w:p>
          <w:p w14:paraId="5E907F32" w14:textId="77777777" w:rsidR="000E17BF" w:rsidRPr="002472DE" w:rsidRDefault="000E17BF">
            <w:pPr>
              <w:pStyle w:val="NormlWeb"/>
              <w:spacing w:before="240" w:beforeAutospacing="0" w:after="240" w:afterAutospacing="0"/>
            </w:pPr>
            <w:r w:rsidRPr="002472DE">
              <w:rPr>
                <w:color w:val="000000"/>
                <w:sz w:val="22"/>
                <w:szCs w:val="22"/>
              </w:rPr>
              <w:t>Döntések: Heti feladat lezárása, áttekintése, kisebb hibák javítása.</w:t>
            </w:r>
          </w:p>
        </w:tc>
      </w:tr>
    </w:tbl>
    <w:p w14:paraId="476FB1BE" w14:textId="77777777" w:rsidR="00EA0CD6" w:rsidRPr="002472DE" w:rsidRDefault="00EA0CD6" w:rsidP="000E17BF">
      <w:pPr>
        <w:ind w:left="7080" w:firstLine="708"/>
        <w:jc w:val="center"/>
        <w:rPr>
          <w:sz w:val="28"/>
          <w:szCs w:val="28"/>
        </w:rPr>
      </w:pPr>
    </w:p>
    <w:sectPr w:rsidR="00EA0CD6" w:rsidRPr="002472DE" w:rsidSect="002A75EF">
      <w:headerReference w:type="default" r:id="rId12"/>
      <w:footerReference w:type="default" r:id="rId13"/>
      <w:pgSz w:w="11906" w:h="16838"/>
      <w:pgMar w:top="1417" w:right="1417" w:bottom="1417" w:left="1417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3767F" w14:textId="77777777" w:rsidR="002A75EF" w:rsidRDefault="002A75EF" w:rsidP="00F10491">
      <w:r>
        <w:separator/>
      </w:r>
    </w:p>
  </w:endnote>
  <w:endnote w:type="continuationSeparator" w:id="0">
    <w:p w14:paraId="75A0A96C" w14:textId="77777777" w:rsidR="002A75EF" w:rsidRDefault="002A75EF" w:rsidP="00F10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0157339"/>
      <w:docPartObj>
        <w:docPartGallery w:val="Page Numbers (Bottom of Page)"/>
        <w:docPartUnique/>
      </w:docPartObj>
    </w:sdtPr>
    <w:sdtContent>
      <w:p w14:paraId="76AB609D" w14:textId="3371FC53" w:rsidR="00E87E04" w:rsidRDefault="00E87E0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DA2EFF" w14:textId="3CE041EE" w:rsidR="00E87E04" w:rsidRDefault="00E87E04">
    <w:pPr>
      <w:pStyle w:val="llb"/>
    </w:pPr>
    <w:r>
      <w:t>2024-02-25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7F76C" w14:textId="77777777" w:rsidR="002A75EF" w:rsidRDefault="002A75EF" w:rsidP="00F10491">
      <w:r>
        <w:separator/>
      </w:r>
    </w:p>
  </w:footnote>
  <w:footnote w:type="continuationSeparator" w:id="0">
    <w:p w14:paraId="2BA07E22" w14:textId="77777777" w:rsidR="002A75EF" w:rsidRDefault="002A75EF" w:rsidP="00F10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EF8E4" w14:textId="51EF2C28" w:rsidR="00F10491" w:rsidRDefault="00F10491" w:rsidP="00F10491">
    <w:pPr>
      <w:pStyle w:val="lfej"/>
    </w:pPr>
    <w:r>
      <w:t>2. Követelmény, projekt, funkcionalitás</w:t>
    </w:r>
    <w:r>
      <w:tab/>
    </w:r>
    <w:r>
      <w:tab/>
      <w:t>pupakok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26BF9"/>
    <w:rsid w:val="000720DF"/>
    <w:rsid w:val="00097CBD"/>
    <w:rsid w:val="000E17BF"/>
    <w:rsid w:val="00156B2F"/>
    <w:rsid w:val="001C2DBC"/>
    <w:rsid w:val="002472DE"/>
    <w:rsid w:val="0029352B"/>
    <w:rsid w:val="002A75EF"/>
    <w:rsid w:val="002E55D9"/>
    <w:rsid w:val="00315ED9"/>
    <w:rsid w:val="003919AA"/>
    <w:rsid w:val="0045326B"/>
    <w:rsid w:val="005E5502"/>
    <w:rsid w:val="00624279"/>
    <w:rsid w:val="006619EA"/>
    <w:rsid w:val="00750ED7"/>
    <w:rsid w:val="007612F6"/>
    <w:rsid w:val="007659B6"/>
    <w:rsid w:val="00963CB2"/>
    <w:rsid w:val="009E5884"/>
    <w:rsid w:val="00A22D3C"/>
    <w:rsid w:val="00AD3554"/>
    <w:rsid w:val="00B11391"/>
    <w:rsid w:val="00C8083E"/>
    <w:rsid w:val="00D70392"/>
    <w:rsid w:val="00E87E04"/>
    <w:rsid w:val="00EA0CD6"/>
    <w:rsid w:val="00EC606C"/>
    <w:rsid w:val="00F04416"/>
    <w:rsid w:val="00F10491"/>
    <w:rsid w:val="00F77D71"/>
    <w:rsid w:val="00FF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72B4D53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paragraph" w:styleId="Cmsor1">
    <w:name w:val="heading 1"/>
    <w:basedOn w:val="Norml"/>
    <w:link w:val="Cmsor1Char"/>
    <w:uiPriority w:val="9"/>
    <w:qFormat/>
    <w:rsid w:val="000E17BF"/>
    <w:pPr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0E17BF"/>
    <w:pPr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0E17BF"/>
    <w:pPr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rsid w:val="00156B2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56B2F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0E17BF"/>
    <w:rPr>
      <w:b/>
      <w:bCs/>
      <w:kern w:val="36"/>
      <w:sz w:val="48"/>
      <w:szCs w:val="48"/>
    </w:rPr>
  </w:style>
  <w:style w:type="character" w:customStyle="1" w:styleId="Cmsor2Char">
    <w:name w:val="Címsor 2 Char"/>
    <w:basedOn w:val="Bekezdsalapbettpusa"/>
    <w:link w:val="Cmsor2"/>
    <w:uiPriority w:val="9"/>
    <w:rsid w:val="000E17BF"/>
    <w:rPr>
      <w:b/>
      <w:bCs/>
      <w:sz w:val="36"/>
      <w:szCs w:val="36"/>
    </w:rPr>
  </w:style>
  <w:style w:type="character" w:customStyle="1" w:styleId="Cmsor3Char">
    <w:name w:val="Címsor 3 Char"/>
    <w:basedOn w:val="Bekezdsalapbettpusa"/>
    <w:link w:val="Cmsor3"/>
    <w:uiPriority w:val="9"/>
    <w:rsid w:val="000E17BF"/>
    <w:rPr>
      <w:b/>
      <w:bCs/>
      <w:sz w:val="27"/>
      <w:szCs w:val="27"/>
    </w:rPr>
  </w:style>
  <w:style w:type="paragraph" w:customStyle="1" w:styleId="msonormal0">
    <w:name w:val="msonormal"/>
    <w:basedOn w:val="Norml"/>
    <w:rsid w:val="000E17BF"/>
    <w:pPr>
      <w:autoSpaceDE/>
      <w:autoSpaceDN/>
      <w:spacing w:before="100" w:beforeAutospacing="1" w:after="100" w:afterAutospacing="1"/>
    </w:pPr>
    <w:rPr>
      <w:sz w:val="24"/>
      <w:szCs w:val="24"/>
      <w:lang w:eastAsia="hu-HU"/>
    </w:rPr>
  </w:style>
  <w:style w:type="character" w:customStyle="1" w:styleId="apple-tab-span">
    <w:name w:val="apple-tab-span"/>
    <w:basedOn w:val="Bekezdsalapbettpusa"/>
    <w:rsid w:val="000E17BF"/>
  </w:style>
  <w:style w:type="paragraph" w:styleId="NormlWeb">
    <w:name w:val="Normal (Web)"/>
    <w:basedOn w:val="Norml"/>
    <w:uiPriority w:val="99"/>
    <w:unhideWhenUsed/>
    <w:rsid w:val="000E17BF"/>
    <w:pPr>
      <w:autoSpaceDE/>
      <w:autoSpaceDN/>
      <w:spacing w:before="100" w:beforeAutospacing="1" w:after="100" w:afterAutospacing="1"/>
    </w:pPr>
    <w:rPr>
      <w:sz w:val="24"/>
      <w:szCs w:val="24"/>
      <w:lang w:eastAsia="hu-HU"/>
    </w:rPr>
  </w:style>
  <w:style w:type="character" w:styleId="Mrltotthiperhivatkozs">
    <w:name w:val="FollowedHyperlink"/>
    <w:basedOn w:val="Bekezdsalapbettpusa"/>
    <w:uiPriority w:val="99"/>
    <w:unhideWhenUsed/>
    <w:rsid w:val="000E17BF"/>
    <w:rPr>
      <w:color w:val="800080"/>
      <w:u w:val="single"/>
    </w:rPr>
  </w:style>
  <w:style w:type="paragraph" w:styleId="lfej">
    <w:name w:val="header"/>
    <w:basedOn w:val="Norml"/>
    <w:link w:val="lfejChar"/>
    <w:rsid w:val="00F1049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F10491"/>
    <w:rPr>
      <w:lang w:eastAsia="en-US"/>
    </w:rPr>
  </w:style>
  <w:style w:type="paragraph" w:styleId="llb">
    <w:name w:val="footer"/>
    <w:basedOn w:val="Norml"/>
    <w:link w:val="llbChar"/>
    <w:uiPriority w:val="99"/>
    <w:rsid w:val="00F1049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F10491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.bme.hu/file/13619/2-k%C3%B6vetelm%C3%A9ny-projekt-funkcionalit%C3%A1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iit.bme.hu/file/11582/felada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phor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AFDDC-7CED-4D5A-96A2-D9DEC4D74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17</Pages>
  <Words>2826</Words>
  <Characters>19502</Characters>
  <Application>Microsoft Office Word</Application>
  <DocSecurity>0</DocSecurity>
  <Lines>162</Lines>
  <Paragraphs>44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22284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Németh Gergő</cp:lastModifiedBy>
  <cp:revision>23</cp:revision>
  <dcterms:created xsi:type="dcterms:W3CDTF">2024-02-25T16:42:00Z</dcterms:created>
  <dcterms:modified xsi:type="dcterms:W3CDTF">2024-02-25T17:13:00Z</dcterms:modified>
</cp:coreProperties>
</file>