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ВЛАДИВОСТОКСКИЙ ГОСУДАРСТВЕННЫЙ УНИВЕРСИТЕТ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ИНСТИТУТ ИНФОРМАЦИОННЫХ ТЕХНОЛОГИЙ И АНАЛИЗА ДАННЫХ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КАФЕДРА ИНФОРМАЦИОННЫХ ТЕХНОЛОГИЙ И СИСТЕМ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ОТЧЁТ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ПО УЧЕБНОЙ ОЗНАКОМИТЕЛЬНОЙ ПРАКТИКЕ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Визуализатор алгоритмов на графах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 гр. БИН-24-3                          ____________________  Н.М. Малышев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Руководитель, канд. техн. наук                ____________________  Е.Ю. Соболевская</w:t>
      </w:r>
    </w:p>
    <w:p>
      <w:pPr>
        <w:spacing w:before="0" w:after="80" w:line="24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Консультант, ассистент                        ____________________  М.В. Водяницкий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 2026</w:t>
      </w:r>
    </w:p>
    <w:p>
      <w:r>
        <w:br w:type="page"/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ВЛАДИВОСТОКСКИЙ ГОСУДАРСТВЕННЫЙ УНИВЕРСИТЕТ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ИНСТИТУТ ИНФОРМАЦИОННЫХ ТЕХНОЛОГИЙ И АНАЛИЗА ДАННЫХ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КАФЕДРА ИНФОРМАЦИОННЫХ ТЕХНОЛОГИЙ И СИСТЕМ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ИНДИВИДУАЛЬНОЕ ЗАДАНИЕ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учебную ознакомительную практику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Студенту: гр. БИН-24-3 Малышеву Никите Максимовичу</w:t>
      </w:r>
    </w:p>
    <w:p>
      <w:pPr>
        <w:spacing w:before="0" w:after="20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Срок сдачи работы: 16.07.2026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1. Анализ поставленной задачи. Изучение теории графов и алгоритмов обхода в ширину (BFS) и в глубину (DFS), алгоритма Дейкстры для поиска кратчайших путей, алгоритмов Прима и Краскала для построения минимального остовного дерева.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2. Сбор и анализ информации. Обзор существующих визуализаторов алгоритмов на графах, сравнение технологий реализации, обоснование выбора стека разработки.</w:t>
      </w:r>
    </w:p>
    <w:p>
      <w:pPr>
        <w:spacing w:before="0" w:after="8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3. Разработка интерактивного веб-приложения – визуализатора алгоритмов на графах с модульной архитектурой: реализация редактора графа, пошаговой визуализации алгоритмов BFS, DFS, Дейкстры, Прима и Краскала с подсветкой рёбер и вершин, выводом порядка обхода и суммарного веса.</w:t>
      </w:r>
    </w:p>
    <w:p>
      <w:pPr>
        <w:spacing w:before="0" w:after="20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4. Оформить отчёт по практике в соответствии с СК-СТО-ТР-04-1.005-2015 «Требования к оформлению текстовой части выпускных квалификационных работ, курсовых работ (проектов), рефератов, контрольных работ, отчётов по практикам, лабораторным работам».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практики                ____________________ Е.Ю. Соболевская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 практики                 ____________________ М.В. Водяницкий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Задание получил                      ____________________ Н.М. Малышев</w:t>
      </w: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КАЛЕНДАРНЫЙ ПЛАН-ГРАФИК (ДНЕВНИК)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прохождения учебной ознакомительной практики студента ВВГУ</w:t>
      </w:r>
    </w:p>
    <w:p>
      <w:pPr>
        <w:spacing w:before="0" w:after="16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 Малышев Никита Максимович направляется для прохождения учебной ознакомительной практики с 01.06.2026 г. по 03.07.2026 г.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 п/п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Содержание выполняемых работ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Начало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Окончание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Заключение руководителя</w:t>
            </w:r>
          </w:p>
        </w:tc>
      </w:tr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Анализ задания, изучение теории графов и алгоритмов (BFS, DFS, Дейкстра, Прим, Краскал)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01.06.2026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05.06.2026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Обзор существующих решений и сравнение технологий, обоснование выбора стека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08.06.2026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Проектирование архитектуры, реализация модели графа и структур данных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15.06.2026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19.06.2026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Реализация алгоритмов, модуля визуализации и интерфейса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22.06.2026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26.06.2026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  <w:tr>
        <w:trPr>
          <w:trHeight w:val="450" w:hRule="atLeast"/>
        </w:trPr>
        <w:tc>
          <w:tcPr>
            <w:tcW w:type="dxa" w:w="6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45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Тестирование, отладка, оформление отчёта и подготовка к защите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29.06.2026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03.07.2026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зачтено</w:t>
            </w:r>
          </w:p>
        </w:tc>
      </w:tr>
    </w:tbl>
    <w:p>
      <w:pPr>
        <w:spacing w:before="0" w:after="160" w:line="360" w:lineRule="auto"/>
        <w:jc w:val="both"/>
      </w:pPr>
    </w:p>
    <w:p>
      <w:pPr>
        <w:spacing w:before="200" w:after="16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Согласовано: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Студент-практикант                    ____________________ Н.М. Малышев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Руководитель от кафедры               ____________________ Е.Ю. Соболевская</w:t>
      </w:r>
    </w:p>
    <w:p>
      <w:pPr>
        <w:spacing w:before="0" w:after="80" w:line="360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Консультант от кафедры                ____________________ М.В. Водяницкий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Arial" w:hAnsi="Arial" w:cs="Arial" w:eastAsia="Arial"/>
          <w:b/>
          <w:i w:val="0"/>
          <w:sz w:val="28"/>
        </w:rPr>
        <w:t>Содержание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Введение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5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 Анализ предметной области и математический аппарат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1.1 Графы: основные понятия и определения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1.2 Алгоритмы обхода графа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1.3 Алгоритм Дейкстры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9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1.4 Минимальное остовное дерево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11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 Обоснование выбора среды реализации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2.1 Сравнение технологий реализации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2.2 Обоснование выбора HTML, CSS и JavaScript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14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Проектирование и реализация приложения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15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3.1 Архитектура и модульная структура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15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3.2 Модель графа и структуры данных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16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3.3 Реализация алгоритмов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17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3.4 Интерактивный редактор графа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21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3.5 Система пошаговой визуализации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21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 Тестирование и отладка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4.1 Инструмент тестирования и структура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4.2 Примеры тестовых случаев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23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4.3 Граничные случаи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24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4.4 Результаты запуска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24</w:t>
      </w:r>
    </w:p>
    <w:p>
      <w:pPr>
        <w:tabs>
          <w:tab w:pos="9638" w:val="right" w:leader="dot"/>
        </w:tabs>
        <w:spacing w:before="0" w:after="0" w:line="360" w:lineRule="auto"/>
        <w:ind w:firstLine="0" w:left="70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4.5 Выявленные и устранённые дефекты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25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 Руководство пользователя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27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Заключение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28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Список использованных источников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29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А Фрагменты исходного кода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30</w:t>
      </w:r>
    </w:p>
    <w:p>
      <w:pPr>
        <w:tabs>
          <w:tab w:pos="9638" w:val="right" w:leader="dot"/>
        </w:tabs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Б Результаты запуска тестов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ab/>
        <w:t>32</w:t>
      </w:r>
    </w:p>
    <w:p>
      <w:pPr>
        <w:sectPr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Учебная ознакомительная практика является неотъемлемой частью образовательного процесса по направлению подготовки 09.03.04 «Программная инженерия» во Владивостокском государственном университете. Основная цель практики – приобретение первичного профессионального опыта, закрепление и углубление теоретических знаний, полученных в процессе обучения, а также развитие практических навыков программирования и алгоритмического мышления.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качестве индивидуального задания был выбран вариант 3 – «Визуализатор алгоритмов на графах». Тема актуальна, поскольку графовые алгоритмы широко применяются в маршрутизации компьютерных сетей, оптимизации транспортных потоков, анализе социальных связей и построении рекомендательных систем. Визуализация выполнения алгоритма позволяет наглядно показать его работу, что полезно как в учебных целях, так и при отладке.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Цель работы – разработать интерактивное веб-приложение для визуализации графовых алгоритмов, включающее реализацию обхода в ширину (BFS), обхода в глубину (DFS), алгоритма Дейкстры для поиска кратчайших путей, а также алгоритмов Прима и Краскала для построения минимального остовного дерева. Приложение должно предоставлять пользователю возможность интерактивного редактирования графа и пошагового наблюдения за выполнением выбранного алгоритма с подсветкой рёбер и вершин, выводом порядка обхода и суммарного веса построенного дерева.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достижения поставленной цели сформулированы следующие задачи: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изучить теоретические основы графовых алгоритмов и способов их визуализации;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проанализировать существующие решения и сравнить технологии реализации, обосновать выбор стека разработки;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спроектировать модульную архитектуру приложения и реализовать модель графа, структуры данных и алгоритмы;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разработать интерактивный редактор графа и систему пошаговой визуализации;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провести автоматизированное тестирование алгоритмов и структур данных, включая граничные случаи;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6) оформить отчёт по практике в соответствии с СК-СТО-ТР-04-1.005-2015 и опубликовать исходный код в репозитории Git.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Структура отчёта соответствует поставленным задачам. В первом разделе рассмотрен математический аппарат – основные понятия теории графов и теоретическое описание каждого алгоритма с блок-схемами. Во втором разделе проведено сравнение технологий реализации и обоснован выбор стека. Третий раздел посвящён проектированию и реализации приложения с описанием модульной архитектуры. В четвёртом разделе представлены методика и результаты автоматизированного тестирования. Пятый раздел содержит руководство пользователя.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1 Анализ предметной области и математический аппарат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Графы – одно из фундаментальных понятий дискретной математики и информатики. Они моделируют парные отношения между объектами и применяются для представления транспортных и компьютерных сетей, социальных связей, молекулярных структур и многих других систем. Понимание графовых алгоритмов и умение их реализовывать – необходимая компетенция программного инженера. В рамках задания изучены пять классических алгоритмов; ниже приведены их теоретические основы и блок-схемы.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1.1 Графы: основные понятия и определения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Графом G = (V, E) называется пара множеств, где V – непустое множество вершин, E – множество рёбер, каждое из которых соединяет пару вершин. Если рёбра имеют направление, граф называется ориентированным, иначе – неориентированным. Взвешенным называется граф, каждому ребру которого поставлено в соответствие числовое значение (вес), интерпретируемое как расстояние, стоимость или пропускная способность.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Существуют два основных способа представления графа в памяти. Матрица смежности – квадратная матрица размера n × n, где элемент a[i][j] равен весу ребра между вершинами i и j; позволяет проверить наличие ребра за время O(1), но требует O(V²) памяти и потому эффективна лишь для плотных графов. Список смежности – массив списков, где для каждой вершины хранятся её соседи; занимает O(V + E) памяти и предпочтителен для разреженных графов. В разрабатываемом приложении используется список смежности, реализованный через хеш-таблицу (Map), что обеспечивает доступ к соседям вершины за время, пропорциональное её степени.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Путь в графе – последовательность вершин, в которой каждая пара соседних вершин соединена ребром. Цикл – путь, начинающийся и заканчивающийся в одной вершине. Граф называется связным, если между любыми двумя вершинами существует путь. Эти понятия лежат в основе рассматриваемых далее алгоритмов.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1.2 Алгоритмы обхода графа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Обход графа – систематическое посещение всех вершин путём перемещения по рёбрам. Существуют две основные стратегии обхода: в ширину (BFS) и в глубину (DFS). Оба алгоритма лежат в основе многих более сложных графовых алгоритмов.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1.2.1 Обход в ширину (BFS)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обхода в ширину использует очередь в качестве основной структуры данных. Стартовая вершина помещается в очередь и помечается как посещённая. На каждом шаге из очереди извлекается вершина, а все её непосещённые соседи помечаются и помещаются в очередь. Таким образом, BFS обходит граф по уровням: сначала посещаются вершины на расстоянии 1 от стартовой, затем на расстоянии 2 и так далее. Временная сложность составляет O(V + E), пространственная – O(V + E). Блок-схема алгоритма приведена в соответствии с рисунком 1.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5818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818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 – Блок-схема алгоритма обхода в ширину (BFS)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1.2.2 Обход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обхода в глубину использует стек (или рекурсию). Начиная со стартовой вершины, алгоритм переходит к одному из непосещённых соседей и углубляется до тех пор, пока не достигнет вершины без непосещённых соседей (тупика), после чего происходит возврат (backtracking) к предыдущей вершине. DFS приоритетно исследует одну ветвь до конца, прежде чем перейти к следующей. Временная сложность также составляет O(V + E). DFS применяется в топологической сортировке, поиске циклов и компонент связности. Блок-схема алгоритма приведена в соответствии с рисунком 2.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44970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497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2 – Блок-схема алгоритма обхода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Ключевое различие между BFS и DFS – в порядке посещения вершин: BFS расширяет фронт поиска равномерно, а DFS последовательно углубляется по одной ветви. Для визуализации это различие наглядно: при BFS видна «волна» обхода, при DFS – последовательное погружение с возвратами.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1.3 Алгоритм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Дейкстры предназначен для нахождения кратчайших путей от заданной стартовой вершины до всех остальных вершин во взвешенном графе с неотрицательными весами рёбер. Алгоритм разработан Э. Дейкстрой в 1956 году и широко применяется в маршрутизации и навигационных системах [8].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Каждой вершине ставится в соответствие метка – текущее наименьшее известное расстояние от стартовой вершины. Изначально всем вершинам назначается расстояние ∞, а стартовой – 0. Для эффективного выбора вершины с минимальной меткой используется приоритетная очередь на основе бинарной кучи. На каждом шаге из очереди извлекается вершина u с минимальным расстоянием; если она уже посещалась, запись пропускается (ленивое удаление). Затем выполняется релаксация рёбер: для каждого непосещённого соседа n проверяется, уменьшится ли расстояние до него через u, и если да – расстояние и предок обновляются, а новая пара (расстояние, n) помещается в очередь.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Применение бинарной кучи обеспечивает временную сложность O((V + E) log V): каждое ребро обрабатывается один раз (O(E) релаксаций), а каждая операция с очередью – O(log V). Пространственная сложность составляет O(V + E). Соседи вершины получаются из карты смежности за время, пропорциональное её степени, а не путём линейного просмотра всех рёбер. Блок-схема алгоритма приведена в соответствии с рисунком 3.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07433" cy="71999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jkst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7433" cy="71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3 – Блок-схема алгоритма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Дейкстры корректен только для графов с неотрицательными весами. При наличии отрицательных весов следует использовать алгоритм Беллмана–Форда со сложностью O(V · E).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1.4 Минимальное остовное дерево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Минимальное остовное дерево (MST) связного взвешенного неориентированного графа – подмножество рёбер, соединяющее все вершины без циклов и имеющее минимальную суммарную стоимость. MST применяется при проектировании сетей, кластеризации данных и в других задачах.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1.4.1 Алгоритм Прима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Прима строит MST, начиная с произвольной вершины. На каждом шаге к дереву добавляется ребро минимального веса, соединяющее вершину дерева с вершиной, ещё не включённой в него. Для выбора ребра используется приоритетная очередь, что даёт сложность O((V + E) log V). Блок-схема приведена в соответствии с рисунком 4.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5154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15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4 – Блок-схема алгоритма Прима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1.4.2 Алгоритм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Краскала сортирует все рёбра по возрастанию веса и последовательно добавляет ребро в остов, если оно не образует цикла с уже выбранными рёбрами. Проверка цикла выполняется через структуру данных «система непересекающихся множеств» (DSU, Disjoint Set Union): если обе вершины ребра уже принадлежат одной компоненте (find(a) = find(b)), ребро образует цикл и отбрасывается. DSU реализовано с эвристиками сжатия пути и объединения по рангу, что делает операции практически константными. Общая сложность – O(E log E) и определяется сортировкой рёбер. Блок-схема приведена в соответствии с рисунком 5.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39166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sk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16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5 – Блок-схема алгоритма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Важно отметить свойство корректности DSU: проверка цикла выполняется по принадлежности вершин компонентам и не зависит от веса ребра или порядка рёбер с равными весами. Порядок рёбер с равными весами может повлиять лишь на выбор конкретного MST, если таких деревьев несколько, но не на сам факт обнаружения цикла. Это свойство проверено отдельными тестами (см. подраздел 4.3).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2 Обоснование выбора среды реализации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Выбор технологии реализации – важный этап, от которого зависят производительность, удобство демонстрации и кроссплатформенность приложения. Были рассмотрены несколько подходов; результаты сравнения по установленным критериям приведены в таблице 1.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2.1 Сравнение технологий реализации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сравнения выбраны шесть критериев: кроссплатформенность, требования к установке и зависимостям, возможности визуализации и анимации, условия лицензирования, кривая обучения и доступность (возможность запуска без установки на любом устройстве). Рассмотрены пять вариантов реализации.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1 – Сравнение технологий реализации визуализатора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Критерий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Python + Tkinter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Python + PyQt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C++ + Qt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HTML/CSS/JS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Кроссплатформенность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Частичная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Полная (браузер)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Установка и зависимости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Python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Python + PyQt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Нужен компилятор, Qt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требуется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Визуализация и анимация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Ограниченные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Хорошие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Хорошие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SVG + CSS-переходы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Лицензирование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Python License (свободная)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GPL (коммерч. – отдельная лицензия Riverbank); PySide6 – LGPL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LGPL/коммерческая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Открытые стандарты W3C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Кривая обучения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Средняя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Высокая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Низкая–средняя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Запуск без установки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Да (браузер)</w:t>
            </w:r>
          </w:p>
        </w:tc>
      </w:tr>
      <w:tr>
        <w:trPr>
          <w:trHeight w:val="450" w:hRule="atLeast"/>
        </w:trPr>
        <w:tc>
          <w:tcPr>
            <w:tcW w:type="dxa" w:w="181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Не подходит</w:t>
            </w:r>
          </w:p>
        </w:tc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Подходит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Избыточен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Выбрано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Анализ показывает, что веб-технологии (HTML, CSS, JavaScript) обладают совокупностью преимуществ: не требуют установки, обеспечивают полную кроссплатформенность и позволяют использовать SVG для масштабируемой векторной графики с плавными CSS-анимациями. Десктопные решения на Python (Tkinter, PyQt) и C++ требуют установки среды выполнения и зависимостей, что усложняет демонстрацию результатов.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следует уточнить условия лицензирования PyQt. Библиотека PyQt распространяется по лицензии GPL: она бесплатна для проектов с открытым исходным кодом, а для проприетарных приложений требуется приобретение коммерческой лицензии Riverbank. Альтернатива – PySide6 от The Qt Company, распространяемая по лицензии LGPL, которая допускает динамическое связывание в проприетарных проектах. Таким образом, утверждение о том, что PyQt требует коммерческой лицензии в любом случае, некорректно.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2.2 Обоснование выбора HTML, CSS и JavaScript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сравнения принято решение реализовать визуализатор в виде веб-приложения на чистых HTML, CSS и JavaScript без использования сторонних фреймворков. Выбор обоснован следующими преимуществами.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Во-первых, приложение не требует установки: для запуска достаточно открыть его в любом современном браузере. Это упрощает демонстрацию на защите и распространение. Во-вторых, технология SVG представляет каждый элемент графа как отдельный DOM-узел, к которому применимы CSS-переходы, что обеспечивает плавную анимацию подсветки без сторонних библиотек. В-третьих, JavaScript обеспечивает достаточную производительность для графов учебного масштаба, а встроенные средства разработчика браузера облегчают отладку. В-четвёртых, стандартные веб-технологии гарантируют полную кроссплатформенность.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Использование полнофункционального фреймворка (React, Vue.js) признано избыточным: задача не требует сложной маршрутизации или серверной части. Вместе с тем, чтобы избежать монолитной структуры, проект разделён на ES-модули с чётким разделением ответственности (см. раздел 3).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3 Проектирование и реализация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данном разделе описана архитектура приложения, реализация модели графа и структур данных, алгоритмов, редактора графа и системы визуализации. Исходный код опубликован в репозитории Git и снабжён инструкцией по запуску (README.md).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3.1 Архитектура и модульная структура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Приложение построено по модульному принципу с использованием ES-модулей. Каждый модуль имеет единственную ответственность и взаимодействует с другими через чётко определённые интерфейсы. Структура модулей приведена в соответствии с рисунком 6.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14202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0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6 – Архитектура приложения (модульная структура)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Модули разделены на пять групп: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модель графа (core/Graph.js) – единый источник данных о структуре графа; хранит вершины и рёбра и поддерживает карту смежности;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структуры данных (structures/) – PriorityQueue (бинарная min-куча) и DSU (система непересекающихся множеств);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алгоритмы (algorithms/) – пять чистых функций, каждая возвращает массив шагов – описаний состояний графа;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визуализация (visualization/Visualizer.js) – отрисовка графа на SVG и применение шагов;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контроллер интерфейса (ui/UIController.js) – связывает модель, визуализатор и алгоритмы с действиями пользователя.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Такое разделение позволяет тестировать алгоритмы и структуры данных изолированно, без браузерного окружения, а также изменять визуализацию, не затрагивая логику алгоритмов. Интерфейс приложения разделён на боковую панель управления и рабочую область с SVG-холстом; общий вид приведён в соответствии с рисунком 7.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inte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7 – Интерфейс приложения с загруженным примером графа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3.2 Модель графа и структуры данных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Класс Graph (core/Graph.js) хранит вершины и рёбра в хеш-таблицах Map и поддерживает карту смежности – отображение идентификатора вершины в список её соседей. Карта обновляется при добавлении и удалении рёбер, благодаря чему метод getNeighbors возвращает соседей за время, пропорциональное степени вершины, а не просматривает весь массив рёбер. Это устраняет узкое место, характерное для наивной реализации, и снижает фактическую сложность алгоритмов.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Приоритетная очередь PriorityQueue (structures/PriorityQueue.js) реализована как бинарная min-куча на массиве. Операции push и pop выполняются за O(log n) с восстановлением свойства кучи просеиванием вверх и вниз. В алгоритме Дейкстры применяется ленивое удаление: при обновлении расстояния до вершины новая пара (расстояние, вершина) просто добавляется в кучу, а устаревшие записи с большим расстоянием пропускаются при извлечении. Это избавляет от реализации сложной операции decrease-key.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Система непересекающихся множеств DSU (structures/DSU.js) реализована с эвристиками сжатия пути в find и объединения по рангу в union. Операция union связывает корни множеств (parent[find(a)] = find(b)), а не сами вершины – это ключевое требование корректности: связывание вершин напрямую приводит к ошибкам проверки циклов.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3.3 Реализация алгоритмов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Каждый алгоритм реализован как чистая функция, принимающая граф (и стартовую вершину при необходимости) и возвращающая массив шагов. Шаг – это снимок состояния: текущая вершина, множества посещённых вершин и активных рёбер, расстояния (для Дейкстры), рёбра MST и суммарный вес (для Прима и Краскала). Единый формат шагов позволяет визуализатору единообразно отображать любой алгоритм.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3.3.1 Обход в ширину (BFS)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использует очередь. Стартовая вершина помещается в очередь и помечается посещённой. На каждом шаге из очереди извлекается вершина, а её непосещённые соседи помечаются и помещаются в очередь. Соседи получаются через карту смежности. Сложность – O(V + E). Пошаговая визуализация приведена в соответствии с рисунком 8.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bf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8 – Пошаговая визуализация алгоритма BFS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3.3.2 Обход в глубину (DFS)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реализован итеративно на явном стеке (без рекурсии), что позволяет генерировать шаги единообразно и избегать переполнения стека вызовов. Соседи помещаются в стек в обратном порядке для детерминированного обхода. Сложность – O(V + E). Пошаговая визуализация приведена в соответствии с рисунком 9.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f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9 – Пошаговая визуализация алгоритма DFS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3.3.3 Алгоритм Дейкстры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использует приоритетную очередь на бинарной куче. Изначально расстояния до всех вершин равны ∞, расстояние до стартовой – 0; в очередь помещается пара (0, start). На каждой итерации из очереди извлекается вершина с минимальным расстоянием; если она уже посещалась, запись пропускается (ленивое удаление). Для каждого непосещённого соседа выполняется релаксация: если путь через текущую вершину короче, расстояние и предок обновляются, а новая пара помещается в очередь. Сложность – O((V + E) log V). Пошаговая визуализация с таблицей расстояний приведена в соответствии с рисунком 10.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dijkst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10 – Пошаговая визуализация алгоритма Дейкстры с таблицей расстояний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информационной панели отображается таблица расстояний от источника, обновляющаяся на каждой итерации, а также предок каждой вершины для восстановления кратчайшего пути. Пример обновления расстояний по итерациям для графа из шести вершин (A–F) при старте из A приведён в таблице 2.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2 – Обновление расстояний по итерациям алгоритма Дейкстры (старт из 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Итерация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Извлечена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A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E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 (init)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 (0)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C (2)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 (3)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∞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 (8)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14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E (10)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 (13)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79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таблице 2 знаком ∞ обозначено бесконечное расстояние. На итерации 2 при обработке вершины C расстояние до B уменьшилось с 4 до 3 (путь A–C–B короче прямого A–B). Итоговые кратчайшие расстояния: A = 0, B = 3, C = 2, D = 8, E = 10, F = 13. Кратчайший путь до F: A → C → B → D → E → F с суммарным весом 2 + 1 + 5 + 2 + 3 = 13. Этот результат подтверждается автоматизированным тестом (см. раздел 4).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3.3.4 Алгоритм Прима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начинает со стартовой вершины и на каждом шаге добавляет ребро минимального веса, соединяющее дерево с новой вершиной. Кандидаты хранятся в приоритетной очереди; ребро, ведущее в уже включённую вершину, пропускается. Сложность – O((V + E) log V). Пошаговая визуализация приведена в соответствии с рисунком 11.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pri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11 – Пошаговая визуализация алгоритма Прима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3.3.5 Алгоритм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Алгоритм сортирует рёбра по возрастанию веса и последовательно рассматривает их. Для каждого ребра проверяется, находятся ли его вершины в одной компоненте (через DSU): если да, ребро образует цикл и отбрасывается; если нет – компоненты объединяются, и ребро включается в остов. Сложность – O(E log E). Пошаговая визуализация приведена в соответствии с рисунком 12; отброшенные рёбра отображаются пунктиром.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7028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krusk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12 – Пошаговая визуализация алгоритма Краскала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тестового графа из шести вершин оба алгоритма MST дают одинаковый суммарный вес 13. Состав рёбер MST: B–C (1), A–C (2), D–E (2), E–F (3), B–D (5). Результат не зависит от выбора стартовой вершины для алгоритма Прима.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3.4 Интерактивный редактор графа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Редактор графа позволяет создавать и модифицировать граф в браузере. Поддерживаемые операции: добавление вершины щелчком левой кнопки мыши по пустой области холста; создание взвешенного ребра последовательными щелчками по двум вершинам с вводом веса через модальное окно; перемещение вершин перетаскиванием; удаление вершин и рёбер через контекстное меню (правый щелчок). Вершины отображаются кругами с буквенными подписками, рёбра – линиями с подписями весов. Предусмотрена загрузка предустановленного примера графа из шести вершин и девяти рёбер, а также полная очистка холста.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3.5 Система пошаговой визуализации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Центральная часть визуализатора – пошаговое выполнение. Каждому шагу соответствует состояние графа: набор вершин и рёбер с назначенными цветами и текстовое описание действия. При нажатии кнопки «Шаг вперёд» визуализатор применяет следующий шаг из массива, назначая элементам классы состояний. Цвета состояний приведены в таблице 3.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3 – Состояния вершин и рёбер при визуализации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Объект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Состояние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Цвет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Значение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Текущая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Оранжевый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Обрабатывается на данном шаге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Посещённая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Включена в результат обхода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очереди/стеке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Голубой/фиолетовый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Запланирована к обработке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Вершина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дереве (MST)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Включена в остовное дерево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Активное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Оранжевый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Рассматривается на шаге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 остове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Зелёный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Включено в MST</w:t>
            </w:r>
          </w:p>
        </w:tc>
      </w:tr>
      <w:tr>
        <w:trPr>
          <w:trHeight w:val="450" w:hRule="atLeast"/>
        </w:trPr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Ребро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Отброшенное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Серый пунктир</w:t>
            </w:r>
          </w:p>
        </w:tc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Образует цикл (Краскал)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Плавность переходов обеспечивается CSS-свойством transition длительностью 300 мс. Предусмотрено автоматическое воспроизведение с регулируемой задержкой (от 100 до 2000 мс) и сброс визуализации без удаления графа.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4 Тестирование и отладка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Тестирование направлено на проверку корректности модели графа, структур данных и всех алгоритмов, включая граничные случаи. Тесты автоматизированы и публикуются в репозитории вместе с исходным кодом.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4.1 Инструмент тестирования и структура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качестве инструмента используется лёгкий собственный тест-фреймворк (tests/runner.mjs), реализующий функции describe, it и expect с набором проверок (toEqual, toBe, toContain, toThrow и др.). Фреймворк не имеет внешних зависимостей и запускается как в Node.js (команда node tests/run-all.mjs), так и в браузере (файл tests/index.html). Такой выбор обусловлен тем, что алгоритмы и структуры данных реализованы как чистые ES-модули без обращения к браузерным API, что позволяет тестировать их изолированно.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Структура тестов повторяет структуру модулей: отдельные файлы для модели графа (graph.test.js), структур данных (structures.test.js) и каждого алгоритма (bfs.test.js, dfs.test.js, dijkstra.test.js, prim.test.js, kruskal.test.js). Общие тестовые графы и эталонные результаты вынесены в файл fixtures.mjs. Канонический тестовый граф содержит шесть вершин (A–F) и девять взвешенных рёбер; для него заранее вычислены эталонные результаты BFS, DFS, Дейкстры и MST.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4.2 Примеры тестовых случаев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таблице 4 приведены конкретные тестовые случаи с входными данными, ожидаемым и фактическим результатом. В качестве входного графа используется канонический граф из шести вершин.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4 – Примеры тестовых случаев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№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Алгоритм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Входные данные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Ожидаемый результат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Фактический результат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BFS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Порядок: A, B, C, D, E, F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A, B, C, D, E, F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DFS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Посещены все 6 вершин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 вершин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A=0, B=3, C=2, D=8, E=10, F=13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0, 3, 2, 8, 10, 13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Путь к F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A→C→B→D→E→F (вес 13)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A→C→B→D→E→F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Прим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вершин, старт A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Вес MST = 13, 5 рёбер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13, 5 рёбер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Граф 6 вершин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Вес MST = 13, 5 рёбер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13, 5 рёбер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Состав MST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BC=1, AC=2, DE=2, EF=3, BD=5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Совпало</w:t>
            </w:r>
          </w:p>
        </w:tc>
      </w:tr>
      <w:tr>
        <w:trPr>
          <w:trHeight w:val="450" w:hRule="atLeast"/>
        </w:trPr>
        <w:tc>
          <w:tcPr>
            <w:tcW w:type="dxa" w:w="51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DSU</w:t>
            </w:r>
          </w:p>
        </w:tc>
        <w:tc>
          <w:tcPr>
            <w:tcW w:type="dxa" w:w="204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union(0,1), union(1,2), ребро 0–2</w:t>
            </w:r>
          </w:p>
        </w:tc>
        <w:tc>
          <w:tcPr>
            <w:tcW w:type="dxa" w:w="294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обнаружен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Цикл обнаружен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Все перечисленные тестовые случаи проходят успешно. Полный набор включает 57 проверок, охватывающих модель графа, приоритетную очередь, DSU и все пять алгоритмов.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4.3 Граничные случаи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проверены граничные случаи, в которых чаще всего возникают ошибки: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граф из одной вершины без рёбер: BFS, DFS и Дейкстра корректно обрабатывают граф, посещая только стартовую вершину;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несвязный граф: BFS и DFS посещают только достижимую компоненту, алгоритм Прима строит MST только компоненты стартовой вершины, Краскал строит остовный лес;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изолированная вершина: расстояние до неё в алгоритме Дейкстры остаётся равным ∞;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равные веса рёбер: проверена корректность DSU при рёбрах с равными весами – треугольник с равными весами даёт MST из двух рёбер, третье ребро обнаруживается как цикл;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квадрат с диагональю и равными весами: MST содержит три ребра, два ребра отбрасываются как циклы, при этом изменение порядка рёбер не приводит к появлению цикла в MST;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граф без рёбер: MST пуст, суммарный вес равен нулю;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– попытка создать петлю (ребро из вершины в неё же) или ребро между несуществующими вершинами: модель графа выбрасывает исключение.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Граничные тесты подтверждают, что обнаружение цикла в Краскале зависит только от принадлежности вершин компонентам и не зависит от порядка рёбер с равными весами – это соответствует теоретическому свойству корректного DSU.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4.4 Результаты запуска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Сводные результаты запуска тестов приведены в таблице 5.</w:t>
      </w:r>
    </w:p>
    <w:p>
      <w:pPr>
        <w:keepNext/>
        <w:spacing w:before="240" w:after="0" w:line="240" w:lineRule="auto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Таблица 5 – Результаты запуска автоматизированных тестов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Модуль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Число тестов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Пройдено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Не пройдено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Модель графа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Приоритетная очередь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Система непересекающихся множеств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BFS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DFS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Дейкстра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Прим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Краскал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  <w:tr>
        <w:trPr>
          <w:trHeight w:val="450" w:hRule="atLeast"/>
        </w:trP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Итого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57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Визуальное представление результатов запуска тестов в браузере приведено в соответствии с рисунком 13.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60439" cy="64799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0439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13 – Результаты запуска автоматизированных тестов</w:t>
      </w:r>
    </w:p>
    <w:p>
      <w:pPr>
        <w:keepNext/>
        <w:spacing w:before="240" w:after="12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6"/>
        </w:rPr>
        <w:t>4.5 Выявленные и устранённые дефекты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разработки и тестирования выявлены и устранены следующие дефекты.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в реализации DSU. В ранней версии алгоритма Краскала операция объединения множеств устанавливала связь между самими вершинами (parent[a] = b), а не между корнями их множеств. Из-за этого проверка find(a) = find(b) возвращала некорректный результат для вершин, уже находившихся в одной компоненте: в ряде случаев ребро, замыкающее цикл, ошибочно добавлялось в остов. Дефект устранён приведением операции объединения к виду parent[find(a)] = find(b) с добавлением эвристик сжатия пути и объединения по рангу.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Отдельно следует ответить на вопрос о влиянии порядка рёбер с равными весами. Изменение порядка рёбер с равными весами (например, сортировка по вторичному ключу) не может устранить цикл, поскольку DSU проверяет принадлежность вершин компонентам независимо от веса ребра. Порядок рёбер с равными весами влияет лишь на выбор конкретного MST, когда таких деревьев несколько. Таким образом, первоначальная интерпретация дефекта как «проблемы равных весов» была ошибочной; истинной причиной была некорректная реализация операции union.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доступа к соседям. В наивной реализации метод getNeighbors просматривал весь массив рёбер, что повышало фактическую сложность алгоритмов до O(V² + V · E). Устранён введением карты смежности, обновляемой при изменении набора рёбер.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Несоответствие заявленной сложности алгоритма Дейкстры. В ранней версии для выбора вершины с минимальным расстоянием использовался линейный поиск по всем вершинам (сложность O(V²)), тогда как в описании заявлялась бинарная куча. Дефект устранён заменой линейного поиска на приоритетную очередь на бинарной куче с ленивым удалением, что обеспечивает заявленную сложность O((V + E) log V).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Дефект отрисовки. При определённых конфигурациях графа подписи весов рёбер перекрывались вершинами. Устранён изменением порядка отрисовки слоёв (рёбра, подписи, вершины) и добавлением белой обводки текста (paint-order: stroke).</w:t>
      </w:r>
    </w:p>
    <w:p>
      <w:pPr>
        <w:keepNext/>
        <w:pageBreakBefore/>
        <w:spacing w:before="0" w:after="240" w:line="240" w:lineRule="auto"/>
        <w:ind w:firstLine="709"/>
        <w:jc w:val="left"/>
      </w:pPr>
      <w:r>
        <w:rPr>
          <w:rFonts w:ascii="Arial" w:hAnsi="Arial" w:cs="Arial" w:eastAsia="Arial"/>
          <w:b w:val="0"/>
          <w:i w:val="0"/>
          <w:sz w:val="28"/>
        </w:rPr>
        <w:t>5 Руководство пользователя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запуска визуализатора необходимо открыть файл index.html в любом современном браузере (Google Chrome, Mozilla Firefox, Microsoft Edge, Safari). Поскольку приложение использует ES-модули, при открытии файла напрямую через протокол file:// некоторые браузеры ограничивают загрузку модулей; в этом случае следует запустить локальный веб-сервер, например командой python3 -m http.server 8000 из корня проекта, и открыть адрес http://localhost:8000. Установка дополнительного программного обеспечения не требуется.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быстрого старта нажмите кнопку «Загрузить пример» – будет создан граф из шести вершин и девяти рёбер. Для создания собственного графа щёлкните левой кнопкой мыши по пустой области холста (добавление вершины), затем по двум вершинам подряд (создание ребра с вводом веса в модальном окне). Вершины можно перетаскивать; для удаления вершины или ребра используйте контекстное меню по правому щелчку.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запуска визуализации выберите алгоритм в боковой панели, при необходимости укажите стартовую вершину и нажмите «Запустить». Далее используйте кнопку «Шаг вперёд» для пошагового выполнения или «Авто» для автоматического воспроизведения с задержкой, регулируемой слайдером. Кнопка «Сбросить» возвращает граф в исходное состояние без удаления структуры.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информационной панели отображаются: описание текущего шага, порядок обхода (для BFS и DFS), таблица расстояний и предков (для Дейкстры), количество рёбер и суммарный вес остовного дерева (для Прима и Краскала).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Для запуска автоматизированных тестов выполните в терминале команду node tests/run-all.mjs (требуется Node.js версии 14 и выше) или откройте файл tests/index.html в браузере через локальный сервер.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Заключение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ходе учебной ознакомительной практики выполнено индивидуальное задание по разработке визуализатора алгоритмов на графах. Поставленная цель достигнута, все сформулированные задачи решены.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Проведён анализ предметной области: изучены основные понятия теории графов и пять алгоритмов – BFS, DFS, Дейкстра, Прим и Краскал. Для каждого алгоритма составлены блок-схемы по ГОСТ 19.701–90 и обоснована вычислительная сложность.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 основании сравнения технологий по установленным критериям выбран стек HTML, CSS и JavaScript. Сравнение учло, в частности, условия лицензирования: PyQt распространяется по лицензии GPL (для проприетарных проектов требуется коммерческая лицензия Riverbank, либо используется PySide6 по лицензии LGPL).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Разработано веб-приложение с модульной архитектурой на ES-модулях. Структура разделена на модель графа, структуры данных (бинарная куча и DSU), алгоритмы, визуализацию и контроллер интерфейса. Алгоритм Дейкстры использует приоритетную очередь на бинарной куче с ленивым удалением (сложность O((V + E) log V)); доступ к соседям реализован через карту смежности. Реализация DSU корректна: операция union связывает корни множеств, что исключает пропуски циклов.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Разработаны автоматизированные тесты (57 проверок) на собственном тест-фреймворке, охватывающие штатные и граничные случаи, включая равные веса рёбер и несвязные графы. Все тесты проходят успешно. Выявленные дефекты – некорректная реализация union в DSU, линейный поиск минимума в Дейкстре и просмотр всего массива рёбер при получении соседей – устранены.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Исходный код опубликован в репозитории Git и снабжён инструкцией по запуску (README.md). В результате приобретён опыт самостоятельной профессиональной деятельности: от анализа задачи и выбора технологий до разработки, тестирования и документирования программного продукта. Полученные навыки станут основой для дальнейшего изучения специальных дисциплин и выполнения курсовых и выпускных квалификационных работ.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 Кормен, Т. Алгоритмы: построение и анализ = Introduction to Algorithms / Т. Кормен, Ч. Лейзерсон, Р. Ривест, К. Штайн. – 3-е изд. – Москва : Вильямс, 2020. – 1328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 Седжвик, Р. Алгоритмы на графах / Р. Седжвик. – Москва : Диалектика, 2018. – 400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 Батищев, Р. В. Структуры и алгоритмы обработки данных. Иерархические структуры и графы : методические указания / Р. В. Батищев. – Липецк : Изд-во ЛГТУ, 2017. – 35 с. – URL: https://lib.rucont.ru/efd/651980 (дата обращения: 19.01.2025).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 Кривцов, А. Н. Технологии программирования. Технология программирования на С/C++ : учебное пособие / А. Н. Кривцов. – Санкт-Петербург : СПбГУТ им. М. А. Бонч-Бруевича, 2021. – 274 с. – URL: https://e.lanbook.com/book/279680 (дата обращения: 17.06.2025).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 Шелудько, В. М. Основы программирования на языке высокого уровня Python : учебное пособие / В. М. Шелудько. – Ростов-на-Дону : Изд-во ЮФУ, 2017. – 148 с. – URL: https://lib.rucont.ru/efd/692437 (дата обращения: 19.01.2025).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6 Колдаев, В. Д. Основы алгоритмизации и программирования : учебное пособие / В. Д. Колдаев ; под ред. Л. Г. Гагариной. – Москва : ФОРУМ : ИНФРА-М, 2022. – 414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7 MDN Web Docs. SVG: Scalable Vector Graphics [Электронный ресурс] // Mozilla Developer Network. – URL: https://developer.mozilla.org/ru/docs/Web/SVG (дата обращения: 01.06.2026).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8 Dijkstra, E. W. A note on two problems in connexion with graphs / E. W. Dijkstra // Numerische Mathematik. – 1959. – Vol. 1. – P. 269–271.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9 Prim, R. C. Shortest connection networks and some generalizations / R. C. Prim // Bell System Technical Journal. – 1957. – Vol. 36, No. 6. – P. 1389–1401.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10 Kruskal, J. B. On the shortest spanning subtree of a graph and the traveling salesman problem / J. B. Kruskal // Proceedings of the American Mathematical Society. – 1956. – Vol. 7, No. 1. – P. 48–50.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11 Tarjan, R. E. Efficiency of a good but not linear set union algorithm / R. E. Tarjan // Journal of the ACM. – 1975. – Vol. 22, No. 2. – P. 215–225.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12 ГОСТ 19.701–90. Схемы алгоритмов, программ, данных и систем. Условные обозначения и правила выполнения. – Москва : Стандартинформ, 2010. – 26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13 ECMA-262. ECMAScript 2023 Language Specification [Электронный ресурс]. – 14th ed. – URL: https://tc39.es/ecma262/ (дата обращения: 01.06.2026).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14 Git – Documentation [Электронный ресурс]. – URL: https://git-scm.com/doc (дата обращения: 01.06.2026).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Приложение А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Фрагменты исходного кода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А.1 Класс Graph — карта смежности (core/Graph.js)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class Graph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constructor(directed = false)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this.directed = directed;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this.vertices = new Map();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this.edges = new Map();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this._adjacency = new Map();   // vertexId -&gt; соседи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getNeighbors(vertexId)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list = this._adjacency.get(vertexId);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list ? list.slice() : [];   // O(степень), не O(E)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А.2 Бинарная min-куча — извлечение минимума (structures/PriorityQueue.js)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class PriorityQueue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pop()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(this._heap.length === 0) return undefined;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top = this._heap[0];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last = this._heap.pop();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(this._heap.length &gt; 0)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this._heap[0] = last;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this._siftDown(0);   // O(log n)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return top;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А.3 DSU — объединение по корням (structures/DSU.js)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union(a, b)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ra = this.find(a);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rb = this.find(b);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(ra === rb) return false;        // уже в одной компоненте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if (this.rank[ra] &lt; this.rank[rb]) this.parent[ra] = rb;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else if (this.rank[ra] &gt; this.rank[rb]) this.parent[rb] = ra;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else { this.parent[rb] = ra; this.rank[ra]++;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return true;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А.4 Алгоритм Дейкстры — бинарная куча и ленивое удаление (algorithms/dijkstra.js)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dijkstra(graph, startId)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dist = new Map(), visited = new Set();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for (const v of graph.getVertices()) dist.set(v.id, Infinity);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dist.set(startId, 0);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pq = new PriorityQueue((a, b) =&gt; a[0] - b[0]);  // [dist, vertexId]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pq.push([0, startId]);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while (!pq.isEmpty())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const [d, u] = pq.pop();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(visited.has(u)) continue;        // ленивое удаление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(d === Infinity) break;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visited.add(u);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for (const n of graph.getNeighbors(u))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(visited.has(n.to)) continue;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const nd = d + n.weight;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if (nd &lt; dist.get(n.to))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dist.set(n.to, nd);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prev.set(n.to, u);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  pq.push([nd, n.to]);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keepNext/>
        <w:spacing w:before="0" w:after="0" w:line="240" w:lineRule="auto"/>
        <w:ind w:firstLine="709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А.5 Алгоритм Краскала — сортировка и проверка цикла (algorithms/kruskal.js)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export function kruskal(graph)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sorted = graph.getEdges().slice()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.sort((a, b) =&gt; a.weight - b.weight || a.id - b.id);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dsu = new DSU(graph.vertexCount());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const mstEdges = [];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for (const e of sorted) {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if (dsu.sameSet(idx(e.from), idx(e.to))) continue;  // цикл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dsu.union(idx(e.from), idx(e.to));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  mstEdges.push(e.id);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 xml:space="preserve">  }</w:t>
      </w:r>
    </w:p>
    <w:p>
      <w:pPr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b w:val="0"/>
          <w:i w:val="0"/>
          <w:sz w:val="20"/>
        </w:rPr>
        <w:t>}</w:t>
      </w:r>
    </w:p>
    <w:p>
      <w:pPr>
        <w:pageBreakBefore/>
        <w:spacing w:before="0" w:after="240" w:line="240" w:lineRule="auto"/>
        <w:jc w:val="center"/>
      </w:pPr>
      <w:r>
        <w:rPr>
          <w:rFonts w:ascii="Arial" w:hAnsi="Arial" w:cs="Arial" w:eastAsia="Arial"/>
          <w:b w:val="0"/>
          <w:i w:val="0"/>
          <w:sz w:val="28"/>
        </w:rPr>
        <w:t>Приложение Б</w:t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Результаты запуска тестов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В приложении приведён полный отчёт о запуске автоматизированных тестов в браузерном тест-раннере. Все 57 проверок проходят успешно.</w:t>
      </w:r>
    </w:p>
    <w:p>
      <w:pPr>
        <w:spacing w:before="2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56043" cy="719999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tes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6043" cy="71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40" w:lineRule="auto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Рисунок Б.1 – Результаты запуска автоматизированных тестов (браузерный тест-раннер)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Командная строка запуска тестов в Node.js: node tests/run-all.mjs. Результат: «Итого: 57 тестов, прошло 57, не прошло 0».</w:t>
      </w:r>
    </w:p>
    <w:sectPr w:rsidR="00FC693F" w:rsidRPr="0006063C" w:rsidSect="00034616">
      <w:head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Times New Roman" w:hAnsi="Times New Roman" w:cs="Times New Roman" w:eastAsia="Times New Roman"/>
        <w:b w:val="0"/>
        <w:i w:val="0"/>
        <w:sz w:val="24"/>
      </w:rPr>
      <w:fldChar w:fldCharType="begin"/>
      <w:instrText xml:space="preserve">PAGE \* MERGEFORMAT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