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6" w:type="dxa"/>
        <w:tblLook w:val="04A0" w:firstRow="1" w:lastRow="0" w:firstColumn="1" w:lastColumn="0" w:noHBand="0" w:noVBand="1"/>
      </w:tblPr>
      <w:tblGrid>
        <w:gridCol w:w="4888"/>
        <w:gridCol w:w="4888"/>
      </w:tblGrid>
      <w:tr w:rsidR="00E05F00" w:rsidRPr="00E05F00" w14:paraId="45C5250D" w14:textId="77777777" w:rsidTr="00E61C54">
        <w:tc>
          <w:tcPr>
            <w:tcW w:w="9776" w:type="dxa"/>
            <w:gridSpan w:val="2"/>
            <w:shd w:val="clear" w:color="auto" w:fill="D9D9D9" w:themeFill="background1" w:themeFillShade="D9"/>
          </w:tcPr>
          <w:p w14:paraId="6B04FB2A" w14:textId="1970C5D9" w:rsidR="00607027" w:rsidRPr="00E05F00" w:rsidRDefault="00DD628F" w:rsidP="00607027">
            <w:pPr>
              <w:jc w:val="center"/>
              <w:rPr>
                <w:rFonts w:ascii="Times New Roman" w:hAnsi="Times New Roman" w:cs="Times New Roman"/>
                <w:b/>
                <w:sz w:val="32"/>
                <w:szCs w:val="32"/>
              </w:rPr>
            </w:pPr>
            <w:bookmarkStart w:id="0" w:name="_Hlk534727003"/>
            <w:r w:rsidRPr="00E05F00">
              <w:rPr>
                <w:rFonts w:ascii="Times New Roman" w:hAnsi="Times New Roman" w:cs="Times New Roman"/>
                <w:b/>
                <w:sz w:val="28"/>
                <w:szCs w:val="28"/>
              </w:rPr>
              <w:t>TILE</w:t>
            </w:r>
            <w:r w:rsidR="00607027" w:rsidRPr="00E05F00">
              <w:rPr>
                <w:rFonts w:ascii="Times New Roman" w:hAnsi="Times New Roman" w:cs="Times New Roman"/>
                <w:b/>
                <w:sz w:val="28"/>
                <w:szCs w:val="28"/>
              </w:rPr>
              <w:t xml:space="preserve"> TP.</w:t>
            </w:r>
            <w:r w:rsidRPr="00E05F00">
              <w:rPr>
                <w:rFonts w:ascii="Times New Roman" w:hAnsi="Times New Roman" w:cs="Times New Roman"/>
                <w:b/>
                <w:sz w:val="28"/>
                <w:szCs w:val="28"/>
              </w:rPr>
              <w:t>1</w:t>
            </w:r>
          </w:p>
          <w:p w14:paraId="216F4C0C" w14:textId="12535C33" w:rsidR="00607027" w:rsidRPr="00E05F00" w:rsidRDefault="00607027" w:rsidP="00607027">
            <w:pPr>
              <w:contextualSpacing/>
              <w:jc w:val="center"/>
              <w:rPr>
                <w:rFonts w:ascii="Times New Roman" w:hAnsi="Times New Roman" w:cs="Times New Roman"/>
                <w:sz w:val="24"/>
                <w:szCs w:val="52"/>
              </w:rPr>
            </w:pPr>
            <w:r w:rsidRPr="00E05F00">
              <w:rPr>
                <w:rFonts w:ascii="Times New Roman" w:hAnsi="Times New Roman" w:cs="Times New Roman"/>
                <w:b/>
                <w:sz w:val="24"/>
                <w:szCs w:val="24"/>
              </w:rPr>
              <w:t xml:space="preserve">Production of </w:t>
            </w:r>
            <w:r w:rsidR="00DD628F" w:rsidRPr="00E05F00">
              <w:rPr>
                <w:rFonts w:ascii="Times New Roman" w:hAnsi="Times New Roman" w:cs="Times New Roman"/>
                <w:b/>
                <w:sz w:val="24"/>
                <w:szCs w:val="24"/>
              </w:rPr>
              <w:t>Cyclopentyl</w:t>
            </w:r>
            <w:r w:rsidR="00F856A5" w:rsidRPr="00E05F00">
              <w:rPr>
                <w:rFonts w:ascii="Times New Roman" w:hAnsi="Times New Roman" w:cs="Times New Roman"/>
                <w:b/>
                <w:sz w:val="24"/>
                <w:szCs w:val="24"/>
              </w:rPr>
              <w:t xml:space="preserve"> </w:t>
            </w:r>
            <w:r w:rsidR="00DD628F" w:rsidRPr="00E05F00">
              <w:rPr>
                <w:rFonts w:ascii="Times New Roman" w:hAnsi="Times New Roman" w:cs="Times New Roman"/>
                <w:b/>
                <w:sz w:val="24"/>
                <w:szCs w:val="24"/>
              </w:rPr>
              <w:t>2-</w:t>
            </w:r>
            <w:r w:rsidR="00F856A5" w:rsidRPr="00E05F00">
              <w:rPr>
                <w:rFonts w:ascii="Times New Roman" w:hAnsi="Times New Roman" w:cs="Times New Roman"/>
                <w:b/>
                <w:sz w:val="24"/>
                <w:szCs w:val="24"/>
              </w:rPr>
              <w:t>thien</w:t>
            </w:r>
            <w:r w:rsidR="00DD628F" w:rsidRPr="00E05F00">
              <w:rPr>
                <w:rFonts w:ascii="Times New Roman" w:hAnsi="Times New Roman" w:cs="Times New Roman"/>
                <w:b/>
                <w:sz w:val="24"/>
                <w:szCs w:val="24"/>
              </w:rPr>
              <w:t>yl</w:t>
            </w:r>
            <w:r w:rsidR="00F856A5" w:rsidRPr="00E05F00">
              <w:rPr>
                <w:rFonts w:ascii="Times New Roman" w:hAnsi="Times New Roman" w:cs="Times New Roman"/>
                <w:b/>
                <w:sz w:val="24"/>
                <w:szCs w:val="24"/>
              </w:rPr>
              <w:t xml:space="preserve"> ketone, </w:t>
            </w:r>
            <w:r w:rsidR="00DD628F" w:rsidRPr="00E05F00">
              <w:rPr>
                <w:rFonts w:ascii="Times New Roman" w:hAnsi="Times New Roman" w:cs="Times New Roman"/>
                <w:b/>
                <w:sz w:val="24"/>
                <w:szCs w:val="24"/>
              </w:rPr>
              <w:t>crude</w:t>
            </w:r>
            <w:r w:rsidR="009136B5" w:rsidRPr="00E05F00">
              <w:rPr>
                <w:rFonts w:ascii="Times New Roman" w:hAnsi="Times New Roman" w:cs="Times New Roman"/>
                <w:b/>
                <w:sz w:val="24"/>
                <w:szCs w:val="24"/>
              </w:rPr>
              <w:t xml:space="preserve"> (Intermediate IP.1</w:t>
            </w:r>
            <w:r w:rsidR="00F856A5" w:rsidRPr="00E05F00">
              <w:rPr>
                <w:rFonts w:ascii="Times New Roman" w:hAnsi="Times New Roman" w:cs="Times New Roman"/>
                <w:b/>
                <w:sz w:val="24"/>
                <w:szCs w:val="24"/>
              </w:rPr>
              <w:t>,</w:t>
            </w:r>
            <w:r w:rsidR="009136B5" w:rsidRPr="00E05F00">
              <w:rPr>
                <w:rFonts w:ascii="Times New Roman" w:hAnsi="Times New Roman" w:cs="Times New Roman"/>
                <w:b/>
                <w:sz w:val="24"/>
                <w:szCs w:val="24"/>
              </w:rPr>
              <w:t xml:space="preserve"> crude)</w:t>
            </w:r>
          </w:p>
        </w:tc>
      </w:tr>
      <w:tr w:rsidR="00E05F00" w:rsidRPr="00E05F00" w14:paraId="3FD27FB8" w14:textId="77777777" w:rsidTr="00E61C54">
        <w:tc>
          <w:tcPr>
            <w:tcW w:w="4888" w:type="dxa"/>
          </w:tcPr>
          <w:p w14:paraId="133DCC91" w14:textId="77777777" w:rsidR="00607027" w:rsidRPr="00E05F00" w:rsidRDefault="00607027" w:rsidP="00607027">
            <w:pPr>
              <w:rPr>
                <w:rFonts w:ascii="Times New Roman" w:hAnsi="Times New Roman" w:cs="Times New Roman"/>
                <w:sz w:val="24"/>
                <w:szCs w:val="24"/>
              </w:rPr>
            </w:pPr>
            <w:r w:rsidRPr="00E05F00">
              <w:rPr>
                <w:rFonts w:ascii="Times New Roman" w:hAnsi="Times New Roman" w:cs="Times New Roman"/>
                <w:sz w:val="24"/>
                <w:szCs w:val="24"/>
              </w:rPr>
              <w:t>Process started at:</w:t>
            </w:r>
          </w:p>
          <w:p w14:paraId="44DD8F9F" w14:textId="77777777" w:rsidR="00607027" w:rsidRPr="00E05F00" w:rsidRDefault="00607027" w:rsidP="00607027">
            <w:pPr>
              <w:rPr>
                <w:rFonts w:ascii="Times New Roman" w:hAnsi="Times New Roman" w:cs="Times New Roman"/>
              </w:rPr>
            </w:pPr>
          </w:p>
          <w:p w14:paraId="02DBA267" w14:textId="62F23464" w:rsidR="00607027" w:rsidRPr="00E05F00" w:rsidRDefault="00607027" w:rsidP="00607027">
            <w:pPr>
              <w:rPr>
                <w:rFonts w:ascii="Times New Roman" w:hAnsi="Times New Roman" w:cs="Times New Roman"/>
              </w:rPr>
            </w:pPr>
            <w:r w:rsidRPr="00E05F00">
              <w:rPr>
                <w:rFonts w:ascii="Times New Roman" w:hAnsi="Times New Roman" w:cs="Times New Roman"/>
              </w:rPr>
              <w:t xml:space="preserve">_ _ </w:t>
            </w:r>
            <w:r w:rsidR="003F6CC8" w:rsidRPr="00E05F00">
              <w:rPr>
                <w:rFonts w:ascii="Times New Roman" w:hAnsi="Times New Roman" w:cs="Times New Roman"/>
              </w:rPr>
              <w:t xml:space="preserve">. </w:t>
            </w:r>
            <w:r w:rsidRPr="00E05F00">
              <w:rPr>
                <w:rFonts w:ascii="Times New Roman" w:hAnsi="Times New Roman" w:cs="Times New Roman"/>
              </w:rPr>
              <w:t xml:space="preserve">_ _ </w:t>
            </w:r>
            <w:r w:rsidR="003F6CC8" w:rsidRPr="00E05F00">
              <w:rPr>
                <w:rFonts w:ascii="Times New Roman" w:hAnsi="Times New Roman" w:cs="Times New Roman"/>
              </w:rPr>
              <w:t>.</w:t>
            </w:r>
            <w:r w:rsidRPr="00E05F00">
              <w:rPr>
                <w:rFonts w:ascii="Times New Roman" w:hAnsi="Times New Roman" w:cs="Times New Roman"/>
              </w:rPr>
              <w:t xml:space="preserve"> _ _ _ _          </w:t>
            </w:r>
            <w:r w:rsidR="003F6CC8" w:rsidRPr="00E05F00">
              <w:rPr>
                <w:rFonts w:ascii="Times New Roman" w:hAnsi="Times New Roman" w:cs="Times New Roman"/>
              </w:rPr>
              <w:t xml:space="preserve">   </w:t>
            </w:r>
            <w:r w:rsidRPr="00E05F00">
              <w:rPr>
                <w:rFonts w:ascii="Times New Roman" w:hAnsi="Times New Roman" w:cs="Times New Roman"/>
              </w:rPr>
              <w:t xml:space="preserve">     </w:t>
            </w:r>
            <w:r w:rsidR="003F6CC8" w:rsidRPr="00E05F00">
              <w:rPr>
                <w:rFonts w:ascii="Times New Roman" w:hAnsi="Times New Roman" w:cs="Times New Roman"/>
              </w:rPr>
              <w:t xml:space="preserve">_ _ </w:t>
            </w:r>
            <w:r w:rsidRPr="00E05F00">
              <w:rPr>
                <w:rFonts w:ascii="Times New Roman" w:hAnsi="Times New Roman" w:cs="Times New Roman"/>
              </w:rPr>
              <w:t xml:space="preserve">: </w:t>
            </w:r>
            <w:r w:rsidR="003F6CC8" w:rsidRPr="00E05F00">
              <w:rPr>
                <w:rFonts w:ascii="Times New Roman" w:hAnsi="Times New Roman" w:cs="Times New Roman"/>
              </w:rPr>
              <w:t>_ _</w:t>
            </w:r>
          </w:p>
          <w:p w14:paraId="372B4282" w14:textId="3EF20284" w:rsidR="00607027" w:rsidRPr="00E05F00" w:rsidRDefault="00607027" w:rsidP="00607027">
            <w:pPr>
              <w:contextualSpacing/>
              <w:rPr>
                <w:rFonts w:ascii="Times New Roman" w:hAnsi="Times New Roman" w:cs="Times New Roman"/>
                <w:sz w:val="24"/>
                <w:szCs w:val="52"/>
              </w:rPr>
            </w:pPr>
            <w:r w:rsidRPr="00E05F00">
              <w:rPr>
                <w:rFonts w:ascii="Times New Roman" w:hAnsi="Times New Roman" w:cs="Times New Roman"/>
                <w:b/>
              </w:rPr>
              <w:t xml:space="preserve">     </w:t>
            </w:r>
            <w:r w:rsidRPr="00E05F00">
              <w:rPr>
                <w:rFonts w:ascii="Times New Roman" w:hAnsi="Times New Roman" w:cs="Times New Roman"/>
                <w:sz w:val="20"/>
              </w:rPr>
              <w:t xml:space="preserve">Date  </w:t>
            </w:r>
            <w:r w:rsidRPr="00E05F00">
              <w:rPr>
                <w:rFonts w:ascii="Times New Roman" w:hAnsi="Times New Roman" w:cs="Times New Roman"/>
                <w:b/>
                <w:sz w:val="20"/>
              </w:rPr>
              <w:t xml:space="preserve">                                     </w:t>
            </w:r>
            <w:r w:rsidRPr="00E05F00">
              <w:rPr>
                <w:rFonts w:ascii="Times New Roman" w:hAnsi="Times New Roman" w:cs="Times New Roman"/>
                <w:sz w:val="20"/>
              </w:rPr>
              <w:t>Time</w:t>
            </w:r>
          </w:p>
        </w:tc>
        <w:tc>
          <w:tcPr>
            <w:tcW w:w="4888" w:type="dxa"/>
          </w:tcPr>
          <w:p w14:paraId="6557452A" w14:textId="77777777" w:rsidR="00607027" w:rsidRPr="00E05F00" w:rsidRDefault="00607027" w:rsidP="00607027">
            <w:pPr>
              <w:rPr>
                <w:rFonts w:ascii="Times New Roman" w:hAnsi="Times New Roman" w:cs="Times New Roman"/>
                <w:b/>
                <w:sz w:val="24"/>
                <w:szCs w:val="24"/>
              </w:rPr>
            </w:pPr>
            <w:r w:rsidRPr="00E05F00">
              <w:rPr>
                <w:rFonts w:ascii="Times New Roman" w:hAnsi="Times New Roman" w:cs="Times New Roman"/>
                <w:sz w:val="24"/>
                <w:szCs w:val="24"/>
              </w:rPr>
              <w:t>Production Manager:</w:t>
            </w:r>
          </w:p>
          <w:p w14:paraId="60054A7A" w14:textId="77777777" w:rsidR="00607027" w:rsidRPr="00E05F00" w:rsidRDefault="00607027" w:rsidP="00607027">
            <w:pPr>
              <w:rPr>
                <w:rFonts w:ascii="Times New Roman" w:hAnsi="Times New Roman" w:cs="Times New Roman"/>
                <w:b/>
              </w:rPr>
            </w:pPr>
          </w:p>
          <w:p w14:paraId="46070B94" w14:textId="77777777" w:rsidR="00607027" w:rsidRPr="00E05F00" w:rsidRDefault="00607027" w:rsidP="00607027">
            <w:pPr>
              <w:rPr>
                <w:rFonts w:ascii="Times New Roman" w:hAnsi="Times New Roman" w:cs="Times New Roman"/>
              </w:rPr>
            </w:pPr>
            <w:r w:rsidRPr="00E05F00">
              <w:rPr>
                <w:rFonts w:ascii="Times New Roman" w:hAnsi="Times New Roman" w:cs="Times New Roman"/>
              </w:rPr>
              <w:t>________________               _____________</w:t>
            </w:r>
          </w:p>
          <w:p w14:paraId="11A34674" w14:textId="1753FDC4" w:rsidR="00607027" w:rsidRPr="00E05F00" w:rsidRDefault="00607027" w:rsidP="00607027">
            <w:pPr>
              <w:contextualSpacing/>
              <w:rPr>
                <w:rFonts w:ascii="Times New Roman" w:hAnsi="Times New Roman" w:cs="Times New Roman"/>
                <w:sz w:val="24"/>
                <w:szCs w:val="52"/>
              </w:rPr>
            </w:pPr>
            <w:r w:rsidRPr="00E05F00">
              <w:rPr>
                <w:rFonts w:ascii="Times New Roman" w:hAnsi="Times New Roman" w:cs="Times New Roman"/>
                <w:sz w:val="20"/>
              </w:rPr>
              <w:t>Name                                                Signature</w:t>
            </w:r>
          </w:p>
        </w:tc>
      </w:tr>
      <w:tr w:rsidR="00607027" w:rsidRPr="00E05F00" w14:paraId="43D6F324" w14:textId="77777777" w:rsidTr="00E61C54">
        <w:tc>
          <w:tcPr>
            <w:tcW w:w="4888" w:type="dxa"/>
          </w:tcPr>
          <w:p w14:paraId="0C3B093F" w14:textId="77777777" w:rsidR="00607027" w:rsidRPr="00E05F00" w:rsidRDefault="00607027" w:rsidP="00607027">
            <w:pPr>
              <w:rPr>
                <w:rFonts w:ascii="Times New Roman" w:hAnsi="Times New Roman" w:cs="Times New Roman"/>
                <w:sz w:val="24"/>
                <w:szCs w:val="24"/>
              </w:rPr>
            </w:pPr>
            <w:r w:rsidRPr="00E05F00">
              <w:rPr>
                <w:rFonts w:ascii="Times New Roman" w:hAnsi="Times New Roman" w:cs="Times New Roman"/>
                <w:sz w:val="24"/>
                <w:szCs w:val="24"/>
              </w:rPr>
              <w:t>Process finished at:</w:t>
            </w:r>
          </w:p>
          <w:p w14:paraId="4FDE5C79" w14:textId="77777777" w:rsidR="00607027" w:rsidRPr="00E05F00" w:rsidRDefault="00607027" w:rsidP="00607027">
            <w:pPr>
              <w:rPr>
                <w:rFonts w:ascii="Times New Roman" w:hAnsi="Times New Roman" w:cs="Times New Roman"/>
              </w:rPr>
            </w:pPr>
          </w:p>
          <w:p w14:paraId="208E7CB4" w14:textId="00D0D718" w:rsidR="00607027" w:rsidRPr="00E05F00" w:rsidRDefault="00607027" w:rsidP="00607027">
            <w:pPr>
              <w:rPr>
                <w:rFonts w:ascii="Times New Roman" w:hAnsi="Times New Roman" w:cs="Times New Roman"/>
              </w:rPr>
            </w:pPr>
            <w:r w:rsidRPr="00E05F00">
              <w:rPr>
                <w:rFonts w:ascii="Times New Roman" w:hAnsi="Times New Roman" w:cs="Times New Roman"/>
              </w:rPr>
              <w:t xml:space="preserve">_ _ </w:t>
            </w:r>
            <w:r w:rsidR="003F6CC8" w:rsidRPr="00E05F00">
              <w:rPr>
                <w:rFonts w:ascii="Times New Roman" w:hAnsi="Times New Roman" w:cs="Times New Roman"/>
              </w:rPr>
              <w:t xml:space="preserve">. </w:t>
            </w:r>
            <w:r w:rsidRPr="00E05F00">
              <w:rPr>
                <w:rFonts w:ascii="Times New Roman" w:hAnsi="Times New Roman" w:cs="Times New Roman"/>
              </w:rPr>
              <w:t xml:space="preserve">_ _ </w:t>
            </w:r>
            <w:r w:rsidR="003F6CC8" w:rsidRPr="00E05F00">
              <w:rPr>
                <w:rFonts w:ascii="Times New Roman" w:hAnsi="Times New Roman" w:cs="Times New Roman"/>
              </w:rPr>
              <w:t>.</w:t>
            </w:r>
            <w:r w:rsidRPr="00E05F00">
              <w:rPr>
                <w:rFonts w:ascii="Times New Roman" w:hAnsi="Times New Roman" w:cs="Times New Roman"/>
              </w:rPr>
              <w:t xml:space="preserve"> _ _ _ _          </w:t>
            </w:r>
            <w:r w:rsidR="003F6CC8" w:rsidRPr="00E05F00">
              <w:rPr>
                <w:rFonts w:ascii="Times New Roman" w:hAnsi="Times New Roman" w:cs="Times New Roman"/>
              </w:rPr>
              <w:t xml:space="preserve">   </w:t>
            </w:r>
            <w:r w:rsidRPr="00E05F00">
              <w:rPr>
                <w:rFonts w:ascii="Times New Roman" w:hAnsi="Times New Roman" w:cs="Times New Roman"/>
              </w:rPr>
              <w:t xml:space="preserve">     </w:t>
            </w:r>
            <w:r w:rsidR="003F6CC8" w:rsidRPr="00E05F00">
              <w:rPr>
                <w:rFonts w:ascii="Times New Roman" w:hAnsi="Times New Roman" w:cs="Times New Roman"/>
              </w:rPr>
              <w:t>_ _ : _ _</w:t>
            </w:r>
          </w:p>
          <w:p w14:paraId="097A9CCD" w14:textId="1552CAB4" w:rsidR="00607027" w:rsidRPr="00E05F00" w:rsidRDefault="00607027" w:rsidP="00607027">
            <w:pPr>
              <w:contextualSpacing/>
              <w:rPr>
                <w:rFonts w:ascii="Times New Roman" w:hAnsi="Times New Roman" w:cs="Times New Roman"/>
                <w:sz w:val="24"/>
                <w:szCs w:val="52"/>
              </w:rPr>
            </w:pPr>
            <w:r w:rsidRPr="00E05F00">
              <w:rPr>
                <w:rFonts w:ascii="Times New Roman" w:hAnsi="Times New Roman" w:cs="Times New Roman"/>
                <w:b/>
              </w:rPr>
              <w:t xml:space="preserve">     </w:t>
            </w:r>
            <w:r w:rsidRPr="00E05F00">
              <w:rPr>
                <w:rFonts w:ascii="Times New Roman" w:hAnsi="Times New Roman" w:cs="Times New Roman"/>
                <w:sz w:val="20"/>
              </w:rPr>
              <w:t xml:space="preserve">Date  </w:t>
            </w:r>
            <w:r w:rsidRPr="00E05F00">
              <w:rPr>
                <w:rFonts w:ascii="Times New Roman" w:hAnsi="Times New Roman" w:cs="Times New Roman"/>
                <w:b/>
                <w:sz w:val="20"/>
              </w:rPr>
              <w:t xml:space="preserve">                                     </w:t>
            </w:r>
            <w:r w:rsidRPr="00E05F00">
              <w:rPr>
                <w:rFonts w:ascii="Times New Roman" w:hAnsi="Times New Roman" w:cs="Times New Roman"/>
                <w:sz w:val="20"/>
              </w:rPr>
              <w:t>Time</w:t>
            </w:r>
          </w:p>
        </w:tc>
        <w:tc>
          <w:tcPr>
            <w:tcW w:w="4888" w:type="dxa"/>
          </w:tcPr>
          <w:p w14:paraId="24370F8B" w14:textId="77777777" w:rsidR="00607027" w:rsidRPr="00E05F00" w:rsidRDefault="00607027" w:rsidP="00607027">
            <w:pPr>
              <w:rPr>
                <w:rFonts w:ascii="Times New Roman" w:hAnsi="Times New Roman" w:cs="Times New Roman"/>
                <w:sz w:val="24"/>
                <w:szCs w:val="24"/>
              </w:rPr>
            </w:pPr>
            <w:r w:rsidRPr="00E05F00">
              <w:rPr>
                <w:rFonts w:ascii="Times New Roman" w:hAnsi="Times New Roman" w:cs="Times New Roman"/>
                <w:sz w:val="24"/>
                <w:szCs w:val="24"/>
              </w:rPr>
              <w:t>Production Manager:</w:t>
            </w:r>
          </w:p>
          <w:p w14:paraId="6F5C0B27" w14:textId="77777777" w:rsidR="00607027" w:rsidRPr="00E05F00" w:rsidRDefault="00607027" w:rsidP="00607027">
            <w:pPr>
              <w:rPr>
                <w:rFonts w:ascii="Times New Roman" w:hAnsi="Times New Roman" w:cs="Times New Roman"/>
                <w:b/>
              </w:rPr>
            </w:pPr>
          </w:p>
          <w:p w14:paraId="3924D832" w14:textId="77777777" w:rsidR="00607027" w:rsidRPr="00E05F00" w:rsidRDefault="00607027" w:rsidP="00607027">
            <w:pPr>
              <w:rPr>
                <w:rFonts w:ascii="Times New Roman" w:hAnsi="Times New Roman" w:cs="Times New Roman"/>
              </w:rPr>
            </w:pPr>
            <w:r w:rsidRPr="00E05F00">
              <w:rPr>
                <w:rFonts w:ascii="Times New Roman" w:hAnsi="Times New Roman" w:cs="Times New Roman"/>
              </w:rPr>
              <w:t>________________                _____________</w:t>
            </w:r>
          </w:p>
          <w:p w14:paraId="3FDE079D" w14:textId="5586C7E9" w:rsidR="00607027" w:rsidRPr="00E05F00" w:rsidRDefault="00607027" w:rsidP="00607027">
            <w:pPr>
              <w:contextualSpacing/>
              <w:rPr>
                <w:rFonts w:ascii="Times New Roman" w:hAnsi="Times New Roman" w:cs="Times New Roman"/>
                <w:sz w:val="24"/>
                <w:szCs w:val="52"/>
              </w:rPr>
            </w:pPr>
            <w:r w:rsidRPr="00E05F00">
              <w:rPr>
                <w:rFonts w:ascii="Times New Roman" w:hAnsi="Times New Roman" w:cs="Times New Roman"/>
                <w:sz w:val="20"/>
              </w:rPr>
              <w:t>Name                                                Signature</w:t>
            </w:r>
          </w:p>
        </w:tc>
      </w:tr>
    </w:tbl>
    <w:p w14:paraId="27017C6B" w14:textId="77777777" w:rsidR="00607027" w:rsidRPr="00E05F00" w:rsidRDefault="00607027" w:rsidP="002373AC">
      <w:pPr>
        <w:spacing w:after="0"/>
        <w:rPr>
          <w:rFonts w:ascii="Times New Roman" w:hAnsi="Times New Roman" w:cs="Times New Roman"/>
        </w:rPr>
      </w:pPr>
    </w:p>
    <w:tbl>
      <w:tblPr>
        <w:tblStyle w:val="TableGrid"/>
        <w:tblW w:w="9776" w:type="dxa"/>
        <w:tblLook w:val="04A0" w:firstRow="1" w:lastRow="0" w:firstColumn="1" w:lastColumn="0" w:noHBand="0" w:noVBand="1"/>
      </w:tblPr>
      <w:tblGrid>
        <w:gridCol w:w="4888"/>
        <w:gridCol w:w="4888"/>
      </w:tblGrid>
      <w:tr w:rsidR="00E05F00" w:rsidRPr="00E05F00" w14:paraId="5F3B434B" w14:textId="77777777" w:rsidTr="00E61C54">
        <w:trPr>
          <w:trHeight w:val="247"/>
        </w:trPr>
        <w:tc>
          <w:tcPr>
            <w:tcW w:w="9776" w:type="dxa"/>
            <w:gridSpan w:val="2"/>
            <w:shd w:val="clear" w:color="auto" w:fill="D9D9D9" w:themeFill="background1" w:themeFillShade="D9"/>
          </w:tcPr>
          <w:p w14:paraId="32BB871D" w14:textId="16F62926" w:rsidR="002373AC" w:rsidRPr="00E05F00" w:rsidRDefault="002373AC" w:rsidP="002373AC">
            <w:pPr>
              <w:rPr>
                <w:rFonts w:ascii="Times New Roman" w:hAnsi="Times New Roman" w:cs="Times New Roman"/>
                <w:b/>
                <w:bCs/>
                <w:sz w:val="24"/>
                <w:szCs w:val="24"/>
              </w:rPr>
            </w:pPr>
            <w:r w:rsidRPr="00E05F00">
              <w:rPr>
                <w:rFonts w:ascii="Times New Roman" w:hAnsi="Times New Roman" w:cs="Times New Roman"/>
                <w:b/>
                <w:bCs/>
                <w:sz w:val="24"/>
                <w:szCs w:val="24"/>
              </w:rPr>
              <w:t>R</w:t>
            </w:r>
            <w:r w:rsidR="00274919" w:rsidRPr="00E05F00">
              <w:rPr>
                <w:rFonts w:ascii="Times New Roman" w:hAnsi="Times New Roman" w:cs="Times New Roman"/>
                <w:b/>
                <w:bCs/>
                <w:sz w:val="24"/>
                <w:szCs w:val="24"/>
              </w:rPr>
              <w:t>EFERENCE</w:t>
            </w:r>
            <w:r w:rsidR="00567DCF" w:rsidRPr="00E05F00">
              <w:rPr>
                <w:rFonts w:ascii="Times New Roman" w:hAnsi="Times New Roman" w:cs="Times New Roman"/>
                <w:b/>
                <w:bCs/>
                <w:sz w:val="24"/>
                <w:szCs w:val="24"/>
              </w:rPr>
              <w:t>S</w:t>
            </w:r>
            <w:r w:rsidR="00274919" w:rsidRPr="00E05F00">
              <w:rPr>
                <w:rFonts w:ascii="Times New Roman" w:hAnsi="Times New Roman" w:cs="Times New Roman"/>
                <w:b/>
                <w:bCs/>
                <w:sz w:val="24"/>
                <w:szCs w:val="24"/>
              </w:rPr>
              <w:t>:</w:t>
            </w:r>
          </w:p>
        </w:tc>
      </w:tr>
      <w:tr w:rsidR="00E05F00" w:rsidRPr="00E05F00" w14:paraId="1D05803A" w14:textId="77777777" w:rsidTr="00E61C54">
        <w:trPr>
          <w:trHeight w:val="566"/>
        </w:trPr>
        <w:tc>
          <w:tcPr>
            <w:tcW w:w="4888" w:type="dxa"/>
            <w:vAlign w:val="center"/>
          </w:tcPr>
          <w:p w14:paraId="0A024A9D" w14:textId="09C621B1" w:rsidR="00E93B5A" w:rsidRPr="00E05F00" w:rsidRDefault="009C5015" w:rsidP="00B53864">
            <w:pPr>
              <w:rPr>
                <w:rFonts w:ascii="Times New Roman" w:hAnsi="Times New Roman" w:cs="Times New Roman"/>
                <w:sz w:val="24"/>
                <w:szCs w:val="24"/>
              </w:rPr>
            </w:pPr>
            <w:r w:rsidRPr="00E05F00">
              <w:rPr>
                <w:rFonts w:ascii="Times New Roman" w:hAnsi="Times New Roman" w:cs="Times New Roman"/>
                <w:sz w:val="24"/>
                <w:szCs w:val="24"/>
              </w:rPr>
              <w:t>Manufacturing SOP:</w:t>
            </w:r>
          </w:p>
        </w:tc>
        <w:tc>
          <w:tcPr>
            <w:tcW w:w="4888" w:type="dxa"/>
            <w:vAlign w:val="center"/>
          </w:tcPr>
          <w:p w14:paraId="14F52E7F" w14:textId="62590E72" w:rsidR="002373AC" w:rsidRPr="00E05F00" w:rsidRDefault="009C5015" w:rsidP="00DD628F">
            <w:pPr>
              <w:rPr>
                <w:rFonts w:ascii="Times New Roman" w:hAnsi="Times New Roman" w:cs="Times New Roman"/>
                <w:sz w:val="24"/>
                <w:szCs w:val="24"/>
              </w:rPr>
            </w:pPr>
            <w:r w:rsidRPr="00E05F00">
              <w:rPr>
                <w:rFonts w:ascii="Times New Roman" w:hAnsi="Times New Roman" w:cs="Times New Roman"/>
                <w:sz w:val="24"/>
                <w:szCs w:val="24"/>
              </w:rPr>
              <w:t>MD-SOP TILE</w:t>
            </w:r>
            <w:r w:rsidR="009136B5" w:rsidRPr="00E05F00">
              <w:rPr>
                <w:rFonts w:ascii="Times New Roman" w:hAnsi="Times New Roman" w:cs="Times New Roman"/>
                <w:sz w:val="24"/>
                <w:szCs w:val="24"/>
              </w:rPr>
              <w:t xml:space="preserve"> (current version)</w:t>
            </w:r>
          </w:p>
        </w:tc>
      </w:tr>
      <w:tr w:rsidR="00E05F00" w:rsidRPr="00E05F00" w14:paraId="4C9AE269" w14:textId="1E2AD0D3" w:rsidTr="00E61C54">
        <w:trPr>
          <w:trHeight w:val="566"/>
        </w:trPr>
        <w:tc>
          <w:tcPr>
            <w:tcW w:w="4888" w:type="dxa"/>
            <w:vAlign w:val="center"/>
          </w:tcPr>
          <w:p w14:paraId="1FE550DC" w14:textId="3D58DD2E" w:rsidR="00CD41E8" w:rsidRPr="00E05F00" w:rsidRDefault="00CD41E8" w:rsidP="00B53864">
            <w:pPr>
              <w:rPr>
                <w:rFonts w:ascii="Times New Roman" w:hAnsi="Times New Roman" w:cs="Times New Roman"/>
                <w:sz w:val="24"/>
                <w:szCs w:val="24"/>
              </w:rPr>
            </w:pPr>
            <w:r w:rsidRPr="00E05F00">
              <w:rPr>
                <w:rFonts w:ascii="Times New Roman" w:hAnsi="Times New Roman" w:cs="Times New Roman"/>
                <w:sz w:val="24"/>
                <w:szCs w:val="24"/>
              </w:rPr>
              <w:t>Validation Report:</w:t>
            </w:r>
          </w:p>
        </w:tc>
        <w:tc>
          <w:tcPr>
            <w:tcW w:w="4888" w:type="dxa"/>
            <w:vAlign w:val="center"/>
          </w:tcPr>
          <w:p w14:paraId="3B5BD22D" w14:textId="0D8C08B4" w:rsidR="00CD41E8" w:rsidRPr="00E05F00" w:rsidRDefault="00DD628F" w:rsidP="00B53864">
            <w:pPr>
              <w:rPr>
                <w:rFonts w:ascii="Times New Roman" w:hAnsi="Times New Roman" w:cs="Times New Roman"/>
                <w:sz w:val="24"/>
                <w:szCs w:val="24"/>
              </w:rPr>
            </w:pPr>
            <w:r w:rsidRPr="00E05F00">
              <w:rPr>
                <w:rFonts w:ascii="Times New Roman" w:hAnsi="Times New Roman" w:cs="Times New Roman"/>
                <w:sz w:val="24"/>
                <w:szCs w:val="24"/>
              </w:rPr>
              <w:t xml:space="preserve">QDVR 202001 TILE </w:t>
            </w:r>
            <w:r w:rsidR="009136B5" w:rsidRPr="00E05F00">
              <w:rPr>
                <w:rFonts w:ascii="Times New Roman" w:hAnsi="Times New Roman" w:cs="Times New Roman"/>
                <w:sz w:val="24"/>
                <w:szCs w:val="24"/>
              </w:rPr>
              <w:t>(current version)</w:t>
            </w:r>
          </w:p>
        </w:tc>
      </w:tr>
      <w:tr w:rsidR="00E05F00" w:rsidRPr="00E05F00" w14:paraId="492047E7" w14:textId="77777777" w:rsidTr="00E61C54">
        <w:trPr>
          <w:trHeight w:val="566"/>
        </w:trPr>
        <w:tc>
          <w:tcPr>
            <w:tcW w:w="4888" w:type="dxa"/>
            <w:vAlign w:val="center"/>
          </w:tcPr>
          <w:p w14:paraId="78C152D2" w14:textId="4FBCFACD" w:rsidR="002373AC" w:rsidRPr="00E05F00" w:rsidRDefault="002373AC" w:rsidP="00B53864">
            <w:pPr>
              <w:rPr>
                <w:rFonts w:ascii="Times New Roman" w:hAnsi="Times New Roman" w:cs="Times New Roman"/>
                <w:sz w:val="24"/>
                <w:szCs w:val="24"/>
              </w:rPr>
            </w:pPr>
            <w:r w:rsidRPr="00E05F00">
              <w:rPr>
                <w:rFonts w:ascii="Times New Roman" w:hAnsi="Times New Roman" w:cs="Times New Roman"/>
                <w:sz w:val="24"/>
                <w:szCs w:val="24"/>
              </w:rPr>
              <w:t>Technological Chart:</w:t>
            </w:r>
          </w:p>
        </w:tc>
        <w:tc>
          <w:tcPr>
            <w:tcW w:w="4888" w:type="dxa"/>
            <w:vAlign w:val="center"/>
          </w:tcPr>
          <w:p w14:paraId="2B933335" w14:textId="314F68AF" w:rsidR="002373AC" w:rsidRPr="00E05F00" w:rsidRDefault="00C23166" w:rsidP="00B53864">
            <w:pPr>
              <w:rPr>
                <w:rFonts w:ascii="Times New Roman" w:hAnsi="Times New Roman" w:cs="Times New Roman"/>
                <w:sz w:val="24"/>
                <w:szCs w:val="24"/>
              </w:rPr>
            </w:pPr>
            <w:r w:rsidRPr="00E05F00">
              <w:rPr>
                <w:rFonts w:ascii="Times New Roman" w:hAnsi="Times New Roman" w:cs="Times New Roman"/>
                <w:sz w:val="24"/>
                <w:szCs w:val="24"/>
              </w:rPr>
              <w:t xml:space="preserve">MD-TC 257-2 </w:t>
            </w:r>
            <w:r w:rsidR="00F4456C" w:rsidRPr="00E05F00">
              <w:rPr>
                <w:rFonts w:ascii="Times New Roman" w:hAnsi="Times New Roman" w:cs="Times New Roman"/>
                <w:sz w:val="24"/>
                <w:szCs w:val="24"/>
              </w:rPr>
              <w:t>(current version)</w:t>
            </w:r>
          </w:p>
        </w:tc>
      </w:tr>
      <w:tr w:rsidR="00870AE2" w:rsidRPr="00E05F00" w14:paraId="6D04BA27" w14:textId="77777777" w:rsidTr="00E61C54">
        <w:trPr>
          <w:trHeight w:val="566"/>
        </w:trPr>
        <w:tc>
          <w:tcPr>
            <w:tcW w:w="4888" w:type="dxa"/>
            <w:vAlign w:val="center"/>
          </w:tcPr>
          <w:p w14:paraId="26D41927" w14:textId="4CA91BCF" w:rsidR="00870AE2" w:rsidRPr="00E05F00" w:rsidRDefault="00870AE2" w:rsidP="00B53864">
            <w:pPr>
              <w:rPr>
                <w:rFonts w:ascii="Times New Roman" w:hAnsi="Times New Roman" w:cs="Times New Roman"/>
                <w:sz w:val="24"/>
                <w:szCs w:val="24"/>
              </w:rPr>
            </w:pPr>
            <w:r w:rsidRPr="00E05F00">
              <w:rPr>
                <w:rFonts w:ascii="Times New Roman" w:hAnsi="Times New Roman" w:cs="Times New Roman"/>
                <w:sz w:val="24"/>
                <w:szCs w:val="24"/>
              </w:rPr>
              <w:t>Cleaning Instruction:</w:t>
            </w:r>
          </w:p>
        </w:tc>
        <w:tc>
          <w:tcPr>
            <w:tcW w:w="4888" w:type="dxa"/>
            <w:vAlign w:val="center"/>
          </w:tcPr>
          <w:p w14:paraId="31D5AAC3" w14:textId="33EDE6EE" w:rsidR="00870AE2" w:rsidRPr="00E05F00" w:rsidRDefault="00222F2D" w:rsidP="00B53864">
            <w:pPr>
              <w:rPr>
                <w:rFonts w:ascii="Times New Roman" w:hAnsi="Times New Roman" w:cs="Times New Roman"/>
                <w:sz w:val="24"/>
                <w:szCs w:val="24"/>
              </w:rPr>
            </w:pPr>
            <w:r w:rsidRPr="00E05F00">
              <w:rPr>
                <w:rFonts w:ascii="Times New Roman" w:hAnsi="Times New Roman" w:cs="Times New Roman"/>
                <w:sz w:val="24"/>
                <w:szCs w:val="24"/>
              </w:rPr>
              <w:t xml:space="preserve">MD-CI TILE </w:t>
            </w:r>
            <w:r w:rsidR="00F4456C" w:rsidRPr="00E05F00">
              <w:rPr>
                <w:rFonts w:ascii="Times New Roman" w:hAnsi="Times New Roman" w:cs="Times New Roman"/>
                <w:sz w:val="24"/>
                <w:szCs w:val="24"/>
              </w:rPr>
              <w:t>(current version)</w:t>
            </w:r>
          </w:p>
        </w:tc>
      </w:tr>
    </w:tbl>
    <w:p w14:paraId="35DF9435" w14:textId="0E9CBB61" w:rsidR="002373AC" w:rsidRPr="00E05F00" w:rsidRDefault="002373AC" w:rsidP="002373AC">
      <w:pPr>
        <w:spacing w:after="0"/>
        <w:rPr>
          <w:rFonts w:ascii="Times New Roman" w:hAnsi="Times New Roman" w:cs="Times New Roman"/>
        </w:rPr>
      </w:pPr>
    </w:p>
    <w:tbl>
      <w:tblPr>
        <w:tblStyle w:val="TableGrid"/>
        <w:tblW w:w="9776" w:type="dxa"/>
        <w:tblLook w:val="04A0" w:firstRow="1" w:lastRow="0" w:firstColumn="1" w:lastColumn="0" w:noHBand="0" w:noVBand="1"/>
      </w:tblPr>
      <w:tblGrid>
        <w:gridCol w:w="562"/>
        <w:gridCol w:w="2303"/>
        <w:gridCol w:w="2304"/>
        <w:gridCol w:w="2303"/>
        <w:gridCol w:w="2304"/>
      </w:tblGrid>
      <w:tr w:rsidR="00E05F00" w:rsidRPr="00E05F00" w14:paraId="55A9525A" w14:textId="77777777" w:rsidTr="00E61C54">
        <w:tc>
          <w:tcPr>
            <w:tcW w:w="9776" w:type="dxa"/>
            <w:gridSpan w:val="5"/>
            <w:shd w:val="clear" w:color="auto" w:fill="D9D9D9" w:themeFill="background1" w:themeFillShade="D9"/>
          </w:tcPr>
          <w:p w14:paraId="342A4BC3" w14:textId="45A5ECB9" w:rsidR="00C27498" w:rsidRPr="00E05F00" w:rsidRDefault="00C27498">
            <w:pPr>
              <w:rPr>
                <w:rFonts w:ascii="Times New Roman" w:hAnsi="Times New Roman" w:cs="Times New Roman"/>
                <w:b/>
                <w:bCs/>
                <w:sz w:val="24"/>
                <w:szCs w:val="24"/>
              </w:rPr>
            </w:pPr>
            <w:r w:rsidRPr="00E05F00">
              <w:rPr>
                <w:rFonts w:ascii="Times New Roman" w:hAnsi="Times New Roman" w:cs="Times New Roman"/>
                <w:b/>
                <w:bCs/>
                <w:sz w:val="24"/>
                <w:szCs w:val="24"/>
              </w:rPr>
              <w:t>PROCESS OPERATORS</w:t>
            </w:r>
            <w:r w:rsidR="00DF17BF" w:rsidRPr="00E05F00">
              <w:rPr>
                <w:rFonts w:ascii="Times New Roman" w:hAnsi="Times New Roman" w:cs="Times New Roman"/>
                <w:b/>
                <w:bCs/>
                <w:sz w:val="24"/>
                <w:szCs w:val="24"/>
              </w:rPr>
              <w:t>:</w:t>
            </w:r>
          </w:p>
        </w:tc>
      </w:tr>
      <w:tr w:rsidR="00E05F00" w:rsidRPr="00E05F00" w14:paraId="79BC1655" w14:textId="77777777" w:rsidTr="00E61C54">
        <w:tc>
          <w:tcPr>
            <w:tcW w:w="562" w:type="dxa"/>
            <w:shd w:val="clear" w:color="auto" w:fill="F2F2F2" w:themeFill="background1" w:themeFillShade="F2"/>
          </w:tcPr>
          <w:p w14:paraId="5BC930B8" w14:textId="1B109E67" w:rsidR="00C27498" w:rsidRPr="00E05F00" w:rsidRDefault="00C27498">
            <w:pPr>
              <w:rPr>
                <w:rFonts w:ascii="Times New Roman" w:hAnsi="Times New Roman" w:cs="Times New Roman"/>
                <w:b/>
                <w:bCs/>
                <w:sz w:val="24"/>
                <w:szCs w:val="24"/>
              </w:rPr>
            </w:pPr>
            <w:r w:rsidRPr="00E05F00">
              <w:rPr>
                <w:rFonts w:ascii="Times New Roman" w:hAnsi="Times New Roman" w:cs="Times New Roman"/>
                <w:b/>
                <w:bCs/>
                <w:sz w:val="24"/>
                <w:szCs w:val="24"/>
              </w:rPr>
              <w:t>No</w:t>
            </w:r>
          </w:p>
        </w:tc>
        <w:tc>
          <w:tcPr>
            <w:tcW w:w="2303" w:type="dxa"/>
            <w:shd w:val="clear" w:color="auto" w:fill="F2F2F2" w:themeFill="background1" w:themeFillShade="F2"/>
          </w:tcPr>
          <w:p w14:paraId="626495D2" w14:textId="77777777" w:rsidR="00C27498" w:rsidRPr="00E05F00" w:rsidRDefault="00C27498">
            <w:pPr>
              <w:rPr>
                <w:rFonts w:ascii="Times New Roman" w:hAnsi="Times New Roman" w:cs="Times New Roman"/>
                <w:b/>
                <w:bCs/>
                <w:sz w:val="24"/>
                <w:szCs w:val="24"/>
              </w:rPr>
            </w:pPr>
            <w:r w:rsidRPr="00E05F00">
              <w:rPr>
                <w:rFonts w:ascii="Times New Roman" w:hAnsi="Times New Roman" w:cs="Times New Roman"/>
                <w:b/>
                <w:bCs/>
                <w:sz w:val="24"/>
                <w:szCs w:val="24"/>
              </w:rPr>
              <w:t>Name</w:t>
            </w:r>
          </w:p>
        </w:tc>
        <w:tc>
          <w:tcPr>
            <w:tcW w:w="2304" w:type="dxa"/>
            <w:shd w:val="clear" w:color="auto" w:fill="F2F2F2" w:themeFill="background1" w:themeFillShade="F2"/>
          </w:tcPr>
          <w:p w14:paraId="40F4B540" w14:textId="77777777" w:rsidR="00C27498" w:rsidRPr="00E05F00" w:rsidRDefault="00C27498">
            <w:pPr>
              <w:rPr>
                <w:rFonts w:ascii="Times New Roman" w:hAnsi="Times New Roman" w:cs="Times New Roman"/>
                <w:b/>
                <w:bCs/>
                <w:sz w:val="24"/>
                <w:szCs w:val="24"/>
              </w:rPr>
            </w:pPr>
            <w:r w:rsidRPr="00E05F00">
              <w:rPr>
                <w:rFonts w:ascii="Times New Roman" w:hAnsi="Times New Roman" w:cs="Times New Roman"/>
                <w:b/>
                <w:bCs/>
                <w:sz w:val="24"/>
                <w:szCs w:val="24"/>
              </w:rPr>
              <w:t>Surname</w:t>
            </w:r>
          </w:p>
        </w:tc>
        <w:tc>
          <w:tcPr>
            <w:tcW w:w="2303" w:type="dxa"/>
            <w:shd w:val="clear" w:color="auto" w:fill="F2F2F2" w:themeFill="background1" w:themeFillShade="F2"/>
          </w:tcPr>
          <w:p w14:paraId="7995A6FC" w14:textId="77777777" w:rsidR="00C27498" w:rsidRPr="00E05F00" w:rsidRDefault="00C27498">
            <w:pPr>
              <w:rPr>
                <w:rFonts w:ascii="Times New Roman" w:hAnsi="Times New Roman" w:cs="Times New Roman"/>
                <w:b/>
                <w:bCs/>
                <w:sz w:val="24"/>
                <w:szCs w:val="24"/>
              </w:rPr>
            </w:pPr>
            <w:r w:rsidRPr="00E05F00">
              <w:rPr>
                <w:rFonts w:ascii="Times New Roman" w:hAnsi="Times New Roman" w:cs="Times New Roman"/>
                <w:b/>
                <w:bCs/>
                <w:sz w:val="24"/>
                <w:szCs w:val="24"/>
              </w:rPr>
              <w:t>Responsibilities</w:t>
            </w:r>
          </w:p>
        </w:tc>
        <w:tc>
          <w:tcPr>
            <w:tcW w:w="2304" w:type="dxa"/>
            <w:shd w:val="clear" w:color="auto" w:fill="F2F2F2" w:themeFill="background1" w:themeFillShade="F2"/>
          </w:tcPr>
          <w:p w14:paraId="4FFEB6EA" w14:textId="77777777" w:rsidR="00B97EA8" w:rsidRPr="00E05F00" w:rsidRDefault="00B97EA8">
            <w:pPr>
              <w:rPr>
                <w:rFonts w:ascii="Times New Roman" w:hAnsi="Times New Roman" w:cs="Times New Roman"/>
                <w:b/>
                <w:bCs/>
                <w:sz w:val="24"/>
                <w:szCs w:val="24"/>
              </w:rPr>
            </w:pPr>
            <w:r w:rsidRPr="00E05F00">
              <w:rPr>
                <w:rFonts w:ascii="Times New Roman" w:hAnsi="Times New Roman" w:cs="Times New Roman"/>
                <w:b/>
                <w:bCs/>
                <w:sz w:val="24"/>
                <w:szCs w:val="24"/>
              </w:rPr>
              <w:t>Signature</w:t>
            </w:r>
          </w:p>
        </w:tc>
      </w:tr>
      <w:tr w:rsidR="00E05F00" w:rsidRPr="00E05F00" w14:paraId="183E261B" w14:textId="77777777" w:rsidTr="006D7401">
        <w:trPr>
          <w:trHeight w:val="510"/>
        </w:trPr>
        <w:tc>
          <w:tcPr>
            <w:tcW w:w="562" w:type="dxa"/>
            <w:vAlign w:val="center"/>
          </w:tcPr>
          <w:p w14:paraId="6B5651B5" w14:textId="77777777" w:rsidR="005071FE" w:rsidRPr="00E05F00" w:rsidRDefault="005071FE" w:rsidP="00025212">
            <w:pPr>
              <w:jc w:val="center"/>
              <w:rPr>
                <w:rFonts w:ascii="Times New Roman" w:hAnsi="Times New Roman" w:cs="Times New Roman"/>
              </w:rPr>
            </w:pPr>
            <w:r w:rsidRPr="00E05F00">
              <w:rPr>
                <w:rFonts w:ascii="Times New Roman" w:hAnsi="Times New Roman" w:cs="Times New Roman"/>
              </w:rPr>
              <w:t>1</w:t>
            </w:r>
          </w:p>
        </w:tc>
        <w:tc>
          <w:tcPr>
            <w:tcW w:w="2303" w:type="dxa"/>
            <w:vAlign w:val="center"/>
          </w:tcPr>
          <w:p w14:paraId="6989829D" w14:textId="68490027" w:rsidR="005071FE" w:rsidRPr="00E05F00" w:rsidRDefault="00322B5F" w:rsidP="006D7401">
            <w:pPr>
              <w:rPr>
                <w:rFonts w:ascii="Times New Roman" w:hAnsi="Times New Roman" w:cs="Times New Roman"/>
              </w:rPr>
            </w:pPr>
            <w:r>
              <w:rPr>
                <w:rFonts w:ascii="Times New Roman" w:hAnsi="Times New Roman" w:cs="Times New Roman"/>
              </w:rPr>
              <w:t>Denys</w:t>
            </w:r>
          </w:p>
        </w:tc>
        <w:tc>
          <w:tcPr>
            <w:tcW w:w="2304" w:type="dxa"/>
            <w:vAlign w:val="center"/>
          </w:tcPr>
          <w:p w14:paraId="5B64B699" w14:textId="7D4F7F69" w:rsidR="005071FE" w:rsidRPr="00E05F00" w:rsidRDefault="00322B5F" w:rsidP="006D7401">
            <w:pPr>
              <w:rPr>
                <w:rFonts w:ascii="Times New Roman" w:hAnsi="Times New Roman" w:cs="Times New Roman"/>
              </w:rPr>
            </w:pPr>
            <w:r>
              <w:rPr>
                <w:rFonts w:ascii="Times New Roman" w:hAnsi="Times New Roman" w:cs="Times New Roman"/>
              </w:rPr>
              <w:t>Verves</w:t>
            </w:r>
          </w:p>
        </w:tc>
        <w:tc>
          <w:tcPr>
            <w:tcW w:w="2303" w:type="dxa"/>
            <w:vAlign w:val="center"/>
          </w:tcPr>
          <w:p w14:paraId="2D0E924C" w14:textId="7E904B63" w:rsidR="005071FE" w:rsidRPr="00E05F00" w:rsidRDefault="005071FE" w:rsidP="00917BC4">
            <w:pPr>
              <w:rPr>
                <w:rFonts w:ascii="Times New Roman" w:hAnsi="Times New Roman" w:cs="Times New Roman"/>
              </w:rPr>
            </w:pPr>
            <w:r w:rsidRPr="00E05F00">
              <w:rPr>
                <w:rFonts w:ascii="Times New Roman" w:hAnsi="Times New Roman" w:cs="Times New Roman"/>
              </w:rPr>
              <w:t>Production Manager</w:t>
            </w:r>
          </w:p>
        </w:tc>
        <w:tc>
          <w:tcPr>
            <w:tcW w:w="2304" w:type="dxa"/>
          </w:tcPr>
          <w:p w14:paraId="230F2D00" w14:textId="1AA3BD94" w:rsidR="005071FE" w:rsidRPr="00E05F00" w:rsidRDefault="00F255A1" w:rsidP="005071FE">
            <w:pPr>
              <w:rPr>
                <w:rFonts w:ascii="Times New Roman" w:hAnsi="Times New Roman" w:cs="Times New Roman"/>
              </w:rPr>
            </w:pPr>
            <w:r w:rsidRPr="00E05F00">
              <w:rPr>
                <w:rFonts w:ascii="Times New Roman" w:hAnsi="Times New Roman" w:cs="Times New Roman"/>
              </w:rPr>
              <w:t xml:space="preserve"> </w:t>
            </w:r>
          </w:p>
        </w:tc>
      </w:tr>
      <w:tr w:rsidR="00E05F00" w:rsidRPr="00E05F00" w14:paraId="18AC7BE8" w14:textId="77777777" w:rsidTr="00322B5F">
        <w:tc>
          <w:tcPr>
            <w:tcW w:w="562" w:type="dxa"/>
            <w:vAlign w:val="center"/>
          </w:tcPr>
          <w:p w14:paraId="7485BDC6" w14:textId="1028D259" w:rsidR="00A7530C" w:rsidRPr="00E05F00" w:rsidRDefault="00A7530C" w:rsidP="00A7530C">
            <w:pPr>
              <w:jc w:val="center"/>
              <w:rPr>
                <w:rFonts w:ascii="Times New Roman" w:hAnsi="Times New Roman" w:cs="Times New Roman"/>
              </w:rPr>
            </w:pPr>
            <w:r w:rsidRPr="00E05F00">
              <w:rPr>
                <w:rFonts w:ascii="Times New Roman" w:hAnsi="Times New Roman" w:cs="Times New Roman"/>
              </w:rPr>
              <w:t>2</w:t>
            </w:r>
          </w:p>
        </w:tc>
        <w:tc>
          <w:tcPr>
            <w:tcW w:w="2303" w:type="dxa"/>
            <w:vAlign w:val="center"/>
          </w:tcPr>
          <w:p w14:paraId="49CE4BD7" w14:textId="5DAFA387" w:rsidR="00A7530C" w:rsidRPr="00E05F00" w:rsidRDefault="00322B5F" w:rsidP="00322B5F">
            <w:pPr>
              <w:rPr>
                <w:rFonts w:ascii="Times New Roman" w:hAnsi="Times New Roman" w:cs="Times New Roman"/>
              </w:rPr>
            </w:pPr>
            <w:r>
              <w:rPr>
                <w:rFonts w:ascii="Times New Roman" w:hAnsi="Times New Roman" w:cs="Times New Roman"/>
              </w:rPr>
              <w:t>Ivan</w:t>
            </w:r>
          </w:p>
        </w:tc>
        <w:tc>
          <w:tcPr>
            <w:tcW w:w="2304" w:type="dxa"/>
            <w:vAlign w:val="center"/>
          </w:tcPr>
          <w:p w14:paraId="0A405B23" w14:textId="1C6C6495" w:rsidR="00A7530C" w:rsidRPr="00E05F00" w:rsidRDefault="00322B5F" w:rsidP="00322B5F">
            <w:pPr>
              <w:rPr>
                <w:rFonts w:ascii="Times New Roman" w:hAnsi="Times New Roman" w:cs="Times New Roman"/>
              </w:rPr>
            </w:pPr>
            <w:r>
              <w:rPr>
                <w:rFonts w:ascii="Times New Roman" w:hAnsi="Times New Roman" w:cs="Times New Roman"/>
              </w:rPr>
              <w:t>Ogibalov</w:t>
            </w:r>
          </w:p>
        </w:tc>
        <w:tc>
          <w:tcPr>
            <w:tcW w:w="2303" w:type="dxa"/>
            <w:vAlign w:val="center"/>
          </w:tcPr>
          <w:p w14:paraId="61F513FF" w14:textId="0C8F9138" w:rsidR="00A7530C" w:rsidRPr="00E05F00" w:rsidRDefault="00A7530C" w:rsidP="00917BC4">
            <w:pPr>
              <w:rPr>
                <w:rFonts w:ascii="Times New Roman" w:hAnsi="Times New Roman" w:cs="Times New Roman"/>
                <w:b/>
              </w:rPr>
            </w:pPr>
            <w:r w:rsidRPr="00E05F00">
              <w:rPr>
                <w:rFonts w:ascii="Times New Roman" w:hAnsi="Times New Roman" w:cs="Times New Roman"/>
              </w:rPr>
              <w:t>Deputy of Production Manager</w:t>
            </w:r>
          </w:p>
        </w:tc>
        <w:tc>
          <w:tcPr>
            <w:tcW w:w="2304" w:type="dxa"/>
          </w:tcPr>
          <w:p w14:paraId="120D0604" w14:textId="24BC4B1A" w:rsidR="00A7530C" w:rsidRPr="00E05F00" w:rsidRDefault="00A7530C" w:rsidP="00A7530C">
            <w:pPr>
              <w:rPr>
                <w:rFonts w:ascii="Times New Roman" w:hAnsi="Times New Roman" w:cs="Times New Roman"/>
              </w:rPr>
            </w:pPr>
          </w:p>
        </w:tc>
      </w:tr>
      <w:tr w:rsidR="00E05F00" w:rsidRPr="00E05F00" w14:paraId="301C8C02" w14:textId="77777777" w:rsidTr="00917BC4">
        <w:tc>
          <w:tcPr>
            <w:tcW w:w="562" w:type="dxa"/>
            <w:vAlign w:val="center"/>
          </w:tcPr>
          <w:p w14:paraId="30D9E145" w14:textId="03C0088A" w:rsidR="00A7530C" w:rsidRPr="00E05F00" w:rsidRDefault="00A7530C" w:rsidP="00A7530C">
            <w:pPr>
              <w:jc w:val="center"/>
              <w:rPr>
                <w:rFonts w:ascii="Times New Roman" w:hAnsi="Times New Roman" w:cs="Times New Roman"/>
              </w:rPr>
            </w:pPr>
            <w:r w:rsidRPr="00E05F00">
              <w:rPr>
                <w:rFonts w:ascii="Times New Roman" w:hAnsi="Times New Roman" w:cs="Times New Roman"/>
              </w:rPr>
              <w:t>3</w:t>
            </w:r>
          </w:p>
        </w:tc>
        <w:tc>
          <w:tcPr>
            <w:tcW w:w="2303" w:type="dxa"/>
            <w:vAlign w:val="bottom"/>
          </w:tcPr>
          <w:p w14:paraId="31A3EF55" w14:textId="77777777" w:rsidR="00A7530C" w:rsidRPr="00E05F00" w:rsidRDefault="00A7530C" w:rsidP="00A7530C">
            <w:pPr>
              <w:rPr>
                <w:rFonts w:ascii="Times New Roman" w:hAnsi="Times New Roman" w:cs="Times New Roman"/>
              </w:rPr>
            </w:pPr>
          </w:p>
        </w:tc>
        <w:tc>
          <w:tcPr>
            <w:tcW w:w="2304" w:type="dxa"/>
            <w:vAlign w:val="bottom"/>
          </w:tcPr>
          <w:p w14:paraId="79214C7E" w14:textId="77777777" w:rsidR="00A7530C" w:rsidRPr="00E05F00" w:rsidRDefault="00A7530C" w:rsidP="00A7530C">
            <w:pPr>
              <w:rPr>
                <w:rFonts w:ascii="Times New Roman" w:hAnsi="Times New Roman" w:cs="Times New Roman"/>
              </w:rPr>
            </w:pPr>
          </w:p>
        </w:tc>
        <w:tc>
          <w:tcPr>
            <w:tcW w:w="2303" w:type="dxa"/>
            <w:vAlign w:val="center"/>
          </w:tcPr>
          <w:p w14:paraId="0D807BF5" w14:textId="71309081" w:rsidR="00A7530C" w:rsidRPr="00E05F00" w:rsidRDefault="00A7530C" w:rsidP="00917BC4">
            <w:pPr>
              <w:rPr>
                <w:rFonts w:ascii="Times New Roman" w:hAnsi="Times New Roman" w:cs="Times New Roman"/>
                <w:b/>
              </w:rPr>
            </w:pPr>
          </w:p>
          <w:p w14:paraId="152014FD" w14:textId="77777777" w:rsidR="00A7530C" w:rsidRPr="00E05F00" w:rsidRDefault="00A7530C" w:rsidP="00917BC4">
            <w:pPr>
              <w:rPr>
                <w:rFonts w:ascii="Times New Roman" w:hAnsi="Times New Roman" w:cs="Times New Roman"/>
              </w:rPr>
            </w:pPr>
            <w:r w:rsidRPr="00E05F00">
              <w:rPr>
                <w:rFonts w:ascii="Times New Roman" w:hAnsi="Times New Roman" w:cs="Times New Roman"/>
              </w:rPr>
              <w:t>Operator</w:t>
            </w:r>
          </w:p>
        </w:tc>
        <w:tc>
          <w:tcPr>
            <w:tcW w:w="2304" w:type="dxa"/>
          </w:tcPr>
          <w:p w14:paraId="0AD1DD1E" w14:textId="77777777" w:rsidR="00A7530C" w:rsidRPr="00E05F00" w:rsidRDefault="00A7530C" w:rsidP="00A7530C">
            <w:pPr>
              <w:rPr>
                <w:rFonts w:ascii="Times New Roman" w:hAnsi="Times New Roman" w:cs="Times New Roman"/>
              </w:rPr>
            </w:pPr>
          </w:p>
        </w:tc>
      </w:tr>
      <w:tr w:rsidR="00E05F00" w:rsidRPr="00E05F00" w14:paraId="3DF0E136" w14:textId="77777777" w:rsidTr="00917BC4">
        <w:tc>
          <w:tcPr>
            <w:tcW w:w="562" w:type="dxa"/>
            <w:vAlign w:val="center"/>
          </w:tcPr>
          <w:p w14:paraId="523406D6" w14:textId="4866753E" w:rsidR="00A7530C" w:rsidRPr="00E05F00" w:rsidRDefault="00A7530C" w:rsidP="00A7530C">
            <w:pPr>
              <w:jc w:val="center"/>
              <w:rPr>
                <w:rFonts w:ascii="Times New Roman" w:hAnsi="Times New Roman" w:cs="Times New Roman"/>
              </w:rPr>
            </w:pPr>
            <w:r w:rsidRPr="00E05F00">
              <w:rPr>
                <w:rFonts w:ascii="Times New Roman" w:hAnsi="Times New Roman" w:cs="Times New Roman"/>
              </w:rPr>
              <w:t>4</w:t>
            </w:r>
          </w:p>
        </w:tc>
        <w:tc>
          <w:tcPr>
            <w:tcW w:w="2303" w:type="dxa"/>
            <w:vAlign w:val="bottom"/>
          </w:tcPr>
          <w:p w14:paraId="30F71EFA" w14:textId="77777777" w:rsidR="00A7530C" w:rsidRPr="00E05F00" w:rsidRDefault="00A7530C" w:rsidP="00A7530C">
            <w:pPr>
              <w:rPr>
                <w:rFonts w:ascii="Times New Roman" w:hAnsi="Times New Roman" w:cs="Times New Roman"/>
              </w:rPr>
            </w:pPr>
          </w:p>
        </w:tc>
        <w:tc>
          <w:tcPr>
            <w:tcW w:w="2304" w:type="dxa"/>
            <w:vAlign w:val="bottom"/>
          </w:tcPr>
          <w:p w14:paraId="136C317E" w14:textId="77777777" w:rsidR="00A7530C" w:rsidRPr="00E05F00" w:rsidRDefault="00A7530C" w:rsidP="00A7530C">
            <w:pPr>
              <w:rPr>
                <w:rFonts w:ascii="Times New Roman" w:hAnsi="Times New Roman" w:cs="Times New Roman"/>
              </w:rPr>
            </w:pPr>
          </w:p>
        </w:tc>
        <w:tc>
          <w:tcPr>
            <w:tcW w:w="2303" w:type="dxa"/>
            <w:vAlign w:val="center"/>
          </w:tcPr>
          <w:p w14:paraId="38B36BFE" w14:textId="69F16A18" w:rsidR="00A7530C" w:rsidRPr="00E05F00" w:rsidRDefault="00A7530C" w:rsidP="00917BC4">
            <w:pPr>
              <w:rPr>
                <w:rFonts w:ascii="Times New Roman" w:hAnsi="Times New Roman" w:cs="Times New Roman"/>
                <w:b/>
              </w:rPr>
            </w:pPr>
          </w:p>
          <w:p w14:paraId="5642B21C" w14:textId="77777777" w:rsidR="00A7530C" w:rsidRPr="00E05F00" w:rsidDel="0062627A" w:rsidRDefault="00A7530C" w:rsidP="00917BC4">
            <w:pPr>
              <w:rPr>
                <w:rFonts w:ascii="Times New Roman" w:hAnsi="Times New Roman" w:cs="Times New Roman"/>
                <w:b/>
              </w:rPr>
            </w:pPr>
            <w:r w:rsidRPr="00E05F00">
              <w:rPr>
                <w:rFonts w:ascii="Times New Roman" w:hAnsi="Times New Roman" w:cs="Times New Roman"/>
              </w:rPr>
              <w:t>Operator</w:t>
            </w:r>
          </w:p>
        </w:tc>
        <w:tc>
          <w:tcPr>
            <w:tcW w:w="2304" w:type="dxa"/>
          </w:tcPr>
          <w:p w14:paraId="57B7B6E9" w14:textId="77777777" w:rsidR="00A7530C" w:rsidRPr="00E05F00" w:rsidRDefault="00A7530C" w:rsidP="00A7530C">
            <w:pPr>
              <w:rPr>
                <w:rFonts w:ascii="Times New Roman" w:hAnsi="Times New Roman" w:cs="Times New Roman"/>
              </w:rPr>
            </w:pPr>
          </w:p>
        </w:tc>
      </w:tr>
      <w:tr w:rsidR="00E05F00" w:rsidRPr="00E05F00" w14:paraId="2CA7DB1E" w14:textId="77777777" w:rsidTr="00917BC4">
        <w:tc>
          <w:tcPr>
            <w:tcW w:w="562" w:type="dxa"/>
            <w:vAlign w:val="center"/>
          </w:tcPr>
          <w:p w14:paraId="5CFCA2EA" w14:textId="0B1EFDD4" w:rsidR="00A7530C" w:rsidRPr="00E05F00" w:rsidRDefault="00A7530C" w:rsidP="00A7530C">
            <w:pPr>
              <w:jc w:val="center"/>
              <w:rPr>
                <w:rFonts w:ascii="Times New Roman" w:hAnsi="Times New Roman" w:cs="Times New Roman"/>
              </w:rPr>
            </w:pPr>
            <w:r w:rsidRPr="00E05F00">
              <w:rPr>
                <w:rFonts w:ascii="Times New Roman" w:hAnsi="Times New Roman" w:cs="Times New Roman"/>
              </w:rPr>
              <w:t>5</w:t>
            </w:r>
          </w:p>
        </w:tc>
        <w:tc>
          <w:tcPr>
            <w:tcW w:w="2303" w:type="dxa"/>
            <w:vAlign w:val="bottom"/>
          </w:tcPr>
          <w:p w14:paraId="6302E417" w14:textId="77777777" w:rsidR="00A7530C" w:rsidRPr="00E05F00" w:rsidRDefault="00A7530C" w:rsidP="00A7530C">
            <w:pPr>
              <w:rPr>
                <w:rFonts w:ascii="Times New Roman" w:hAnsi="Times New Roman" w:cs="Times New Roman"/>
              </w:rPr>
            </w:pPr>
          </w:p>
          <w:p w14:paraId="00F53494" w14:textId="77777777" w:rsidR="00A7530C" w:rsidRPr="00E05F00" w:rsidRDefault="00A7530C" w:rsidP="00A7530C">
            <w:pPr>
              <w:rPr>
                <w:rFonts w:ascii="Times New Roman" w:hAnsi="Times New Roman" w:cs="Times New Roman"/>
              </w:rPr>
            </w:pPr>
          </w:p>
        </w:tc>
        <w:tc>
          <w:tcPr>
            <w:tcW w:w="2304" w:type="dxa"/>
            <w:vAlign w:val="bottom"/>
          </w:tcPr>
          <w:p w14:paraId="59EECCA8" w14:textId="77777777" w:rsidR="00A7530C" w:rsidRPr="00E05F00" w:rsidRDefault="00A7530C" w:rsidP="00A7530C">
            <w:pPr>
              <w:rPr>
                <w:rFonts w:ascii="Times New Roman" w:hAnsi="Times New Roman" w:cs="Times New Roman"/>
              </w:rPr>
            </w:pPr>
          </w:p>
        </w:tc>
        <w:tc>
          <w:tcPr>
            <w:tcW w:w="2303" w:type="dxa"/>
            <w:vAlign w:val="center"/>
          </w:tcPr>
          <w:p w14:paraId="392E4065" w14:textId="558186F6" w:rsidR="00A7530C" w:rsidRPr="00E05F00" w:rsidRDefault="00A7530C" w:rsidP="00917BC4">
            <w:pPr>
              <w:rPr>
                <w:rFonts w:ascii="Times New Roman" w:hAnsi="Times New Roman" w:cs="Times New Roman"/>
                <w:b/>
              </w:rPr>
            </w:pPr>
          </w:p>
          <w:p w14:paraId="3E692F32" w14:textId="77777777" w:rsidR="00A7530C" w:rsidRPr="00E05F00" w:rsidRDefault="00A7530C" w:rsidP="00917BC4">
            <w:pPr>
              <w:rPr>
                <w:rFonts w:ascii="Times New Roman" w:hAnsi="Times New Roman" w:cs="Times New Roman"/>
              </w:rPr>
            </w:pPr>
            <w:r w:rsidRPr="00E05F00">
              <w:rPr>
                <w:rFonts w:ascii="Times New Roman" w:hAnsi="Times New Roman" w:cs="Times New Roman"/>
              </w:rPr>
              <w:t>Operator</w:t>
            </w:r>
          </w:p>
        </w:tc>
        <w:tc>
          <w:tcPr>
            <w:tcW w:w="2304" w:type="dxa"/>
          </w:tcPr>
          <w:p w14:paraId="64445619" w14:textId="77777777" w:rsidR="00A7530C" w:rsidRPr="00E05F00" w:rsidRDefault="00A7530C" w:rsidP="00A7530C">
            <w:pPr>
              <w:rPr>
                <w:rFonts w:ascii="Times New Roman" w:hAnsi="Times New Roman" w:cs="Times New Roman"/>
              </w:rPr>
            </w:pPr>
          </w:p>
        </w:tc>
      </w:tr>
      <w:tr w:rsidR="00A7530C" w:rsidRPr="00E05F00" w14:paraId="6F277E1F" w14:textId="77777777" w:rsidTr="00917BC4">
        <w:tc>
          <w:tcPr>
            <w:tcW w:w="562" w:type="dxa"/>
            <w:vAlign w:val="center"/>
          </w:tcPr>
          <w:p w14:paraId="3B34B973" w14:textId="6482A40E" w:rsidR="00A7530C" w:rsidRPr="00E05F00" w:rsidRDefault="00A7530C" w:rsidP="00A7530C">
            <w:pPr>
              <w:jc w:val="center"/>
              <w:rPr>
                <w:rFonts w:ascii="Times New Roman" w:hAnsi="Times New Roman" w:cs="Times New Roman"/>
              </w:rPr>
            </w:pPr>
            <w:r w:rsidRPr="00E05F00">
              <w:rPr>
                <w:rFonts w:ascii="Times New Roman" w:hAnsi="Times New Roman" w:cs="Times New Roman"/>
              </w:rPr>
              <w:t>6</w:t>
            </w:r>
          </w:p>
        </w:tc>
        <w:tc>
          <w:tcPr>
            <w:tcW w:w="2303" w:type="dxa"/>
            <w:vAlign w:val="bottom"/>
          </w:tcPr>
          <w:p w14:paraId="70BB3F26" w14:textId="77777777" w:rsidR="00A7530C" w:rsidRPr="00E05F00" w:rsidRDefault="00A7530C" w:rsidP="00A7530C">
            <w:pPr>
              <w:rPr>
                <w:rFonts w:ascii="Times New Roman" w:hAnsi="Times New Roman" w:cs="Times New Roman"/>
              </w:rPr>
            </w:pPr>
          </w:p>
        </w:tc>
        <w:tc>
          <w:tcPr>
            <w:tcW w:w="2304" w:type="dxa"/>
            <w:vAlign w:val="bottom"/>
          </w:tcPr>
          <w:p w14:paraId="222EF06C" w14:textId="77777777" w:rsidR="00A7530C" w:rsidRPr="00E05F00" w:rsidRDefault="00A7530C" w:rsidP="00A7530C">
            <w:pPr>
              <w:rPr>
                <w:rFonts w:ascii="Times New Roman" w:hAnsi="Times New Roman" w:cs="Times New Roman"/>
              </w:rPr>
            </w:pPr>
          </w:p>
          <w:p w14:paraId="5A7294DB" w14:textId="66CB7E01" w:rsidR="00A7530C" w:rsidRPr="00E05F00" w:rsidRDefault="00A7530C" w:rsidP="00A7530C">
            <w:pPr>
              <w:rPr>
                <w:rFonts w:ascii="Times New Roman" w:hAnsi="Times New Roman" w:cs="Times New Roman"/>
              </w:rPr>
            </w:pPr>
          </w:p>
        </w:tc>
        <w:tc>
          <w:tcPr>
            <w:tcW w:w="2303" w:type="dxa"/>
            <w:vAlign w:val="center"/>
          </w:tcPr>
          <w:p w14:paraId="64DE9348" w14:textId="40B432A1" w:rsidR="00A7530C" w:rsidRPr="00E05F00" w:rsidRDefault="00A7530C" w:rsidP="00917BC4">
            <w:pPr>
              <w:rPr>
                <w:rFonts w:ascii="Times New Roman" w:hAnsi="Times New Roman" w:cs="Times New Roman"/>
                <w:b/>
              </w:rPr>
            </w:pPr>
          </w:p>
          <w:p w14:paraId="78C57FBB" w14:textId="49C51CFA" w:rsidR="00A7530C" w:rsidRPr="00E05F00" w:rsidRDefault="00A7530C" w:rsidP="00917BC4">
            <w:pPr>
              <w:rPr>
                <w:rFonts w:ascii="Times New Roman" w:hAnsi="Times New Roman" w:cs="Times New Roman"/>
                <w:b/>
              </w:rPr>
            </w:pPr>
            <w:r w:rsidRPr="00E05F00">
              <w:rPr>
                <w:rFonts w:ascii="Times New Roman" w:hAnsi="Times New Roman" w:cs="Times New Roman"/>
              </w:rPr>
              <w:t>Operator</w:t>
            </w:r>
          </w:p>
        </w:tc>
        <w:tc>
          <w:tcPr>
            <w:tcW w:w="2304" w:type="dxa"/>
          </w:tcPr>
          <w:p w14:paraId="4BC21188" w14:textId="77777777" w:rsidR="00A7530C" w:rsidRPr="00E05F00" w:rsidRDefault="00A7530C" w:rsidP="00A7530C">
            <w:pPr>
              <w:rPr>
                <w:rFonts w:ascii="Times New Roman" w:hAnsi="Times New Roman" w:cs="Times New Roman"/>
              </w:rPr>
            </w:pPr>
          </w:p>
        </w:tc>
      </w:tr>
    </w:tbl>
    <w:p w14:paraId="706BF03A" w14:textId="77777777" w:rsidR="00DF17BF" w:rsidRPr="00E05F00" w:rsidRDefault="00DF17BF" w:rsidP="00DF17BF">
      <w:pPr>
        <w:rPr>
          <w:rFonts w:ascii="Times New Roman" w:hAnsi="Times New Roman" w:cs="Times New Roman"/>
        </w:rPr>
      </w:pPr>
    </w:p>
    <w:p w14:paraId="287353DE" w14:textId="77777777" w:rsidR="00DF17BF" w:rsidRPr="00E05F00" w:rsidRDefault="00DF17BF" w:rsidP="00DF17BF">
      <w:pPr>
        <w:rPr>
          <w:rFonts w:ascii="Times New Roman" w:hAnsi="Times New Roman" w:cs="Times New Roman"/>
        </w:rPr>
      </w:pPr>
    </w:p>
    <w:p w14:paraId="52618092" w14:textId="77777777" w:rsidR="002373AC" w:rsidRPr="00E05F00" w:rsidRDefault="002373AC" w:rsidP="00DF17BF">
      <w:pPr>
        <w:rPr>
          <w:rFonts w:ascii="Times New Roman" w:hAnsi="Times New Roman" w:cs="Times New Roman"/>
        </w:rPr>
      </w:pPr>
    </w:p>
    <w:p w14:paraId="5AB468BE" w14:textId="5335CF60" w:rsidR="000B344B" w:rsidRPr="00E05F00" w:rsidRDefault="000B344B" w:rsidP="00DF17BF">
      <w:pPr>
        <w:rPr>
          <w:rFonts w:ascii="Times New Roman" w:hAnsi="Times New Roman" w:cs="Times New Roman"/>
        </w:rPr>
        <w:sectPr w:rsidR="000B344B" w:rsidRPr="00E05F00" w:rsidSect="005D3137">
          <w:headerReference w:type="even" r:id="rId11"/>
          <w:headerReference w:type="default" r:id="rId12"/>
          <w:footerReference w:type="even" r:id="rId13"/>
          <w:footerReference w:type="default" r:id="rId14"/>
          <w:headerReference w:type="first" r:id="rId15"/>
          <w:footerReference w:type="first" r:id="rId16"/>
          <w:type w:val="nextColumn"/>
          <w:pgSz w:w="11906" w:h="16838" w:code="9"/>
          <w:pgMar w:top="567" w:right="567" w:bottom="720" w:left="1134" w:header="284" w:footer="130" w:gutter="0"/>
          <w:paperSrc w:first="15" w:other="15"/>
          <w:cols w:space="708"/>
          <w:docGrid w:linePitch="360"/>
        </w:sectPr>
      </w:pPr>
    </w:p>
    <w:tbl>
      <w:tblPr>
        <w:tblStyle w:val="TableGrid"/>
        <w:tblW w:w="15021" w:type="dxa"/>
        <w:tblLook w:val="04A0" w:firstRow="1" w:lastRow="0" w:firstColumn="1" w:lastColumn="0" w:noHBand="0" w:noVBand="1"/>
      </w:tblPr>
      <w:tblGrid>
        <w:gridCol w:w="2968"/>
        <w:gridCol w:w="2385"/>
        <w:gridCol w:w="2154"/>
        <w:gridCol w:w="2269"/>
        <w:gridCol w:w="2693"/>
        <w:gridCol w:w="2552"/>
      </w:tblGrid>
      <w:tr w:rsidR="00E05F00" w:rsidRPr="00E05F00" w14:paraId="1F4D9168" w14:textId="77777777" w:rsidTr="00CE052D">
        <w:trPr>
          <w:cantSplit/>
          <w:tblHeader/>
        </w:trPr>
        <w:tc>
          <w:tcPr>
            <w:tcW w:w="15021" w:type="dxa"/>
            <w:gridSpan w:val="6"/>
            <w:shd w:val="clear" w:color="auto" w:fill="D9D9D9"/>
          </w:tcPr>
          <w:p w14:paraId="7CD555E8" w14:textId="77777777" w:rsidR="00CE052D" w:rsidRPr="00E05F00" w:rsidRDefault="00CE052D" w:rsidP="00CE052D">
            <w:pPr>
              <w:rPr>
                <w:rFonts w:ascii="Times New Roman" w:eastAsia="Calibri" w:hAnsi="Times New Roman" w:cs="Times New Roman"/>
                <w:b/>
                <w:bCs/>
                <w:sz w:val="24"/>
                <w:szCs w:val="24"/>
              </w:rPr>
            </w:pPr>
            <w:r w:rsidRPr="00E05F00">
              <w:rPr>
                <w:rFonts w:ascii="Times New Roman" w:eastAsia="Calibri" w:hAnsi="Times New Roman" w:cs="Times New Roman"/>
                <w:b/>
                <w:bCs/>
                <w:sz w:val="24"/>
                <w:szCs w:val="24"/>
              </w:rPr>
              <w:lastRenderedPageBreak/>
              <w:t>TABLE 1.1 – LOADED MATERIALS</w:t>
            </w:r>
          </w:p>
        </w:tc>
      </w:tr>
      <w:tr w:rsidR="00E05F00" w:rsidRPr="00E05F00" w14:paraId="0F8EAB47" w14:textId="77777777" w:rsidTr="00A022FC">
        <w:trPr>
          <w:cantSplit/>
          <w:trHeight w:val="291"/>
          <w:tblHeader/>
        </w:trPr>
        <w:tc>
          <w:tcPr>
            <w:tcW w:w="2968" w:type="dxa"/>
            <w:vMerge w:val="restart"/>
            <w:shd w:val="clear" w:color="auto" w:fill="F2F2F2"/>
            <w:vAlign w:val="center"/>
          </w:tcPr>
          <w:p w14:paraId="7DCFFA73" w14:textId="77777777" w:rsidR="00CE052D" w:rsidRPr="00E05F00" w:rsidRDefault="00CE052D" w:rsidP="00CE052D">
            <w:pPr>
              <w:jc w:val="center"/>
              <w:rPr>
                <w:rFonts w:ascii="Times New Roman" w:eastAsia="Calibri" w:hAnsi="Times New Roman" w:cs="Times New Roman"/>
              </w:rPr>
            </w:pPr>
            <w:r w:rsidRPr="00E05F00">
              <w:rPr>
                <w:rFonts w:ascii="Times New Roman" w:eastAsia="Calibri" w:hAnsi="Times New Roman" w:cs="Times New Roman"/>
              </w:rPr>
              <w:t>Material</w:t>
            </w:r>
          </w:p>
        </w:tc>
        <w:tc>
          <w:tcPr>
            <w:tcW w:w="2385" w:type="dxa"/>
            <w:vMerge w:val="restart"/>
            <w:shd w:val="clear" w:color="auto" w:fill="F2F2F2"/>
            <w:vAlign w:val="center"/>
          </w:tcPr>
          <w:p w14:paraId="2EC80C68" w14:textId="77777777" w:rsidR="00CE052D" w:rsidRPr="00E05F00" w:rsidRDefault="00CE052D" w:rsidP="00CE052D">
            <w:pPr>
              <w:jc w:val="center"/>
              <w:rPr>
                <w:rFonts w:ascii="Times New Roman" w:eastAsia="Calibri" w:hAnsi="Times New Roman" w:cs="Times New Roman"/>
              </w:rPr>
            </w:pPr>
            <w:r w:rsidRPr="00E05F00">
              <w:rPr>
                <w:rFonts w:ascii="Times New Roman" w:eastAsia="Calibri" w:hAnsi="Times New Roman" w:cs="Times New Roman"/>
              </w:rPr>
              <w:t>Warehouse code</w:t>
            </w:r>
          </w:p>
        </w:tc>
        <w:tc>
          <w:tcPr>
            <w:tcW w:w="2154" w:type="dxa"/>
            <w:vMerge w:val="restart"/>
            <w:shd w:val="clear" w:color="auto" w:fill="F2F2F2"/>
            <w:vAlign w:val="center"/>
          </w:tcPr>
          <w:p w14:paraId="4B90CAB9" w14:textId="77777777" w:rsidR="00CE052D" w:rsidRPr="00E05F00" w:rsidRDefault="00CE052D" w:rsidP="00CE052D">
            <w:pPr>
              <w:jc w:val="center"/>
              <w:rPr>
                <w:rFonts w:ascii="Times New Roman" w:eastAsia="Calibri" w:hAnsi="Times New Roman" w:cs="Times New Roman"/>
              </w:rPr>
            </w:pPr>
            <w:r w:rsidRPr="00E05F00">
              <w:rPr>
                <w:rFonts w:ascii="Times New Roman" w:eastAsia="Calibri" w:hAnsi="Times New Roman" w:cs="Times New Roman"/>
              </w:rPr>
              <w:t>Important quality/other attributes</w:t>
            </w:r>
          </w:p>
        </w:tc>
        <w:tc>
          <w:tcPr>
            <w:tcW w:w="2269" w:type="dxa"/>
            <w:vMerge w:val="restart"/>
            <w:tcBorders>
              <w:right w:val="single" w:sz="12" w:space="0" w:color="auto"/>
            </w:tcBorders>
            <w:shd w:val="clear" w:color="auto" w:fill="F2F2F2"/>
            <w:vAlign w:val="center"/>
          </w:tcPr>
          <w:p w14:paraId="0CBDE5FD" w14:textId="77777777" w:rsidR="00CE052D" w:rsidRPr="00E05F00" w:rsidRDefault="00CE052D" w:rsidP="00CE052D">
            <w:pPr>
              <w:ind w:right="-12"/>
              <w:jc w:val="center"/>
              <w:rPr>
                <w:rFonts w:ascii="Times New Roman" w:eastAsia="Calibri" w:hAnsi="Times New Roman" w:cs="Times New Roman"/>
              </w:rPr>
            </w:pPr>
            <w:r w:rsidRPr="00E05F00">
              <w:rPr>
                <w:rFonts w:ascii="Times New Roman" w:eastAsia="Calibri" w:hAnsi="Times New Roman" w:cs="Times New Roman"/>
              </w:rPr>
              <w:t>Theoretical calculated amount per 1 kg of starting material [kg]</w:t>
            </w:r>
          </w:p>
        </w:tc>
        <w:tc>
          <w:tcPr>
            <w:tcW w:w="5245" w:type="dxa"/>
            <w:gridSpan w:val="2"/>
            <w:tcBorders>
              <w:left w:val="single" w:sz="12" w:space="0" w:color="auto"/>
              <w:tr2bl w:val="nil"/>
            </w:tcBorders>
            <w:shd w:val="clear" w:color="auto" w:fill="F2F2F2"/>
            <w:vAlign w:val="center"/>
          </w:tcPr>
          <w:p w14:paraId="6C2CD906" w14:textId="77777777" w:rsidR="00CE052D" w:rsidRPr="00E05F00" w:rsidRDefault="00CE052D" w:rsidP="00CE052D">
            <w:pPr>
              <w:jc w:val="center"/>
              <w:rPr>
                <w:rFonts w:ascii="Times New Roman" w:eastAsia="Calibri" w:hAnsi="Times New Roman" w:cs="Times New Roman"/>
                <w:bCs/>
              </w:rPr>
            </w:pPr>
            <w:r w:rsidRPr="00E05F00">
              <w:rPr>
                <w:rFonts w:ascii="Times New Roman" w:eastAsia="Calibri" w:hAnsi="Times New Roman" w:cs="Times New Roman"/>
                <w:bCs/>
              </w:rPr>
              <w:t>Amounts for this batch</w:t>
            </w:r>
          </w:p>
        </w:tc>
      </w:tr>
      <w:tr w:rsidR="00E05F00" w:rsidRPr="00E05F00" w14:paraId="37A1DEA2" w14:textId="77777777" w:rsidTr="00A022FC">
        <w:trPr>
          <w:cantSplit/>
          <w:trHeight w:val="291"/>
          <w:tblHeader/>
        </w:trPr>
        <w:tc>
          <w:tcPr>
            <w:tcW w:w="2968" w:type="dxa"/>
            <w:vMerge/>
            <w:tcBorders>
              <w:bottom w:val="single" w:sz="4" w:space="0" w:color="auto"/>
            </w:tcBorders>
            <w:shd w:val="clear" w:color="auto" w:fill="F2F2F2"/>
            <w:vAlign w:val="center"/>
          </w:tcPr>
          <w:p w14:paraId="6F4D6C13" w14:textId="77777777" w:rsidR="00CE052D" w:rsidRPr="00E05F00" w:rsidRDefault="00CE052D" w:rsidP="00CE052D">
            <w:pPr>
              <w:jc w:val="center"/>
              <w:rPr>
                <w:rFonts w:ascii="Times New Roman" w:eastAsia="Calibri" w:hAnsi="Times New Roman" w:cs="Times New Roman"/>
              </w:rPr>
            </w:pPr>
          </w:p>
        </w:tc>
        <w:tc>
          <w:tcPr>
            <w:tcW w:w="2385" w:type="dxa"/>
            <w:vMerge/>
            <w:tcBorders>
              <w:bottom w:val="single" w:sz="4" w:space="0" w:color="auto"/>
            </w:tcBorders>
            <w:shd w:val="clear" w:color="auto" w:fill="F2F2F2"/>
            <w:vAlign w:val="center"/>
          </w:tcPr>
          <w:p w14:paraId="08381855" w14:textId="77777777" w:rsidR="00CE052D" w:rsidRPr="00E05F00" w:rsidRDefault="00CE052D" w:rsidP="00CE052D">
            <w:pPr>
              <w:jc w:val="center"/>
              <w:rPr>
                <w:rFonts w:ascii="Times New Roman" w:eastAsia="Calibri" w:hAnsi="Times New Roman" w:cs="Times New Roman"/>
              </w:rPr>
            </w:pPr>
          </w:p>
        </w:tc>
        <w:tc>
          <w:tcPr>
            <w:tcW w:w="2154" w:type="dxa"/>
            <w:vMerge/>
            <w:tcBorders>
              <w:bottom w:val="single" w:sz="4" w:space="0" w:color="auto"/>
            </w:tcBorders>
            <w:shd w:val="clear" w:color="auto" w:fill="F2F2F2"/>
            <w:vAlign w:val="center"/>
          </w:tcPr>
          <w:p w14:paraId="6B0A1911" w14:textId="77777777" w:rsidR="00CE052D" w:rsidRPr="00E05F00" w:rsidRDefault="00CE052D" w:rsidP="00CE052D">
            <w:pPr>
              <w:jc w:val="center"/>
              <w:rPr>
                <w:rFonts w:ascii="Times New Roman" w:eastAsia="Calibri" w:hAnsi="Times New Roman" w:cs="Times New Roman"/>
              </w:rPr>
            </w:pPr>
          </w:p>
        </w:tc>
        <w:tc>
          <w:tcPr>
            <w:tcW w:w="2269" w:type="dxa"/>
            <w:vMerge/>
            <w:tcBorders>
              <w:bottom w:val="single" w:sz="4" w:space="0" w:color="auto"/>
              <w:right w:val="single" w:sz="12" w:space="0" w:color="auto"/>
            </w:tcBorders>
            <w:shd w:val="clear" w:color="auto" w:fill="F2F2F2"/>
            <w:vAlign w:val="center"/>
          </w:tcPr>
          <w:p w14:paraId="7D70971C" w14:textId="77777777" w:rsidR="00CE052D" w:rsidRPr="00E05F00" w:rsidRDefault="00CE052D" w:rsidP="00CE052D">
            <w:pPr>
              <w:ind w:right="-12"/>
              <w:jc w:val="center"/>
              <w:rPr>
                <w:rFonts w:ascii="Times New Roman" w:eastAsia="Calibri" w:hAnsi="Times New Roman" w:cs="Times New Roman"/>
              </w:rPr>
            </w:pPr>
          </w:p>
        </w:tc>
        <w:tc>
          <w:tcPr>
            <w:tcW w:w="2693" w:type="dxa"/>
            <w:tcBorders>
              <w:left w:val="single" w:sz="12" w:space="0" w:color="auto"/>
              <w:bottom w:val="single" w:sz="4" w:space="0" w:color="auto"/>
              <w:tr2bl w:val="nil"/>
            </w:tcBorders>
            <w:shd w:val="clear" w:color="auto" w:fill="F2F2F2"/>
            <w:vAlign w:val="center"/>
          </w:tcPr>
          <w:p w14:paraId="636209C7" w14:textId="77777777" w:rsidR="00CE052D" w:rsidRPr="00E05F00" w:rsidRDefault="00CE052D" w:rsidP="00CE052D">
            <w:pPr>
              <w:jc w:val="center"/>
              <w:rPr>
                <w:rFonts w:ascii="Times New Roman" w:eastAsia="Calibri" w:hAnsi="Times New Roman" w:cs="Times New Roman"/>
                <w:b/>
              </w:rPr>
            </w:pPr>
            <w:r w:rsidRPr="00E05F00">
              <w:rPr>
                <w:rFonts w:ascii="Times New Roman" w:eastAsia="Calibri" w:hAnsi="Times New Roman" w:cs="Times New Roman"/>
                <w:b/>
              </w:rPr>
              <w:t xml:space="preserve">Specified loading </w:t>
            </w:r>
            <w:r w:rsidRPr="00E05F00">
              <w:rPr>
                <w:rFonts w:ascii="Times New Roman" w:eastAsia="Calibri" w:hAnsi="Times New Roman" w:cs="Times New Roman"/>
                <w:b/>
              </w:rPr>
              <w:br/>
              <w:t>(range) [kg]</w:t>
            </w:r>
          </w:p>
        </w:tc>
        <w:tc>
          <w:tcPr>
            <w:tcW w:w="2552" w:type="dxa"/>
            <w:tcBorders>
              <w:bottom w:val="single" w:sz="4" w:space="0" w:color="auto"/>
            </w:tcBorders>
            <w:shd w:val="clear" w:color="auto" w:fill="F2F2F2"/>
            <w:vAlign w:val="center"/>
          </w:tcPr>
          <w:p w14:paraId="431DF3D4" w14:textId="77777777" w:rsidR="00CE052D" w:rsidRPr="00E05F00" w:rsidRDefault="00CE052D" w:rsidP="00CE052D">
            <w:pPr>
              <w:jc w:val="center"/>
              <w:rPr>
                <w:rFonts w:ascii="Times New Roman" w:eastAsia="Calibri" w:hAnsi="Times New Roman" w:cs="Times New Roman"/>
                <w:b/>
              </w:rPr>
            </w:pPr>
            <w:r w:rsidRPr="00E05F00">
              <w:rPr>
                <w:rFonts w:ascii="Times New Roman" w:eastAsia="Calibri" w:hAnsi="Times New Roman" w:cs="Times New Roman"/>
                <w:b/>
              </w:rPr>
              <w:t>Actual loading</w:t>
            </w:r>
          </w:p>
          <w:p w14:paraId="6F1FF25D" w14:textId="77777777" w:rsidR="00CE052D" w:rsidRPr="00E05F00" w:rsidRDefault="00CE052D" w:rsidP="00CE052D">
            <w:pPr>
              <w:jc w:val="center"/>
              <w:rPr>
                <w:rFonts w:ascii="Times New Roman" w:eastAsia="Calibri" w:hAnsi="Times New Roman" w:cs="Times New Roman"/>
                <w:b/>
              </w:rPr>
            </w:pPr>
            <w:r w:rsidRPr="00E05F00">
              <w:rPr>
                <w:rFonts w:ascii="Times New Roman" w:eastAsia="Calibri" w:hAnsi="Times New Roman" w:cs="Times New Roman"/>
                <w:b/>
              </w:rPr>
              <w:t>[kg]</w:t>
            </w:r>
          </w:p>
        </w:tc>
      </w:tr>
      <w:tr w:rsidR="00E05F00" w:rsidRPr="00E05F00" w14:paraId="03BC6030" w14:textId="77777777" w:rsidTr="00777D58">
        <w:trPr>
          <w:cantSplit/>
          <w:trHeight w:val="1587"/>
        </w:trPr>
        <w:tc>
          <w:tcPr>
            <w:tcW w:w="2968" w:type="dxa"/>
            <w:tcBorders>
              <w:bottom w:val="single" w:sz="4" w:space="0" w:color="auto"/>
            </w:tcBorders>
          </w:tcPr>
          <w:p w14:paraId="78825753" w14:textId="2E1F8535" w:rsidR="00401195" w:rsidRPr="00E05F00" w:rsidRDefault="00401195" w:rsidP="00CE052D">
            <w:pPr>
              <w:rPr>
                <w:rFonts w:ascii="Times New Roman" w:eastAsia="Calibri" w:hAnsi="Times New Roman" w:cs="Times New Roman"/>
                <w:b/>
                <w:bCs/>
              </w:rPr>
            </w:pPr>
            <w:r w:rsidRPr="00E05F00">
              <w:rPr>
                <w:rFonts w:ascii="Times New Roman" w:eastAsia="Calibri" w:hAnsi="Times New Roman" w:cs="Times New Roman"/>
                <w:b/>
                <w:bCs/>
              </w:rPr>
              <w:t>Cyclopent</w:t>
            </w:r>
            <w:r w:rsidR="00D64307" w:rsidRPr="00E05F00">
              <w:rPr>
                <w:rFonts w:ascii="Times New Roman" w:eastAsia="Calibri" w:hAnsi="Times New Roman" w:cs="Times New Roman"/>
                <w:b/>
                <w:bCs/>
              </w:rPr>
              <w:t>ane</w:t>
            </w:r>
            <w:r w:rsidRPr="00E05F00">
              <w:rPr>
                <w:rFonts w:ascii="Times New Roman" w:eastAsia="Calibri" w:hAnsi="Times New Roman" w:cs="Times New Roman"/>
                <w:b/>
                <w:bCs/>
              </w:rPr>
              <w:t>carboxylic acid (CPCA</w:t>
            </w:r>
            <w:r w:rsidR="009136B5" w:rsidRPr="00E05F00">
              <w:rPr>
                <w:rFonts w:ascii="Times New Roman" w:eastAsia="Calibri" w:hAnsi="Times New Roman" w:cs="Times New Roman"/>
                <w:b/>
                <w:bCs/>
              </w:rPr>
              <w:t>, TILE SM2</w:t>
            </w:r>
            <w:r w:rsidRPr="00E05F00">
              <w:rPr>
                <w:rFonts w:ascii="Times New Roman" w:eastAsia="Calibri" w:hAnsi="Times New Roman" w:cs="Times New Roman"/>
                <w:b/>
                <w:bCs/>
              </w:rPr>
              <w:t>)</w:t>
            </w:r>
          </w:p>
          <w:p w14:paraId="1A230ECC" w14:textId="32803ECB" w:rsidR="00CE052D" w:rsidRPr="00E05F00" w:rsidRDefault="00401195" w:rsidP="00CE052D">
            <w:pPr>
              <w:rPr>
                <w:rFonts w:ascii="Times New Roman" w:eastAsia="Calibri" w:hAnsi="Times New Roman" w:cs="Times New Roman"/>
              </w:rPr>
            </w:pPr>
            <w:r w:rsidRPr="00E05F00">
              <w:rPr>
                <w:rFonts w:ascii="Times New Roman" w:eastAsia="Calibri" w:hAnsi="Times New Roman" w:cs="Times New Roman"/>
              </w:rPr>
              <w:t xml:space="preserve">(Op. </w:t>
            </w:r>
            <w:r w:rsidR="00165231" w:rsidRPr="00E05F00">
              <w:rPr>
                <w:rFonts w:ascii="Times New Roman" w:eastAsia="Calibri" w:hAnsi="Times New Roman" w:cs="Times New Roman"/>
              </w:rPr>
              <w:t>7</w:t>
            </w:r>
            <w:r w:rsidRPr="00E05F00">
              <w:rPr>
                <w:rFonts w:ascii="Times New Roman" w:eastAsia="Calibri" w:hAnsi="Times New Roman" w:cs="Times New Roman"/>
              </w:rPr>
              <w:t>)</w:t>
            </w:r>
          </w:p>
          <w:p w14:paraId="4BAC029C" w14:textId="5F464438" w:rsidR="009136B5" w:rsidRPr="00E05F00" w:rsidRDefault="009136B5" w:rsidP="00A022FC">
            <w:pPr>
              <w:spacing w:before="120"/>
              <w:rPr>
                <w:rFonts w:ascii="Times New Roman" w:eastAsia="Calibri" w:hAnsi="Times New Roman" w:cs="Times New Roman"/>
                <w:b/>
                <w:bCs/>
              </w:rPr>
            </w:pPr>
            <w:r w:rsidRPr="00E05F00">
              <w:rPr>
                <w:rFonts w:ascii="Times New Roman" w:eastAsia="Calibri" w:hAnsi="Times New Roman" w:cs="Times New Roman"/>
                <w:b/>
                <w:bCs/>
              </w:rPr>
              <w:t>(Starting material of this TP)</w:t>
            </w:r>
          </w:p>
        </w:tc>
        <w:tc>
          <w:tcPr>
            <w:tcW w:w="2385" w:type="dxa"/>
            <w:tcBorders>
              <w:bottom w:val="single" w:sz="4" w:space="0" w:color="auto"/>
            </w:tcBorders>
            <w:vAlign w:val="bottom"/>
          </w:tcPr>
          <w:p w14:paraId="20ECFC02" w14:textId="4B8B9299" w:rsidR="00CE052D" w:rsidRPr="00E05F00" w:rsidRDefault="00D64307" w:rsidP="00D64307">
            <w:pPr>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(Example: TILE SM2 XXX</w:t>
            </w:r>
            <w:r w:rsidR="002E37BB" w:rsidRPr="00E05F00">
              <w:rPr>
                <w:rFonts w:ascii="Times New Roman" w:eastAsia="Calibri" w:hAnsi="Times New Roman" w:cs="Times New Roman"/>
                <w:sz w:val="18"/>
                <w:szCs w:val="18"/>
              </w:rPr>
              <w:t>)</w:t>
            </w:r>
            <w:r w:rsidRPr="00E05F00">
              <w:rPr>
                <w:rFonts w:ascii="Times New Roman" w:eastAsia="Calibri" w:hAnsi="Times New Roman" w:cs="Times New Roman"/>
                <w:sz w:val="18"/>
                <w:szCs w:val="18"/>
              </w:rPr>
              <w:t xml:space="preserve"> </w:t>
            </w:r>
          </w:p>
        </w:tc>
        <w:tc>
          <w:tcPr>
            <w:tcW w:w="2154" w:type="dxa"/>
            <w:tcBorders>
              <w:bottom w:val="single" w:sz="4" w:space="0" w:color="auto"/>
            </w:tcBorders>
            <w:vAlign w:val="center"/>
          </w:tcPr>
          <w:p w14:paraId="3E8C8A54" w14:textId="051512C3" w:rsidR="00CE052D" w:rsidRPr="00E05F00" w:rsidRDefault="00401195" w:rsidP="00CE052D">
            <w:pPr>
              <w:jc w:val="center"/>
              <w:rPr>
                <w:rFonts w:ascii="Times New Roman" w:eastAsia="Calibri" w:hAnsi="Times New Roman" w:cs="Times New Roman"/>
              </w:rPr>
            </w:pPr>
            <w:r w:rsidRPr="00E05F00">
              <w:rPr>
                <w:rFonts w:ascii="Times New Roman" w:eastAsia="Calibri" w:hAnsi="Times New Roman" w:cs="Times New Roman"/>
              </w:rPr>
              <w:t>Assay NLT 93.0%</w:t>
            </w:r>
          </w:p>
        </w:tc>
        <w:tc>
          <w:tcPr>
            <w:tcW w:w="2269" w:type="dxa"/>
            <w:tcBorders>
              <w:bottom w:val="single" w:sz="4" w:space="0" w:color="auto"/>
              <w:right w:val="single" w:sz="12" w:space="0" w:color="auto"/>
            </w:tcBorders>
            <w:vAlign w:val="center"/>
          </w:tcPr>
          <w:p w14:paraId="30A39BCC" w14:textId="77777777" w:rsidR="00CE052D" w:rsidRPr="00E05F00" w:rsidRDefault="00CE052D" w:rsidP="003118C5">
            <w:pPr>
              <w:jc w:val="center"/>
              <w:rPr>
                <w:rFonts w:ascii="Times New Roman" w:hAnsi="Times New Roman" w:cs="Times New Roman"/>
              </w:rPr>
            </w:pPr>
            <w:r w:rsidRPr="00E05F00">
              <w:rPr>
                <w:rFonts w:ascii="Times New Roman" w:hAnsi="Times New Roman" w:cs="Times New Roman"/>
              </w:rPr>
              <w:t>1 kg</w:t>
            </w:r>
          </w:p>
        </w:tc>
        <w:tc>
          <w:tcPr>
            <w:tcW w:w="2693" w:type="dxa"/>
            <w:tcBorders>
              <w:left w:val="single" w:sz="12" w:space="0" w:color="auto"/>
              <w:bottom w:val="single" w:sz="4" w:space="0" w:color="auto"/>
              <w:tr2bl w:val="nil"/>
            </w:tcBorders>
            <w:vAlign w:val="center"/>
          </w:tcPr>
          <w:p w14:paraId="46CFF861" w14:textId="16D73AF5" w:rsidR="009C5015" w:rsidRPr="00E05F00" w:rsidRDefault="009C5015" w:rsidP="009C5015">
            <w:pPr>
              <w:spacing w:line="360" w:lineRule="auto"/>
              <w:jc w:val="center"/>
              <w:rPr>
                <w:rFonts w:ascii="Times New Roman" w:eastAsia="Calibri" w:hAnsi="Times New Roman" w:cs="Times New Roman"/>
                <w:b/>
                <w:bCs/>
                <w:sz w:val="20"/>
                <w:szCs w:val="20"/>
              </w:rPr>
            </w:pPr>
            <w:r w:rsidRPr="00E05F00">
              <w:rPr>
                <w:rFonts w:ascii="Times New Roman" w:eastAsia="Calibri" w:hAnsi="Times New Roman" w:cs="Times New Roman"/>
                <w:b/>
                <w:bCs/>
                <w:sz w:val="20"/>
                <w:szCs w:val="20"/>
              </w:rPr>
              <w:t>Min-max loading 6.0-17.5 kg</w:t>
            </w:r>
          </w:p>
          <w:p w14:paraId="08DCC38D" w14:textId="2E6792DE" w:rsidR="00CE052D" w:rsidRPr="00E05F00" w:rsidRDefault="00CE052D" w:rsidP="00CE052D">
            <w:pPr>
              <w:spacing w:line="360" w:lineRule="auto"/>
              <w:jc w:val="center"/>
              <w:rPr>
                <w:rFonts w:ascii="Times New Roman" w:eastAsia="Calibri" w:hAnsi="Times New Roman" w:cs="Times New Roman"/>
              </w:rPr>
            </w:pPr>
            <w:r w:rsidRPr="00E05F00">
              <w:rPr>
                <w:rFonts w:ascii="Times New Roman" w:eastAsia="Calibri" w:hAnsi="Times New Roman" w:cs="Times New Roman"/>
              </w:rPr>
              <w:t xml:space="preserve">..… kg </w:t>
            </w:r>
          </w:p>
          <w:p w14:paraId="1846A8EE" w14:textId="73700CCF" w:rsidR="007F7955" w:rsidRPr="00E05F00" w:rsidRDefault="00CE052D" w:rsidP="007F7955">
            <w:pPr>
              <w:spacing w:line="360" w:lineRule="auto"/>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tcPr>
          <w:p w14:paraId="7433D697" w14:textId="77777777" w:rsidR="00CE052D" w:rsidRPr="00E05F00" w:rsidRDefault="00CE052D" w:rsidP="007B18A4">
            <w:pPr>
              <w:jc w:val="center"/>
              <w:rPr>
                <w:rFonts w:ascii="Times New Roman" w:eastAsia="Calibri" w:hAnsi="Times New Roman" w:cs="Times New Roman"/>
                <w:b/>
              </w:rPr>
            </w:pPr>
          </w:p>
        </w:tc>
      </w:tr>
      <w:tr w:rsidR="00E05F00" w:rsidRPr="00E05F00" w14:paraId="06E2AEE2" w14:textId="77777777" w:rsidTr="00777D58">
        <w:trPr>
          <w:cantSplit/>
          <w:trHeight w:val="2098"/>
        </w:trPr>
        <w:tc>
          <w:tcPr>
            <w:tcW w:w="2968" w:type="dxa"/>
            <w:tcBorders>
              <w:bottom w:val="single" w:sz="4" w:space="0" w:color="auto"/>
            </w:tcBorders>
          </w:tcPr>
          <w:p w14:paraId="2ACC0789" w14:textId="77777777" w:rsidR="002E37BB" w:rsidRPr="00E05F00" w:rsidRDefault="002E37BB" w:rsidP="002E37BB">
            <w:pPr>
              <w:rPr>
                <w:rFonts w:ascii="Times New Roman" w:eastAsia="Calibri" w:hAnsi="Times New Roman" w:cs="Times New Roman"/>
                <w:b/>
                <w:bCs/>
              </w:rPr>
            </w:pPr>
            <w:r w:rsidRPr="00E05F00">
              <w:rPr>
                <w:rFonts w:ascii="Times New Roman" w:eastAsia="Calibri" w:hAnsi="Times New Roman" w:cs="Times New Roman"/>
                <w:b/>
                <w:bCs/>
              </w:rPr>
              <w:t>Polyphosphoric acid (PPA)</w:t>
            </w:r>
          </w:p>
          <w:p w14:paraId="12F54851" w14:textId="7CF5B088" w:rsidR="002E37BB" w:rsidRPr="00E05F00" w:rsidRDefault="002E37BB" w:rsidP="002E37BB">
            <w:pPr>
              <w:rPr>
                <w:rFonts w:ascii="Times New Roman" w:eastAsia="Calibri" w:hAnsi="Times New Roman" w:cs="Times New Roman"/>
                <w:b/>
                <w:bCs/>
              </w:rPr>
            </w:pPr>
            <w:r w:rsidRPr="00E05F00">
              <w:rPr>
                <w:rFonts w:ascii="Times New Roman" w:eastAsia="Calibri" w:hAnsi="Times New Roman" w:cs="Times New Roman"/>
              </w:rPr>
              <w:t xml:space="preserve">(Op. </w:t>
            </w:r>
            <w:r w:rsidR="00165231" w:rsidRPr="00E05F00">
              <w:rPr>
                <w:rFonts w:ascii="Times New Roman" w:eastAsia="Calibri" w:hAnsi="Times New Roman" w:cs="Times New Roman"/>
              </w:rPr>
              <w:t>9</w:t>
            </w:r>
            <w:r w:rsidRPr="00E05F00">
              <w:rPr>
                <w:rFonts w:ascii="Times New Roman" w:eastAsia="Calibri" w:hAnsi="Times New Roman" w:cs="Times New Roman"/>
              </w:rPr>
              <w:t>)</w:t>
            </w:r>
          </w:p>
          <w:p w14:paraId="044036C2" w14:textId="5195283D" w:rsidR="002E37BB" w:rsidRPr="00E05F00" w:rsidRDefault="002E37BB" w:rsidP="00A022FC">
            <w:pPr>
              <w:spacing w:before="120" w:after="120"/>
              <w:rPr>
                <w:rFonts w:ascii="Times New Roman" w:eastAsia="Calibri" w:hAnsi="Times New Roman" w:cs="Times New Roman"/>
              </w:rPr>
            </w:pPr>
            <w:r w:rsidRPr="00E05F00">
              <w:rPr>
                <w:rFonts w:ascii="Times New Roman" w:eastAsia="Calibri" w:hAnsi="Times New Roman" w:cs="Times New Roman"/>
                <w:u w:val="single"/>
              </w:rPr>
              <w:t>NB! At least 10% excess of polyphosphoric acid is taken for warming up. Excess of polyphosphoric acid is returned to the warehouse.</w:t>
            </w:r>
          </w:p>
        </w:tc>
        <w:tc>
          <w:tcPr>
            <w:tcW w:w="2385" w:type="dxa"/>
            <w:tcBorders>
              <w:bottom w:val="single" w:sz="4" w:space="0" w:color="auto"/>
            </w:tcBorders>
            <w:vAlign w:val="bottom"/>
          </w:tcPr>
          <w:p w14:paraId="2E8155DE" w14:textId="0964E1B1" w:rsidR="002E37BB" w:rsidRPr="00E05F00" w:rsidRDefault="002E37BB" w:rsidP="002E37BB">
            <w:pPr>
              <w:jc w:val="center"/>
              <w:rPr>
                <w:rFonts w:ascii="Times New Roman" w:eastAsia="Calibri" w:hAnsi="Times New Roman" w:cs="Times New Roman"/>
              </w:rPr>
            </w:pPr>
            <w:r w:rsidRPr="00E05F00">
              <w:rPr>
                <w:rFonts w:ascii="Times New Roman" w:eastAsia="Calibri" w:hAnsi="Times New Roman" w:cs="Times New Roman"/>
                <w:sz w:val="18"/>
                <w:szCs w:val="18"/>
              </w:rPr>
              <w:t xml:space="preserve">(Example: PPA XXX) </w:t>
            </w:r>
          </w:p>
        </w:tc>
        <w:tc>
          <w:tcPr>
            <w:tcW w:w="2154" w:type="dxa"/>
            <w:tcBorders>
              <w:bottom w:val="single" w:sz="4" w:space="0" w:color="auto"/>
            </w:tcBorders>
            <w:vAlign w:val="center"/>
          </w:tcPr>
          <w:p w14:paraId="32C7F1A0" w14:textId="537CD01F" w:rsidR="002E37BB" w:rsidRPr="00E05F00" w:rsidRDefault="002E37BB" w:rsidP="002E37BB">
            <w:pPr>
              <w:jc w:val="center"/>
              <w:rPr>
                <w:rFonts w:ascii="Times New Roman" w:eastAsia="Calibri" w:hAnsi="Times New Roman" w:cs="Times New Roman"/>
              </w:rPr>
            </w:pPr>
            <w:r w:rsidRPr="00E05F00">
              <w:rPr>
                <w:rFonts w:ascii="Times New Roman" w:eastAsia="Calibri" w:hAnsi="Times New Roman" w:cs="Times New Roman"/>
              </w:rPr>
              <w:t>Assay 83.0…87.0 % as P</w:t>
            </w:r>
            <w:r w:rsidRPr="00E05F00">
              <w:rPr>
                <w:rFonts w:ascii="Times New Roman" w:eastAsia="Calibri" w:hAnsi="Times New Roman" w:cs="Times New Roman"/>
                <w:vertAlign w:val="subscript"/>
              </w:rPr>
              <w:t>2</w:t>
            </w:r>
            <w:r w:rsidRPr="00E05F00">
              <w:rPr>
                <w:rFonts w:ascii="Times New Roman" w:eastAsia="Calibri" w:hAnsi="Times New Roman" w:cs="Times New Roman"/>
              </w:rPr>
              <w:t>O</w:t>
            </w:r>
            <w:r w:rsidRPr="00E05F00">
              <w:rPr>
                <w:rFonts w:ascii="Times New Roman" w:eastAsia="Calibri" w:hAnsi="Times New Roman" w:cs="Times New Roman"/>
                <w:vertAlign w:val="subscript"/>
              </w:rPr>
              <w:t>5</w:t>
            </w:r>
          </w:p>
        </w:tc>
        <w:tc>
          <w:tcPr>
            <w:tcW w:w="2269" w:type="dxa"/>
            <w:tcBorders>
              <w:bottom w:val="single" w:sz="4" w:space="0" w:color="auto"/>
              <w:right w:val="single" w:sz="12" w:space="0" w:color="auto"/>
            </w:tcBorders>
            <w:vAlign w:val="center"/>
          </w:tcPr>
          <w:p w14:paraId="3B8D6802" w14:textId="1F648F4A" w:rsidR="002E37BB" w:rsidRPr="00E05F00" w:rsidRDefault="002E37BB" w:rsidP="002E37BB">
            <w:pPr>
              <w:jc w:val="center"/>
              <w:rPr>
                <w:rFonts w:ascii="Times New Roman" w:hAnsi="Times New Roman" w:cs="Times New Roman"/>
              </w:rPr>
            </w:pPr>
            <w:r w:rsidRPr="00E05F00">
              <w:rPr>
                <w:rFonts w:ascii="Times New Roman" w:hAnsi="Times New Roman" w:cs="Times New Roman"/>
              </w:rPr>
              <w:t>0.98 ± 0.05 kg</w:t>
            </w:r>
          </w:p>
        </w:tc>
        <w:tc>
          <w:tcPr>
            <w:tcW w:w="2693" w:type="dxa"/>
            <w:tcBorders>
              <w:left w:val="single" w:sz="12" w:space="0" w:color="auto"/>
              <w:bottom w:val="single" w:sz="4" w:space="0" w:color="auto"/>
              <w:tr2bl w:val="nil"/>
            </w:tcBorders>
            <w:vAlign w:val="center"/>
          </w:tcPr>
          <w:p w14:paraId="3ADBE93F" w14:textId="77777777" w:rsidR="002E37BB" w:rsidRPr="00E05F00" w:rsidRDefault="002E37BB" w:rsidP="002E37BB">
            <w:pPr>
              <w:spacing w:line="360" w:lineRule="auto"/>
              <w:jc w:val="center"/>
              <w:rPr>
                <w:rFonts w:ascii="Times New Roman" w:eastAsia="Calibri" w:hAnsi="Times New Roman" w:cs="Times New Roman"/>
              </w:rPr>
            </w:pPr>
            <w:r w:rsidRPr="00E05F00">
              <w:rPr>
                <w:rFonts w:ascii="Times New Roman" w:eastAsia="Calibri" w:hAnsi="Times New Roman" w:cs="Times New Roman"/>
              </w:rPr>
              <w:t>..… kg</w:t>
            </w:r>
          </w:p>
          <w:p w14:paraId="218FEB88" w14:textId="77777777" w:rsidR="002E37BB" w:rsidRPr="00E05F00" w:rsidRDefault="002E37BB" w:rsidP="002E37BB">
            <w:pPr>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vAlign w:val="center"/>
          </w:tcPr>
          <w:p w14:paraId="5232EE09" w14:textId="77777777" w:rsidR="002E37BB" w:rsidRPr="00E05F00" w:rsidRDefault="002E37BB" w:rsidP="002E37BB">
            <w:pPr>
              <w:jc w:val="center"/>
              <w:rPr>
                <w:rFonts w:ascii="Times New Roman" w:eastAsia="Calibri" w:hAnsi="Times New Roman" w:cs="Times New Roman"/>
                <w:highlight w:val="yellow"/>
              </w:rPr>
            </w:pPr>
          </w:p>
        </w:tc>
      </w:tr>
      <w:tr w:rsidR="00E05F00" w:rsidRPr="00E05F00" w14:paraId="5D53F2C3" w14:textId="77777777" w:rsidTr="00777D58">
        <w:trPr>
          <w:cantSplit/>
          <w:trHeight w:val="1531"/>
        </w:trPr>
        <w:tc>
          <w:tcPr>
            <w:tcW w:w="2968" w:type="dxa"/>
            <w:tcBorders>
              <w:bottom w:val="single" w:sz="4" w:space="0" w:color="auto"/>
            </w:tcBorders>
          </w:tcPr>
          <w:p w14:paraId="0C15F614" w14:textId="4868B16C" w:rsidR="002E37BB" w:rsidRPr="00E05F00" w:rsidRDefault="002E37BB" w:rsidP="002E37BB">
            <w:pPr>
              <w:rPr>
                <w:rFonts w:ascii="Times New Roman" w:eastAsia="Calibri" w:hAnsi="Times New Roman" w:cs="Times New Roman"/>
                <w:b/>
                <w:bCs/>
              </w:rPr>
            </w:pPr>
            <w:r w:rsidRPr="00E05F00">
              <w:rPr>
                <w:rFonts w:ascii="Times New Roman" w:eastAsia="Calibri" w:hAnsi="Times New Roman" w:cs="Times New Roman"/>
                <w:b/>
                <w:bCs/>
              </w:rPr>
              <w:t>Thiophene (TILE SM1)</w:t>
            </w:r>
          </w:p>
          <w:p w14:paraId="295622A0" w14:textId="788259D9" w:rsidR="002E37BB" w:rsidRPr="00E05F00" w:rsidRDefault="002E37BB" w:rsidP="002E37BB">
            <w:pPr>
              <w:rPr>
                <w:rFonts w:ascii="Times New Roman" w:eastAsia="Calibri" w:hAnsi="Times New Roman" w:cs="Times New Roman"/>
              </w:rPr>
            </w:pPr>
            <w:r w:rsidRPr="00E05F00">
              <w:rPr>
                <w:rFonts w:ascii="Times New Roman" w:eastAsia="Calibri" w:hAnsi="Times New Roman" w:cs="Times New Roman"/>
              </w:rPr>
              <w:t xml:space="preserve">(Op. </w:t>
            </w:r>
            <w:r w:rsidR="00165231" w:rsidRPr="00E05F00">
              <w:rPr>
                <w:rFonts w:ascii="Times New Roman" w:eastAsia="Calibri" w:hAnsi="Times New Roman" w:cs="Times New Roman"/>
              </w:rPr>
              <w:t>11</w:t>
            </w:r>
            <w:r w:rsidRPr="00E05F00">
              <w:rPr>
                <w:rFonts w:ascii="Times New Roman" w:eastAsia="Calibri" w:hAnsi="Times New Roman" w:cs="Times New Roman"/>
              </w:rPr>
              <w:t>)</w:t>
            </w:r>
          </w:p>
        </w:tc>
        <w:tc>
          <w:tcPr>
            <w:tcW w:w="2385" w:type="dxa"/>
            <w:tcBorders>
              <w:bottom w:val="single" w:sz="4" w:space="0" w:color="auto"/>
            </w:tcBorders>
            <w:vAlign w:val="bottom"/>
          </w:tcPr>
          <w:p w14:paraId="687B2113" w14:textId="43AA9EDB" w:rsidR="002E37BB" w:rsidRPr="00E05F00" w:rsidRDefault="002E37BB" w:rsidP="00A022FC">
            <w:pPr>
              <w:ind w:left="-134" w:right="-115"/>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 xml:space="preserve">(Example: THIOPHENE XXX) </w:t>
            </w:r>
          </w:p>
        </w:tc>
        <w:tc>
          <w:tcPr>
            <w:tcW w:w="2154" w:type="dxa"/>
            <w:tcBorders>
              <w:bottom w:val="single" w:sz="4" w:space="0" w:color="auto"/>
            </w:tcBorders>
            <w:vAlign w:val="center"/>
          </w:tcPr>
          <w:p w14:paraId="5C5D9AE4" w14:textId="77777777" w:rsidR="002E37BB" w:rsidRPr="00E05F00" w:rsidRDefault="002E37BB" w:rsidP="00A022FC">
            <w:pPr>
              <w:jc w:val="center"/>
              <w:rPr>
                <w:rFonts w:ascii="Times New Roman" w:eastAsia="Calibri" w:hAnsi="Times New Roman" w:cs="Times New Roman"/>
                <w:b/>
                <w:bCs/>
              </w:rPr>
            </w:pPr>
            <w:r w:rsidRPr="00E05F00">
              <w:rPr>
                <w:rFonts w:ascii="Times New Roman" w:eastAsia="Calibri" w:hAnsi="Times New Roman" w:cs="Times New Roman"/>
              </w:rPr>
              <w:t>Assay NLT 99.0%</w:t>
            </w:r>
          </w:p>
          <w:p w14:paraId="56B0C4A5" w14:textId="768B1D49" w:rsidR="002E37BB" w:rsidRPr="00E05F00" w:rsidRDefault="002E37BB" w:rsidP="00A022FC">
            <w:pPr>
              <w:spacing w:before="120"/>
              <w:jc w:val="center"/>
              <w:rPr>
                <w:rFonts w:ascii="Times New Roman" w:eastAsia="Calibri" w:hAnsi="Times New Roman" w:cs="Times New Roman"/>
              </w:rPr>
            </w:pPr>
            <w:r w:rsidRPr="00E05F00">
              <w:rPr>
                <w:rFonts w:ascii="Times New Roman" w:eastAsia="Calibri" w:hAnsi="Times New Roman" w:cs="Times New Roman"/>
              </w:rPr>
              <w:t>ρ=1.05 g/mL</w:t>
            </w:r>
          </w:p>
        </w:tc>
        <w:tc>
          <w:tcPr>
            <w:tcW w:w="2269" w:type="dxa"/>
            <w:tcBorders>
              <w:bottom w:val="single" w:sz="4" w:space="0" w:color="auto"/>
              <w:right w:val="single" w:sz="12" w:space="0" w:color="auto"/>
            </w:tcBorders>
            <w:vAlign w:val="center"/>
          </w:tcPr>
          <w:p w14:paraId="5674D99D" w14:textId="0290B44A" w:rsidR="002E37BB" w:rsidRPr="00E05F00" w:rsidRDefault="002E37BB" w:rsidP="002E37BB">
            <w:pPr>
              <w:jc w:val="center"/>
              <w:rPr>
                <w:rFonts w:ascii="Times New Roman" w:hAnsi="Times New Roman" w:cs="Times New Roman"/>
              </w:rPr>
            </w:pPr>
            <w:r w:rsidRPr="00E05F00">
              <w:rPr>
                <w:rFonts w:ascii="Times New Roman" w:hAnsi="Times New Roman" w:cs="Times New Roman"/>
              </w:rPr>
              <w:t>0.80 ± 0.02 kg</w:t>
            </w:r>
          </w:p>
        </w:tc>
        <w:tc>
          <w:tcPr>
            <w:tcW w:w="2693" w:type="dxa"/>
            <w:tcBorders>
              <w:left w:val="single" w:sz="12" w:space="0" w:color="auto"/>
              <w:bottom w:val="single" w:sz="4" w:space="0" w:color="auto"/>
              <w:tr2bl w:val="nil"/>
            </w:tcBorders>
            <w:vAlign w:val="center"/>
          </w:tcPr>
          <w:p w14:paraId="0BC60CFD" w14:textId="77777777" w:rsidR="002E37BB" w:rsidRPr="00E05F00" w:rsidRDefault="002E37BB" w:rsidP="002E37BB">
            <w:pPr>
              <w:spacing w:line="360" w:lineRule="auto"/>
              <w:jc w:val="center"/>
              <w:rPr>
                <w:rFonts w:ascii="Times New Roman" w:eastAsia="Calibri" w:hAnsi="Times New Roman" w:cs="Times New Roman"/>
              </w:rPr>
            </w:pPr>
            <w:r w:rsidRPr="00E05F00">
              <w:rPr>
                <w:rFonts w:ascii="Times New Roman" w:eastAsia="Calibri" w:hAnsi="Times New Roman" w:cs="Times New Roman"/>
              </w:rPr>
              <w:t>..… kg</w:t>
            </w:r>
          </w:p>
          <w:p w14:paraId="5BCD368C" w14:textId="47ED047A" w:rsidR="002E37BB" w:rsidRPr="00E05F00" w:rsidRDefault="002E37BB" w:rsidP="002E37BB">
            <w:pPr>
              <w:spacing w:line="360" w:lineRule="auto"/>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vAlign w:val="center"/>
          </w:tcPr>
          <w:p w14:paraId="6AB282E1" w14:textId="77777777" w:rsidR="002E37BB" w:rsidRPr="00E05F00" w:rsidRDefault="002E37BB" w:rsidP="002E37BB">
            <w:pPr>
              <w:jc w:val="center"/>
              <w:rPr>
                <w:rFonts w:ascii="Times New Roman" w:eastAsia="Calibri" w:hAnsi="Times New Roman" w:cs="Times New Roman"/>
                <w:b/>
                <w:highlight w:val="yellow"/>
              </w:rPr>
            </w:pPr>
          </w:p>
        </w:tc>
      </w:tr>
      <w:tr w:rsidR="00E05F00" w:rsidRPr="00E05F00" w14:paraId="2F8DA8EB" w14:textId="77777777" w:rsidTr="00A022FC">
        <w:trPr>
          <w:cantSplit/>
          <w:trHeight w:val="340"/>
        </w:trPr>
        <w:tc>
          <w:tcPr>
            <w:tcW w:w="2968" w:type="dxa"/>
            <w:vMerge w:val="restart"/>
          </w:tcPr>
          <w:p w14:paraId="0A09A0A1" w14:textId="6BD297E1" w:rsidR="007B18A4" w:rsidRPr="00E05F00" w:rsidRDefault="002E37BB" w:rsidP="002E37BB">
            <w:pPr>
              <w:rPr>
                <w:rFonts w:ascii="Times New Roman" w:eastAsia="Calibri" w:hAnsi="Times New Roman" w:cs="Times New Roman"/>
                <w:b/>
                <w:bCs/>
              </w:rPr>
            </w:pPr>
            <w:r w:rsidRPr="00E05F00">
              <w:rPr>
                <w:rFonts w:ascii="Times New Roman" w:eastAsia="Calibri" w:hAnsi="Times New Roman" w:cs="Times New Roman"/>
                <w:b/>
                <w:bCs/>
              </w:rPr>
              <w:t>Water for production (Water PR)</w:t>
            </w:r>
          </w:p>
          <w:p w14:paraId="4B4E1F81" w14:textId="77777777" w:rsidR="007B18A4" w:rsidRPr="00E05F00" w:rsidRDefault="007B18A4" w:rsidP="002E37BB">
            <w:pPr>
              <w:rPr>
                <w:rFonts w:ascii="Times New Roman" w:eastAsia="Calibri" w:hAnsi="Times New Roman" w:cs="Times New Roman"/>
                <w:b/>
                <w:bCs/>
              </w:rPr>
            </w:pPr>
          </w:p>
          <w:p w14:paraId="2E27728F" w14:textId="77777777" w:rsidR="007B18A4" w:rsidRPr="00E05F00" w:rsidRDefault="007B18A4" w:rsidP="002E37BB">
            <w:pPr>
              <w:rPr>
                <w:rFonts w:ascii="Times New Roman" w:eastAsia="Calibri" w:hAnsi="Times New Roman" w:cs="Times New Roman"/>
                <w:b/>
                <w:bCs/>
              </w:rPr>
            </w:pPr>
          </w:p>
          <w:p w14:paraId="31BA3BD3" w14:textId="77777777" w:rsidR="007B18A4" w:rsidRPr="00E05F00" w:rsidRDefault="007B18A4" w:rsidP="002E37BB">
            <w:pPr>
              <w:rPr>
                <w:rFonts w:ascii="Times New Roman" w:eastAsia="Calibri" w:hAnsi="Times New Roman" w:cs="Times New Roman"/>
                <w:b/>
                <w:bCs/>
              </w:rPr>
            </w:pPr>
          </w:p>
          <w:p w14:paraId="4C212E87" w14:textId="77777777" w:rsidR="007B18A4" w:rsidRPr="00E05F00" w:rsidRDefault="007B18A4" w:rsidP="002E37BB">
            <w:pPr>
              <w:rPr>
                <w:rFonts w:ascii="Times New Roman" w:eastAsia="Calibri" w:hAnsi="Times New Roman" w:cs="Times New Roman"/>
                <w:b/>
                <w:bCs/>
              </w:rPr>
            </w:pPr>
          </w:p>
          <w:p w14:paraId="5D765D12" w14:textId="77777777" w:rsidR="007B18A4" w:rsidRPr="00E05F00" w:rsidRDefault="007B18A4" w:rsidP="002E37BB">
            <w:pPr>
              <w:rPr>
                <w:rFonts w:ascii="Times New Roman" w:eastAsia="Calibri" w:hAnsi="Times New Roman" w:cs="Times New Roman"/>
                <w:b/>
                <w:bCs/>
              </w:rPr>
            </w:pPr>
          </w:p>
          <w:p w14:paraId="0940F5EC" w14:textId="77777777" w:rsidR="007B18A4" w:rsidRPr="00E05F00" w:rsidRDefault="007B18A4" w:rsidP="002E37BB">
            <w:pPr>
              <w:rPr>
                <w:rFonts w:ascii="Times New Roman" w:eastAsia="Calibri" w:hAnsi="Times New Roman" w:cs="Times New Roman"/>
                <w:b/>
                <w:bCs/>
              </w:rPr>
            </w:pPr>
          </w:p>
          <w:p w14:paraId="572D5E57" w14:textId="77777777" w:rsidR="007B18A4" w:rsidRPr="00E05F00" w:rsidRDefault="007B18A4" w:rsidP="002E37BB">
            <w:pPr>
              <w:rPr>
                <w:rFonts w:ascii="Times New Roman" w:eastAsia="Calibri" w:hAnsi="Times New Roman" w:cs="Times New Roman"/>
                <w:b/>
                <w:bCs/>
              </w:rPr>
            </w:pPr>
          </w:p>
          <w:p w14:paraId="4856E6F5" w14:textId="77777777" w:rsidR="007B18A4" w:rsidRPr="00E05F00" w:rsidRDefault="007B18A4" w:rsidP="002E37BB">
            <w:pPr>
              <w:rPr>
                <w:rFonts w:ascii="Times New Roman" w:eastAsia="Calibri" w:hAnsi="Times New Roman" w:cs="Times New Roman"/>
                <w:b/>
                <w:bCs/>
              </w:rPr>
            </w:pPr>
          </w:p>
          <w:p w14:paraId="4C92020F" w14:textId="77777777" w:rsidR="007B18A4" w:rsidRPr="00E05F00" w:rsidRDefault="007B18A4" w:rsidP="002E37BB">
            <w:pPr>
              <w:rPr>
                <w:rFonts w:ascii="Times New Roman" w:eastAsia="Calibri" w:hAnsi="Times New Roman" w:cs="Times New Roman"/>
                <w:b/>
                <w:bCs/>
              </w:rPr>
            </w:pPr>
          </w:p>
          <w:p w14:paraId="1A00E7DC" w14:textId="77777777" w:rsidR="007B18A4" w:rsidRPr="00E05F00" w:rsidRDefault="007B18A4" w:rsidP="002E37BB">
            <w:pPr>
              <w:rPr>
                <w:rFonts w:ascii="Times New Roman" w:eastAsia="Calibri" w:hAnsi="Times New Roman" w:cs="Times New Roman"/>
                <w:b/>
                <w:bCs/>
              </w:rPr>
            </w:pPr>
          </w:p>
          <w:p w14:paraId="2099BEFE" w14:textId="77777777" w:rsidR="007B18A4" w:rsidRPr="00E05F00" w:rsidRDefault="007B18A4" w:rsidP="002E37BB">
            <w:pPr>
              <w:rPr>
                <w:rFonts w:ascii="Times New Roman" w:eastAsia="Calibri" w:hAnsi="Times New Roman" w:cs="Times New Roman"/>
                <w:b/>
                <w:bCs/>
              </w:rPr>
            </w:pPr>
          </w:p>
          <w:p w14:paraId="65B13E9E" w14:textId="3C5F30FE" w:rsidR="007B18A4" w:rsidRPr="00E05F00" w:rsidRDefault="007B18A4" w:rsidP="002E37BB">
            <w:pPr>
              <w:rPr>
                <w:rFonts w:ascii="Times New Roman" w:eastAsia="Calibri" w:hAnsi="Times New Roman" w:cs="Times New Roman"/>
                <w:b/>
                <w:bCs/>
              </w:rPr>
            </w:pPr>
            <w:r w:rsidRPr="00E05F00">
              <w:rPr>
                <w:rFonts w:ascii="Times New Roman" w:eastAsia="Calibri" w:hAnsi="Times New Roman" w:cs="Times New Roman"/>
                <w:b/>
                <w:bCs/>
              </w:rPr>
              <w:t>Water for production (Water PR)</w:t>
            </w:r>
          </w:p>
          <w:p w14:paraId="5996DEC8" w14:textId="72A37E20" w:rsidR="002E37BB" w:rsidRPr="00E05F00" w:rsidRDefault="002E37BB" w:rsidP="002E37BB">
            <w:pPr>
              <w:rPr>
                <w:rFonts w:ascii="Times New Roman" w:eastAsia="Calibri" w:hAnsi="Times New Roman" w:cs="Times New Roman"/>
                <w:b/>
                <w:bCs/>
              </w:rPr>
            </w:pPr>
          </w:p>
        </w:tc>
        <w:tc>
          <w:tcPr>
            <w:tcW w:w="2385" w:type="dxa"/>
            <w:vMerge w:val="restart"/>
            <w:vAlign w:val="bottom"/>
          </w:tcPr>
          <w:p w14:paraId="3F3B0CD1" w14:textId="77777777" w:rsidR="00C94CD9" w:rsidRPr="00E05F00" w:rsidRDefault="002E37BB">
            <w:pPr>
              <w:ind w:left="-134"/>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lastRenderedPageBreak/>
              <w:t xml:space="preserve">(Example: </w:t>
            </w:r>
          </w:p>
          <w:p w14:paraId="0BED810A" w14:textId="11D54EC1" w:rsidR="002E37BB" w:rsidRPr="00E05F00" w:rsidRDefault="00C94CD9" w:rsidP="00A022FC">
            <w:pPr>
              <w:ind w:left="-134"/>
              <w:jc w:val="center"/>
              <w:rPr>
                <w:rFonts w:ascii="Times New Roman" w:eastAsia="Calibri" w:hAnsi="Times New Roman" w:cs="Times New Roman"/>
              </w:rPr>
            </w:pPr>
            <w:r w:rsidRPr="00E05F00">
              <w:rPr>
                <w:rFonts w:ascii="Times New Roman" w:eastAsia="Calibri" w:hAnsi="Times New Roman" w:cs="Times New Roman"/>
                <w:sz w:val="18"/>
                <w:szCs w:val="18"/>
              </w:rPr>
              <w:t>013-XX dd/mm/yy HH:MM</w:t>
            </w:r>
            <w:r w:rsidR="002E37BB" w:rsidRPr="00E05F00">
              <w:rPr>
                <w:rFonts w:ascii="Times New Roman" w:eastAsia="Calibri" w:hAnsi="Times New Roman" w:cs="Times New Roman"/>
                <w:sz w:val="18"/>
                <w:szCs w:val="18"/>
              </w:rPr>
              <w:t xml:space="preserve">) </w:t>
            </w:r>
          </w:p>
        </w:tc>
        <w:tc>
          <w:tcPr>
            <w:tcW w:w="2154" w:type="dxa"/>
            <w:vMerge w:val="restart"/>
            <w:vAlign w:val="center"/>
          </w:tcPr>
          <w:p w14:paraId="4EDE32E3" w14:textId="77777777" w:rsidR="0093627B" w:rsidRPr="00E05F00" w:rsidRDefault="0093627B" w:rsidP="0093627B">
            <w:pPr>
              <w:jc w:val="center"/>
              <w:rPr>
                <w:rFonts w:ascii="Times New Roman" w:hAnsi="Times New Roman" w:cs="Times New Roman"/>
                <w:vertAlign w:val="superscript"/>
                <w:lang w:val="en-GB"/>
              </w:rPr>
            </w:pPr>
            <w:r w:rsidRPr="00E05F00">
              <w:rPr>
                <w:rFonts w:ascii="Times New Roman" w:hAnsi="Times New Roman" w:cs="Times New Roman"/>
                <w:lang w:val="en-GB"/>
              </w:rPr>
              <w:t>conductivity NMT 4.3 µS*cm</w:t>
            </w:r>
            <w:r w:rsidRPr="00E05F00">
              <w:rPr>
                <w:rFonts w:ascii="Times New Roman" w:hAnsi="Times New Roman" w:cs="Times New Roman"/>
                <w:vertAlign w:val="superscript"/>
                <w:lang w:val="en-GB"/>
              </w:rPr>
              <w:t>-1</w:t>
            </w:r>
          </w:p>
          <w:p w14:paraId="140CB3DC" w14:textId="0D12EDB0" w:rsidR="002E37BB" w:rsidRPr="00E05F00" w:rsidRDefault="0093627B" w:rsidP="0093627B">
            <w:pPr>
              <w:jc w:val="center"/>
              <w:rPr>
                <w:rFonts w:ascii="Times New Roman" w:hAnsi="Times New Roman" w:cs="Times New Roman"/>
                <w:lang w:val="en-GB"/>
              </w:rPr>
            </w:pPr>
            <w:r w:rsidRPr="00E05F00">
              <w:rPr>
                <w:rFonts w:ascii="Times New Roman" w:hAnsi="Times New Roman" w:cs="Times New Roman"/>
                <w:lang w:val="en-GB"/>
              </w:rPr>
              <w:t>Use within 2 days after collection</w:t>
            </w:r>
          </w:p>
          <w:p w14:paraId="317C2311" w14:textId="2C4F0822" w:rsidR="0093627B" w:rsidRPr="00E05F00" w:rsidRDefault="0093627B" w:rsidP="0093627B">
            <w:pPr>
              <w:jc w:val="center"/>
              <w:rPr>
                <w:rFonts w:ascii="Times New Roman" w:eastAsia="Calibri" w:hAnsi="Times New Roman" w:cs="Times New Roman"/>
              </w:rPr>
            </w:pPr>
            <w:r w:rsidRPr="00E05F00">
              <w:rPr>
                <w:rFonts w:ascii="Times New Roman" w:hAnsi="Times New Roman" w:cs="Times New Roman"/>
              </w:rPr>
              <w:t>b.p. 100⁰C</w:t>
            </w:r>
          </w:p>
        </w:tc>
        <w:tc>
          <w:tcPr>
            <w:tcW w:w="7514" w:type="dxa"/>
            <w:gridSpan w:val="3"/>
            <w:tcBorders>
              <w:bottom w:val="single" w:sz="4" w:space="0" w:color="auto"/>
            </w:tcBorders>
            <w:shd w:val="clear" w:color="auto" w:fill="F2F2F2" w:themeFill="background1" w:themeFillShade="F2"/>
            <w:vAlign w:val="center"/>
          </w:tcPr>
          <w:p w14:paraId="13AEAF74" w14:textId="0172578A" w:rsidR="002E37BB" w:rsidRPr="00E05F00" w:rsidRDefault="002E37BB" w:rsidP="00A022FC">
            <w:pPr>
              <w:rPr>
                <w:rFonts w:ascii="Times New Roman" w:hAnsi="Times New Roman" w:cs="Times New Roman"/>
                <w:bCs/>
              </w:rPr>
            </w:pPr>
            <w:r w:rsidRPr="00E05F00">
              <w:rPr>
                <w:rFonts w:ascii="Times New Roman" w:hAnsi="Times New Roman" w:cs="Times New Roman"/>
                <w:bCs/>
              </w:rPr>
              <w:t>For quenching</w:t>
            </w:r>
          </w:p>
        </w:tc>
      </w:tr>
      <w:tr w:rsidR="00E05F00" w:rsidRPr="00E05F00" w14:paraId="586D59A2" w14:textId="77777777" w:rsidTr="00777D58">
        <w:trPr>
          <w:cantSplit/>
          <w:trHeight w:val="1304"/>
        </w:trPr>
        <w:tc>
          <w:tcPr>
            <w:tcW w:w="2968" w:type="dxa"/>
            <w:vMerge/>
          </w:tcPr>
          <w:p w14:paraId="4D4BDA98" w14:textId="48220693" w:rsidR="002E37BB" w:rsidRPr="00E05F00" w:rsidRDefault="002E37BB" w:rsidP="002E37BB">
            <w:pPr>
              <w:rPr>
                <w:rFonts w:ascii="Times New Roman" w:eastAsia="Calibri" w:hAnsi="Times New Roman" w:cs="Times New Roman"/>
                <w:b/>
                <w:bCs/>
              </w:rPr>
            </w:pPr>
          </w:p>
        </w:tc>
        <w:tc>
          <w:tcPr>
            <w:tcW w:w="2385" w:type="dxa"/>
            <w:vMerge/>
          </w:tcPr>
          <w:p w14:paraId="720DD5D4" w14:textId="77777777" w:rsidR="002E37BB" w:rsidRPr="00E05F00" w:rsidRDefault="002E37BB" w:rsidP="002E37BB">
            <w:pPr>
              <w:jc w:val="center"/>
              <w:rPr>
                <w:rFonts w:ascii="Times New Roman" w:eastAsia="Calibri" w:hAnsi="Times New Roman" w:cs="Times New Roman"/>
              </w:rPr>
            </w:pPr>
          </w:p>
        </w:tc>
        <w:tc>
          <w:tcPr>
            <w:tcW w:w="2154" w:type="dxa"/>
            <w:vMerge/>
            <w:vAlign w:val="center"/>
          </w:tcPr>
          <w:p w14:paraId="17D11357" w14:textId="48A2BCEB" w:rsidR="002E37BB" w:rsidRPr="00E05F00" w:rsidRDefault="002E37BB" w:rsidP="002E37BB">
            <w:pPr>
              <w:jc w:val="center"/>
              <w:rPr>
                <w:rFonts w:ascii="Times New Roman" w:eastAsia="Calibri" w:hAnsi="Times New Roman" w:cs="Times New Roman"/>
              </w:rPr>
            </w:pPr>
          </w:p>
        </w:tc>
        <w:tc>
          <w:tcPr>
            <w:tcW w:w="2269" w:type="dxa"/>
            <w:tcBorders>
              <w:bottom w:val="single" w:sz="4" w:space="0" w:color="auto"/>
              <w:right w:val="single" w:sz="12" w:space="0" w:color="auto"/>
            </w:tcBorders>
            <w:vAlign w:val="center"/>
          </w:tcPr>
          <w:p w14:paraId="4ADFA4AE" w14:textId="2A3530E9" w:rsidR="002E37BB" w:rsidRPr="00E05F00" w:rsidRDefault="002E37BB" w:rsidP="002E37BB">
            <w:pPr>
              <w:jc w:val="center"/>
              <w:rPr>
                <w:rFonts w:ascii="Times New Roman" w:hAnsi="Times New Roman" w:cs="Times New Roman"/>
              </w:rPr>
            </w:pPr>
            <w:r w:rsidRPr="00E05F00">
              <w:rPr>
                <w:rFonts w:ascii="Times New Roman" w:hAnsi="Times New Roman" w:cs="Times New Roman"/>
              </w:rPr>
              <w:t>1.20 ± 0.10 kg</w:t>
            </w:r>
            <w:r w:rsidRPr="00E05F00" w:rsidDel="003118C5">
              <w:rPr>
                <w:rFonts w:ascii="Times New Roman" w:hAnsi="Times New Roman" w:cs="Times New Roman"/>
              </w:rPr>
              <w:t xml:space="preserve"> </w:t>
            </w:r>
          </w:p>
        </w:tc>
        <w:tc>
          <w:tcPr>
            <w:tcW w:w="2693" w:type="dxa"/>
            <w:tcBorders>
              <w:left w:val="single" w:sz="12" w:space="0" w:color="auto"/>
              <w:bottom w:val="single" w:sz="4" w:space="0" w:color="auto"/>
              <w:tr2bl w:val="nil"/>
            </w:tcBorders>
            <w:vAlign w:val="center"/>
          </w:tcPr>
          <w:p w14:paraId="6AD1A07D" w14:textId="77777777" w:rsidR="002E37BB" w:rsidRPr="00E05F00" w:rsidRDefault="002E37BB" w:rsidP="002E37BB">
            <w:pPr>
              <w:spacing w:line="360" w:lineRule="auto"/>
              <w:jc w:val="center"/>
              <w:rPr>
                <w:rFonts w:ascii="Times New Roman" w:eastAsia="Calibri" w:hAnsi="Times New Roman" w:cs="Times New Roman"/>
              </w:rPr>
            </w:pPr>
            <w:r w:rsidRPr="00E05F00">
              <w:rPr>
                <w:rFonts w:ascii="Times New Roman" w:eastAsia="Calibri" w:hAnsi="Times New Roman" w:cs="Times New Roman"/>
              </w:rPr>
              <w:t>..… kg</w:t>
            </w:r>
          </w:p>
          <w:p w14:paraId="00BD8A45" w14:textId="0706C6B6" w:rsidR="002E37BB" w:rsidRPr="00E05F00" w:rsidRDefault="002E37BB" w:rsidP="002E37BB">
            <w:pPr>
              <w:spacing w:line="360" w:lineRule="auto"/>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vAlign w:val="center"/>
          </w:tcPr>
          <w:p w14:paraId="026E317E" w14:textId="77777777" w:rsidR="002E37BB" w:rsidRPr="00E05F00" w:rsidRDefault="002E37BB" w:rsidP="002E37BB">
            <w:pPr>
              <w:jc w:val="center"/>
              <w:rPr>
                <w:rFonts w:ascii="Times New Roman" w:eastAsia="Calibri" w:hAnsi="Times New Roman" w:cs="Times New Roman"/>
                <w:b/>
                <w:highlight w:val="yellow"/>
              </w:rPr>
            </w:pPr>
          </w:p>
        </w:tc>
      </w:tr>
      <w:tr w:rsidR="00E05F00" w:rsidRPr="00E05F00" w14:paraId="57CF04FE" w14:textId="77777777" w:rsidTr="00A022FC">
        <w:trPr>
          <w:cantSplit/>
          <w:trHeight w:val="340"/>
        </w:trPr>
        <w:tc>
          <w:tcPr>
            <w:tcW w:w="2968" w:type="dxa"/>
            <w:vMerge/>
          </w:tcPr>
          <w:p w14:paraId="539C931C" w14:textId="77777777" w:rsidR="007B18A4" w:rsidRPr="00E05F00" w:rsidRDefault="007B18A4" w:rsidP="002E37BB">
            <w:pPr>
              <w:rPr>
                <w:rFonts w:ascii="Times New Roman" w:eastAsia="Calibri" w:hAnsi="Times New Roman" w:cs="Times New Roman"/>
                <w:b/>
                <w:bCs/>
              </w:rPr>
            </w:pPr>
          </w:p>
        </w:tc>
        <w:tc>
          <w:tcPr>
            <w:tcW w:w="2385" w:type="dxa"/>
            <w:vMerge/>
          </w:tcPr>
          <w:p w14:paraId="38C48538" w14:textId="77777777" w:rsidR="007B18A4" w:rsidRPr="00E05F00" w:rsidRDefault="007B18A4" w:rsidP="002E37BB">
            <w:pPr>
              <w:jc w:val="center"/>
              <w:rPr>
                <w:rFonts w:ascii="Times New Roman" w:eastAsia="Calibri" w:hAnsi="Times New Roman" w:cs="Times New Roman"/>
              </w:rPr>
            </w:pPr>
          </w:p>
        </w:tc>
        <w:tc>
          <w:tcPr>
            <w:tcW w:w="2154" w:type="dxa"/>
            <w:vMerge/>
            <w:vAlign w:val="center"/>
          </w:tcPr>
          <w:p w14:paraId="66378C55" w14:textId="77777777" w:rsidR="007B18A4" w:rsidRPr="00E05F00" w:rsidRDefault="007B18A4" w:rsidP="002E37BB">
            <w:pPr>
              <w:jc w:val="center"/>
              <w:rPr>
                <w:rFonts w:ascii="Times New Roman" w:eastAsia="Calibri" w:hAnsi="Times New Roman" w:cs="Times New Roman"/>
              </w:rPr>
            </w:pPr>
          </w:p>
        </w:tc>
        <w:tc>
          <w:tcPr>
            <w:tcW w:w="7514" w:type="dxa"/>
            <w:gridSpan w:val="3"/>
            <w:tcBorders>
              <w:bottom w:val="single" w:sz="4" w:space="0" w:color="auto"/>
            </w:tcBorders>
            <w:shd w:val="clear" w:color="auto" w:fill="F2F2F2" w:themeFill="background1" w:themeFillShade="F2"/>
            <w:vAlign w:val="center"/>
          </w:tcPr>
          <w:p w14:paraId="7788D7E3" w14:textId="169457FA" w:rsidR="007B18A4" w:rsidRPr="00E05F00" w:rsidRDefault="007B18A4" w:rsidP="00A022FC">
            <w:pPr>
              <w:rPr>
                <w:rFonts w:ascii="Times New Roman" w:eastAsia="Calibri" w:hAnsi="Times New Roman" w:cs="Times New Roman"/>
                <w:bCs/>
              </w:rPr>
            </w:pPr>
            <w:r w:rsidRPr="00E05F00">
              <w:rPr>
                <w:rFonts w:ascii="Times New Roman" w:eastAsia="Calibri" w:hAnsi="Times New Roman" w:cs="Times New Roman"/>
                <w:bCs/>
              </w:rPr>
              <w:t>For ~42% KOH solution preparation</w:t>
            </w:r>
          </w:p>
        </w:tc>
      </w:tr>
      <w:tr w:rsidR="00E05F00" w:rsidRPr="00E05F00" w14:paraId="5BF7BAA0" w14:textId="77777777" w:rsidTr="002E37BB">
        <w:trPr>
          <w:cantSplit/>
          <w:trHeight w:val="1148"/>
        </w:trPr>
        <w:tc>
          <w:tcPr>
            <w:tcW w:w="2968" w:type="dxa"/>
            <w:vMerge/>
          </w:tcPr>
          <w:p w14:paraId="5A26799D" w14:textId="77777777" w:rsidR="007B18A4" w:rsidRPr="00E05F00" w:rsidRDefault="007B18A4" w:rsidP="007B18A4">
            <w:pPr>
              <w:rPr>
                <w:rFonts w:ascii="Times New Roman" w:eastAsia="Calibri" w:hAnsi="Times New Roman" w:cs="Times New Roman"/>
                <w:b/>
                <w:bCs/>
              </w:rPr>
            </w:pPr>
          </w:p>
        </w:tc>
        <w:tc>
          <w:tcPr>
            <w:tcW w:w="2385" w:type="dxa"/>
            <w:vMerge/>
          </w:tcPr>
          <w:p w14:paraId="11146829" w14:textId="77777777" w:rsidR="007B18A4" w:rsidRPr="00E05F00" w:rsidRDefault="007B18A4" w:rsidP="007B18A4">
            <w:pPr>
              <w:jc w:val="center"/>
              <w:rPr>
                <w:rFonts w:ascii="Times New Roman" w:eastAsia="Calibri" w:hAnsi="Times New Roman" w:cs="Times New Roman"/>
              </w:rPr>
            </w:pPr>
          </w:p>
        </w:tc>
        <w:tc>
          <w:tcPr>
            <w:tcW w:w="2154" w:type="dxa"/>
            <w:vMerge/>
            <w:vAlign w:val="center"/>
          </w:tcPr>
          <w:p w14:paraId="56ECA47E" w14:textId="77777777" w:rsidR="007B18A4" w:rsidRPr="00E05F00" w:rsidRDefault="007B18A4" w:rsidP="007B18A4">
            <w:pPr>
              <w:jc w:val="center"/>
              <w:rPr>
                <w:rFonts w:ascii="Times New Roman" w:eastAsia="Calibri" w:hAnsi="Times New Roman" w:cs="Times New Roman"/>
              </w:rPr>
            </w:pPr>
          </w:p>
        </w:tc>
        <w:tc>
          <w:tcPr>
            <w:tcW w:w="2269" w:type="dxa"/>
            <w:tcBorders>
              <w:bottom w:val="single" w:sz="4" w:space="0" w:color="auto"/>
              <w:right w:val="single" w:sz="12" w:space="0" w:color="auto"/>
            </w:tcBorders>
            <w:vAlign w:val="center"/>
          </w:tcPr>
          <w:p w14:paraId="4F6F4712" w14:textId="59C5E291" w:rsidR="007B18A4" w:rsidRPr="00E05F00" w:rsidRDefault="007B18A4" w:rsidP="007B18A4">
            <w:pPr>
              <w:jc w:val="center"/>
              <w:rPr>
                <w:rFonts w:ascii="Times New Roman" w:hAnsi="Times New Roman" w:cs="Times New Roman"/>
              </w:rPr>
            </w:pPr>
            <w:r w:rsidRPr="00E05F00">
              <w:rPr>
                <w:rFonts w:ascii="Times New Roman" w:hAnsi="Times New Roman" w:cs="Times New Roman"/>
              </w:rPr>
              <w:t>0.21 ± 0.10 kg</w:t>
            </w:r>
          </w:p>
        </w:tc>
        <w:tc>
          <w:tcPr>
            <w:tcW w:w="2693" w:type="dxa"/>
            <w:tcBorders>
              <w:left w:val="single" w:sz="12" w:space="0" w:color="auto"/>
              <w:bottom w:val="single" w:sz="4" w:space="0" w:color="auto"/>
              <w:tr2bl w:val="nil"/>
            </w:tcBorders>
            <w:vAlign w:val="center"/>
          </w:tcPr>
          <w:p w14:paraId="1791BD34" w14:textId="77777777" w:rsidR="007B18A4" w:rsidRPr="00E05F00" w:rsidRDefault="007B18A4" w:rsidP="007B18A4">
            <w:pPr>
              <w:spacing w:line="276" w:lineRule="auto"/>
              <w:jc w:val="center"/>
              <w:rPr>
                <w:rFonts w:ascii="Times New Roman" w:hAnsi="Times New Roman" w:cs="Times New Roman"/>
                <w:b/>
              </w:rPr>
            </w:pPr>
            <w:r w:rsidRPr="00E05F00">
              <w:rPr>
                <w:rFonts w:ascii="Times New Roman" w:hAnsi="Times New Roman" w:cs="Times New Roman"/>
              </w:rPr>
              <w:t>..… kg</w:t>
            </w:r>
            <w:r w:rsidRPr="00E05F00">
              <w:rPr>
                <w:rFonts w:ascii="Times New Roman" w:hAnsi="Times New Roman" w:cs="Times New Roman"/>
                <w:b/>
              </w:rPr>
              <w:t xml:space="preserve"> </w:t>
            </w:r>
          </w:p>
          <w:p w14:paraId="7B065A72" w14:textId="4D143647"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hAnsi="Times New Roman" w:cs="Times New Roman"/>
                <w:bCs/>
              </w:rPr>
              <w:t>(..</w:t>
            </w:r>
            <w:r w:rsidRPr="00E05F00">
              <w:rPr>
                <w:rFonts w:ascii="Times New Roman" w:hAnsi="Times New Roman" w:cs="Times New Roman"/>
              </w:rPr>
              <w:t>…  -  ..… kg)</w:t>
            </w:r>
          </w:p>
        </w:tc>
        <w:tc>
          <w:tcPr>
            <w:tcW w:w="2552" w:type="dxa"/>
            <w:tcBorders>
              <w:bottom w:val="single" w:sz="4" w:space="0" w:color="auto"/>
            </w:tcBorders>
            <w:vAlign w:val="center"/>
          </w:tcPr>
          <w:p w14:paraId="3DC8D09C" w14:textId="77777777" w:rsidR="007B18A4" w:rsidRPr="00E05F00" w:rsidRDefault="007B18A4" w:rsidP="007B18A4">
            <w:pPr>
              <w:jc w:val="center"/>
              <w:rPr>
                <w:rFonts w:ascii="Times New Roman" w:eastAsia="Calibri" w:hAnsi="Times New Roman" w:cs="Times New Roman"/>
                <w:b/>
                <w:highlight w:val="yellow"/>
              </w:rPr>
            </w:pPr>
          </w:p>
        </w:tc>
      </w:tr>
      <w:tr w:rsidR="00E05F00" w:rsidRPr="00E05F00" w14:paraId="42E0E754" w14:textId="77777777" w:rsidTr="00A022FC">
        <w:trPr>
          <w:cantSplit/>
          <w:trHeight w:val="340"/>
        </w:trPr>
        <w:tc>
          <w:tcPr>
            <w:tcW w:w="2968" w:type="dxa"/>
            <w:vMerge/>
          </w:tcPr>
          <w:p w14:paraId="1ED79E28" w14:textId="77777777" w:rsidR="007B18A4" w:rsidRPr="00E05F00" w:rsidRDefault="007B18A4" w:rsidP="007B18A4">
            <w:pPr>
              <w:rPr>
                <w:rFonts w:ascii="Times New Roman" w:eastAsia="Calibri" w:hAnsi="Times New Roman" w:cs="Times New Roman"/>
                <w:b/>
                <w:bCs/>
              </w:rPr>
            </w:pPr>
          </w:p>
        </w:tc>
        <w:tc>
          <w:tcPr>
            <w:tcW w:w="2385" w:type="dxa"/>
            <w:vMerge/>
          </w:tcPr>
          <w:p w14:paraId="50DB1B01" w14:textId="77777777" w:rsidR="007B18A4" w:rsidRPr="00E05F00" w:rsidRDefault="007B18A4" w:rsidP="007B18A4">
            <w:pPr>
              <w:jc w:val="center"/>
              <w:rPr>
                <w:rFonts w:ascii="Times New Roman" w:eastAsia="Calibri" w:hAnsi="Times New Roman" w:cs="Times New Roman"/>
              </w:rPr>
            </w:pPr>
          </w:p>
        </w:tc>
        <w:tc>
          <w:tcPr>
            <w:tcW w:w="2154" w:type="dxa"/>
            <w:vMerge/>
            <w:vAlign w:val="center"/>
          </w:tcPr>
          <w:p w14:paraId="00A7D13B" w14:textId="77777777" w:rsidR="007B18A4" w:rsidRPr="00E05F00" w:rsidRDefault="007B18A4" w:rsidP="007B18A4">
            <w:pPr>
              <w:jc w:val="center"/>
              <w:rPr>
                <w:rFonts w:ascii="Times New Roman" w:eastAsia="Calibri" w:hAnsi="Times New Roman" w:cs="Times New Roman"/>
              </w:rPr>
            </w:pPr>
          </w:p>
        </w:tc>
        <w:tc>
          <w:tcPr>
            <w:tcW w:w="7514" w:type="dxa"/>
            <w:gridSpan w:val="3"/>
            <w:tcBorders>
              <w:bottom w:val="single" w:sz="4" w:space="0" w:color="auto"/>
            </w:tcBorders>
            <w:shd w:val="clear" w:color="auto" w:fill="F2F2F2" w:themeFill="background1" w:themeFillShade="F2"/>
            <w:vAlign w:val="center"/>
          </w:tcPr>
          <w:p w14:paraId="043D688F" w14:textId="69E4490F" w:rsidR="007B18A4" w:rsidRPr="00E05F00" w:rsidRDefault="007B18A4" w:rsidP="00A022FC">
            <w:pPr>
              <w:rPr>
                <w:rFonts w:ascii="Times New Roman" w:hAnsi="Times New Roman" w:cs="Times New Roman"/>
                <w:bCs/>
              </w:rPr>
            </w:pPr>
            <w:r w:rsidRPr="00E05F00">
              <w:rPr>
                <w:rFonts w:ascii="Times New Roman" w:hAnsi="Times New Roman" w:cs="Times New Roman"/>
                <w:bCs/>
              </w:rPr>
              <w:t>For sodium chloride (NaCl) saturated solution preparation</w:t>
            </w:r>
          </w:p>
        </w:tc>
      </w:tr>
      <w:tr w:rsidR="00E05F00" w:rsidRPr="00E05F00" w14:paraId="0B395A30" w14:textId="77777777" w:rsidTr="00A022FC">
        <w:trPr>
          <w:cantSplit/>
          <w:trHeight w:val="1148"/>
        </w:trPr>
        <w:tc>
          <w:tcPr>
            <w:tcW w:w="2968" w:type="dxa"/>
            <w:vMerge/>
          </w:tcPr>
          <w:p w14:paraId="77854E48" w14:textId="6EF0D782" w:rsidR="007B18A4" w:rsidRPr="00E05F00" w:rsidRDefault="007B18A4" w:rsidP="007B18A4">
            <w:pPr>
              <w:rPr>
                <w:rFonts w:ascii="Times New Roman" w:eastAsia="Calibri" w:hAnsi="Times New Roman" w:cs="Times New Roman"/>
                <w:b/>
                <w:bCs/>
              </w:rPr>
            </w:pPr>
          </w:p>
        </w:tc>
        <w:tc>
          <w:tcPr>
            <w:tcW w:w="2385" w:type="dxa"/>
            <w:vMerge/>
          </w:tcPr>
          <w:p w14:paraId="50190C0D" w14:textId="77777777" w:rsidR="007B18A4" w:rsidRPr="00E05F00" w:rsidRDefault="007B18A4" w:rsidP="007B18A4">
            <w:pPr>
              <w:jc w:val="center"/>
              <w:rPr>
                <w:rFonts w:ascii="Times New Roman" w:eastAsia="Calibri" w:hAnsi="Times New Roman" w:cs="Times New Roman"/>
              </w:rPr>
            </w:pPr>
          </w:p>
        </w:tc>
        <w:tc>
          <w:tcPr>
            <w:tcW w:w="2154" w:type="dxa"/>
            <w:vMerge/>
            <w:vAlign w:val="center"/>
          </w:tcPr>
          <w:p w14:paraId="6BF03E23" w14:textId="4F71C507" w:rsidR="007B18A4" w:rsidRPr="00E05F00" w:rsidRDefault="007B18A4" w:rsidP="007B18A4">
            <w:pPr>
              <w:jc w:val="center"/>
              <w:rPr>
                <w:rFonts w:ascii="Times New Roman" w:eastAsia="Calibri" w:hAnsi="Times New Roman" w:cs="Times New Roman"/>
              </w:rPr>
            </w:pPr>
          </w:p>
        </w:tc>
        <w:tc>
          <w:tcPr>
            <w:tcW w:w="2269" w:type="dxa"/>
            <w:tcBorders>
              <w:bottom w:val="single" w:sz="4" w:space="0" w:color="auto"/>
              <w:right w:val="single" w:sz="12" w:space="0" w:color="auto"/>
            </w:tcBorders>
            <w:vAlign w:val="center"/>
          </w:tcPr>
          <w:p w14:paraId="7A8CC8BC" w14:textId="55A2286B" w:rsidR="007B18A4" w:rsidRPr="00E05F00" w:rsidRDefault="007B18A4" w:rsidP="007B18A4">
            <w:pPr>
              <w:jc w:val="center"/>
              <w:rPr>
                <w:rFonts w:ascii="Times New Roman" w:hAnsi="Times New Roman" w:cs="Times New Roman"/>
              </w:rPr>
            </w:pPr>
            <w:r w:rsidRPr="00E05F00">
              <w:rPr>
                <w:rFonts w:ascii="Times New Roman" w:hAnsi="Times New Roman" w:cs="Times New Roman"/>
              </w:rPr>
              <w:t>~1.20 kg</w:t>
            </w:r>
          </w:p>
        </w:tc>
        <w:tc>
          <w:tcPr>
            <w:tcW w:w="2693" w:type="dxa"/>
            <w:tcBorders>
              <w:left w:val="single" w:sz="12" w:space="0" w:color="auto"/>
              <w:bottom w:val="single" w:sz="4" w:space="0" w:color="auto"/>
              <w:tr2bl w:val="nil"/>
            </w:tcBorders>
            <w:vAlign w:val="center"/>
          </w:tcPr>
          <w:p w14:paraId="5F9819FE" w14:textId="77777777" w:rsidR="007B18A4" w:rsidRPr="00E05F00" w:rsidRDefault="007B18A4" w:rsidP="007B18A4">
            <w:pPr>
              <w:spacing w:line="276" w:lineRule="auto"/>
              <w:jc w:val="center"/>
              <w:rPr>
                <w:rFonts w:ascii="Times New Roman" w:hAnsi="Times New Roman" w:cs="Times New Roman"/>
                <w:b/>
              </w:rPr>
            </w:pPr>
            <w:r w:rsidRPr="00E05F00">
              <w:rPr>
                <w:rFonts w:ascii="Times New Roman" w:hAnsi="Times New Roman" w:cs="Times New Roman"/>
              </w:rPr>
              <w:t>..… kg</w:t>
            </w:r>
            <w:r w:rsidRPr="00E05F00">
              <w:rPr>
                <w:rFonts w:ascii="Times New Roman" w:hAnsi="Times New Roman" w:cs="Times New Roman"/>
                <w:b/>
              </w:rPr>
              <w:t xml:space="preserve"> </w:t>
            </w:r>
          </w:p>
          <w:p w14:paraId="05FDD69A" w14:textId="3A8EB161"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hAnsi="Times New Roman" w:cs="Times New Roman"/>
                <w:bCs/>
              </w:rPr>
              <w:t>(..</w:t>
            </w:r>
            <w:r w:rsidRPr="00E05F00">
              <w:rPr>
                <w:rFonts w:ascii="Times New Roman" w:hAnsi="Times New Roman" w:cs="Times New Roman"/>
              </w:rPr>
              <w:t>…  -  ..… kg)</w:t>
            </w:r>
          </w:p>
        </w:tc>
        <w:tc>
          <w:tcPr>
            <w:tcW w:w="2552" w:type="dxa"/>
            <w:tcBorders>
              <w:bottom w:val="single" w:sz="4" w:space="0" w:color="auto"/>
            </w:tcBorders>
            <w:vAlign w:val="center"/>
          </w:tcPr>
          <w:p w14:paraId="761E809F" w14:textId="77777777" w:rsidR="007B18A4" w:rsidRPr="00E05F00" w:rsidRDefault="007B18A4" w:rsidP="007B18A4">
            <w:pPr>
              <w:jc w:val="center"/>
              <w:rPr>
                <w:rFonts w:ascii="Times New Roman" w:eastAsia="Calibri" w:hAnsi="Times New Roman" w:cs="Times New Roman"/>
                <w:b/>
                <w:highlight w:val="yellow"/>
              </w:rPr>
            </w:pPr>
          </w:p>
        </w:tc>
      </w:tr>
      <w:tr w:rsidR="00E05F00" w:rsidRPr="00E05F00" w14:paraId="5523EA53" w14:textId="77777777" w:rsidTr="00A022FC">
        <w:trPr>
          <w:cantSplit/>
          <w:trHeight w:val="397"/>
        </w:trPr>
        <w:tc>
          <w:tcPr>
            <w:tcW w:w="2968" w:type="dxa"/>
            <w:vMerge/>
            <w:tcBorders>
              <w:bottom w:val="single" w:sz="4" w:space="0" w:color="auto"/>
            </w:tcBorders>
          </w:tcPr>
          <w:p w14:paraId="535E17EB" w14:textId="77777777" w:rsidR="007B18A4" w:rsidRPr="00E05F00" w:rsidRDefault="007B18A4" w:rsidP="007B18A4">
            <w:pPr>
              <w:rPr>
                <w:rFonts w:ascii="Times New Roman" w:eastAsia="Calibri" w:hAnsi="Times New Roman" w:cs="Times New Roman"/>
                <w:b/>
                <w:bCs/>
              </w:rPr>
            </w:pPr>
          </w:p>
        </w:tc>
        <w:tc>
          <w:tcPr>
            <w:tcW w:w="2385" w:type="dxa"/>
            <w:vMerge/>
            <w:tcBorders>
              <w:bottom w:val="single" w:sz="4" w:space="0" w:color="auto"/>
            </w:tcBorders>
          </w:tcPr>
          <w:p w14:paraId="5BC87F2A" w14:textId="77777777" w:rsidR="007B18A4" w:rsidRPr="00E05F00" w:rsidRDefault="007B18A4" w:rsidP="007B18A4">
            <w:pPr>
              <w:jc w:val="center"/>
              <w:rPr>
                <w:rFonts w:ascii="Times New Roman" w:eastAsia="Calibri" w:hAnsi="Times New Roman" w:cs="Times New Roman"/>
              </w:rPr>
            </w:pPr>
          </w:p>
        </w:tc>
        <w:tc>
          <w:tcPr>
            <w:tcW w:w="2154" w:type="dxa"/>
            <w:vMerge/>
            <w:tcBorders>
              <w:bottom w:val="single" w:sz="4" w:space="0" w:color="auto"/>
            </w:tcBorders>
            <w:vAlign w:val="center"/>
          </w:tcPr>
          <w:p w14:paraId="35C36492" w14:textId="77777777" w:rsidR="007B18A4" w:rsidRPr="00E05F00" w:rsidRDefault="007B18A4" w:rsidP="007B18A4">
            <w:pPr>
              <w:jc w:val="center"/>
              <w:rPr>
                <w:rFonts w:ascii="Times New Roman" w:hAnsi="Times New Roman" w:cs="Times New Roman"/>
              </w:rPr>
            </w:pPr>
          </w:p>
        </w:tc>
        <w:tc>
          <w:tcPr>
            <w:tcW w:w="7514" w:type="dxa"/>
            <w:gridSpan w:val="3"/>
            <w:tcBorders>
              <w:bottom w:val="single" w:sz="4" w:space="0" w:color="auto"/>
            </w:tcBorders>
            <w:shd w:val="clear" w:color="auto" w:fill="F2F2F2" w:themeFill="background1" w:themeFillShade="F2"/>
            <w:vAlign w:val="center"/>
          </w:tcPr>
          <w:p w14:paraId="71333923" w14:textId="11894BC9" w:rsidR="007B18A4" w:rsidRPr="00E05F00" w:rsidRDefault="007B18A4" w:rsidP="00A022FC">
            <w:pPr>
              <w:rPr>
                <w:rFonts w:ascii="Times New Roman" w:hAnsi="Times New Roman" w:cs="Times New Roman"/>
                <w:b/>
              </w:rPr>
            </w:pPr>
            <w:r w:rsidRPr="00E05F00">
              <w:rPr>
                <w:rFonts w:ascii="Times New Roman" w:hAnsi="Times New Roman" w:cs="Times New Roman"/>
                <w:b/>
              </w:rPr>
              <w:t>Water for production total: ~2.7 kg per 1 kg of starting material</w:t>
            </w:r>
          </w:p>
        </w:tc>
      </w:tr>
      <w:tr w:rsidR="00E05F00" w:rsidRPr="00E05F00" w14:paraId="50C57391" w14:textId="77777777" w:rsidTr="00A022FC">
        <w:trPr>
          <w:cantSplit/>
          <w:trHeight w:val="1148"/>
        </w:trPr>
        <w:tc>
          <w:tcPr>
            <w:tcW w:w="2968" w:type="dxa"/>
            <w:tcBorders>
              <w:bottom w:val="single" w:sz="4" w:space="0" w:color="auto"/>
            </w:tcBorders>
          </w:tcPr>
          <w:p w14:paraId="1FA426AC" w14:textId="0F379987" w:rsidR="007B18A4" w:rsidRPr="00E05F00" w:rsidRDefault="007B18A4" w:rsidP="007B18A4">
            <w:pPr>
              <w:rPr>
                <w:rFonts w:ascii="Times New Roman" w:eastAsia="Calibri" w:hAnsi="Times New Roman" w:cs="Times New Roman"/>
                <w:b/>
                <w:bCs/>
              </w:rPr>
            </w:pPr>
            <w:r w:rsidRPr="00E05F00">
              <w:rPr>
                <w:rFonts w:ascii="Times New Roman" w:eastAsia="Calibri" w:hAnsi="Times New Roman" w:cs="Times New Roman"/>
                <w:b/>
                <w:bCs/>
              </w:rPr>
              <w:t>~42% KOH solution</w:t>
            </w:r>
          </w:p>
          <w:p w14:paraId="224F144F" w14:textId="7C0F2C46" w:rsidR="007B18A4" w:rsidRPr="00E05F00" w:rsidRDefault="007B18A4" w:rsidP="007B18A4">
            <w:pPr>
              <w:rPr>
                <w:rFonts w:ascii="Times New Roman" w:eastAsia="Calibri" w:hAnsi="Times New Roman" w:cs="Times New Roman"/>
              </w:rPr>
            </w:pPr>
            <w:r w:rsidRPr="00E05F00">
              <w:rPr>
                <w:rFonts w:ascii="Times New Roman" w:eastAsia="Calibri" w:hAnsi="Times New Roman" w:cs="Times New Roman"/>
              </w:rPr>
              <w:t xml:space="preserve">(Op. </w:t>
            </w:r>
            <w:r w:rsidR="001F056F" w:rsidRPr="00E05F00">
              <w:rPr>
                <w:rFonts w:ascii="Times New Roman" w:eastAsia="Calibri" w:hAnsi="Times New Roman" w:cs="Times New Roman"/>
              </w:rPr>
              <w:t>17</w:t>
            </w:r>
            <w:r w:rsidRPr="00E05F00">
              <w:rPr>
                <w:rFonts w:ascii="Times New Roman" w:eastAsia="Calibri" w:hAnsi="Times New Roman" w:cs="Times New Roman"/>
              </w:rPr>
              <w:t>)</w:t>
            </w:r>
          </w:p>
          <w:p w14:paraId="4C1326BA" w14:textId="5394FEF5" w:rsidR="007B18A4" w:rsidRPr="00E05F00" w:rsidRDefault="007B18A4" w:rsidP="007B18A4">
            <w:pPr>
              <w:rPr>
                <w:rFonts w:ascii="Times New Roman" w:eastAsia="Calibri" w:hAnsi="Times New Roman" w:cs="Times New Roman"/>
              </w:rPr>
            </w:pPr>
            <w:r w:rsidRPr="00E05F00">
              <w:rPr>
                <w:rFonts w:ascii="Times New Roman" w:eastAsia="Calibri" w:hAnsi="Times New Roman" w:cs="Times New Roman"/>
              </w:rPr>
              <w:t xml:space="preserve">(See </w:t>
            </w:r>
            <w:r w:rsidRPr="00E05F00">
              <w:rPr>
                <w:rFonts w:ascii="Times New Roman" w:eastAsia="Calibri" w:hAnsi="Times New Roman" w:cs="Times New Roman"/>
                <w:u w:val="single"/>
              </w:rPr>
              <w:t>Table 1.2</w:t>
            </w:r>
            <w:r w:rsidRPr="00E05F00">
              <w:rPr>
                <w:rFonts w:ascii="Times New Roman" w:eastAsia="Calibri" w:hAnsi="Times New Roman" w:cs="Times New Roman"/>
              </w:rPr>
              <w:t xml:space="preserve"> for preparation)</w:t>
            </w:r>
          </w:p>
        </w:tc>
        <w:tc>
          <w:tcPr>
            <w:tcW w:w="2385" w:type="dxa"/>
            <w:tcBorders>
              <w:bottom w:val="single" w:sz="4" w:space="0" w:color="auto"/>
            </w:tcBorders>
            <w:vAlign w:val="bottom"/>
          </w:tcPr>
          <w:p w14:paraId="15C179C7" w14:textId="285A8C52" w:rsidR="007B18A4" w:rsidRPr="00E05F00" w:rsidRDefault="007B18A4" w:rsidP="007B18A4">
            <w:pPr>
              <w:jc w:val="center"/>
              <w:rPr>
                <w:rFonts w:ascii="Times New Roman" w:eastAsia="Calibri" w:hAnsi="Times New Roman" w:cs="Times New Roman"/>
              </w:rPr>
            </w:pPr>
          </w:p>
        </w:tc>
        <w:tc>
          <w:tcPr>
            <w:tcW w:w="2154" w:type="dxa"/>
            <w:tcBorders>
              <w:bottom w:val="single" w:sz="4" w:space="0" w:color="auto"/>
            </w:tcBorders>
            <w:vAlign w:val="center"/>
          </w:tcPr>
          <w:p w14:paraId="316C5A75" w14:textId="77777777" w:rsidR="007B18A4" w:rsidRPr="00E05F00" w:rsidRDefault="007B18A4" w:rsidP="007B18A4">
            <w:pPr>
              <w:jc w:val="center"/>
              <w:rPr>
                <w:rFonts w:ascii="Times New Roman" w:eastAsia="Calibri" w:hAnsi="Times New Roman" w:cs="Times New Roman"/>
              </w:rPr>
            </w:pPr>
            <w:r w:rsidRPr="00E05F00">
              <w:rPr>
                <w:rFonts w:ascii="Times New Roman" w:hAnsi="Times New Roman" w:cs="Times New Roman"/>
              </w:rPr>
              <w:t>~42 w/w % KOH</w:t>
            </w:r>
          </w:p>
          <w:p w14:paraId="3A697BD2" w14:textId="59187203" w:rsidR="007B18A4" w:rsidRPr="00E05F00" w:rsidRDefault="007B18A4" w:rsidP="00A022FC">
            <w:pPr>
              <w:spacing w:before="120"/>
              <w:jc w:val="center"/>
              <w:rPr>
                <w:rFonts w:ascii="Times New Roman" w:hAnsi="Times New Roman" w:cs="Times New Roman"/>
              </w:rPr>
            </w:pPr>
            <w:r w:rsidRPr="00E05F00">
              <w:rPr>
                <w:rFonts w:ascii="Times New Roman" w:eastAsia="Calibri" w:hAnsi="Times New Roman" w:cs="Times New Roman"/>
              </w:rPr>
              <w:t>ρ=1.51 g/mL</w:t>
            </w:r>
          </w:p>
        </w:tc>
        <w:tc>
          <w:tcPr>
            <w:tcW w:w="2269" w:type="dxa"/>
            <w:tcBorders>
              <w:bottom w:val="single" w:sz="4" w:space="0" w:color="auto"/>
              <w:right w:val="single" w:sz="12" w:space="0" w:color="auto"/>
            </w:tcBorders>
            <w:vAlign w:val="center"/>
          </w:tcPr>
          <w:p w14:paraId="7BBFE76D" w14:textId="699B9D0F" w:rsidR="007B18A4" w:rsidRPr="00E05F00" w:rsidRDefault="007B18A4" w:rsidP="007B18A4">
            <w:pPr>
              <w:jc w:val="center"/>
              <w:rPr>
                <w:rFonts w:ascii="Times New Roman" w:hAnsi="Times New Roman" w:cs="Times New Roman"/>
              </w:rPr>
            </w:pPr>
            <w:r w:rsidRPr="00E05F00">
              <w:rPr>
                <w:rFonts w:ascii="Times New Roman" w:hAnsi="Times New Roman" w:cs="Times New Roman"/>
              </w:rPr>
              <w:t>0.42 kg  ± 0.02 kg</w:t>
            </w:r>
          </w:p>
        </w:tc>
        <w:tc>
          <w:tcPr>
            <w:tcW w:w="2693" w:type="dxa"/>
            <w:tcBorders>
              <w:left w:val="single" w:sz="12" w:space="0" w:color="auto"/>
              <w:bottom w:val="single" w:sz="4" w:space="0" w:color="auto"/>
              <w:tr2bl w:val="nil"/>
            </w:tcBorders>
            <w:vAlign w:val="center"/>
          </w:tcPr>
          <w:p w14:paraId="151AFEFF" w14:textId="77777777"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eastAsia="Calibri" w:hAnsi="Times New Roman" w:cs="Times New Roman"/>
              </w:rPr>
              <w:t>..… kg</w:t>
            </w:r>
          </w:p>
          <w:p w14:paraId="0C1E2D06" w14:textId="47B54731"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vAlign w:val="center"/>
          </w:tcPr>
          <w:p w14:paraId="7CB1EC5C" w14:textId="77777777" w:rsidR="007B18A4" w:rsidRPr="00E05F00" w:rsidRDefault="007B18A4" w:rsidP="007B18A4">
            <w:pPr>
              <w:jc w:val="center"/>
              <w:rPr>
                <w:rFonts w:ascii="Times New Roman" w:eastAsia="Calibri" w:hAnsi="Times New Roman" w:cs="Times New Roman"/>
                <w:b/>
                <w:highlight w:val="yellow"/>
              </w:rPr>
            </w:pPr>
          </w:p>
        </w:tc>
      </w:tr>
      <w:tr w:rsidR="00E05F00" w:rsidRPr="00E05F00" w14:paraId="48723D20" w14:textId="77777777" w:rsidTr="00A022FC">
        <w:trPr>
          <w:cantSplit/>
          <w:trHeight w:hRule="exact" w:val="340"/>
        </w:trPr>
        <w:tc>
          <w:tcPr>
            <w:tcW w:w="2968" w:type="dxa"/>
            <w:vMerge w:val="restart"/>
          </w:tcPr>
          <w:p w14:paraId="72A40C0A" w14:textId="7A96DC8D" w:rsidR="007B18A4" w:rsidRPr="00E05F00" w:rsidRDefault="007B18A4" w:rsidP="007B18A4">
            <w:pPr>
              <w:rPr>
                <w:rFonts w:ascii="Times New Roman" w:eastAsia="Calibri" w:hAnsi="Times New Roman" w:cs="Times New Roman"/>
                <w:b/>
                <w:bCs/>
              </w:rPr>
            </w:pPr>
            <w:r w:rsidRPr="00E05F00">
              <w:rPr>
                <w:rFonts w:ascii="Times New Roman" w:eastAsia="Calibri" w:hAnsi="Times New Roman" w:cs="Times New Roman"/>
                <w:b/>
                <w:bCs/>
              </w:rPr>
              <w:t>Sodium chloride (NaCl) saturated solution</w:t>
            </w:r>
          </w:p>
          <w:p w14:paraId="58A2D697" w14:textId="0897F59A" w:rsidR="007B18A4" w:rsidRPr="00E05F00" w:rsidRDefault="007B18A4" w:rsidP="007B18A4">
            <w:pPr>
              <w:rPr>
                <w:rFonts w:ascii="Times New Roman" w:eastAsia="Calibri" w:hAnsi="Times New Roman" w:cs="Times New Roman"/>
                <w:b/>
                <w:bCs/>
              </w:rPr>
            </w:pPr>
            <w:r w:rsidRPr="00E05F00">
              <w:rPr>
                <w:rFonts w:ascii="Times New Roman" w:eastAsia="Calibri" w:hAnsi="Times New Roman" w:cs="Times New Roman"/>
              </w:rPr>
              <w:t xml:space="preserve">(See </w:t>
            </w:r>
            <w:r w:rsidRPr="00E05F00">
              <w:rPr>
                <w:rFonts w:ascii="Times New Roman" w:eastAsia="Calibri" w:hAnsi="Times New Roman" w:cs="Times New Roman"/>
                <w:u w:val="single"/>
              </w:rPr>
              <w:t>Table 1.3</w:t>
            </w:r>
            <w:r w:rsidRPr="00E05F00">
              <w:rPr>
                <w:rFonts w:ascii="Times New Roman" w:eastAsia="Calibri" w:hAnsi="Times New Roman" w:cs="Times New Roman"/>
              </w:rPr>
              <w:t xml:space="preserve"> for preparation)</w:t>
            </w:r>
          </w:p>
        </w:tc>
        <w:tc>
          <w:tcPr>
            <w:tcW w:w="2385" w:type="dxa"/>
            <w:vMerge w:val="restart"/>
            <w:vAlign w:val="bottom"/>
          </w:tcPr>
          <w:p w14:paraId="7A0F3C23" w14:textId="0FBEFB7E" w:rsidR="007B18A4" w:rsidRPr="00E05F00" w:rsidRDefault="007B18A4" w:rsidP="00A022FC">
            <w:pPr>
              <w:ind w:left="-134" w:right="-115"/>
              <w:jc w:val="center"/>
              <w:rPr>
                <w:rFonts w:ascii="Times New Roman" w:eastAsia="Calibri" w:hAnsi="Times New Roman" w:cs="Times New Roman"/>
              </w:rPr>
            </w:pPr>
          </w:p>
        </w:tc>
        <w:tc>
          <w:tcPr>
            <w:tcW w:w="2154" w:type="dxa"/>
            <w:vMerge w:val="restart"/>
            <w:vAlign w:val="center"/>
          </w:tcPr>
          <w:p w14:paraId="6BF5F675" w14:textId="77777777" w:rsidR="007B18A4" w:rsidRPr="00E05F00" w:rsidRDefault="007B18A4" w:rsidP="007B18A4">
            <w:pPr>
              <w:jc w:val="center"/>
              <w:rPr>
                <w:rFonts w:ascii="Times New Roman" w:eastAsia="Calibri" w:hAnsi="Times New Roman" w:cs="Times New Roman"/>
              </w:rPr>
            </w:pPr>
            <w:r w:rsidRPr="00E05F00">
              <w:rPr>
                <w:rFonts w:ascii="Times New Roman" w:eastAsia="Calibri" w:hAnsi="Times New Roman" w:cs="Times New Roman"/>
              </w:rPr>
              <w:t>Saturated solution</w:t>
            </w:r>
          </w:p>
          <w:p w14:paraId="35831063" w14:textId="48B5C978" w:rsidR="007B18A4" w:rsidRPr="00E05F00" w:rsidRDefault="007B18A4" w:rsidP="007B18A4">
            <w:pPr>
              <w:jc w:val="center"/>
              <w:rPr>
                <w:rFonts w:ascii="Times New Roman" w:eastAsia="Calibri" w:hAnsi="Times New Roman" w:cs="Times New Roman"/>
              </w:rPr>
            </w:pPr>
            <w:r w:rsidRPr="00E05F00">
              <w:rPr>
                <w:rFonts w:ascii="Times New Roman" w:eastAsia="Calibri" w:hAnsi="Times New Roman" w:cs="Times New Roman"/>
              </w:rPr>
              <w:t>ρ=1.2 g/mL</w:t>
            </w:r>
          </w:p>
        </w:tc>
        <w:tc>
          <w:tcPr>
            <w:tcW w:w="7514" w:type="dxa"/>
            <w:gridSpan w:val="3"/>
            <w:tcBorders>
              <w:bottom w:val="single" w:sz="4" w:space="0" w:color="auto"/>
            </w:tcBorders>
            <w:shd w:val="clear" w:color="auto" w:fill="F2F2F2" w:themeFill="background1" w:themeFillShade="F2"/>
            <w:vAlign w:val="center"/>
          </w:tcPr>
          <w:p w14:paraId="36B7E8FF" w14:textId="6D2273B6" w:rsidR="007B18A4" w:rsidRPr="00E05F00" w:rsidRDefault="007B18A4" w:rsidP="00A022FC">
            <w:pPr>
              <w:rPr>
                <w:rFonts w:ascii="Times New Roman" w:hAnsi="Times New Roman" w:cs="Times New Roman"/>
                <w:bCs/>
              </w:rPr>
            </w:pPr>
            <w:r w:rsidRPr="00E05F00">
              <w:rPr>
                <w:rFonts w:ascii="Times New Roman" w:hAnsi="Times New Roman" w:cs="Times New Roman"/>
                <w:bCs/>
              </w:rPr>
              <w:t>For dilution</w:t>
            </w:r>
          </w:p>
        </w:tc>
      </w:tr>
      <w:tr w:rsidR="00E05F00" w:rsidRPr="00E05F00" w14:paraId="6E1EB353" w14:textId="77777777" w:rsidTr="00A022FC">
        <w:trPr>
          <w:cantSplit/>
          <w:trHeight w:val="703"/>
        </w:trPr>
        <w:tc>
          <w:tcPr>
            <w:tcW w:w="2968" w:type="dxa"/>
            <w:vMerge/>
          </w:tcPr>
          <w:p w14:paraId="60EB999A" w14:textId="77777777" w:rsidR="007B18A4" w:rsidRPr="00E05F00" w:rsidRDefault="007B18A4" w:rsidP="007B18A4">
            <w:pPr>
              <w:rPr>
                <w:rFonts w:ascii="Times New Roman" w:eastAsia="Calibri" w:hAnsi="Times New Roman" w:cs="Times New Roman"/>
                <w:b/>
                <w:bCs/>
              </w:rPr>
            </w:pPr>
          </w:p>
        </w:tc>
        <w:tc>
          <w:tcPr>
            <w:tcW w:w="2385" w:type="dxa"/>
            <w:vMerge/>
          </w:tcPr>
          <w:p w14:paraId="49708B67" w14:textId="77777777" w:rsidR="007B18A4" w:rsidRPr="00E05F00" w:rsidRDefault="007B18A4" w:rsidP="007B18A4">
            <w:pPr>
              <w:jc w:val="center"/>
              <w:rPr>
                <w:rFonts w:ascii="Times New Roman" w:eastAsia="Calibri" w:hAnsi="Times New Roman" w:cs="Times New Roman"/>
              </w:rPr>
            </w:pPr>
          </w:p>
        </w:tc>
        <w:tc>
          <w:tcPr>
            <w:tcW w:w="2154" w:type="dxa"/>
            <w:vMerge/>
            <w:vAlign w:val="center"/>
          </w:tcPr>
          <w:p w14:paraId="7DA0BBD1" w14:textId="77777777" w:rsidR="007B18A4" w:rsidRPr="00E05F00" w:rsidRDefault="007B18A4" w:rsidP="007B18A4">
            <w:pPr>
              <w:jc w:val="center"/>
              <w:rPr>
                <w:rFonts w:ascii="Times New Roman" w:eastAsia="Calibri" w:hAnsi="Times New Roman" w:cs="Times New Roman"/>
              </w:rPr>
            </w:pPr>
          </w:p>
        </w:tc>
        <w:tc>
          <w:tcPr>
            <w:tcW w:w="2269" w:type="dxa"/>
            <w:tcBorders>
              <w:bottom w:val="single" w:sz="4" w:space="0" w:color="auto"/>
              <w:right w:val="single" w:sz="12" w:space="0" w:color="auto"/>
            </w:tcBorders>
            <w:vAlign w:val="center"/>
          </w:tcPr>
          <w:p w14:paraId="1A52331E" w14:textId="34CA9CCF" w:rsidR="007B18A4" w:rsidRPr="00E05F00" w:rsidRDefault="007B18A4" w:rsidP="007B18A4">
            <w:pPr>
              <w:jc w:val="center"/>
              <w:rPr>
                <w:rFonts w:ascii="Times New Roman" w:hAnsi="Times New Roman" w:cs="Times New Roman"/>
              </w:rPr>
            </w:pPr>
            <w:r w:rsidRPr="00E05F00">
              <w:rPr>
                <w:rFonts w:ascii="Times New Roman" w:hAnsi="Times New Roman" w:cs="Times New Roman"/>
              </w:rPr>
              <w:t>0.49 ± 0.02 kg</w:t>
            </w:r>
          </w:p>
        </w:tc>
        <w:tc>
          <w:tcPr>
            <w:tcW w:w="2693" w:type="dxa"/>
            <w:tcBorders>
              <w:left w:val="single" w:sz="12" w:space="0" w:color="auto"/>
              <w:bottom w:val="single" w:sz="4" w:space="0" w:color="auto"/>
              <w:tr2bl w:val="nil"/>
            </w:tcBorders>
            <w:vAlign w:val="center"/>
          </w:tcPr>
          <w:p w14:paraId="4BF09905" w14:textId="77777777"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eastAsia="Calibri" w:hAnsi="Times New Roman" w:cs="Times New Roman"/>
              </w:rPr>
              <w:t>..… kg</w:t>
            </w:r>
          </w:p>
          <w:p w14:paraId="5E7FD8D8" w14:textId="682B414F"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vAlign w:val="center"/>
          </w:tcPr>
          <w:p w14:paraId="4D864D20" w14:textId="77777777" w:rsidR="007B18A4" w:rsidRPr="00E05F00" w:rsidRDefault="007B18A4" w:rsidP="007B18A4">
            <w:pPr>
              <w:jc w:val="center"/>
              <w:rPr>
                <w:rFonts w:ascii="Times New Roman" w:eastAsia="Calibri" w:hAnsi="Times New Roman" w:cs="Times New Roman"/>
                <w:b/>
                <w:highlight w:val="yellow"/>
              </w:rPr>
            </w:pPr>
          </w:p>
          <w:p w14:paraId="3449B16C" w14:textId="77777777" w:rsidR="007B18A4" w:rsidRPr="00E05F00" w:rsidRDefault="007B18A4" w:rsidP="007B18A4">
            <w:pPr>
              <w:jc w:val="center"/>
              <w:rPr>
                <w:rFonts w:ascii="Times New Roman" w:eastAsia="Calibri" w:hAnsi="Times New Roman" w:cs="Times New Roman"/>
                <w:b/>
                <w:highlight w:val="yellow"/>
              </w:rPr>
            </w:pPr>
          </w:p>
          <w:p w14:paraId="69AEB33A" w14:textId="77777777" w:rsidR="007B18A4" w:rsidRPr="00E05F00" w:rsidRDefault="007B18A4" w:rsidP="007B18A4">
            <w:pPr>
              <w:jc w:val="center"/>
              <w:rPr>
                <w:rFonts w:ascii="Times New Roman" w:eastAsia="Calibri" w:hAnsi="Times New Roman" w:cs="Times New Roman"/>
                <w:b/>
                <w:highlight w:val="yellow"/>
              </w:rPr>
            </w:pPr>
          </w:p>
        </w:tc>
      </w:tr>
      <w:tr w:rsidR="00E05F00" w:rsidRPr="00E05F00" w14:paraId="0005AAF3" w14:textId="77777777" w:rsidTr="00A022FC">
        <w:trPr>
          <w:cantSplit/>
          <w:trHeight w:hRule="exact" w:val="340"/>
        </w:trPr>
        <w:tc>
          <w:tcPr>
            <w:tcW w:w="2968" w:type="dxa"/>
            <w:vMerge/>
          </w:tcPr>
          <w:p w14:paraId="7CBAAB89" w14:textId="77777777" w:rsidR="007B18A4" w:rsidRPr="00E05F00" w:rsidRDefault="007B18A4" w:rsidP="007B18A4">
            <w:pPr>
              <w:rPr>
                <w:rFonts w:ascii="Times New Roman" w:eastAsia="Calibri" w:hAnsi="Times New Roman" w:cs="Times New Roman"/>
                <w:b/>
                <w:bCs/>
              </w:rPr>
            </w:pPr>
          </w:p>
        </w:tc>
        <w:tc>
          <w:tcPr>
            <w:tcW w:w="2385" w:type="dxa"/>
            <w:vMerge/>
          </w:tcPr>
          <w:p w14:paraId="2053AE8B" w14:textId="77777777" w:rsidR="007B18A4" w:rsidRPr="00E05F00" w:rsidRDefault="007B18A4" w:rsidP="007B18A4">
            <w:pPr>
              <w:jc w:val="center"/>
              <w:rPr>
                <w:rFonts w:ascii="Times New Roman" w:eastAsia="Calibri" w:hAnsi="Times New Roman" w:cs="Times New Roman"/>
              </w:rPr>
            </w:pPr>
          </w:p>
        </w:tc>
        <w:tc>
          <w:tcPr>
            <w:tcW w:w="2154" w:type="dxa"/>
            <w:vMerge/>
            <w:vAlign w:val="center"/>
          </w:tcPr>
          <w:p w14:paraId="455BC311" w14:textId="77777777" w:rsidR="007B18A4" w:rsidRPr="00E05F00" w:rsidRDefault="007B18A4" w:rsidP="007B18A4">
            <w:pPr>
              <w:jc w:val="center"/>
              <w:rPr>
                <w:rFonts w:ascii="Times New Roman" w:eastAsia="Calibri" w:hAnsi="Times New Roman" w:cs="Times New Roman"/>
              </w:rPr>
            </w:pPr>
          </w:p>
        </w:tc>
        <w:tc>
          <w:tcPr>
            <w:tcW w:w="7514" w:type="dxa"/>
            <w:gridSpan w:val="3"/>
            <w:tcBorders>
              <w:bottom w:val="single" w:sz="4" w:space="0" w:color="auto"/>
            </w:tcBorders>
            <w:shd w:val="clear" w:color="auto" w:fill="F2F2F2" w:themeFill="background1" w:themeFillShade="F2"/>
            <w:vAlign w:val="center"/>
          </w:tcPr>
          <w:p w14:paraId="2BA1FD6C" w14:textId="5DBDF7BD" w:rsidR="007B18A4" w:rsidRPr="00E05F00" w:rsidRDefault="007B18A4" w:rsidP="00A022FC">
            <w:pPr>
              <w:rPr>
                <w:rFonts w:ascii="Times New Roman" w:hAnsi="Times New Roman" w:cs="Times New Roman"/>
                <w:bCs/>
              </w:rPr>
            </w:pPr>
            <w:r w:rsidRPr="00E05F00">
              <w:rPr>
                <w:rFonts w:ascii="Times New Roman" w:hAnsi="Times New Roman" w:cs="Times New Roman"/>
                <w:bCs/>
              </w:rPr>
              <w:t>For rinsing</w:t>
            </w:r>
          </w:p>
          <w:p w14:paraId="7DE2C753" w14:textId="77777777" w:rsidR="007B18A4" w:rsidRPr="00E05F00" w:rsidRDefault="007B18A4" w:rsidP="00A022FC">
            <w:pPr>
              <w:rPr>
                <w:rFonts w:ascii="Times New Roman" w:hAnsi="Times New Roman" w:cs="Times New Roman"/>
                <w:bCs/>
              </w:rPr>
            </w:pPr>
          </w:p>
        </w:tc>
      </w:tr>
      <w:tr w:rsidR="00E05F00" w:rsidRPr="00E05F00" w14:paraId="66490654" w14:textId="77777777" w:rsidTr="00A022FC">
        <w:trPr>
          <w:cantSplit/>
          <w:trHeight w:val="603"/>
        </w:trPr>
        <w:tc>
          <w:tcPr>
            <w:tcW w:w="2968" w:type="dxa"/>
            <w:vMerge/>
            <w:tcBorders>
              <w:bottom w:val="single" w:sz="4" w:space="0" w:color="auto"/>
            </w:tcBorders>
          </w:tcPr>
          <w:p w14:paraId="2733ED69" w14:textId="77777777" w:rsidR="007B18A4" w:rsidRPr="00E05F00" w:rsidRDefault="007B18A4" w:rsidP="007B18A4">
            <w:pPr>
              <w:rPr>
                <w:rFonts w:ascii="Times New Roman" w:eastAsia="Calibri" w:hAnsi="Times New Roman" w:cs="Times New Roman"/>
                <w:b/>
                <w:bCs/>
              </w:rPr>
            </w:pPr>
          </w:p>
        </w:tc>
        <w:tc>
          <w:tcPr>
            <w:tcW w:w="2385" w:type="dxa"/>
            <w:vMerge/>
            <w:tcBorders>
              <w:bottom w:val="single" w:sz="4" w:space="0" w:color="auto"/>
            </w:tcBorders>
          </w:tcPr>
          <w:p w14:paraId="0E27AEB0" w14:textId="77777777" w:rsidR="007B18A4" w:rsidRPr="00E05F00" w:rsidRDefault="007B18A4" w:rsidP="007B18A4">
            <w:pPr>
              <w:jc w:val="center"/>
              <w:rPr>
                <w:rFonts w:ascii="Times New Roman" w:eastAsia="Calibri" w:hAnsi="Times New Roman" w:cs="Times New Roman"/>
              </w:rPr>
            </w:pPr>
          </w:p>
        </w:tc>
        <w:tc>
          <w:tcPr>
            <w:tcW w:w="2154" w:type="dxa"/>
            <w:vMerge/>
            <w:tcBorders>
              <w:bottom w:val="single" w:sz="4" w:space="0" w:color="auto"/>
            </w:tcBorders>
            <w:vAlign w:val="center"/>
          </w:tcPr>
          <w:p w14:paraId="23654BBD" w14:textId="77777777" w:rsidR="007B18A4" w:rsidRPr="00E05F00" w:rsidRDefault="007B18A4" w:rsidP="007B18A4">
            <w:pPr>
              <w:jc w:val="center"/>
              <w:rPr>
                <w:rFonts w:ascii="Times New Roman" w:eastAsia="Calibri" w:hAnsi="Times New Roman" w:cs="Times New Roman"/>
              </w:rPr>
            </w:pPr>
          </w:p>
        </w:tc>
        <w:tc>
          <w:tcPr>
            <w:tcW w:w="2269" w:type="dxa"/>
            <w:tcBorders>
              <w:bottom w:val="single" w:sz="4" w:space="0" w:color="auto"/>
              <w:right w:val="single" w:sz="12" w:space="0" w:color="auto"/>
            </w:tcBorders>
            <w:vAlign w:val="center"/>
          </w:tcPr>
          <w:p w14:paraId="0017552D" w14:textId="6341E10C" w:rsidR="007B18A4" w:rsidRPr="00E05F00" w:rsidRDefault="007B18A4" w:rsidP="007B18A4">
            <w:pPr>
              <w:jc w:val="center"/>
              <w:rPr>
                <w:rFonts w:ascii="Times New Roman" w:hAnsi="Times New Roman" w:cs="Times New Roman"/>
              </w:rPr>
            </w:pPr>
            <w:r w:rsidRPr="00E05F00">
              <w:rPr>
                <w:rFonts w:ascii="Times New Roman" w:hAnsi="Times New Roman" w:cs="Times New Roman"/>
              </w:rPr>
              <w:t>0.73± 0.04 g</w:t>
            </w:r>
          </w:p>
        </w:tc>
        <w:tc>
          <w:tcPr>
            <w:tcW w:w="2693" w:type="dxa"/>
            <w:tcBorders>
              <w:left w:val="single" w:sz="12" w:space="0" w:color="auto"/>
              <w:bottom w:val="single" w:sz="4" w:space="0" w:color="auto"/>
              <w:tr2bl w:val="nil"/>
            </w:tcBorders>
            <w:vAlign w:val="center"/>
          </w:tcPr>
          <w:p w14:paraId="541B1067" w14:textId="77777777"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eastAsia="Calibri" w:hAnsi="Times New Roman" w:cs="Times New Roman"/>
              </w:rPr>
              <w:t>..… kg</w:t>
            </w:r>
          </w:p>
          <w:p w14:paraId="1A2B45B7" w14:textId="2D513355" w:rsidR="007B18A4" w:rsidRPr="00E05F00" w:rsidRDefault="007B18A4" w:rsidP="007B18A4">
            <w:pPr>
              <w:spacing w:line="360" w:lineRule="auto"/>
              <w:jc w:val="center"/>
              <w:rPr>
                <w:rFonts w:ascii="Times New Roman" w:eastAsia="Calibri" w:hAnsi="Times New Roman" w:cs="Times New Roman"/>
              </w:rPr>
            </w:pPr>
            <w:r w:rsidRPr="00E05F00">
              <w:rPr>
                <w:rFonts w:ascii="Times New Roman" w:eastAsia="Calibri" w:hAnsi="Times New Roman" w:cs="Times New Roman"/>
              </w:rPr>
              <w:t>( ..…  -  ..… kg)</w:t>
            </w:r>
          </w:p>
        </w:tc>
        <w:tc>
          <w:tcPr>
            <w:tcW w:w="2552" w:type="dxa"/>
            <w:tcBorders>
              <w:bottom w:val="single" w:sz="4" w:space="0" w:color="auto"/>
            </w:tcBorders>
            <w:vAlign w:val="center"/>
          </w:tcPr>
          <w:p w14:paraId="091E30F6" w14:textId="77777777" w:rsidR="007B18A4" w:rsidRPr="00E05F00" w:rsidRDefault="007B18A4" w:rsidP="007B18A4">
            <w:pPr>
              <w:jc w:val="center"/>
              <w:rPr>
                <w:rFonts w:ascii="Times New Roman" w:eastAsia="Calibri" w:hAnsi="Times New Roman" w:cs="Times New Roman"/>
                <w:b/>
                <w:highlight w:val="yellow"/>
              </w:rPr>
            </w:pPr>
          </w:p>
        </w:tc>
      </w:tr>
      <w:tr w:rsidR="00E05F00" w:rsidRPr="00E05F00" w14:paraId="4940C4F0" w14:textId="77777777" w:rsidTr="00A022FC">
        <w:trPr>
          <w:gridAfter w:val="4"/>
          <w:wAfter w:w="9668" w:type="dxa"/>
          <w:trHeight w:val="67"/>
        </w:trPr>
        <w:tc>
          <w:tcPr>
            <w:tcW w:w="2968" w:type="dxa"/>
            <w:tcBorders>
              <w:top w:val="nil"/>
              <w:left w:val="nil"/>
              <w:bottom w:val="nil"/>
              <w:right w:val="nil"/>
            </w:tcBorders>
            <w:shd w:val="clear" w:color="auto" w:fill="auto"/>
          </w:tcPr>
          <w:p w14:paraId="0849A0D3" w14:textId="77777777" w:rsidR="007B18A4" w:rsidRPr="00E05F00" w:rsidRDefault="007B18A4" w:rsidP="007B18A4">
            <w:pPr>
              <w:rPr>
                <w:rFonts w:ascii="Times New Roman" w:eastAsia="Calibri" w:hAnsi="Times New Roman" w:cs="Times New Roman"/>
                <w:b/>
                <w:bCs/>
                <w:sz w:val="10"/>
                <w:szCs w:val="10"/>
                <w:highlight w:val="yellow"/>
              </w:rPr>
            </w:pPr>
          </w:p>
        </w:tc>
        <w:tc>
          <w:tcPr>
            <w:tcW w:w="2385" w:type="dxa"/>
            <w:tcBorders>
              <w:top w:val="nil"/>
              <w:left w:val="nil"/>
              <w:bottom w:val="nil"/>
              <w:right w:val="nil"/>
            </w:tcBorders>
            <w:shd w:val="clear" w:color="auto" w:fill="auto"/>
          </w:tcPr>
          <w:p w14:paraId="0BAB64A5" w14:textId="77777777" w:rsidR="007B18A4" w:rsidRPr="00E05F00" w:rsidRDefault="007B18A4" w:rsidP="007B18A4">
            <w:pPr>
              <w:jc w:val="center"/>
              <w:rPr>
                <w:rFonts w:ascii="Times New Roman" w:eastAsia="Calibri" w:hAnsi="Times New Roman" w:cs="Times New Roman"/>
                <w:sz w:val="10"/>
                <w:szCs w:val="10"/>
              </w:rPr>
            </w:pPr>
          </w:p>
        </w:tc>
      </w:tr>
      <w:tr w:rsidR="00E05F00" w:rsidRPr="00E05F00" w14:paraId="7850CF91" w14:textId="77777777" w:rsidTr="00A022FC">
        <w:trPr>
          <w:trHeight w:val="741"/>
        </w:trPr>
        <w:tc>
          <w:tcPr>
            <w:tcW w:w="5353" w:type="dxa"/>
            <w:gridSpan w:val="2"/>
            <w:tcBorders>
              <w:top w:val="nil"/>
              <w:left w:val="nil"/>
              <w:bottom w:val="nil"/>
              <w:right w:val="nil"/>
            </w:tcBorders>
            <w:vAlign w:val="center"/>
          </w:tcPr>
          <w:p w14:paraId="54D01177" w14:textId="60AC357F" w:rsidR="007B18A4" w:rsidRPr="00E05F00" w:rsidRDefault="007B18A4" w:rsidP="007B18A4">
            <w:pPr>
              <w:jc w:val="center"/>
              <w:rPr>
                <w:rFonts w:ascii="Times New Roman" w:eastAsia="Calibri" w:hAnsi="Times New Roman" w:cs="Times New Roman"/>
              </w:rPr>
            </w:pPr>
          </w:p>
        </w:tc>
        <w:tc>
          <w:tcPr>
            <w:tcW w:w="4423" w:type="dxa"/>
            <w:gridSpan w:val="2"/>
            <w:tcBorders>
              <w:top w:val="nil"/>
              <w:left w:val="nil"/>
              <w:bottom w:val="nil"/>
            </w:tcBorders>
            <w:shd w:val="clear" w:color="auto" w:fill="F2F2F2"/>
            <w:vAlign w:val="center"/>
          </w:tcPr>
          <w:p w14:paraId="4D3AD9BF" w14:textId="0FCC82D4" w:rsidR="007B18A4" w:rsidRPr="00E05F00" w:rsidRDefault="007B18A4" w:rsidP="007B18A4">
            <w:pPr>
              <w:jc w:val="center"/>
              <w:rPr>
                <w:rFonts w:ascii="Times New Roman" w:eastAsia="SimSun" w:hAnsi="Times New Roman" w:cs="Times New Roman"/>
                <w:sz w:val="24"/>
                <w:szCs w:val="24"/>
                <w:lang w:eastAsia="en-GB"/>
              </w:rPr>
            </w:pPr>
            <w:r w:rsidRPr="00E05F00">
              <w:rPr>
                <w:rFonts w:ascii="Times New Roman" w:eastAsia="Calibri" w:hAnsi="Times New Roman" w:cs="Times New Roman"/>
              </w:rPr>
              <w:t>SPECIFIED loadings are inserted to Table1 and to relevant operations by PM:</w:t>
            </w:r>
          </w:p>
        </w:tc>
        <w:tc>
          <w:tcPr>
            <w:tcW w:w="2693" w:type="dxa"/>
            <w:tcBorders>
              <w:bottom w:val="single" w:sz="4" w:space="0" w:color="auto"/>
            </w:tcBorders>
            <w:shd w:val="clear" w:color="auto" w:fill="auto"/>
            <w:vAlign w:val="center"/>
          </w:tcPr>
          <w:p w14:paraId="65C05438" w14:textId="77777777" w:rsidR="007B18A4" w:rsidRPr="00E05F00" w:rsidRDefault="007B18A4" w:rsidP="007B18A4">
            <w:pPr>
              <w:rPr>
                <w:rFonts w:ascii="Times New Roman" w:eastAsia="Calibri" w:hAnsi="Times New Roman" w:cs="Times New Roman"/>
              </w:rPr>
            </w:pPr>
            <w:r w:rsidRPr="00E05F00">
              <w:rPr>
                <w:rFonts w:ascii="Times New Roman" w:eastAsia="Calibri" w:hAnsi="Times New Roman" w:cs="Times New Roman"/>
              </w:rPr>
              <w:t>PM’s signature:</w:t>
            </w:r>
          </w:p>
          <w:p w14:paraId="1E6BCE66" w14:textId="77777777" w:rsidR="007B18A4" w:rsidRPr="00E05F00" w:rsidRDefault="007B18A4" w:rsidP="007B18A4">
            <w:pPr>
              <w:rPr>
                <w:rFonts w:ascii="Times New Roman" w:eastAsia="SimSun" w:hAnsi="Times New Roman" w:cs="Times New Roman"/>
                <w:lang w:eastAsia="en-GB"/>
              </w:rPr>
            </w:pPr>
          </w:p>
          <w:p w14:paraId="28D9E1AB" w14:textId="77777777" w:rsidR="007B18A4" w:rsidRPr="00E05F00" w:rsidRDefault="007B18A4" w:rsidP="007B18A4">
            <w:pPr>
              <w:rPr>
                <w:rFonts w:ascii="Times New Roman" w:eastAsia="SimSun" w:hAnsi="Times New Roman" w:cs="Times New Roman"/>
                <w:sz w:val="24"/>
                <w:szCs w:val="24"/>
                <w:lang w:eastAsia="en-GB"/>
              </w:rPr>
            </w:pPr>
            <w:r w:rsidRPr="00E05F00">
              <w:rPr>
                <w:rFonts w:ascii="Times New Roman" w:eastAsia="Calibri" w:hAnsi="Times New Roman" w:cs="Times New Roman"/>
              </w:rPr>
              <w:t>date:</w:t>
            </w:r>
          </w:p>
        </w:tc>
        <w:tc>
          <w:tcPr>
            <w:tcW w:w="2552" w:type="dxa"/>
            <w:tcBorders>
              <w:top w:val="nil"/>
              <w:bottom w:val="nil"/>
              <w:right w:val="nil"/>
            </w:tcBorders>
            <w:shd w:val="clear" w:color="auto" w:fill="F2F2F2"/>
            <w:vAlign w:val="center"/>
          </w:tcPr>
          <w:p w14:paraId="49B322F4" w14:textId="77777777" w:rsidR="007B18A4" w:rsidRPr="00E05F00" w:rsidRDefault="007B18A4" w:rsidP="007B18A4">
            <w:pPr>
              <w:rPr>
                <w:rFonts w:ascii="Times New Roman" w:eastAsia="SimSun" w:hAnsi="Times New Roman" w:cs="Times New Roman"/>
                <w:sz w:val="24"/>
                <w:szCs w:val="24"/>
                <w:highlight w:val="yellow"/>
                <w:lang w:eastAsia="en-GB"/>
              </w:rPr>
            </w:pPr>
          </w:p>
        </w:tc>
      </w:tr>
      <w:tr w:rsidR="00E05F00" w:rsidRPr="00E05F00" w14:paraId="66C647C0" w14:textId="77777777" w:rsidTr="00A022FC">
        <w:trPr>
          <w:gridAfter w:val="4"/>
          <w:wAfter w:w="9668" w:type="dxa"/>
          <w:trHeight w:val="67"/>
        </w:trPr>
        <w:tc>
          <w:tcPr>
            <w:tcW w:w="2968" w:type="dxa"/>
            <w:tcBorders>
              <w:top w:val="nil"/>
              <w:left w:val="nil"/>
              <w:bottom w:val="nil"/>
              <w:right w:val="nil"/>
            </w:tcBorders>
            <w:shd w:val="clear" w:color="auto" w:fill="auto"/>
          </w:tcPr>
          <w:p w14:paraId="4F37E137" w14:textId="77777777" w:rsidR="007B18A4" w:rsidRPr="00E05F00" w:rsidRDefault="007B18A4" w:rsidP="007B18A4">
            <w:pPr>
              <w:rPr>
                <w:rFonts w:ascii="Times New Roman" w:eastAsia="Calibri" w:hAnsi="Times New Roman" w:cs="Times New Roman"/>
                <w:b/>
                <w:bCs/>
                <w:sz w:val="10"/>
                <w:szCs w:val="10"/>
                <w:highlight w:val="yellow"/>
              </w:rPr>
            </w:pPr>
          </w:p>
        </w:tc>
        <w:tc>
          <w:tcPr>
            <w:tcW w:w="2385" w:type="dxa"/>
            <w:tcBorders>
              <w:top w:val="nil"/>
              <w:left w:val="nil"/>
              <w:bottom w:val="nil"/>
              <w:right w:val="nil"/>
            </w:tcBorders>
            <w:shd w:val="clear" w:color="auto" w:fill="auto"/>
          </w:tcPr>
          <w:p w14:paraId="2DC7D86B" w14:textId="77777777" w:rsidR="007B18A4" w:rsidRPr="00E05F00" w:rsidRDefault="007B18A4" w:rsidP="007B18A4">
            <w:pPr>
              <w:jc w:val="center"/>
              <w:rPr>
                <w:rFonts w:ascii="Times New Roman" w:eastAsia="Calibri" w:hAnsi="Times New Roman" w:cs="Times New Roman"/>
                <w:sz w:val="10"/>
                <w:szCs w:val="10"/>
              </w:rPr>
            </w:pPr>
          </w:p>
        </w:tc>
      </w:tr>
      <w:tr w:rsidR="00E05F00" w:rsidRPr="00E05F00" w14:paraId="7CCC5441" w14:textId="77777777" w:rsidTr="00A022FC">
        <w:trPr>
          <w:trHeight w:val="1247"/>
        </w:trPr>
        <w:tc>
          <w:tcPr>
            <w:tcW w:w="2968" w:type="dxa"/>
            <w:tcBorders>
              <w:top w:val="nil"/>
              <w:left w:val="nil"/>
              <w:bottom w:val="nil"/>
              <w:right w:val="nil"/>
            </w:tcBorders>
          </w:tcPr>
          <w:p w14:paraId="5FBB8A82" w14:textId="77777777" w:rsidR="007B18A4" w:rsidRPr="00E05F00" w:rsidRDefault="007B18A4" w:rsidP="007B18A4">
            <w:pPr>
              <w:rPr>
                <w:rFonts w:ascii="Times New Roman" w:eastAsia="Calibri" w:hAnsi="Times New Roman" w:cs="Times New Roman"/>
                <w:b/>
                <w:bCs/>
                <w:highlight w:val="yellow"/>
              </w:rPr>
            </w:pPr>
          </w:p>
        </w:tc>
        <w:tc>
          <w:tcPr>
            <w:tcW w:w="2385" w:type="dxa"/>
            <w:tcBorders>
              <w:top w:val="nil"/>
              <w:left w:val="nil"/>
              <w:bottom w:val="nil"/>
              <w:right w:val="nil"/>
            </w:tcBorders>
          </w:tcPr>
          <w:p w14:paraId="38BD7D6F" w14:textId="77777777" w:rsidR="007B18A4" w:rsidRPr="00E05F00" w:rsidRDefault="007B18A4" w:rsidP="007B18A4">
            <w:pPr>
              <w:jc w:val="center"/>
              <w:rPr>
                <w:rFonts w:ascii="Times New Roman" w:eastAsia="Calibri" w:hAnsi="Times New Roman" w:cs="Times New Roman"/>
              </w:rPr>
            </w:pPr>
          </w:p>
        </w:tc>
        <w:tc>
          <w:tcPr>
            <w:tcW w:w="2154" w:type="dxa"/>
            <w:tcBorders>
              <w:top w:val="nil"/>
              <w:left w:val="nil"/>
              <w:bottom w:val="nil"/>
              <w:right w:val="nil"/>
            </w:tcBorders>
            <w:vAlign w:val="center"/>
          </w:tcPr>
          <w:p w14:paraId="5881EDDB" w14:textId="77777777" w:rsidR="007B18A4" w:rsidRPr="00E05F00" w:rsidRDefault="007B18A4" w:rsidP="007B18A4">
            <w:pPr>
              <w:jc w:val="center"/>
              <w:rPr>
                <w:rFonts w:ascii="Times New Roman" w:eastAsia="Calibri" w:hAnsi="Times New Roman" w:cs="Times New Roman"/>
              </w:rPr>
            </w:pPr>
          </w:p>
        </w:tc>
        <w:tc>
          <w:tcPr>
            <w:tcW w:w="4962" w:type="dxa"/>
            <w:gridSpan w:val="2"/>
            <w:tcBorders>
              <w:top w:val="nil"/>
              <w:left w:val="nil"/>
              <w:bottom w:val="nil"/>
            </w:tcBorders>
            <w:shd w:val="clear" w:color="auto" w:fill="F2F2F2"/>
            <w:vAlign w:val="center"/>
          </w:tcPr>
          <w:p w14:paraId="0B8EBEEE" w14:textId="77777777" w:rsidR="007B18A4" w:rsidRPr="00E05F00" w:rsidRDefault="007B18A4" w:rsidP="007B18A4">
            <w:pPr>
              <w:ind w:left="1311"/>
              <w:rPr>
                <w:rFonts w:ascii="Times New Roman" w:eastAsia="SimSun" w:hAnsi="Times New Roman" w:cs="Times New Roman"/>
                <w:b/>
                <w:bCs/>
                <w:sz w:val="24"/>
                <w:szCs w:val="24"/>
                <w:lang w:eastAsia="en-GB"/>
              </w:rPr>
            </w:pPr>
            <w:r w:rsidRPr="00E05F00">
              <w:rPr>
                <w:rFonts w:ascii="Times New Roman" w:eastAsia="SimSun" w:hAnsi="Times New Roman" w:cs="Times New Roman"/>
                <w:b/>
                <w:bCs/>
                <w:sz w:val="24"/>
                <w:szCs w:val="24"/>
                <w:lang w:eastAsia="en-GB"/>
              </w:rPr>
              <w:t>ACTUAL loadings</w:t>
            </w:r>
          </w:p>
          <w:p w14:paraId="7E3F782A" w14:textId="77777777" w:rsidR="007B18A4" w:rsidRPr="00E05F00" w:rsidRDefault="007B18A4" w:rsidP="007B18A4">
            <w:pPr>
              <w:ind w:left="1311"/>
              <w:rPr>
                <w:rFonts w:ascii="Times New Roman" w:eastAsia="Calibri" w:hAnsi="Times New Roman" w:cs="Times New Roman"/>
              </w:rPr>
            </w:pPr>
            <w:r w:rsidRPr="00E05F00">
              <w:rPr>
                <w:rFonts w:ascii="Times New Roman" w:eastAsia="SimSun" w:hAnsi="Times New Roman" w:cs="Times New Roman"/>
                <w:b/>
                <w:bCs/>
                <w:sz w:val="24"/>
                <w:szCs w:val="24"/>
                <w:lang w:eastAsia="en-GB"/>
              </w:rPr>
              <w:t xml:space="preserve">TOTAL </w:t>
            </w:r>
            <w:r w:rsidRPr="00E05F00">
              <w:rPr>
                <w:rFonts w:ascii="Times New Roman" w:eastAsia="SimSun" w:hAnsi="Times New Roman" w:cs="Times New Roman"/>
                <w:sz w:val="24"/>
                <w:szCs w:val="24"/>
                <w:lang w:eastAsia="en-GB"/>
              </w:rPr>
              <w:t>loaded * amount:</w:t>
            </w:r>
          </w:p>
        </w:tc>
        <w:tc>
          <w:tcPr>
            <w:tcW w:w="2552" w:type="dxa"/>
            <w:tcBorders>
              <w:bottom w:val="single" w:sz="4" w:space="0" w:color="auto"/>
            </w:tcBorders>
            <w:vAlign w:val="center"/>
          </w:tcPr>
          <w:p w14:paraId="63F1DCF1" w14:textId="77777777" w:rsidR="007B18A4" w:rsidRPr="00E05F00" w:rsidRDefault="007B18A4" w:rsidP="007B18A4">
            <w:pPr>
              <w:jc w:val="center"/>
              <w:rPr>
                <w:rFonts w:ascii="Times New Roman" w:eastAsia="SimSun" w:hAnsi="Times New Roman" w:cs="Times New Roman"/>
                <w:sz w:val="10"/>
                <w:szCs w:val="10"/>
                <w:lang w:eastAsia="en-GB"/>
              </w:rPr>
            </w:pPr>
          </w:p>
          <w:p w14:paraId="50B5E2CA" w14:textId="77777777" w:rsidR="007B18A4" w:rsidRPr="00E05F00" w:rsidRDefault="007B18A4" w:rsidP="007B18A4">
            <w:pPr>
              <w:jc w:val="center"/>
              <w:rPr>
                <w:rFonts w:ascii="Times New Roman" w:eastAsia="SimSun" w:hAnsi="Times New Roman" w:cs="Times New Roman"/>
                <w:sz w:val="24"/>
                <w:szCs w:val="24"/>
                <w:lang w:eastAsia="en-GB"/>
              </w:rPr>
            </w:pPr>
            <w:r w:rsidRPr="00E05F00">
              <w:rPr>
                <w:rFonts w:ascii="Times New Roman" w:eastAsia="SimSun" w:hAnsi="Times New Roman" w:cs="Times New Roman"/>
                <w:sz w:val="24"/>
                <w:szCs w:val="24"/>
                <w:lang w:eastAsia="en-GB"/>
              </w:rPr>
              <w:t>_________ kg</w:t>
            </w:r>
          </w:p>
          <w:p w14:paraId="6CCA4608" w14:textId="77777777" w:rsidR="007B18A4" w:rsidRPr="00E05F00" w:rsidRDefault="007B18A4" w:rsidP="007B18A4">
            <w:pPr>
              <w:jc w:val="center"/>
              <w:rPr>
                <w:rFonts w:ascii="Times New Roman" w:eastAsia="Calibri" w:hAnsi="Times New Roman" w:cs="Times New Roman"/>
                <w:sz w:val="6"/>
                <w:szCs w:val="6"/>
              </w:rPr>
            </w:pPr>
          </w:p>
          <w:p w14:paraId="26ED9B44" w14:textId="77777777" w:rsidR="007B18A4" w:rsidRPr="00E05F00" w:rsidRDefault="007B18A4" w:rsidP="007B18A4">
            <w:pPr>
              <w:rPr>
                <w:rFonts w:ascii="Times New Roman" w:eastAsia="Calibri" w:hAnsi="Times New Roman" w:cs="Times New Roman"/>
                <w:b/>
                <w:bCs/>
              </w:rPr>
            </w:pPr>
            <w:r w:rsidRPr="00E05F00">
              <w:rPr>
                <w:rFonts w:ascii="Times New Roman" w:eastAsia="Calibri" w:hAnsi="Times New Roman" w:cs="Times New Roman"/>
                <w:b/>
                <w:bCs/>
              </w:rPr>
              <w:t xml:space="preserve">Operator’s </w:t>
            </w:r>
            <w:r w:rsidRPr="00E05F00">
              <w:rPr>
                <w:rFonts w:ascii="Times New Roman" w:eastAsia="Calibri" w:hAnsi="Times New Roman" w:cs="Times New Roman"/>
              </w:rPr>
              <w:t>signature:</w:t>
            </w:r>
          </w:p>
          <w:p w14:paraId="046A4B03" w14:textId="77777777" w:rsidR="007B18A4" w:rsidRPr="00E05F00" w:rsidRDefault="007B18A4" w:rsidP="007B18A4">
            <w:pPr>
              <w:rPr>
                <w:rFonts w:ascii="Times New Roman" w:eastAsia="Calibri" w:hAnsi="Times New Roman" w:cs="Times New Roman"/>
              </w:rPr>
            </w:pPr>
          </w:p>
        </w:tc>
      </w:tr>
      <w:tr w:rsidR="00E05F00" w:rsidRPr="00E05F00" w14:paraId="7E2E0076" w14:textId="77777777" w:rsidTr="00A022FC">
        <w:trPr>
          <w:gridAfter w:val="4"/>
          <w:wAfter w:w="9668" w:type="dxa"/>
          <w:trHeight w:val="67"/>
        </w:trPr>
        <w:tc>
          <w:tcPr>
            <w:tcW w:w="2968" w:type="dxa"/>
            <w:tcBorders>
              <w:top w:val="nil"/>
              <w:left w:val="nil"/>
              <w:bottom w:val="nil"/>
              <w:right w:val="nil"/>
            </w:tcBorders>
            <w:shd w:val="clear" w:color="auto" w:fill="auto"/>
          </w:tcPr>
          <w:p w14:paraId="45C93B39" w14:textId="77777777" w:rsidR="007B18A4" w:rsidRPr="00E05F00" w:rsidRDefault="007B18A4" w:rsidP="007B18A4">
            <w:pPr>
              <w:rPr>
                <w:rFonts w:ascii="Times New Roman" w:eastAsia="Calibri" w:hAnsi="Times New Roman" w:cs="Times New Roman"/>
                <w:b/>
                <w:bCs/>
                <w:sz w:val="10"/>
                <w:szCs w:val="10"/>
                <w:highlight w:val="yellow"/>
              </w:rPr>
            </w:pPr>
          </w:p>
        </w:tc>
        <w:tc>
          <w:tcPr>
            <w:tcW w:w="2385" w:type="dxa"/>
            <w:tcBorders>
              <w:top w:val="nil"/>
              <w:left w:val="nil"/>
              <w:bottom w:val="nil"/>
              <w:right w:val="nil"/>
            </w:tcBorders>
            <w:shd w:val="clear" w:color="auto" w:fill="auto"/>
          </w:tcPr>
          <w:p w14:paraId="53F1CC0D" w14:textId="77777777" w:rsidR="007B18A4" w:rsidRPr="00E05F00" w:rsidRDefault="007B18A4" w:rsidP="007B18A4">
            <w:pPr>
              <w:jc w:val="center"/>
              <w:rPr>
                <w:rFonts w:ascii="Times New Roman" w:eastAsia="Calibri" w:hAnsi="Times New Roman" w:cs="Times New Roman"/>
                <w:sz w:val="10"/>
                <w:szCs w:val="10"/>
              </w:rPr>
            </w:pPr>
          </w:p>
        </w:tc>
      </w:tr>
      <w:tr w:rsidR="00E05F00" w:rsidRPr="00E05F00" w14:paraId="00C1DB92" w14:textId="77777777" w:rsidTr="00CE052D">
        <w:trPr>
          <w:trHeight w:val="1247"/>
        </w:trPr>
        <w:tc>
          <w:tcPr>
            <w:tcW w:w="2968" w:type="dxa"/>
            <w:tcBorders>
              <w:top w:val="nil"/>
              <w:left w:val="nil"/>
              <w:bottom w:val="nil"/>
              <w:right w:val="nil"/>
            </w:tcBorders>
          </w:tcPr>
          <w:p w14:paraId="45D4A4BB" w14:textId="77777777" w:rsidR="007B18A4" w:rsidRPr="00E05F00" w:rsidRDefault="007B18A4" w:rsidP="007B18A4">
            <w:pPr>
              <w:rPr>
                <w:rFonts w:ascii="Times New Roman" w:eastAsia="Calibri" w:hAnsi="Times New Roman" w:cs="Times New Roman"/>
                <w:b/>
                <w:bCs/>
                <w:highlight w:val="yellow"/>
              </w:rPr>
            </w:pPr>
          </w:p>
        </w:tc>
        <w:tc>
          <w:tcPr>
            <w:tcW w:w="4539" w:type="dxa"/>
            <w:gridSpan w:val="2"/>
            <w:tcBorders>
              <w:top w:val="nil"/>
              <w:left w:val="nil"/>
              <w:bottom w:val="nil"/>
              <w:right w:val="nil"/>
            </w:tcBorders>
          </w:tcPr>
          <w:p w14:paraId="09C06923" w14:textId="77777777" w:rsidR="007B18A4" w:rsidRPr="00E05F00" w:rsidRDefault="007B18A4" w:rsidP="007B18A4">
            <w:pPr>
              <w:jc w:val="center"/>
              <w:rPr>
                <w:rFonts w:ascii="Times New Roman" w:eastAsia="Calibri" w:hAnsi="Times New Roman" w:cs="Times New Roman"/>
              </w:rPr>
            </w:pPr>
          </w:p>
        </w:tc>
        <w:tc>
          <w:tcPr>
            <w:tcW w:w="4962" w:type="dxa"/>
            <w:gridSpan w:val="2"/>
            <w:tcBorders>
              <w:top w:val="nil"/>
              <w:left w:val="nil"/>
              <w:bottom w:val="nil"/>
            </w:tcBorders>
            <w:shd w:val="clear" w:color="auto" w:fill="F2F2F2"/>
            <w:vAlign w:val="center"/>
          </w:tcPr>
          <w:p w14:paraId="358E16F7" w14:textId="77777777" w:rsidR="007B18A4" w:rsidRPr="00E05F00" w:rsidRDefault="007B18A4" w:rsidP="007B18A4">
            <w:pPr>
              <w:ind w:left="1311"/>
              <w:rPr>
                <w:rFonts w:ascii="Times New Roman" w:eastAsia="SimSun" w:hAnsi="Times New Roman" w:cs="Times New Roman"/>
                <w:b/>
                <w:bCs/>
                <w:sz w:val="24"/>
                <w:szCs w:val="24"/>
                <w:lang w:eastAsia="en-GB"/>
              </w:rPr>
            </w:pPr>
            <w:r w:rsidRPr="00E05F00">
              <w:rPr>
                <w:rFonts w:ascii="Times New Roman" w:eastAsia="SimSun" w:hAnsi="Times New Roman" w:cs="Times New Roman"/>
                <w:b/>
                <w:bCs/>
                <w:sz w:val="24"/>
                <w:szCs w:val="24"/>
                <w:lang w:eastAsia="en-GB"/>
              </w:rPr>
              <w:t xml:space="preserve">ACTUAL loadings </w:t>
            </w:r>
          </w:p>
          <w:p w14:paraId="2713E4DD" w14:textId="77777777" w:rsidR="007B18A4" w:rsidRPr="00E05F00" w:rsidRDefault="007B18A4" w:rsidP="007B18A4">
            <w:pPr>
              <w:ind w:left="1311"/>
              <w:rPr>
                <w:rFonts w:ascii="Times New Roman" w:eastAsia="SimSun" w:hAnsi="Times New Roman" w:cs="Times New Roman"/>
                <w:b/>
                <w:bCs/>
                <w:sz w:val="24"/>
                <w:szCs w:val="24"/>
                <w:lang w:eastAsia="en-GB"/>
              </w:rPr>
            </w:pPr>
            <w:r w:rsidRPr="00E05F00">
              <w:rPr>
                <w:rFonts w:ascii="Times New Roman" w:eastAsia="SimSun" w:hAnsi="Times New Roman" w:cs="Times New Roman"/>
                <w:sz w:val="24"/>
                <w:szCs w:val="24"/>
                <w:lang w:eastAsia="en-GB"/>
              </w:rPr>
              <w:t>All loadings are in specified range?</w:t>
            </w:r>
          </w:p>
        </w:tc>
        <w:tc>
          <w:tcPr>
            <w:tcW w:w="2552" w:type="dxa"/>
            <w:tcBorders>
              <w:bottom w:val="single" w:sz="4" w:space="0" w:color="auto"/>
            </w:tcBorders>
            <w:vAlign w:val="center"/>
          </w:tcPr>
          <w:p w14:paraId="413FB1AD" w14:textId="77777777" w:rsidR="007B18A4" w:rsidRPr="00E05F00" w:rsidRDefault="007B18A4" w:rsidP="007B18A4">
            <w:pPr>
              <w:rPr>
                <w:rFonts w:ascii="Times New Roman" w:eastAsia="Calibri" w:hAnsi="Times New Roman" w:cs="Times New Roman"/>
                <w:sz w:val="28"/>
                <w:szCs w:val="20"/>
              </w:rPr>
            </w:pPr>
            <w:r w:rsidRPr="00E05F00">
              <w:rPr>
                <w:rFonts w:ascii="Times New Roman" w:eastAsia="Calibri" w:hAnsi="Times New Roman" w:cs="Times New Roman"/>
              </w:rPr>
              <w:sym w:font="Webdings" w:char="F063"/>
            </w:r>
            <w:r w:rsidRPr="00E05F00">
              <w:rPr>
                <w:rFonts w:ascii="Times New Roman" w:eastAsia="Calibri" w:hAnsi="Times New Roman" w:cs="Times New Roman"/>
                <w:sz w:val="28"/>
                <w:szCs w:val="20"/>
              </w:rPr>
              <w:t xml:space="preserve"> Yes   </w:t>
            </w:r>
            <w:r w:rsidRPr="00E05F00">
              <w:rPr>
                <w:rFonts w:ascii="Times New Roman" w:eastAsia="Calibri" w:hAnsi="Times New Roman" w:cs="Times New Roman"/>
              </w:rPr>
              <w:sym w:font="Webdings" w:char="F063"/>
            </w:r>
            <w:r w:rsidRPr="00E05F00">
              <w:rPr>
                <w:rFonts w:ascii="Times New Roman" w:eastAsia="Calibri" w:hAnsi="Times New Roman" w:cs="Times New Roman"/>
                <w:sz w:val="28"/>
                <w:szCs w:val="20"/>
              </w:rPr>
              <w:t xml:space="preserve"> No</w:t>
            </w:r>
          </w:p>
          <w:p w14:paraId="439006F3" w14:textId="77777777" w:rsidR="007B18A4" w:rsidRPr="00E05F00" w:rsidRDefault="007B18A4" w:rsidP="007B18A4">
            <w:pPr>
              <w:rPr>
                <w:rFonts w:ascii="Times New Roman" w:eastAsia="SimSun" w:hAnsi="Times New Roman" w:cs="Times New Roman"/>
                <w:b/>
                <w:bCs/>
                <w:sz w:val="10"/>
                <w:szCs w:val="10"/>
                <w:lang w:eastAsia="en-GB"/>
              </w:rPr>
            </w:pPr>
          </w:p>
          <w:p w14:paraId="07676E99" w14:textId="77777777" w:rsidR="007B18A4" w:rsidRPr="00E05F00" w:rsidRDefault="007B18A4" w:rsidP="007B18A4">
            <w:pPr>
              <w:rPr>
                <w:rFonts w:ascii="Times New Roman" w:eastAsia="SimSun" w:hAnsi="Times New Roman" w:cs="Times New Roman"/>
                <w:lang w:eastAsia="en-GB"/>
              </w:rPr>
            </w:pPr>
            <w:r w:rsidRPr="00E05F00">
              <w:rPr>
                <w:rFonts w:ascii="Times New Roman" w:eastAsia="SimSun" w:hAnsi="Times New Roman" w:cs="Times New Roman"/>
                <w:b/>
                <w:bCs/>
                <w:lang w:eastAsia="en-GB"/>
              </w:rPr>
              <w:t>PM’s</w:t>
            </w:r>
            <w:r w:rsidRPr="00E05F00">
              <w:rPr>
                <w:rFonts w:ascii="Times New Roman" w:eastAsia="SimSun" w:hAnsi="Times New Roman" w:cs="Times New Roman"/>
                <w:lang w:eastAsia="en-GB"/>
              </w:rPr>
              <w:t xml:space="preserve"> signature:</w:t>
            </w:r>
          </w:p>
          <w:p w14:paraId="260AA0A7" w14:textId="77777777" w:rsidR="007B18A4" w:rsidRPr="00E05F00" w:rsidRDefault="007B18A4" w:rsidP="007B18A4">
            <w:pPr>
              <w:rPr>
                <w:rFonts w:ascii="Times New Roman" w:eastAsia="Calibri" w:hAnsi="Times New Roman" w:cs="Times New Roman"/>
              </w:rPr>
            </w:pPr>
          </w:p>
        </w:tc>
      </w:tr>
    </w:tbl>
    <w:p w14:paraId="5DFBF910" w14:textId="77777777" w:rsidR="006E5096" w:rsidRPr="00E05F00" w:rsidRDefault="006E5096">
      <w:pPr>
        <w:rPr>
          <w:rFonts w:ascii="Times New Roman" w:hAnsi="Times New Roman" w:cs="Times New Roman"/>
        </w:rPr>
      </w:pPr>
    </w:p>
    <w:p w14:paraId="7C6D8FEA" w14:textId="52A87CE7" w:rsidR="006377B9" w:rsidRPr="00E05F00" w:rsidRDefault="00410730" w:rsidP="00410730">
      <w:pPr>
        <w:rPr>
          <w:rFonts w:ascii="Times New Roman" w:hAnsi="Times New Roman" w:cs="Times New Roman"/>
        </w:rPr>
      </w:pPr>
      <w:r w:rsidRPr="00E05F00">
        <w:rPr>
          <w:rFonts w:ascii="Times New Roman" w:hAnsi="Times New Roman" w:cs="Times New Roman"/>
        </w:rPr>
        <w:t xml:space="preserve">* </w:t>
      </w:r>
      <w:r w:rsidR="006B377C" w:rsidRPr="00E05F00">
        <w:rPr>
          <w:rFonts w:ascii="Times New Roman" w:hAnsi="Times New Roman" w:cs="Times New Roman"/>
        </w:rPr>
        <w:t>M</w:t>
      </w:r>
      <w:r w:rsidRPr="00E05F00">
        <w:rPr>
          <w:rFonts w:ascii="Times New Roman" w:hAnsi="Times New Roman" w:cs="Times New Roman"/>
        </w:rPr>
        <w:t xml:space="preserve">aterials (e.g. solutions) are prepared in small excess. </w:t>
      </w:r>
      <w:r w:rsidR="00A80385" w:rsidRPr="00E05F00">
        <w:rPr>
          <w:rFonts w:ascii="Times New Roman" w:hAnsi="Times New Roman" w:cs="Times New Roman"/>
        </w:rPr>
        <w:t xml:space="preserve">Only </w:t>
      </w:r>
      <w:r w:rsidR="00812BC3" w:rsidRPr="00E05F00">
        <w:rPr>
          <w:rFonts w:ascii="Times New Roman" w:hAnsi="Times New Roman" w:cs="Times New Roman"/>
        </w:rPr>
        <w:t>the amount</w:t>
      </w:r>
      <w:r w:rsidR="00A80385" w:rsidRPr="00E05F00">
        <w:rPr>
          <w:rFonts w:ascii="Times New Roman" w:hAnsi="Times New Roman" w:cs="Times New Roman"/>
        </w:rPr>
        <w:t xml:space="preserve"> actually used in process is written into the </w:t>
      </w:r>
      <w:r w:rsidR="00A80385" w:rsidRPr="00E05F00">
        <w:rPr>
          <w:rFonts w:ascii="Times New Roman" w:hAnsi="Times New Roman" w:cs="Times New Roman"/>
          <w:u w:val="single"/>
        </w:rPr>
        <w:t>Table 1</w:t>
      </w:r>
      <w:r w:rsidR="00A80385" w:rsidRPr="00E05F00">
        <w:rPr>
          <w:rFonts w:ascii="Times New Roman" w:hAnsi="Times New Roman" w:cs="Times New Roman"/>
        </w:rPr>
        <w:t xml:space="preserve">. Any unused materials and amounts of them are written into </w:t>
      </w:r>
      <w:r w:rsidR="00A80385" w:rsidRPr="00E05F00">
        <w:rPr>
          <w:rFonts w:ascii="Times New Roman" w:hAnsi="Times New Roman" w:cs="Times New Roman"/>
          <w:b/>
          <w:bCs/>
          <w:sz w:val="24"/>
          <w:szCs w:val="24"/>
          <w:u w:val="single"/>
        </w:rPr>
        <w:t xml:space="preserve">TABLE </w:t>
      </w:r>
      <w:r w:rsidR="00812BC3" w:rsidRPr="00E05F00">
        <w:rPr>
          <w:rFonts w:ascii="Times New Roman" w:hAnsi="Times New Roman" w:cs="Times New Roman"/>
          <w:b/>
          <w:bCs/>
          <w:sz w:val="24"/>
          <w:szCs w:val="24"/>
          <w:u w:val="single"/>
        </w:rPr>
        <w:t>9</w:t>
      </w:r>
      <w:r w:rsidR="00A80385" w:rsidRPr="00E05F00">
        <w:rPr>
          <w:rFonts w:ascii="Times New Roman" w:hAnsi="Times New Roman" w:cs="Times New Roman"/>
          <w:b/>
          <w:bCs/>
          <w:sz w:val="24"/>
          <w:szCs w:val="24"/>
          <w:u w:val="single"/>
        </w:rPr>
        <w:t>.2</w:t>
      </w:r>
      <w:r w:rsidR="000C0281" w:rsidRPr="00E05F00">
        <w:rPr>
          <w:rFonts w:ascii="Times New Roman" w:hAnsi="Times New Roman" w:cs="Times New Roman"/>
          <w:u w:val="single"/>
        </w:rPr>
        <w:t xml:space="preserve"> Unused materials and solutions</w:t>
      </w:r>
      <w:r w:rsidR="00812BC3" w:rsidRPr="00E05F00">
        <w:rPr>
          <w:rFonts w:ascii="Times New Roman" w:hAnsi="Times New Roman" w:cs="Times New Roman"/>
        </w:rPr>
        <w:t>.</w:t>
      </w:r>
    </w:p>
    <w:p w14:paraId="530E5682" w14:textId="0BABA973" w:rsidR="00C35D8B" w:rsidRPr="00E05F00" w:rsidRDefault="00C35D8B" w:rsidP="00410730">
      <w:pPr>
        <w:rPr>
          <w:rFonts w:ascii="Times New Roman" w:hAnsi="Times New Roman" w:cs="Times New Roman"/>
        </w:rPr>
        <w:sectPr w:rsidR="00C35D8B" w:rsidRPr="00E05F00" w:rsidSect="005D3137">
          <w:footerReference w:type="default" r:id="rId17"/>
          <w:type w:val="nextColumn"/>
          <w:pgSz w:w="16838" w:h="11906" w:orient="landscape"/>
          <w:pgMar w:top="1135" w:right="567" w:bottom="720" w:left="1134" w:header="284" w:footer="0" w:gutter="0"/>
          <w:paperSrc w:first="15" w:other="15"/>
          <w:cols w:space="708"/>
          <w:docGrid w:linePitch="360"/>
        </w:sectPr>
      </w:pPr>
    </w:p>
    <w:tbl>
      <w:tblPr>
        <w:tblStyle w:val="TableGrid"/>
        <w:tblW w:w="15021" w:type="dxa"/>
        <w:tblLook w:val="04A0" w:firstRow="1" w:lastRow="0" w:firstColumn="1" w:lastColumn="0" w:noHBand="0" w:noVBand="1"/>
      </w:tblPr>
      <w:tblGrid>
        <w:gridCol w:w="2335"/>
        <w:gridCol w:w="2520"/>
        <w:gridCol w:w="2160"/>
        <w:gridCol w:w="2052"/>
        <w:gridCol w:w="1843"/>
        <w:gridCol w:w="2126"/>
        <w:gridCol w:w="1985"/>
      </w:tblGrid>
      <w:tr w:rsidR="00E05F00" w:rsidRPr="00E05F00" w14:paraId="548CABA0" w14:textId="3C4C259B" w:rsidTr="004933BF">
        <w:trPr>
          <w:tblHeader/>
        </w:trPr>
        <w:tc>
          <w:tcPr>
            <w:tcW w:w="15021" w:type="dxa"/>
            <w:gridSpan w:val="7"/>
            <w:shd w:val="clear" w:color="auto" w:fill="D9D9D9" w:themeFill="background1" w:themeFillShade="D9"/>
          </w:tcPr>
          <w:p w14:paraId="504B6D52" w14:textId="24CC7898" w:rsidR="008F1BFB" w:rsidRPr="00E05F00" w:rsidRDefault="008F1BFB" w:rsidP="004933BF">
            <w:pPr>
              <w:rPr>
                <w:rFonts w:ascii="Times New Roman" w:hAnsi="Times New Roman" w:cs="Times New Roman"/>
                <w:b/>
                <w:bCs/>
                <w:sz w:val="24"/>
                <w:szCs w:val="24"/>
              </w:rPr>
            </w:pPr>
            <w:r w:rsidRPr="00E05F00">
              <w:rPr>
                <w:rFonts w:ascii="Times New Roman" w:hAnsi="Times New Roman" w:cs="Times New Roman"/>
                <w:b/>
                <w:bCs/>
                <w:sz w:val="24"/>
                <w:szCs w:val="24"/>
              </w:rPr>
              <w:lastRenderedPageBreak/>
              <w:t>TABLE 1.</w:t>
            </w:r>
            <w:r w:rsidR="00546056" w:rsidRPr="00E05F00">
              <w:rPr>
                <w:rFonts w:ascii="Times New Roman" w:hAnsi="Times New Roman" w:cs="Times New Roman"/>
                <w:b/>
                <w:bCs/>
                <w:sz w:val="24"/>
                <w:szCs w:val="24"/>
              </w:rPr>
              <w:t>2</w:t>
            </w:r>
            <w:r w:rsidRPr="00E05F00">
              <w:rPr>
                <w:rFonts w:ascii="Times New Roman" w:hAnsi="Times New Roman" w:cs="Times New Roman"/>
                <w:b/>
                <w:bCs/>
                <w:sz w:val="24"/>
                <w:szCs w:val="24"/>
              </w:rPr>
              <w:t xml:space="preserve">– PREPARATION OF </w:t>
            </w:r>
            <w:r w:rsidR="005F28EF" w:rsidRPr="00E05F00">
              <w:rPr>
                <w:rFonts w:ascii="Times New Roman" w:hAnsi="Times New Roman" w:cs="Times New Roman"/>
                <w:b/>
                <w:bCs/>
                <w:sz w:val="24"/>
                <w:szCs w:val="24"/>
              </w:rPr>
              <w:t xml:space="preserve">~42% KOH </w:t>
            </w:r>
            <w:r w:rsidRPr="00E05F00">
              <w:rPr>
                <w:rFonts w:ascii="Times New Roman" w:hAnsi="Times New Roman" w:cs="Times New Roman"/>
                <w:b/>
                <w:bCs/>
                <w:sz w:val="24"/>
                <w:szCs w:val="24"/>
              </w:rPr>
              <w:t>SOLUTION</w:t>
            </w:r>
          </w:p>
        </w:tc>
      </w:tr>
      <w:tr w:rsidR="00E05F00" w:rsidRPr="00E05F00" w14:paraId="51510A87" w14:textId="78ADBD99" w:rsidTr="00C5009D">
        <w:trPr>
          <w:trHeight w:val="220"/>
          <w:tblHeader/>
        </w:trPr>
        <w:tc>
          <w:tcPr>
            <w:tcW w:w="2335" w:type="dxa"/>
            <w:vMerge w:val="restart"/>
            <w:shd w:val="clear" w:color="auto" w:fill="F2F2F2" w:themeFill="background1" w:themeFillShade="F2"/>
            <w:vAlign w:val="center"/>
          </w:tcPr>
          <w:p w14:paraId="430E22F3" w14:textId="04D97C42" w:rsidR="008F1BFB" w:rsidRPr="00E05F00" w:rsidRDefault="008F1BFB" w:rsidP="00191BDC">
            <w:pPr>
              <w:jc w:val="center"/>
              <w:rPr>
                <w:rFonts w:ascii="Times New Roman" w:hAnsi="Times New Roman" w:cs="Times New Roman"/>
              </w:rPr>
            </w:pPr>
            <w:r w:rsidRPr="00E05F00">
              <w:rPr>
                <w:rFonts w:ascii="Times New Roman" w:hAnsi="Times New Roman" w:cs="Times New Roman"/>
              </w:rPr>
              <w:t>Material</w:t>
            </w:r>
          </w:p>
        </w:tc>
        <w:tc>
          <w:tcPr>
            <w:tcW w:w="2520" w:type="dxa"/>
            <w:vMerge w:val="restart"/>
            <w:shd w:val="clear" w:color="auto" w:fill="F2F2F2" w:themeFill="background1" w:themeFillShade="F2"/>
            <w:vAlign w:val="center"/>
          </w:tcPr>
          <w:p w14:paraId="3D152088" w14:textId="5ED5DA3C" w:rsidR="008F1BFB" w:rsidRPr="00E05F00" w:rsidRDefault="008F1BFB" w:rsidP="00191BDC">
            <w:pPr>
              <w:jc w:val="center"/>
              <w:rPr>
                <w:rFonts w:ascii="Times New Roman" w:hAnsi="Times New Roman" w:cs="Times New Roman"/>
                <w:i/>
              </w:rPr>
            </w:pPr>
            <w:r w:rsidRPr="00E05F00">
              <w:rPr>
                <w:rFonts w:ascii="Times New Roman" w:hAnsi="Times New Roman" w:cs="Times New Roman"/>
              </w:rPr>
              <w:t>Warehouse code</w:t>
            </w:r>
          </w:p>
        </w:tc>
        <w:tc>
          <w:tcPr>
            <w:tcW w:w="2160" w:type="dxa"/>
            <w:vMerge w:val="restart"/>
            <w:shd w:val="clear" w:color="auto" w:fill="F2F2F2" w:themeFill="background1" w:themeFillShade="F2"/>
            <w:vAlign w:val="center"/>
          </w:tcPr>
          <w:p w14:paraId="6E8DC716" w14:textId="53C7EC5A" w:rsidR="008F1BFB" w:rsidRPr="00E05F00" w:rsidRDefault="008F1BFB" w:rsidP="00191BDC">
            <w:pPr>
              <w:jc w:val="center"/>
              <w:rPr>
                <w:rFonts w:ascii="Times New Roman" w:hAnsi="Times New Roman" w:cs="Times New Roman"/>
              </w:rPr>
            </w:pPr>
            <w:r w:rsidRPr="00E05F00">
              <w:rPr>
                <w:rFonts w:ascii="Times New Roman" w:hAnsi="Times New Roman" w:cs="Times New Roman"/>
              </w:rPr>
              <w:t>Important quality/other attributes</w:t>
            </w:r>
          </w:p>
        </w:tc>
        <w:tc>
          <w:tcPr>
            <w:tcW w:w="2052" w:type="dxa"/>
            <w:vMerge w:val="restart"/>
            <w:tcBorders>
              <w:right w:val="single" w:sz="12" w:space="0" w:color="auto"/>
            </w:tcBorders>
            <w:shd w:val="clear" w:color="auto" w:fill="F2F2F2" w:themeFill="background1" w:themeFillShade="F2"/>
          </w:tcPr>
          <w:p w14:paraId="501B9459" w14:textId="4F4C54A3" w:rsidR="008F1BFB" w:rsidRPr="00E05F00" w:rsidRDefault="00C5009D" w:rsidP="00191BDC">
            <w:pPr>
              <w:ind w:right="-12"/>
              <w:jc w:val="center"/>
              <w:rPr>
                <w:rFonts w:ascii="Times New Roman" w:hAnsi="Times New Roman" w:cs="Times New Roman"/>
              </w:rPr>
            </w:pPr>
            <w:r w:rsidRPr="00E05F00">
              <w:rPr>
                <w:rFonts w:ascii="Times New Roman" w:hAnsi="Times New Roman" w:cs="Times New Roman"/>
              </w:rPr>
              <w:t>T</w:t>
            </w:r>
            <w:r w:rsidR="008F1BFB" w:rsidRPr="00E05F00">
              <w:rPr>
                <w:rFonts w:ascii="Times New Roman" w:hAnsi="Times New Roman" w:cs="Times New Roman"/>
              </w:rPr>
              <w:t>heoretical calculated amount per 1 kg of starting material [kg]</w:t>
            </w:r>
          </w:p>
        </w:tc>
        <w:tc>
          <w:tcPr>
            <w:tcW w:w="5954" w:type="dxa"/>
            <w:gridSpan w:val="3"/>
            <w:tcBorders>
              <w:left w:val="single" w:sz="12" w:space="0" w:color="auto"/>
              <w:tr2bl w:val="nil"/>
            </w:tcBorders>
            <w:shd w:val="clear" w:color="auto" w:fill="F2F2F2" w:themeFill="background1" w:themeFillShade="F2"/>
            <w:vAlign w:val="center"/>
          </w:tcPr>
          <w:p w14:paraId="3C4F9C7B" w14:textId="7B73833D" w:rsidR="008F1BFB" w:rsidRPr="00E05F00" w:rsidRDefault="008F1BFB" w:rsidP="00657A99">
            <w:pPr>
              <w:jc w:val="center"/>
              <w:rPr>
                <w:rFonts w:ascii="Times New Roman" w:hAnsi="Times New Roman" w:cs="Times New Roman"/>
                <w:b/>
              </w:rPr>
            </w:pPr>
            <w:r w:rsidRPr="00E05F00">
              <w:rPr>
                <w:rFonts w:ascii="Times New Roman" w:hAnsi="Times New Roman" w:cs="Times New Roman"/>
                <w:bCs/>
              </w:rPr>
              <w:t>Amounts for this batch</w:t>
            </w:r>
          </w:p>
        </w:tc>
      </w:tr>
      <w:tr w:rsidR="00E05F00" w:rsidRPr="00E05F00" w14:paraId="1F027730" w14:textId="77777777" w:rsidTr="00C5009D">
        <w:trPr>
          <w:trHeight w:val="570"/>
          <w:tblHeader/>
        </w:trPr>
        <w:tc>
          <w:tcPr>
            <w:tcW w:w="2335" w:type="dxa"/>
            <w:vMerge/>
            <w:tcBorders>
              <w:bottom w:val="single" w:sz="4" w:space="0" w:color="auto"/>
            </w:tcBorders>
            <w:shd w:val="clear" w:color="auto" w:fill="F2F2F2" w:themeFill="background1" w:themeFillShade="F2"/>
            <w:vAlign w:val="center"/>
          </w:tcPr>
          <w:p w14:paraId="7C9F75EA" w14:textId="77777777" w:rsidR="008F1BFB" w:rsidRPr="00E05F00" w:rsidRDefault="008F1BFB" w:rsidP="008F1BFB">
            <w:pPr>
              <w:jc w:val="center"/>
              <w:rPr>
                <w:rFonts w:ascii="Times New Roman" w:hAnsi="Times New Roman" w:cs="Times New Roman"/>
                <w:b/>
                <w:bCs/>
              </w:rPr>
            </w:pPr>
          </w:p>
        </w:tc>
        <w:tc>
          <w:tcPr>
            <w:tcW w:w="2520" w:type="dxa"/>
            <w:vMerge/>
            <w:tcBorders>
              <w:bottom w:val="single" w:sz="4" w:space="0" w:color="auto"/>
            </w:tcBorders>
            <w:shd w:val="clear" w:color="auto" w:fill="F2F2F2" w:themeFill="background1" w:themeFillShade="F2"/>
            <w:vAlign w:val="center"/>
          </w:tcPr>
          <w:p w14:paraId="0C7B7DC2" w14:textId="77777777" w:rsidR="008F1BFB" w:rsidRPr="00E05F00" w:rsidRDefault="008F1BFB" w:rsidP="008F1BFB">
            <w:pPr>
              <w:jc w:val="center"/>
              <w:rPr>
                <w:rFonts w:ascii="Times New Roman" w:hAnsi="Times New Roman" w:cs="Times New Roman"/>
                <w:b/>
                <w:bCs/>
              </w:rPr>
            </w:pPr>
          </w:p>
        </w:tc>
        <w:tc>
          <w:tcPr>
            <w:tcW w:w="2160" w:type="dxa"/>
            <w:vMerge/>
            <w:tcBorders>
              <w:bottom w:val="single" w:sz="4" w:space="0" w:color="auto"/>
            </w:tcBorders>
            <w:shd w:val="clear" w:color="auto" w:fill="F2F2F2" w:themeFill="background1" w:themeFillShade="F2"/>
            <w:vAlign w:val="center"/>
          </w:tcPr>
          <w:p w14:paraId="789436BE" w14:textId="77777777" w:rsidR="008F1BFB" w:rsidRPr="00E05F00" w:rsidRDefault="008F1BFB" w:rsidP="008F1BFB">
            <w:pPr>
              <w:jc w:val="center"/>
              <w:rPr>
                <w:rFonts w:ascii="Times New Roman" w:hAnsi="Times New Roman" w:cs="Times New Roman"/>
                <w:b/>
              </w:rPr>
            </w:pPr>
          </w:p>
        </w:tc>
        <w:tc>
          <w:tcPr>
            <w:tcW w:w="2052" w:type="dxa"/>
            <w:vMerge/>
            <w:tcBorders>
              <w:bottom w:val="single" w:sz="4" w:space="0" w:color="auto"/>
              <w:right w:val="single" w:sz="12" w:space="0" w:color="auto"/>
            </w:tcBorders>
            <w:shd w:val="clear" w:color="auto" w:fill="F2F2F2" w:themeFill="background1" w:themeFillShade="F2"/>
          </w:tcPr>
          <w:p w14:paraId="69050ADC" w14:textId="77777777" w:rsidR="008F1BFB" w:rsidRPr="00E05F00" w:rsidDel="002F6CF7" w:rsidRDefault="008F1BFB" w:rsidP="008F1BFB">
            <w:pPr>
              <w:ind w:right="-12"/>
              <w:jc w:val="center"/>
              <w:rPr>
                <w:rFonts w:ascii="Times New Roman" w:hAnsi="Times New Roman" w:cs="Times New Roman"/>
                <w:b/>
              </w:rPr>
            </w:pPr>
          </w:p>
        </w:tc>
        <w:tc>
          <w:tcPr>
            <w:tcW w:w="1843" w:type="dxa"/>
            <w:tcBorders>
              <w:left w:val="single" w:sz="12" w:space="0" w:color="auto"/>
              <w:bottom w:val="single" w:sz="4" w:space="0" w:color="auto"/>
              <w:tr2bl w:val="nil"/>
            </w:tcBorders>
            <w:shd w:val="clear" w:color="auto" w:fill="F2F2F2" w:themeFill="background1" w:themeFillShade="F2"/>
            <w:vAlign w:val="center"/>
          </w:tcPr>
          <w:p w14:paraId="017E933C" w14:textId="070FE84B" w:rsidR="008F1BFB" w:rsidRPr="00E05F00" w:rsidRDefault="008F1BFB" w:rsidP="008F1BFB">
            <w:pPr>
              <w:jc w:val="center"/>
              <w:rPr>
                <w:rFonts w:ascii="Times New Roman" w:hAnsi="Times New Roman" w:cs="Times New Roman"/>
                <w:b/>
              </w:rPr>
            </w:pPr>
            <w:r w:rsidRPr="00E05F00">
              <w:rPr>
                <w:rFonts w:ascii="Times New Roman" w:hAnsi="Times New Roman" w:cs="Times New Roman"/>
                <w:b/>
              </w:rPr>
              <w:t xml:space="preserve">Specified loading </w:t>
            </w:r>
            <w:r w:rsidRPr="00E05F00">
              <w:rPr>
                <w:rFonts w:ascii="Times New Roman" w:hAnsi="Times New Roman" w:cs="Times New Roman"/>
                <w:b/>
              </w:rPr>
              <w:br/>
              <w:t>(range) [kg]</w:t>
            </w:r>
          </w:p>
        </w:tc>
        <w:tc>
          <w:tcPr>
            <w:tcW w:w="2126" w:type="dxa"/>
            <w:tcBorders>
              <w:bottom w:val="single" w:sz="4" w:space="0" w:color="auto"/>
            </w:tcBorders>
            <w:shd w:val="clear" w:color="auto" w:fill="F2F2F2" w:themeFill="background1" w:themeFillShade="F2"/>
            <w:vAlign w:val="center"/>
          </w:tcPr>
          <w:p w14:paraId="1381A3F5" w14:textId="77777777" w:rsidR="008F1BFB" w:rsidRPr="00E05F00" w:rsidRDefault="008F1BFB" w:rsidP="008F1BFB">
            <w:pPr>
              <w:jc w:val="center"/>
              <w:rPr>
                <w:rFonts w:ascii="Times New Roman" w:hAnsi="Times New Roman" w:cs="Times New Roman"/>
                <w:b/>
              </w:rPr>
            </w:pPr>
            <w:r w:rsidRPr="00E05F00">
              <w:rPr>
                <w:rFonts w:ascii="Times New Roman" w:hAnsi="Times New Roman" w:cs="Times New Roman"/>
                <w:b/>
              </w:rPr>
              <w:t>Actual loading</w:t>
            </w:r>
          </w:p>
          <w:p w14:paraId="6FE31B31" w14:textId="6F7B9B55" w:rsidR="008F1BFB" w:rsidRPr="00E05F00" w:rsidRDefault="008F1BFB" w:rsidP="008F1BFB">
            <w:pPr>
              <w:jc w:val="center"/>
              <w:rPr>
                <w:rFonts w:ascii="Times New Roman" w:hAnsi="Times New Roman" w:cs="Times New Roman"/>
                <w:b/>
              </w:rPr>
            </w:pPr>
            <w:r w:rsidRPr="00E05F00">
              <w:rPr>
                <w:rFonts w:ascii="Times New Roman" w:hAnsi="Times New Roman" w:cs="Times New Roman"/>
                <w:b/>
              </w:rPr>
              <w:t>[kg]</w:t>
            </w:r>
          </w:p>
        </w:tc>
        <w:tc>
          <w:tcPr>
            <w:tcW w:w="1985" w:type="dxa"/>
            <w:tcBorders>
              <w:bottom w:val="single" w:sz="4" w:space="0" w:color="auto"/>
            </w:tcBorders>
            <w:shd w:val="clear" w:color="auto" w:fill="F2F2F2" w:themeFill="background1" w:themeFillShade="F2"/>
            <w:vAlign w:val="center"/>
          </w:tcPr>
          <w:p w14:paraId="7697220E" w14:textId="740307F5" w:rsidR="008F1BFB" w:rsidRPr="00E05F00" w:rsidRDefault="008F1BFB" w:rsidP="008F1BFB">
            <w:pPr>
              <w:jc w:val="center"/>
              <w:rPr>
                <w:rFonts w:ascii="Times New Roman" w:hAnsi="Times New Roman" w:cs="Times New Roman"/>
                <w:b/>
              </w:rPr>
            </w:pPr>
            <w:r w:rsidRPr="00E05F00">
              <w:rPr>
                <w:rFonts w:ascii="Times New Roman" w:hAnsi="Times New Roman" w:cs="Times New Roman"/>
                <w:b/>
              </w:rPr>
              <w:t>Operator’s signature</w:t>
            </w:r>
          </w:p>
        </w:tc>
      </w:tr>
      <w:tr w:rsidR="00E05F00" w:rsidRPr="00E05F00" w14:paraId="37253754" w14:textId="4E216ED4" w:rsidTr="00BD7CE9">
        <w:trPr>
          <w:trHeight w:val="1238"/>
        </w:trPr>
        <w:tc>
          <w:tcPr>
            <w:tcW w:w="13036" w:type="dxa"/>
            <w:gridSpan w:val="6"/>
          </w:tcPr>
          <w:p w14:paraId="6B41B403" w14:textId="0AC36B8E" w:rsidR="008F1BFB" w:rsidRPr="00E05F00" w:rsidRDefault="008F1BFB" w:rsidP="008F1BFB">
            <w:pPr>
              <w:rPr>
                <w:rFonts w:ascii="Times New Roman" w:hAnsi="Times New Roman" w:cs="Times New Roman"/>
                <w:b/>
                <w:sz w:val="16"/>
                <w:szCs w:val="16"/>
                <w:u w:val="single"/>
              </w:rPr>
            </w:pPr>
          </w:p>
          <w:p w14:paraId="3F3A6ACD" w14:textId="30FD5F8B" w:rsidR="008F1BFB" w:rsidRPr="00E05F00" w:rsidRDefault="008F1BFB" w:rsidP="008F1BFB">
            <w:pPr>
              <w:rPr>
                <w:rFonts w:ascii="Times New Roman" w:hAnsi="Times New Roman" w:cs="Times New Roman"/>
                <w:bCs/>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Pr="00E05F00">
              <w:rPr>
                <w:rFonts w:ascii="Times New Roman" w:hAnsi="Times New Roman" w:cs="Times New Roman"/>
                <w:b/>
                <w:u w:val="single"/>
              </w:rPr>
              <w:t xml:space="preserve">Sufficient amount of solution is available </w:t>
            </w:r>
            <w:r w:rsidRPr="00E05F00">
              <w:rPr>
                <w:rFonts w:ascii="Times New Roman" w:hAnsi="Times New Roman" w:cs="Times New Roman"/>
                <w:bCs/>
              </w:rPr>
              <w:t>(cross out fields below)</w:t>
            </w:r>
          </w:p>
          <w:p w14:paraId="0601CAEE" w14:textId="583D6346" w:rsidR="008F1BFB" w:rsidRPr="00E05F00" w:rsidRDefault="008F1BFB" w:rsidP="008F1BFB">
            <w:pPr>
              <w:rPr>
                <w:rFonts w:ascii="Times New Roman" w:hAnsi="Times New Roman" w:cs="Times New Roman"/>
                <w:b/>
              </w:rPr>
            </w:pPr>
            <w:r w:rsidRPr="00E05F00">
              <w:rPr>
                <w:rFonts w:ascii="Times New Roman" w:hAnsi="Times New Roman" w:cs="Times New Roman"/>
                <w:b/>
              </w:rPr>
              <w:t xml:space="preserve">      Preparation performed in Batch Record of: TBD-_____________         _ _ . _ _ . _ _ _ _</w:t>
            </w:r>
          </w:p>
          <w:p w14:paraId="69A70585" w14:textId="77777777" w:rsidR="008F1BFB" w:rsidRPr="00E05F00" w:rsidRDefault="008F1BFB" w:rsidP="008F1BFB">
            <w:pPr>
              <w:rPr>
                <w:rFonts w:ascii="Times New Roman" w:hAnsi="Times New Roman" w:cs="Times New Roman"/>
                <w:b/>
                <w:sz w:val="16"/>
                <w:szCs w:val="16"/>
                <w:u w:val="single"/>
              </w:rPr>
            </w:pPr>
          </w:p>
          <w:p w14:paraId="2AAC56FE" w14:textId="621DD791" w:rsidR="009114DF" w:rsidRPr="00E05F00" w:rsidRDefault="008F1BFB" w:rsidP="008F1BFB">
            <w:pPr>
              <w:rPr>
                <w:rFonts w:ascii="Times New Roman" w:hAnsi="Times New Roman" w:cs="Times New Roman"/>
                <w:bCs/>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005F28EF" w:rsidRPr="00E05F00">
              <w:rPr>
                <w:rFonts w:ascii="Times New Roman" w:hAnsi="Times New Roman" w:cs="Times New Roman"/>
                <w:b/>
                <w:u w:val="single"/>
              </w:rPr>
              <w:t xml:space="preserve">Preparation: </w:t>
            </w:r>
            <w:r w:rsidR="005F28EF" w:rsidRPr="00E05F00">
              <w:rPr>
                <w:rFonts w:ascii="Times New Roman" w:hAnsi="Times New Roman" w:cs="Times New Roman"/>
                <w:bCs/>
              </w:rPr>
              <w:t xml:space="preserve">Water for production is measured into 25 L canister </w:t>
            </w:r>
            <w:r w:rsidR="009114DF" w:rsidRPr="00E05F00">
              <w:rPr>
                <w:rFonts w:ascii="Times New Roman" w:hAnsi="Times New Roman" w:cs="Times New Roman"/>
                <w:bCs/>
              </w:rPr>
              <w:t>‘</w:t>
            </w:r>
            <w:r w:rsidR="005F28EF" w:rsidRPr="00E05F00">
              <w:rPr>
                <w:rFonts w:ascii="Times New Roman" w:hAnsi="Times New Roman" w:cs="Times New Roman"/>
                <w:bCs/>
              </w:rPr>
              <w:t>conc. KOH solution</w:t>
            </w:r>
            <w:r w:rsidR="009114DF" w:rsidRPr="00E05F00">
              <w:rPr>
                <w:rFonts w:ascii="Times New Roman" w:hAnsi="Times New Roman" w:cs="Times New Roman"/>
                <w:bCs/>
              </w:rPr>
              <w:t xml:space="preserve">’ </w:t>
            </w:r>
            <w:r w:rsidR="005F28EF" w:rsidRPr="00E05F00">
              <w:rPr>
                <w:rFonts w:ascii="Times New Roman" w:hAnsi="Times New Roman" w:cs="Times New Roman"/>
                <w:bCs/>
              </w:rPr>
              <w:t>by weighting on balances 007-</w:t>
            </w:r>
            <w:r w:rsidR="006E64B0" w:rsidRPr="00E05F00">
              <w:rPr>
                <w:rFonts w:ascii="Times New Roman" w:hAnsi="Times New Roman" w:cs="Times New Roman"/>
                <w:bCs/>
              </w:rPr>
              <w:t>42</w:t>
            </w:r>
            <w:r w:rsidR="005F28EF" w:rsidRPr="00E05F00">
              <w:rPr>
                <w:rFonts w:ascii="Times New Roman" w:hAnsi="Times New Roman" w:cs="Times New Roman"/>
                <w:bCs/>
              </w:rPr>
              <w:t xml:space="preserve">. The canister is placed into plastic bath; bath is then filled with ice (10-20 kg). Potassium hydroxide is weighted in ca 1 kg portions into 1 L plastic jug </w:t>
            </w:r>
            <w:r w:rsidR="009114DF" w:rsidRPr="00E05F00">
              <w:rPr>
                <w:rFonts w:ascii="Times New Roman" w:hAnsi="Times New Roman" w:cs="Times New Roman"/>
                <w:bCs/>
              </w:rPr>
              <w:t>‘</w:t>
            </w:r>
            <w:r w:rsidR="005F28EF" w:rsidRPr="00E05F00">
              <w:rPr>
                <w:rFonts w:ascii="Times New Roman" w:hAnsi="Times New Roman" w:cs="Times New Roman"/>
                <w:bCs/>
              </w:rPr>
              <w:t>KOH</w:t>
            </w:r>
            <w:r w:rsidR="009114DF" w:rsidRPr="00E05F00">
              <w:rPr>
                <w:rFonts w:ascii="Times New Roman" w:hAnsi="Times New Roman" w:cs="Times New Roman"/>
                <w:bCs/>
              </w:rPr>
              <w:t xml:space="preserve">’ </w:t>
            </w:r>
            <w:r w:rsidR="005F28EF" w:rsidRPr="00E05F00">
              <w:rPr>
                <w:rFonts w:ascii="Times New Roman" w:hAnsi="Times New Roman" w:cs="Times New Roman"/>
                <w:bCs/>
              </w:rPr>
              <w:t xml:space="preserve">and charged into canister using funnel </w:t>
            </w:r>
            <w:r w:rsidR="009114DF" w:rsidRPr="00E05F00">
              <w:rPr>
                <w:rFonts w:ascii="Times New Roman" w:hAnsi="Times New Roman" w:cs="Times New Roman"/>
                <w:bCs/>
              </w:rPr>
              <w:t>‘</w:t>
            </w:r>
            <w:r w:rsidR="005F28EF" w:rsidRPr="00E05F00">
              <w:rPr>
                <w:rFonts w:ascii="Times New Roman" w:hAnsi="Times New Roman" w:cs="Times New Roman"/>
                <w:bCs/>
              </w:rPr>
              <w:t>AQ</w:t>
            </w:r>
            <w:r w:rsidR="007B18A4" w:rsidRPr="00E05F00">
              <w:rPr>
                <w:rFonts w:ascii="Times New Roman" w:hAnsi="Times New Roman" w:cs="Times New Roman"/>
                <w:bCs/>
              </w:rPr>
              <w:t>.</w:t>
            </w:r>
            <w:r w:rsidR="005F28EF" w:rsidRPr="00E05F00">
              <w:rPr>
                <w:rFonts w:ascii="Times New Roman" w:hAnsi="Times New Roman" w:cs="Times New Roman"/>
                <w:bCs/>
              </w:rPr>
              <w:t xml:space="preserve"> SOLUTIONS</w:t>
            </w:r>
            <w:r w:rsidR="009114DF" w:rsidRPr="00E05F00">
              <w:rPr>
                <w:rFonts w:ascii="Times New Roman" w:hAnsi="Times New Roman" w:cs="Times New Roman"/>
                <w:bCs/>
              </w:rPr>
              <w:t xml:space="preserve">’, </w:t>
            </w:r>
            <w:r w:rsidR="005F28EF" w:rsidRPr="00E05F00">
              <w:rPr>
                <w:rFonts w:ascii="Times New Roman" w:hAnsi="Times New Roman" w:cs="Times New Roman"/>
                <w:bCs/>
              </w:rPr>
              <w:t xml:space="preserve">canister is shaken after addition of each portion. </w:t>
            </w:r>
          </w:p>
          <w:p w14:paraId="4674293D" w14:textId="2DE3AD7E" w:rsidR="009114DF" w:rsidRPr="00E05F00" w:rsidRDefault="005F28EF" w:rsidP="00A022FC">
            <w:pPr>
              <w:spacing w:before="40" w:after="40"/>
              <w:rPr>
                <w:rFonts w:ascii="Times New Roman" w:hAnsi="Times New Roman" w:cs="Times New Roman"/>
                <w:bCs/>
              </w:rPr>
            </w:pPr>
            <w:r w:rsidRPr="00E05F00">
              <w:rPr>
                <w:rFonts w:ascii="Times New Roman" w:hAnsi="Times New Roman" w:cs="Times New Roman"/>
                <w:bCs/>
              </w:rPr>
              <w:t>The solution heats up during dissolution!</w:t>
            </w:r>
          </w:p>
          <w:p w14:paraId="384523F9" w14:textId="5624378E" w:rsidR="008F1BFB" w:rsidRPr="00E05F00" w:rsidRDefault="005F28EF" w:rsidP="008F1BFB">
            <w:pPr>
              <w:rPr>
                <w:rFonts w:ascii="Times New Roman" w:hAnsi="Times New Roman" w:cs="Times New Roman"/>
                <w:bCs/>
              </w:rPr>
            </w:pPr>
            <w:r w:rsidRPr="00E05F00">
              <w:rPr>
                <w:rFonts w:ascii="Times New Roman" w:hAnsi="Times New Roman" w:cs="Times New Roman"/>
                <w:bCs/>
              </w:rPr>
              <w:t>Dissolution of KOH is controlled visually.</w:t>
            </w:r>
          </w:p>
          <w:p w14:paraId="5BE68FBD" w14:textId="293A2FB6" w:rsidR="008F1BFB" w:rsidRPr="00E05F00" w:rsidRDefault="008F1BFB" w:rsidP="008F1BFB">
            <w:pPr>
              <w:rPr>
                <w:rFonts w:ascii="Times New Roman" w:hAnsi="Times New Roman" w:cs="Times New Roman"/>
                <w:sz w:val="16"/>
                <w:szCs w:val="16"/>
              </w:rPr>
            </w:pPr>
          </w:p>
        </w:tc>
        <w:tc>
          <w:tcPr>
            <w:tcW w:w="1985" w:type="dxa"/>
          </w:tcPr>
          <w:p w14:paraId="73A5880A" w14:textId="77777777" w:rsidR="008F1BFB" w:rsidRPr="00E05F00" w:rsidRDefault="008F1BFB" w:rsidP="008F1BFB">
            <w:pPr>
              <w:rPr>
                <w:rFonts w:ascii="Times New Roman" w:hAnsi="Times New Roman" w:cs="Times New Roman"/>
                <w:b/>
                <w:u w:val="single"/>
              </w:rPr>
            </w:pPr>
          </w:p>
        </w:tc>
      </w:tr>
      <w:tr w:rsidR="00E05F00" w:rsidRPr="00E05F00" w14:paraId="7C08AA90" w14:textId="3060DD59" w:rsidTr="00A022FC">
        <w:trPr>
          <w:trHeight w:val="1048"/>
        </w:trPr>
        <w:tc>
          <w:tcPr>
            <w:tcW w:w="2335" w:type="dxa"/>
          </w:tcPr>
          <w:p w14:paraId="10CE8115" w14:textId="1283901F" w:rsidR="003A23C0" w:rsidRPr="00E05F00" w:rsidRDefault="003A23C0" w:rsidP="003A23C0">
            <w:pPr>
              <w:rPr>
                <w:rFonts w:ascii="Times New Roman" w:hAnsi="Times New Roman" w:cs="Times New Roman"/>
                <w:sz w:val="24"/>
                <w:szCs w:val="24"/>
              </w:rPr>
            </w:pPr>
            <w:r w:rsidRPr="00E05F00">
              <w:rPr>
                <w:rFonts w:ascii="Times New Roman" w:hAnsi="Times New Roman" w:cs="Times New Roman"/>
                <w:b/>
                <w:bCs/>
              </w:rPr>
              <w:t>Potassium hydroxide (KOH)</w:t>
            </w:r>
          </w:p>
        </w:tc>
        <w:tc>
          <w:tcPr>
            <w:tcW w:w="2520" w:type="dxa"/>
            <w:vAlign w:val="bottom"/>
          </w:tcPr>
          <w:p w14:paraId="30EA55A9" w14:textId="5C3CA477" w:rsidR="003A23C0" w:rsidRPr="00E05F00" w:rsidRDefault="003A23C0" w:rsidP="00A022FC">
            <w:pPr>
              <w:jc w:val="center"/>
              <w:rPr>
                <w:rFonts w:ascii="Times New Roman" w:hAnsi="Times New Roman" w:cs="Times New Roman"/>
                <w:sz w:val="24"/>
                <w:szCs w:val="24"/>
              </w:rPr>
            </w:pPr>
            <w:r w:rsidRPr="00E05F00">
              <w:rPr>
                <w:rFonts w:ascii="Times New Roman" w:eastAsia="Calibri" w:hAnsi="Times New Roman" w:cs="Times New Roman"/>
                <w:sz w:val="18"/>
                <w:szCs w:val="18"/>
              </w:rPr>
              <w:t>(Example: KOH XXX)</w:t>
            </w:r>
          </w:p>
        </w:tc>
        <w:tc>
          <w:tcPr>
            <w:tcW w:w="2160" w:type="dxa"/>
            <w:vAlign w:val="center"/>
          </w:tcPr>
          <w:p w14:paraId="28E51428" w14:textId="1D7E53B5" w:rsidR="003A23C0" w:rsidRPr="00E05F00" w:rsidRDefault="003A23C0" w:rsidP="003A23C0">
            <w:pPr>
              <w:jc w:val="center"/>
              <w:rPr>
                <w:rFonts w:ascii="Times New Roman" w:hAnsi="Times New Roman" w:cs="Times New Roman"/>
                <w:bCs/>
              </w:rPr>
            </w:pPr>
            <w:r w:rsidRPr="00E05F00">
              <w:rPr>
                <w:rFonts w:ascii="Times New Roman" w:hAnsi="Times New Roman" w:cs="Times New Roman"/>
                <w:bCs/>
              </w:rPr>
              <w:t>Assay NLT 85.0% of KOH</w:t>
            </w:r>
          </w:p>
        </w:tc>
        <w:tc>
          <w:tcPr>
            <w:tcW w:w="2052" w:type="dxa"/>
            <w:tcBorders>
              <w:right w:val="single" w:sz="12" w:space="0" w:color="auto"/>
            </w:tcBorders>
            <w:vAlign w:val="center"/>
          </w:tcPr>
          <w:p w14:paraId="7742FB40" w14:textId="3CCDC9AC" w:rsidR="003A23C0" w:rsidRPr="00E05F00" w:rsidRDefault="003A23C0" w:rsidP="003A23C0">
            <w:pPr>
              <w:jc w:val="center"/>
              <w:rPr>
                <w:rFonts w:ascii="Times New Roman" w:hAnsi="Times New Roman" w:cs="Times New Roman"/>
              </w:rPr>
            </w:pPr>
            <w:r w:rsidRPr="00E05F00">
              <w:rPr>
                <w:rFonts w:ascii="Times New Roman" w:hAnsi="Times New Roman" w:cs="Times New Roman"/>
              </w:rPr>
              <w:t>0.21 ± 0.10 kg</w:t>
            </w:r>
          </w:p>
        </w:tc>
        <w:tc>
          <w:tcPr>
            <w:tcW w:w="1843" w:type="dxa"/>
            <w:tcBorders>
              <w:left w:val="single" w:sz="12" w:space="0" w:color="auto"/>
              <w:bottom w:val="single" w:sz="4" w:space="0" w:color="auto"/>
              <w:tr2bl w:val="nil"/>
            </w:tcBorders>
            <w:vAlign w:val="center"/>
          </w:tcPr>
          <w:p w14:paraId="19D7AB38" w14:textId="77777777" w:rsidR="003A23C0" w:rsidRPr="00E05F00" w:rsidRDefault="003A23C0" w:rsidP="003A23C0">
            <w:pPr>
              <w:spacing w:line="276" w:lineRule="auto"/>
              <w:jc w:val="center"/>
              <w:rPr>
                <w:rFonts w:ascii="Times New Roman" w:hAnsi="Times New Roman" w:cs="Times New Roman"/>
                <w:b/>
              </w:rPr>
            </w:pPr>
            <w:r w:rsidRPr="00E05F00">
              <w:rPr>
                <w:rFonts w:ascii="Times New Roman" w:hAnsi="Times New Roman" w:cs="Times New Roman"/>
              </w:rPr>
              <w:t xml:space="preserve">..… kg </w:t>
            </w:r>
          </w:p>
          <w:p w14:paraId="3034D829" w14:textId="0CE72088" w:rsidR="003A23C0" w:rsidRPr="00E05F00" w:rsidRDefault="003A23C0" w:rsidP="003A23C0">
            <w:pPr>
              <w:jc w:val="center"/>
              <w:rPr>
                <w:rFonts w:ascii="Times New Roman" w:hAnsi="Times New Roman" w:cs="Times New Roman"/>
              </w:rPr>
            </w:pPr>
            <w:r w:rsidRPr="00E05F00">
              <w:rPr>
                <w:rFonts w:ascii="Times New Roman" w:hAnsi="Times New Roman" w:cs="Times New Roman"/>
                <w:bCs/>
              </w:rPr>
              <w:t>(..</w:t>
            </w:r>
            <w:r w:rsidRPr="00E05F00">
              <w:rPr>
                <w:rFonts w:ascii="Times New Roman" w:hAnsi="Times New Roman" w:cs="Times New Roman"/>
              </w:rPr>
              <w:t>…  -  ..… kg)</w:t>
            </w:r>
          </w:p>
        </w:tc>
        <w:tc>
          <w:tcPr>
            <w:tcW w:w="2126" w:type="dxa"/>
          </w:tcPr>
          <w:p w14:paraId="47F53941" w14:textId="77777777" w:rsidR="003A23C0" w:rsidRPr="00E05F00" w:rsidRDefault="003A23C0" w:rsidP="003A23C0">
            <w:pPr>
              <w:rPr>
                <w:rFonts w:ascii="Times New Roman" w:hAnsi="Times New Roman" w:cs="Times New Roman"/>
              </w:rPr>
            </w:pPr>
          </w:p>
        </w:tc>
        <w:tc>
          <w:tcPr>
            <w:tcW w:w="1985" w:type="dxa"/>
          </w:tcPr>
          <w:p w14:paraId="0F186099" w14:textId="77777777" w:rsidR="003A23C0" w:rsidRPr="00E05F00" w:rsidRDefault="003A23C0" w:rsidP="003A23C0">
            <w:pPr>
              <w:rPr>
                <w:rFonts w:ascii="Times New Roman" w:hAnsi="Times New Roman" w:cs="Times New Roman"/>
              </w:rPr>
            </w:pPr>
          </w:p>
        </w:tc>
      </w:tr>
      <w:tr w:rsidR="00E05F00" w:rsidRPr="00E05F00" w14:paraId="75AE12B9" w14:textId="353E8913" w:rsidTr="00A022FC">
        <w:trPr>
          <w:trHeight w:val="985"/>
        </w:trPr>
        <w:tc>
          <w:tcPr>
            <w:tcW w:w="2335" w:type="dxa"/>
          </w:tcPr>
          <w:p w14:paraId="500E72DC" w14:textId="3AF953BC" w:rsidR="00C94CD9" w:rsidRPr="00E05F00" w:rsidRDefault="00C94CD9" w:rsidP="00C94CD9">
            <w:pPr>
              <w:rPr>
                <w:rFonts w:ascii="Times New Roman" w:hAnsi="Times New Roman" w:cs="Times New Roman"/>
                <w:sz w:val="24"/>
                <w:szCs w:val="24"/>
              </w:rPr>
            </w:pPr>
            <w:r w:rsidRPr="00E05F00">
              <w:rPr>
                <w:rFonts w:ascii="Times New Roman" w:eastAsia="Calibri" w:hAnsi="Times New Roman" w:cs="Times New Roman"/>
                <w:b/>
                <w:bCs/>
              </w:rPr>
              <w:t>Water for production (Water PR)</w:t>
            </w:r>
          </w:p>
        </w:tc>
        <w:tc>
          <w:tcPr>
            <w:tcW w:w="2520" w:type="dxa"/>
            <w:shd w:val="clear" w:color="auto" w:fill="FFFFFF" w:themeFill="background1"/>
            <w:vAlign w:val="bottom"/>
          </w:tcPr>
          <w:p w14:paraId="75103DB8" w14:textId="77777777" w:rsidR="00C94CD9" w:rsidRPr="00E05F00" w:rsidRDefault="00C94CD9" w:rsidP="00C94CD9">
            <w:pPr>
              <w:ind w:left="-134"/>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 xml:space="preserve">(Example: </w:t>
            </w:r>
          </w:p>
          <w:p w14:paraId="5A0068E6" w14:textId="0A0E27F8" w:rsidR="00C94CD9" w:rsidRPr="00E05F00" w:rsidRDefault="00C94CD9" w:rsidP="00C94CD9">
            <w:pPr>
              <w:rPr>
                <w:rFonts w:ascii="Times New Roman" w:hAnsi="Times New Roman" w:cs="Times New Roman"/>
                <w:b/>
                <w:sz w:val="24"/>
                <w:szCs w:val="24"/>
              </w:rPr>
            </w:pPr>
            <w:r w:rsidRPr="00E05F00">
              <w:rPr>
                <w:rFonts w:ascii="Times New Roman" w:eastAsia="Calibri" w:hAnsi="Times New Roman" w:cs="Times New Roman"/>
                <w:sz w:val="18"/>
                <w:szCs w:val="18"/>
              </w:rPr>
              <w:t xml:space="preserve">013-XX dd/mm/yy HH:MM) </w:t>
            </w:r>
          </w:p>
        </w:tc>
        <w:tc>
          <w:tcPr>
            <w:tcW w:w="2160" w:type="dxa"/>
            <w:shd w:val="clear" w:color="auto" w:fill="FFFFFF" w:themeFill="background1"/>
            <w:vAlign w:val="center"/>
          </w:tcPr>
          <w:p w14:paraId="58AE2FE2" w14:textId="77777777" w:rsidR="00C94CD9" w:rsidRPr="00E05F00" w:rsidRDefault="00C94CD9" w:rsidP="00C94CD9">
            <w:pPr>
              <w:jc w:val="center"/>
              <w:rPr>
                <w:rFonts w:ascii="Times New Roman" w:hAnsi="Times New Roman" w:cs="Times New Roman"/>
                <w:vertAlign w:val="superscript"/>
                <w:lang w:val="en-GB"/>
              </w:rPr>
            </w:pPr>
            <w:r w:rsidRPr="00E05F00">
              <w:rPr>
                <w:rFonts w:ascii="Times New Roman" w:hAnsi="Times New Roman" w:cs="Times New Roman"/>
                <w:lang w:val="en-GB"/>
              </w:rPr>
              <w:t>conductivity NMT 4.3 µS*cm</w:t>
            </w:r>
            <w:r w:rsidRPr="00E05F00">
              <w:rPr>
                <w:rFonts w:ascii="Times New Roman" w:hAnsi="Times New Roman" w:cs="Times New Roman"/>
                <w:vertAlign w:val="superscript"/>
                <w:lang w:val="en-GB"/>
              </w:rPr>
              <w:t>-1</w:t>
            </w:r>
          </w:p>
          <w:p w14:paraId="2D6FE218" w14:textId="77777777" w:rsidR="00C94CD9" w:rsidRPr="00E05F00" w:rsidRDefault="00C94CD9" w:rsidP="00C94CD9">
            <w:pPr>
              <w:jc w:val="center"/>
              <w:rPr>
                <w:rFonts w:ascii="Times New Roman" w:hAnsi="Times New Roman" w:cs="Times New Roman"/>
                <w:lang w:val="en-GB"/>
              </w:rPr>
            </w:pPr>
            <w:r w:rsidRPr="00E05F00">
              <w:rPr>
                <w:rFonts w:ascii="Times New Roman" w:hAnsi="Times New Roman" w:cs="Times New Roman"/>
                <w:lang w:val="en-GB"/>
              </w:rPr>
              <w:t>Use within 2 days after collection</w:t>
            </w:r>
          </w:p>
          <w:p w14:paraId="5CC536FD" w14:textId="22DB69DD" w:rsidR="00C94CD9" w:rsidRPr="00E05F00" w:rsidRDefault="00C94CD9" w:rsidP="00C94CD9">
            <w:pPr>
              <w:jc w:val="center"/>
              <w:rPr>
                <w:rFonts w:ascii="Times New Roman" w:hAnsi="Times New Roman" w:cs="Times New Roman"/>
                <w:bCs/>
              </w:rPr>
            </w:pPr>
            <w:r w:rsidRPr="00E05F00">
              <w:rPr>
                <w:rFonts w:ascii="Times New Roman" w:hAnsi="Times New Roman" w:cs="Times New Roman"/>
              </w:rPr>
              <w:t>b.p. 100⁰C</w:t>
            </w:r>
          </w:p>
        </w:tc>
        <w:tc>
          <w:tcPr>
            <w:tcW w:w="2052" w:type="dxa"/>
            <w:tcBorders>
              <w:right w:val="single" w:sz="12" w:space="0" w:color="auto"/>
            </w:tcBorders>
            <w:shd w:val="clear" w:color="auto" w:fill="FFFFFF" w:themeFill="background1"/>
            <w:vAlign w:val="center"/>
          </w:tcPr>
          <w:p w14:paraId="14DB7648" w14:textId="5B5D3170" w:rsidR="00C94CD9" w:rsidRPr="00E05F00" w:rsidRDefault="00C94CD9" w:rsidP="00C94CD9">
            <w:pPr>
              <w:jc w:val="center"/>
              <w:rPr>
                <w:rFonts w:ascii="Times New Roman" w:hAnsi="Times New Roman" w:cs="Times New Roman"/>
              </w:rPr>
            </w:pPr>
            <w:r w:rsidRPr="00E05F00">
              <w:rPr>
                <w:rFonts w:ascii="Times New Roman" w:hAnsi="Times New Roman" w:cs="Times New Roman"/>
              </w:rPr>
              <w:t>0.21 ± 0.10 kg</w:t>
            </w:r>
          </w:p>
        </w:tc>
        <w:tc>
          <w:tcPr>
            <w:tcW w:w="1843" w:type="dxa"/>
            <w:tcBorders>
              <w:left w:val="single" w:sz="12" w:space="0" w:color="auto"/>
              <w:tr2bl w:val="nil"/>
            </w:tcBorders>
            <w:shd w:val="clear" w:color="auto" w:fill="FFFFFF" w:themeFill="background1"/>
            <w:vAlign w:val="center"/>
          </w:tcPr>
          <w:p w14:paraId="24B64D9A" w14:textId="77777777" w:rsidR="00C94CD9" w:rsidRPr="00E05F00" w:rsidRDefault="00C94CD9" w:rsidP="00C94CD9">
            <w:pPr>
              <w:spacing w:line="276" w:lineRule="auto"/>
              <w:jc w:val="center"/>
              <w:rPr>
                <w:rFonts w:ascii="Times New Roman" w:hAnsi="Times New Roman" w:cs="Times New Roman"/>
                <w:b/>
              </w:rPr>
            </w:pPr>
            <w:r w:rsidRPr="00E05F00">
              <w:rPr>
                <w:rFonts w:ascii="Times New Roman" w:hAnsi="Times New Roman" w:cs="Times New Roman"/>
              </w:rPr>
              <w:t>..… kg</w:t>
            </w:r>
            <w:r w:rsidRPr="00E05F00">
              <w:rPr>
                <w:rFonts w:ascii="Times New Roman" w:hAnsi="Times New Roman" w:cs="Times New Roman"/>
                <w:b/>
              </w:rPr>
              <w:t xml:space="preserve"> </w:t>
            </w:r>
          </w:p>
          <w:p w14:paraId="1BE9DF8E" w14:textId="56791601" w:rsidR="00C94CD9" w:rsidRPr="00E05F00" w:rsidRDefault="00C94CD9" w:rsidP="00C94CD9">
            <w:pPr>
              <w:jc w:val="center"/>
              <w:rPr>
                <w:rFonts w:ascii="Times New Roman" w:hAnsi="Times New Roman" w:cs="Times New Roman"/>
                <w:b/>
              </w:rPr>
            </w:pPr>
            <w:r w:rsidRPr="00E05F00">
              <w:rPr>
                <w:rFonts w:ascii="Times New Roman" w:hAnsi="Times New Roman" w:cs="Times New Roman"/>
                <w:bCs/>
              </w:rPr>
              <w:t>(..</w:t>
            </w:r>
            <w:r w:rsidRPr="00E05F00">
              <w:rPr>
                <w:rFonts w:ascii="Times New Roman" w:hAnsi="Times New Roman" w:cs="Times New Roman"/>
              </w:rPr>
              <w:t>…  -  ..… kg)</w:t>
            </w:r>
          </w:p>
        </w:tc>
        <w:tc>
          <w:tcPr>
            <w:tcW w:w="2126" w:type="dxa"/>
            <w:shd w:val="clear" w:color="auto" w:fill="FFFFFF" w:themeFill="background1"/>
          </w:tcPr>
          <w:p w14:paraId="79A13E50" w14:textId="77777777" w:rsidR="00C94CD9" w:rsidRPr="00E05F00" w:rsidRDefault="00C94CD9" w:rsidP="00C94CD9">
            <w:pPr>
              <w:rPr>
                <w:rFonts w:ascii="Times New Roman" w:hAnsi="Times New Roman" w:cs="Times New Roman"/>
                <w:b/>
                <w:sz w:val="24"/>
                <w:szCs w:val="24"/>
              </w:rPr>
            </w:pPr>
          </w:p>
        </w:tc>
        <w:tc>
          <w:tcPr>
            <w:tcW w:w="1985" w:type="dxa"/>
            <w:shd w:val="clear" w:color="auto" w:fill="FFFFFF" w:themeFill="background1"/>
          </w:tcPr>
          <w:p w14:paraId="3B1D8049" w14:textId="77777777" w:rsidR="00C94CD9" w:rsidRPr="00E05F00" w:rsidRDefault="00C94CD9" w:rsidP="00C94CD9">
            <w:pPr>
              <w:rPr>
                <w:rFonts w:ascii="Times New Roman" w:hAnsi="Times New Roman" w:cs="Times New Roman"/>
                <w:b/>
                <w:sz w:val="24"/>
                <w:szCs w:val="24"/>
              </w:rPr>
            </w:pPr>
          </w:p>
        </w:tc>
      </w:tr>
      <w:tr w:rsidR="00E05F00" w:rsidRPr="00E05F00" w14:paraId="66C6AD3E" w14:textId="75CF36F3" w:rsidTr="00BD7CE9">
        <w:trPr>
          <w:trHeight w:val="823"/>
        </w:trPr>
        <w:tc>
          <w:tcPr>
            <w:tcW w:w="9067" w:type="dxa"/>
            <w:gridSpan w:val="4"/>
            <w:shd w:val="clear" w:color="auto" w:fill="F2F2F2" w:themeFill="background1" w:themeFillShade="F2"/>
            <w:vAlign w:val="center"/>
          </w:tcPr>
          <w:p w14:paraId="429617F4" w14:textId="77777777" w:rsidR="00C94CD9" w:rsidRPr="00E05F00" w:rsidRDefault="00C94CD9" w:rsidP="00C94CD9">
            <w:pPr>
              <w:jc w:val="right"/>
              <w:rPr>
                <w:rFonts w:ascii="Times New Roman" w:hAnsi="Times New Roman" w:cs="Times New Roman"/>
                <w:b/>
                <w:bCs/>
                <w:iCs/>
              </w:rPr>
            </w:pPr>
            <w:r w:rsidRPr="00E05F00">
              <w:rPr>
                <w:rFonts w:ascii="Times New Roman" w:hAnsi="Times New Roman" w:cs="Times New Roman"/>
                <w:b/>
                <w:bCs/>
                <w:iCs/>
              </w:rPr>
              <w:t>Preparation date, time:</w:t>
            </w:r>
          </w:p>
          <w:p w14:paraId="0E79C889" w14:textId="77777777" w:rsidR="00C94CD9" w:rsidRPr="00E05F00" w:rsidRDefault="00C94CD9" w:rsidP="00C94CD9">
            <w:pPr>
              <w:spacing w:line="360" w:lineRule="auto"/>
              <w:rPr>
                <w:rFonts w:ascii="Times New Roman" w:hAnsi="Times New Roman" w:cs="Times New Roman"/>
                <w:iCs/>
                <w:sz w:val="21"/>
                <w:szCs w:val="21"/>
              </w:rPr>
            </w:pPr>
          </w:p>
        </w:tc>
        <w:tc>
          <w:tcPr>
            <w:tcW w:w="3969" w:type="dxa"/>
            <w:gridSpan w:val="2"/>
            <w:vAlign w:val="center"/>
          </w:tcPr>
          <w:p w14:paraId="7452CC3E" w14:textId="77777777" w:rsidR="00C94CD9" w:rsidRPr="00E05F00" w:rsidRDefault="00C94CD9" w:rsidP="00C94CD9">
            <w:pPr>
              <w:spacing w:line="360" w:lineRule="auto"/>
              <w:jc w:val="center"/>
              <w:rPr>
                <w:rFonts w:ascii="Times New Roman" w:hAnsi="Times New Roman" w:cs="Times New Roman"/>
                <w:iCs/>
                <w:sz w:val="21"/>
                <w:szCs w:val="21"/>
              </w:rPr>
            </w:pPr>
          </w:p>
          <w:p w14:paraId="440AF926" w14:textId="04194770" w:rsidR="00C94CD9" w:rsidRPr="00E05F00" w:rsidRDefault="00C94CD9" w:rsidP="00C94CD9">
            <w:pPr>
              <w:spacing w:line="360" w:lineRule="auto"/>
              <w:jc w:val="center"/>
              <w:rPr>
                <w:rFonts w:ascii="Times New Roman" w:hAnsi="Times New Roman" w:cs="Times New Roman"/>
                <w:iCs/>
                <w:sz w:val="21"/>
                <w:szCs w:val="21"/>
              </w:rPr>
            </w:pPr>
            <w:r w:rsidRPr="00E05F00">
              <w:rPr>
                <w:rFonts w:ascii="Times New Roman" w:hAnsi="Times New Roman" w:cs="Times New Roman"/>
                <w:b/>
              </w:rPr>
              <w:t xml:space="preserve">_ _ . _ _ . _ _ _ _        </w:t>
            </w:r>
            <w:r w:rsidRPr="00E05F00">
              <w:rPr>
                <w:rFonts w:ascii="Times New Roman" w:hAnsi="Times New Roman" w:cs="Times New Roman"/>
                <w:iCs/>
                <w:sz w:val="21"/>
                <w:szCs w:val="21"/>
              </w:rPr>
              <w:t>____ : ____</w:t>
            </w:r>
          </w:p>
          <w:p w14:paraId="58EFA083" w14:textId="0BEA7A99" w:rsidR="00C94CD9" w:rsidRPr="00E05F00" w:rsidRDefault="00C94CD9" w:rsidP="00C94CD9">
            <w:pPr>
              <w:jc w:val="center"/>
              <w:rPr>
                <w:rFonts w:ascii="Times New Roman" w:hAnsi="Times New Roman" w:cs="Times New Roman"/>
                <w:sz w:val="2"/>
                <w:szCs w:val="2"/>
              </w:rPr>
            </w:pPr>
          </w:p>
        </w:tc>
        <w:tc>
          <w:tcPr>
            <w:tcW w:w="1985" w:type="dxa"/>
          </w:tcPr>
          <w:p w14:paraId="297BFE97" w14:textId="77777777" w:rsidR="00C94CD9" w:rsidRPr="00E05F00" w:rsidRDefault="00C94CD9" w:rsidP="00C94CD9">
            <w:pPr>
              <w:rPr>
                <w:rFonts w:ascii="Times New Roman" w:hAnsi="Times New Roman" w:cs="Times New Roman"/>
                <w:i/>
                <w:sz w:val="21"/>
                <w:szCs w:val="21"/>
              </w:rPr>
            </w:pPr>
          </w:p>
        </w:tc>
      </w:tr>
    </w:tbl>
    <w:p w14:paraId="7293C2AB" w14:textId="719EE563" w:rsidR="005F28EF" w:rsidRPr="00E05F00" w:rsidRDefault="005F28EF">
      <w:pPr>
        <w:rPr>
          <w:rFonts w:ascii="Times New Roman" w:hAnsi="Times New Roman" w:cs="Times New Roman"/>
          <w:sz w:val="24"/>
          <w:szCs w:val="24"/>
        </w:rPr>
      </w:pPr>
      <w:r w:rsidRPr="00E05F00">
        <w:rPr>
          <w:rFonts w:ascii="Times New Roman" w:hAnsi="Times New Roman" w:cs="Times New Roman"/>
          <w:sz w:val="24"/>
          <w:szCs w:val="24"/>
        </w:rPr>
        <w:br w:type="page"/>
      </w:r>
    </w:p>
    <w:tbl>
      <w:tblPr>
        <w:tblStyle w:val="TableGrid"/>
        <w:tblW w:w="15021" w:type="dxa"/>
        <w:tblLook w:val="04A0" w:firstRow="1" w:lastRow="0" w:firstColumn="1" w:lastColumn="0" w:noHBand="0" w:noVBand="1"/>
      </w:tblPr>
      <w:tblGrid>
        <w:gridCol w:w="2335"/>
        <w:gridCol w:w="2520"/>
        <w:gridCol w:w="2160"/>
        <w:gridCol w:w="2052"/>
        <w:gridCol w:w="1843"/>
        <w:gridCol w:w="2126"/>
        <w:gridCol w:w="1985"/>
      </w:tblGrid>
      <w:tr w:rsidR="00E05F00" w:rsidRPr="00E05F00" w14:paraId="41E7E038" w14:textId="77777777" w:rsidTr="004933BF">
        <w:trPr>
          <w:tblHeader/>
        </w:trPr>
        <w:tc>
          <w:tcPr>
            <w:tcW w:w="15021" w:type="dxa"/>
            <w:gridSpan w:val="7"/>
            <w:shd w:val="clear" w:color="auto" w:fill="D9D9D9" w:themeFill="background1" w:themeFillShade="D9"/>
          </w:tcPr>
          <w:p w14:paraId="71616EE3" w14:textId="3242C983" w:rsidR="005F28EF" w:rsidRPr="00E05F00" w:rsidRDefault="005F28EF" w:rsidP="004933BF">
            <w:pPr>
              <w:rPr>
                <w:rFonts w:ascii="Times New Roman" w:hAnsi="Times New Roman" w:cs="Times New Roman"/>
                <w:b/>
                <w:bCs/>
                <w:sz w:val="24"/>
                <w:szCs w:val="24"/>
              </w:rPr>
            </w:pPr>
            <w:r w:rsidRPr="00E05F00">
              <w:rPr>
                <w:rFonts w:ascii="Times New Roman" w:hAnsi="Times New Roman" w:cs="Times New Roman"/>
                <w:b/>
                <w:bCs/>
                <w:sz w:val="24"/>
                <w:szCs w:val="24"/>
              </w:rPr>
              <w:lastRenderedPageBreak/>
              <w:t>TABLE 1.</w:t>
            </w:r>
            <w:r w:rsidR="00546056" w:rsidRPr="00E05F00">
              <w:rPr>
                <w:rFonts w:ascii="Times New Roman" w:hAnsi="Times New Roman" w:cs="Times New Roman"/>
                <w:b/>
                <w:bCs/>
                <w:sz w:val="24"/>
                <w:szCs w:val="24"/>
              </w:rPr>
              <w:t>3</w:t>
            </w:r>
            <w:r w:rsidRPr="00E05F00">
              <w:rPr>
                <w:rFonts w:ascii="Times New Roman" w:hAnsi="Times New Roman" w:cs="Times New Roman"/>
                <w:b/>
                <w:bCs/>
                <w:sz w:val="24"/>
                <w:szCs w:val="24"/>
              </w:rPr>
              <w:t xml:space="preserve">– PREPARATION OF </w:t>
            </w:r>
            <w:r w:rsidR="009125E7" w:rsidRPr="00E05F00">
              <w:rPr>
                <w:rFonts w:ascii="Times New Roman" w:hAnsi="Times New Roman" w:cs="Times New Roman"/>
                <w:b/>
                <w:bCs/>
                <w:sz w:val="24"/>
                <w:szCs w:val="24"/>
              </w:rPr>
              <w:t>SODIUM CHLORIDE (NaC</w:t>
            </w:r>
            <w:r w:rsidR="003A23C0" w:rsidRPr="00E05F00">
              <w:rPr>
                <w:rFonts w:ascii="Times New Roman" w:hAnsi="Times New Roman" w:cs="Times New Roman"/>
                <w:b/>
                <w:bCs/>
                <w:sz w:val="24"/>
                <w:szCs w:val="24"/>
              </w:rPr>
              <w:t>l</w:t>
            </w:r>
            <w:r w:rsidR="009125E7" w:rsidRPr="00E05F00">
              <w:rPr>
                <w:rFonts w:ascii="Times New Roman" w:hAnsi="Times New Roman" w:cs="Times New Roman"/>
                <w:b/>
                <w:bCs/>
                <w:sz w:val="24"/>
                <w:szCs w:val="24"/>
              </w:rPr>
              <w:t>) SATURATED SOLUTION</w:t>
            </w:r>
          </w:p>
        </w:tc>
      </w:tr>
      <w:tr w:rsidR="00E05F00" w:rsidRPr="00E05F00" w14:paraId="75C4A2A3" w14:textId="77777777" w:rsidTr="004933BF">
        <w:trPr>
          <w:trHeight w:val="220"/>
          <w:tblHeader/>
        </w:trPr>
        <w:tc>
          <w:tcPr>
            <w:tcW w:w="2335" w:type="dxa"/>
            <w:vMerge w:val="restart"/>
            <w:shd w:val="clear" w:color="auto" w:fill="F2F2F2" w:themeFill="background1" w:themeFillShade="F2"/>
            <w:vAlign w:val="center"/>
          </w:tcPr>
          <w:p w14:paraId="77919197" w14:textId="77777777" w:rsidR="005F28EF" w:rsidRPr="00E05F00" w:rsidRDefault="005F28EF" w:rsidP="004933BF">
            <w:pPr>
              <w:jc w:val="center"/>
              <w:rPr>
                <w:rFonts w:ascii="Times New Roman" w:hAnsi="Times New Roman" w:cs="Times New Roman"/>
              </w:rPr>
            </w:pPr>
            <w:r w:rsidRPr="00E05F00">
              <w:rPr>
                <w:rFonts w:ascii="Times New Roman" w:hAnsi="Times New Roman" w:cs="Times New Roman"/>
              </w:rPr>
              <w:t>Material</w:t>
            </w:r>
          </w:p>
        </w:tc>
        <w:tc>
          <w:tcPr>
            <w:tcW w:w="2520" w:type="dxa"/>
            <w:vMerge w:val="restart"/>
            <w:shd w:val="clear" w:color="auto" w:fill="F2F2F2" w:themeFill="background1" w:themeFillShade="F2"/>
            <w:vAlign w:val="center"/>
          </w:tcPr>
          <w:p w14:paraId="268B587A" w14:textId="77777777" w:rsidR="005F28EF" w:rsidRPr="00E05F00" w:rsidRDefault="005F28EF" w:rsidP="004933BF">
            <w:pPr>
              <w:jc w:val="center"/>
              <w:rPr>
                <w:rFonts w:ascii="Times New Roman" w:hAnsi="Times New Roman" w:cs="Times New Roman"/>
                <w:i/>
              </w:rPr>
            </w:pPr>
            <w:r w:rsidRPr="00E05F00">
              <w:rPr>
                <w:rFonts w:ascii="Times New Roman" w:hAnsi="Times New Roman" w:cs="Times New Roman"/>
              </w:rPr>
              <w:t>Warehouse code</w:t>
            </w:r>
          </w:p>
        </w:tc>
        <w:tc>
          <w:tcPr>
            <w:tcW w:w="2160" w:type="dxa"/>
            <w:vMerge w:val="restart"/>
            <w:shd w:val="clear" w:color="auto" w:fill="F2F2F2" w:themeFill="background1" w:themeFillShade="F2"/>
            <w:vAlign w:val="center"/>
          </w:tcPr>
          <w:p w14:paraId="4ACDF54B" w14:textId="77777777" w:rsidR="005F28EF" w:rsidRPr="00E05F00" w:rsidRDefault="005F28EF" w:rsidP="004933BF">
            <w:pPr>
              <w:jc w:val="center"/>
              <w:rPr>
                <w:rFonts w:ascii="Times New Roman" w:hAnsi="Times New Roman" w:cs="Times New Roman"/>
              </w:rPr>
            </w:pPr>
            <w:r w:rsidRPr="00E05F00">
              <w:rPr>
                <w:rFonts w:ascii="Times New Roman" w:hAnsi="Times New Roman" w:cs="Times New Roman"/>
              </w:rPr>
              <w:t>Important quality/other attributes</w:t>
            </w:r>
          </w:p>
        </w:tc>
        <w:tc>
          <w:tcPr>
            <w:tcW w:w="2052" w:type="dxa"/>
            <w:vMerge w:val="restart"/>
            <w:tcBorders>
              <w:right w:val="single" w:sz="12" w:space="0" w:color="auto"/>
            </w:tcBorders>
            <w:shd w:val="clear" w:color="auto" w:fill="F2F2F2" w:themeFill="background1" w:themeFillShade="F2"/>
          </w:tcPr>
          <w:p w14:paraId="5A482832" w14:textId="77777777" w:rsidR="005F28EF" w:rsidRPr="00E05F00" w:rsidRDefault="005F28EF" w:rsidP="004933BF">
            <w:pPr>
              <w:ind w:right="-12"/>
              <w:jc w:val="center"/>
              <w:rPr>
                <w:rFonts w:ascii="Times New Roman" w:hAnsi="Times New Roman" w:cs="Times New Roman"/>
              </w:rPr>
            </w:pPr>
            <w:r w:rsidRPr="00E05F00">
              <w:rPr>
                <w:rFonts w:ascii="Times New Roman" w:hAnsi="Times New Roman" w:cs="Times New Roman"/>
              </w:rPr>
              <w:t>Theoretical calculated amount per 1 kg of starting material [kg]</w:t>
            </w:r>
          </w:p>
        </w:tc>
        <w:tc>
          <w:tcPr>
            <w:tcW w:w="5954" w:type="dxa"/>
            <w:gridSpan w:val="3"/>
            <w:tcBorders>
              <w:left w:val="single" w:sz="12" w:space="0" w:color="auto"/>
              <w:tr2bl w:val="nil"/>
            </w:tcBorders>
            <w:shd w:val="clear" w:color="auto" w:fill="F2F2F2" w:themeFill="background1" w:themeFillShade="F2"/>
            <w:vAlign w:val="center"/>
          </w:tcPr>
          <w:p w14:paraId="1D3AD9DD" w14:textId="77777777" w:rsidR="005F28EF" w:rsidRPr="00E05F00" w:rsidRDefault="005F28EF" w:rsidP="004933BF">
            <w:pPr>
              <w:jc w:val="center"/>
              <w:rPr>
                <w:rFonts w:ascii="Times New Roman" w:hAnsi="Times New Roman" w:cs="Times New Roman"/>
                <w:b/>
              </w:rPr>
            </w:pPr>
            <w:r w:rsidRPr="00E05F00">
              <w:rPr>
                <w:rFonts w:ascii="Times New Roman" w:hAnsi="Times New Roman" w:cs="Times New Roman"/>
                <w:bCs/>
              </w:rPr>
              <w:t>Amounts for this batch</w:t>
            </w:r>
          </w:p>
        </w:tc>
      </w:tr>
      <w:tr w:rsidR="00E05F00" w:rsidRPr="00E05F00" w14:paraId="309F48BE" w14:textId="77777777" w:rsidTr="004933BF">
        <w:trPr>
          <w:trHeight w:val="570"/>
          <w:tblHeader/>
        </w:trPr>
        <w:tc>
          <w:tcPr>
            <w:tcW w:w="2335" w:type="dxa"/>
            <w:vMerge/>
            <w:tcBorders>
              <w:bottom w:val="single" w:sz="4" w:space="0" w:color="auto"/>
            </w:tcBorders>
            <w:shd w:val="clear" w:color="auto" w:fill="F2F2F2" w:themeFill="background1" w:themeFillShade="F2"/>
            <w:vAlign w:val="center"/>
          </w:tcPr>
          <w:p w14:paraId="13A03FA1" w14:textId="77777777" w:rsidR="005F28EF" w:rsidRPr="00E05F00" w:rsidRDefault="005F28EF" w:rsidP="004933BF">
            <w:pPr>
              <w:jc w:val="center"/>
              <w:rPr>
                <w:rFonts w:ascii="Times New Roman" w:hAnsi="Times New Roman" w:cs="Times New Roman"/>
                <w:b/>
                <w:bCs/>
              </w:rPr>
            </w:pPr>
          </w:p>
        </w:tc>
        <w:tc>
          <w:tcPr>
            <w:tcW w:w="2520" w:type="dxa"/>
            <w:vMerge/>
            <w:tcBorders>
              <w:bottom w:val="single" w:sz="4" w:space="0" w:color="auto"/>
            </w:tcBorders>
            <w:shd w:val="clear" w:color="auto" w:fill="F2F2F2" w:themeFill="background1" w:themeFillShade="F2"/>
            <w:vAlign w:val="center"/>
          </w:tcPr>
          <w:p w14:paraId="05B5B312" w14:textId="77777777" w:rsidR="005F28EF" w:rsidRPr="00E05F00" w:rsidRDefault="005F28EF" w:rsidP="004933BF">
            <w:pPr>
              <w:jc w:val="center"/>
              <w:rPr>
                <w:rFonts w:ascii="Times New Roman" w:hAnsi="Times New Roman" w:cs="Times New Roman"/>
                <w:b/>
                <w:bCs/>
              </w:rPr>
            </w:pPr>
          </w:p>
        </w:tc>
        <w:tc>
          <w:tcPr>
            <w:tcW w:w="2160" w:type="dxa"/>
            <w:vMerge/>
            <w:tcBorders>
              <w:bottom w:val="single" w:sz="4" w:space="0" w:color="auto"/>
            </w:tcBorders>
            <w:shd w:val="clear" w:color="auto" w:fill="F2F2F2" w:themeFill="background1" w:themeFillShade="F2"/>
            <w:vAlign w:val="center"/>
          </w:tcPr>
          <w:p w14:paraId="26A37A21" w14:textId="77777777" w:rsidR="005F28EF" w:rsidRPr="00E05F00" w:rsidRDefault="005F28EF" w:rsidP="004933BF">
            <w:pPr>
              <w:jc w:val="center"/>
              <w:rPr>
                <w:rFonts w:ascii="Times New Roman" w:hAnsi="Times New Roman" w:cs="Times New Roman"/>
                <w:b/>
              </w:rPr>
            </w:pPr>
          </w:p>
        </w:tc>
        <w:tc>
          <w:tcPr>
            <w:tcW w:w="2052" w:type="dxa"/>
            <w:vMerge/>
            <w:tcBorders>
              <w:bottom w:val="single" w:sz="4" w:space="0" w:color="auto"/>
              <w:right w:val="single" w:sz="12" w:space="0" w:color="auto"/>
            </w:tcBorders>
            <w:shd w:val="clear" w:color="auto" w:fill="F2F2F2" w:themeFill="background1" w:themeFillShade="F2"/>
          </w:tcPr>
          <w:p w14:paraId="68910D7E" w14:textId="77777777" w:rsidR="005F28EF" w:rsidRPr="00E05F00" w:rsidDel="002F6CF7" w:rsidRDefault="005F28EF" w:rsidP="004933BF">
            <w:pPr>
              <w:ind w:right="-12"/>
              <w:jc w:val="center"/>
              <w:rPr>
                <w:rFonts w:ascii="Times New Roman" w:hAnsi="Times New Roman" w:cs="Times New Roman"/>
                <w:b/>
              </w:rPr>
            </w:pPr>
          </w:p>
        </w:tc>
        <w:tc>
          <w:tcPr>
            <w:tcW w:w="1843" w:type="dxa"/>
            <w:tcBorders>
              <w:left w:val="single" w:sz="12" w:space="0" w:color="auto"/>
              <w:bottom w:val="single" w:sz="4" w:space="0" w:color="auto"/>
              <w:tr2bl w:val="nil"/>
            </w:tcBorders>
            <w:shd w:val="clear" w:color="auto" w:fill="F2F2F2" w:themeFill="background1" w:themeFillShade="F2"/>
            <w:vAlign w:val="center"/>
          </w:tcPr>
          <w:p w14:paraId="1FBF7BE2" w14:textId="77777777" w:rsidR="005F28EF" w:rsidRPr="00E05F00" w:rsidRDefault="005F28EF" w:rsidP="004933BF">
            <w:pPr>
              <w:jc w:val="center"/>
              <w:rPr>
                <w:rFonts w:ascii="Times New Roman" w:hAnsi="Times New Roman" w:cs="Times New Roman"/>
                <w:b/>
              </w:rPr>
            </w:pPr>
            <w:r w:rsidRPr="00E05F00">
              <w:rPr>
                <w:rFonts w:ascii="Times New Roman" w:hAnsi="Times New Roman" w:cs="Times New Roman"/>
                <w:b/>
              </w:rPr>
              <w:t xml:space="preserve">Specified loading </w:t>
            </w:r>
            <w:r w:rsidRPr="00E05F00">
              <w:rPr>
                <w:rFonts w:ascii="Times New Roman" w:hAnsi="Times New Roman" w:cs="Times New Roman"/>
                <w:b/>
              </w:rPr>
              <w:br/>
              <w:t>(range) [kg]</w:t>
            </w:r>
          </w:p>
        </w:tc>
        <w:tc>
          <w:tcPr>
            <w:tcW w:w="2126" w:type="dxa"/>
            <w:tcBorders>
              <w:bottom w:val="single" w:sz="4" w:space="0" w:color="auto"/>
            </w:tcBorders>
            <w:shd w:val="clear" w:color="auto" w:fill="F2F2F2" w:themeFill="background1" w:themeFillShade="F2"/>
            <w:vAlign w:val="center"/>
          </w:tcPr>
          <w:p w14:paraId="1000502A" w14:textId="77777777" w:rsidR="005F28EF" w:rsidRPr="00E05F00" w:rsidRDefault="005F28EF" w:rsidP="004933BF">
            <w:pPr>
              <w:jc w:val="center"/>
              <w:rPr>
                <w:rFonts w:ascii="Times New Roman" w:hAnsi="Times New Roman" w:cs="Times New Roman"/>
                <w:b/>
              </w:rPr>
            </w:pPr>
            <w:r w:rsidRPr="00E05F00">
              <w:rPr>
                <w:rFonts w:ascii="Times New Roman" w:hAnsi="Times New Roman" w:cs="Times New Roman"/>
                <w:b/>
              </w:rPr>
              <w:t>Actual loading</w:t>
            </w:r>
          </w:p>
          <w:p w14:paraId="77102489" w14:textId="77777777" w:rsidR="005F28EF" w:rsidRPr="00E05F00" w:rsidRDefault="005F28EF" w:rsidP="004933BF">
            <w:pPr>
              <w:jc w:val="center"/>
              <w:rPr>
                <w:rFonts w:ascii="Times New Roman" w:hAnsi="Times New Roman" w:cs="Times New Roman"/>
                <w:b/>
              </w:rPr>
            </w:pPr>
            <w:r w:rsidRPr="00E05F00">
              <w:rPr>
                <w:rFonts w:ascii="Times New Roman" w:hAnsi="Times New Roman" w:cs="Times New Roman"/>
                <w:b/>
              </w:rPr>
              <w:t>[kg]</w:t>
            </w:r>
          </w:p>
        </w:tc>
        <w:tc>
          <w:tcPr>
            <w:tcW w:w="1985" w:type="dxa"/>
            <w:tcBorders>
              <w:bottom w:val="single" w:sz="4" w:space="0" w:color="auto"/>
            </w:tcBorders>
            <w:shd w:val="clear" w:color="auto" w:fill="F2F2F2" w:themeFill="background1" w:themeFillShade="F2"/>
            <w:vAlign w:val="center"/>
          </w:tcPr>
          <w:p w14:paraId="41568E56" w14:textId="77777777" w:rsidR="005F28EF" w:rsidRPr="00E05F00" w:rsidRDefault="005F28EF" w:rsidP="004933BF">
            <w:pPr>
              <w:jc w:val="center"/>
              <w:rPr>
                <w:rFonts w:ascii="Times New Roman" w:hAnsi="Times New Roman" w:cs="Times New Roman"/>
                <w:b/>
              </w:rPr>
            </w:pPr>
            <w:r w:rsidRPr="00E05F00">
              <w:rPr>
                <w:rFonts w:ascii="Times New Roman" w:hAnsi="Times New Roman" w:cs="Times New Roman"/>
                <w:b/>
              </w:rPr>
              <w:t>Operator’s signature</w:t>
            </w:r>
          </w:p>
        </w:tc>
      </w:tr>
      <w:tr w:rsidR="00E05F00" w:rsidRPr="00E05F00" w14:paraId="3EDD2CCF" w14:textId="77777777" w:rsidTr="004933BF">
        <w:trPr>
          <w:trHeight w:val="1238"/>
        </w:trPr>
        <w:tc>
          <w:tcPr>
            <w:tcW w:w="13036" w:type="dxa"/>
            <w:gridSpan w:val="6"/>
          </w:tcPr>
          <w:p w14:paraId="69B67025" w14:textId="77777777" w:rsidR="005F28EF" w:rsidRPr="00E05F00" w:rsidRDefault="005F28EF" w:rsidP="004933BF">
            <w:pPr>
              <w:rPr>
                <w:rFonts w:ascii="Times New Roman" w:hAnsi="Times New Roman" w:cs="Times New Roman"/>
                <w:b/>
                <w:sz w:val="16"/>
                <w:szCs w:val="16"/>
                <w:u w:val="single"/>
              </w:rPr>
            </w:pPr>
          </w:p>
          <w:p w14:paraId="16F93474" w14:textId="77777777" w:rsidR="005F28EF" w:rsidRPr="00E05F00" w:rsidRDefault="005F28EF" w:rsidP="004933BF">
            <w:pPr>
              <w:rPr>
                <w:rFonts w:ascii="Times New Roman" w:hAnsi="Times New Roman" w:cs="Times New Roman"/>
                <w:bCs/>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Pr="00E05F00">
              <w:rPr>
                <w:rFonts w:ascii="Times New Roman" w:hAnsi="Times New Roman" w:cs="Times New Roman"/>
                <w:b/>
                <w:u w:val="single"/>
              </w:rPr>
              <w:t xml:space="preserve">Sufficient amount of solution is available </w:t>
            </w:r>
            <w:r w:rsidRPr="00E05F00">
              <w:rPr>
                <w:rFonts w:ascii="Times New Roman" w:hAnsi="Times New Roman" w:cs="Times New Roman"/>
                <w:bCs/>
              </w:rPr>
              <w:t>(cross out fields below)</w:t>
            </w:r>
          </w:p>
          <w:p w14:paraId="715E0707" w14:textId="77777777" w:rsidR="005F28EF" w:rsidRPr="00E05F00" w:rsidRDefault="005F28EF" w:rsidP="004933BF">
            <w:pPr>
              <w:rPr>
                <w:rFonts w:ascii="Times New Roman" w:hAnsi="Times New Roman" w:cs="Times New Roman"/>
                <w:b/>
              </w:rPr>
            </w:pPr>
            <w:r w:rsidRPr="00E05F00">
              <w:rPr>
                <w:rFonts w:ascii="Times New Roman" w:hAnsi="Times New Roman" w:cs="Times New Roman"/>
                <w:b/>
              </w:rPr>
              <w:t xml:space="preserve">      Preparation performed in Batch Record of: TBD-_____________         _ _ . _ _ . _ _ _ _</w:t>
            </w:r>
          </w:p>
          <w:p w14:paraId="3F407CEC" w14:textId="77777777" w:rsidR="005F28EF" w:rsidRPr="00E05F00" w:rsidRDefault="005F28EF" w:rsidP="004933BF">
            <w:pPr>
              <w:rPr>
                <w:rFonts w:ascii="Times New Roman" w:hAnsi="Times New Roman" w:cs="Times New Roman"/>
                <w:b/>
                <w:sz w:val="16"/>
                <w:szCs w:val="16"/>
                <w:u w:val="single"/>
              </w:rPr>
            </w:pPr>
          </w:p>
          <w:p w14:paraId="28053A6F" w14:textId="3A7645EB" w:rsidR="005F28EF" w:rsidRPr="00E05F00" w:rsidRDefault="005F28EF" w:rsidP="004933BF">
            <w:pPr>
              <w:rPr>
                <w:rFonts w:ascii="Times New Roman" w:hAnsi="Times New Roman" w:cs="Times New Roman"/>
                <w:bCs/>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Pr="00E05F00">
              <w:rPr>
                <w:rFonts w:ascii="Times New Roman" w:hAnsi="Times New Roman" w:cs="Times New Roman"/>
                <w:b/>
                <w:u w:val="single"/>
              </w:rPr>
              <w:t xml:space="preserve">Preparation: </w:t>
            </w:r>
            <w:r w:rsidRPr="00E05F00">
              <w:rPr>
                <w:rFonts w:ascii="Times New Roman" w:hAnsi="Times New Roman" w:cs="Times New Roman"/>
                <w:bCs/>
              </w:rPr>
              <w:t xml:space="preserve">25 L plastic canister </w:t>
            </w:r>
            <w:r w:rsidR="00B86A82" w:rsidRPr="00E05F00">
              <w:rPr>
                <w:rFonts w:ascii="Times New Roman" w:hAnsi="Times New Roman" w:cs="Times New Roman"/>
                <w:bCs/>
              </w:rPr>
              <w:t>‘</w:t>
            </w:r>
            <w:r w:rsidRPr="00E05F00">
              <w:rPr>
                <w:rFonts w:ascii="Times New Roman" w:hAnsi="Times New Roman" w:cs="Times New Roman"/>
                <w:bCs/>
              </w:rPr>
              <w:t xml:space="preserve">Sat. Aq. NaCl’ is equipped with funnel </w:t>
            </w:r>
            <w:r w:rsidR="00B86A82" w:rsidRPr="00E05F00">
              <w:rPr>
                <w:rFonts w:ascii="Times New Roman" w:hAnsi="Times New Roman" w:cs="Times New Roman"/>
                <w:bCs/>
              </w:rPr>
              <w:t>‘</w:t>
            </w:r>
            <w:r w:rsidRPr="00E05F00">
              <w:rPr>
                <w:rFonts w:ascii="Times New Roman" w:hAnsi="Times New Roman" w:cs="Times New Roman"/>
                <w:bCs/>
              </w:rPr>
              <w:t>AQ. SOLUTIONS’. Canister with funnel is put on the balance, which is tared. NaCl is weighed into 25 L plastic canister ’ Sat. Aq. NaCl’ on balance 007-</w:t>
            </w:r>
            <w:r w:rsidR="006E64B0" w:rsidRPr="00E05F00">
              <w:rPr>
                <w:rFonts w:ascii="Times New Roman" w:hAnsi="Times New Roman" w:cs="Times New Roman"/>
                <w:bCs/>
              </w:rPr>
              <w:t xml:space="preserve">42 </w:t>
            </w:r>
            <w:r w:rsidRPr="00E05F00">
              <w:rPr>
                <w:rFonts w:ascii="Times New Roman" w:hAnsi="Times New Roman" w:cs="Times New Roman"/>
                <w:bCs/>
              </w:rPr>
              <w:t xml:space="preserve">using funnel ’AQ. SOLUTIONS’, balance </w:t>
            </w:r>
            <w:r w:rsidR="009114DF" w:rsidRPr="00E05F00">
              <w:rPr>
                <w:rFonts w:ascii="Times New Roman" w:hAnsi="Times New Roman" w:cs="Times New Roman"/>
                <w:bCs/>
              </w:rPr>
              <w:t xml:space="preserve">is </w:t>
            </w:r>
            <w:r w:rsidRPr="00E05F00">
              <w:rPr>
                <w:rFonts w:ascii="Times New Roman" w:hAnsi="Times New Roman" w:cs="Times New Roman"/>
                <w:bCs/>
              </w:rPr>
              <w:t xml:space="preserve">tared again. Water for production for preparation of saturated NaCl solution is then measured by weight </w:t>
            </w:r>
            <w:r w:rsidR="00B86A82" w:rsidRPr="00E05F00">
              <w:rPr>
                <w:rFonts w:ascii="Times New Roman" w:hAnsi="Times New Roman" w:cs="Times New Roman"/>
                <w:bCs/>
              </w:rPr>
              <w:t>into</w:t>
            </w:r>
            <w:r w:rsidRPr="00E05F00">
              <w:rPr>
                <w:rFonts w:ascii="Times New Roman" w:hAnsi="Times New Roman" w:cs="Times New Roman"/>
                <w:bCs/>
              </w:rPr>
              <w:t xml:space="preserve"> the canister using the same funnel and balances. The solution in the canister is mixed by shaking for at least 3 x ~1 min with 10…30 min intervals. The presence of precipitate in the solution is confirmed by visual check. If necessary, additional amount of NaCl is added. Addition is recorded.</w:t>
            </w:r>
          </w:p>
          <w:p w14:paraId="6B9F7FD9" w14:textId="77777777" w:rsidR="005F28EF" w:rsidRPr="00E05F00" w:rsidRDefault="005F28EF" w:rsidP="004933BF">
            <w:pPr>
              <w:rPr>
                <w:rFonts w:ascii="Times New Roman" w:hAnsi="Times New Roman" w:cs="Times New Roman"/>
                <w:sz w:val="16"/>
                <w:szCs w:val="16"/>
              </w:rPr>
            </w:pPr>
          </w:p>
        </w:tc>
        <w:tc>
          <w:tcPr>
            <w:tcW w:w="1985" w:type="dxa"/>
          </w:tcPr>
          <w:p w14:paraId="60F8ABA1" w14:textId="77777777" w:rsidR="005F28EF" w:rsidRPr="00E05F00" w:rsidRDefault="005F28EF" w:rsidP="004933BF">
            <w:pPr>
              <w:rPr>
                <w:rFonts w:ascii="Times New Roman" w:hAnsi="Times New Roman" w:cs="Times New Roman"/>
                <w:b/>
                <w:u w:val="single"/>
              </w:rPr>
            </w:pPr>
          </w:p>
        </w:tc>
      </w:tr>
      <w:tr w:rsidR="00E05F00" w:rsidRPr="00E05F00" w14:paraId="148E9807" w14:textId="77777777" w:rsidTr="00A022FC">
        <w:trPr>
          <w:trHeight w:val="1048"/>
        </w:trPr>
        <w:tc>
          <w:tcPr>
            <w:tcW w:w="2335" w:type="dxa"/>
          </w:tcPr>
          <w:p w14:paraId="460CDB90" w14:textId="66652D26" w:rsidR="003A23C0" w:rsidRPr="00E05F00" w:rsidRDefault="003A23C0" w:rsidP="003A23C0">
            <w:pPr>
              <w:rPr>
                <w:rFonts w:ascii="Times New Roman" w:hAnsi="Times New Roman" w:cs="Times New Roman"/>
                <w:sz w:val="24"/>
                <w:szCs w:val="24"/>
              </w:rPr>
            </w:pPr>
            <w:r w:rsidRPr="00E05F00">
              <w:rPr>
                <w:rFonts w:ascii="Times New Roman" w:hAnsi="Times New Roman" w:cs="Times New Roman"/>
                <w:b/>
                <w:bCs/>
              </w:rPr>
              <w:t>Sodium chloride (NaCl)</w:t>
            </w:r>
          </w:p>
        </w:tc>
        <w:tc>
          <w:tcPr>
            <w:tcW w:w="2520" w:type="dxa"/>
            <w:vAlign w:val="bottom"/>
          </w:tcPr>
          <w:p w14:paraId="7605CEF5" w14:textId="5281F068" w:rsidR="003A23C0" w:rsidRPr="00E05F00" w:rsidRDefault="003A23C0" w:rsidP="003A23C0">
            <w:pPr>
              <w:rPr>
                <w:rFonts w:ascii="Times New Roman" w:hAnsi="Times New Roman" w:cs="Times New Roman"/>
                <w:sz w:val="24"/>
                <w:szCs w:val="24"/>
              </w:rPr>
            </w:pPr>
            <w:r w:rsidRPr="00E05F00">
              <w:rPr>
                <w:rFonts w:ascii="Times New Roman" w:eastAsia="Calibri" w:hAnsi="Times New Roman" w:cs="Times New Roman"/>
                <w:sz w:val="18"/>
                <w:szCs w:val="18"/>
              </w:rPr>
              <w:t xml:space="preserve">(Example: MARO NaCl XXX) </w:t>
            </w:r>
          </w:p>
        </w:tc>
        <w:tc>
          <w:tcPr>
            <w:tcW w:w="2160" w:type="dxa"/>
            <w:vAlign w:val="center"/>
          </w:tcPr>
          <w:p w14:paraId="681ED2AB" w14:textId="77777777" w:rsidR="003A23C0" w:rsidRPr="00E05F00" w:rsidRDefault="003A23C0" w:rsidP="003A23C0">
            <w:pPr>
              <w:jc w:val="center"/>
              <w:rPr>
                <w:rFonts w:ascii="Times New Roman" w:hAnsi="Times New Roman" w:cs="Times New Roman"/>
                <w:bCs/>
              </w:rPr>
            </w:pPr>
            <w:r w:rsidRPr="00E05F00">
              <w:rPr>
                <w:rFonts w:ascii="Times New Roman" w:hAnsi="Times New Roman" w:cs="Times New Roman"/>
                <w:bCs/>
              </w:rPr>
              <w:t xml:space="preserve">Assay (dried substance) </w:t>
            </w:r>
          </w:p>
          <w:p w14:paraId="019A0B86" w14:textId="40CF3486" w:rsidR="003A23C0" w:rsidRPr="00E05F00" w:rsidRDefault="003A23C0" w:rsidP="003A23C0">
            <w:pPr>
              <w:jc w:val="center"/>
              <w:rPr>
                <w:rFonts w:ascii="Times New Roman" w:hAnsi="Times New Roman" w:cs="Times New Roman"/>
                <w:bCs/>
              </w:rPr>
            </w:pPr>
            <w:r w:rsidRPr="00E05F00">
              <w:rPr>
                <w:rFonts w:ascii="Times New Roman" w:hAnsi="Times New Roman" w:cs="Times New Roman"/>
                <w:bCs/>
              </w:rPr>
              <w:t>99.0 – 100.5 %</w:t>
            </w:r>
          </w:p>
        </w:tc>
        <w:tc>
          <w:tcPr>
            <w:tcW w:w="2052" w:type="dxa"/>
            <w:tcBorders>
              <w:right w:val="single" w:sz="12" w:space="0" w:color="auto"/>
            </w:tcBorders>
            <w:vAlign w:val="center"/>
          </w:tcPr>
          <w:p w14:paraId="0DB8C97B" w14:textId="76E060C5" w:rsidR="003A23C0" w:rsidRPr="00E05F00" w:rsidRDefault="003A23C0" w:rsidP="003A23C0">
            <w:pPr>
              <w:jc w:val="center"/>
              <w:rPr>
                <w:rFonts w:ascii="Times New Roman" w:hAnsi="Times New Roman" w:cs="Times New Roman"/>
              </w:rPr>
            </w:pPr>
            <w:r w:rsidRPr="00E05F00">
              <w:rPr>
                <w:rFonts w:ascii="Times New Roman" w:hAnsi="Times New Roman" w:cs="Times New Roman"/>
              </w:rPr>
              <w:t>~0.48 kg</w:t>
            </w:r>
          </w:p>
        </w:tc>
        <w:tc>
          <w:tcPr>
            <w:tcW w:w="1843" w:type="dxa"/>
            <w:tcBorders>
              <w:left w:val="single" w:sz="12" w:space="0" w:color="auto"/>
              <w:bottom w:val="single" w:sz="4" w:space="0" w:color="auto"/>
              <w:tr2bl w:val="nil"/>
            </w:tcBorders>
            <w:vAlign w:val="center"/>
          </w:tcPr>
          <w:p w14:paraId="05163733" w14:textId="77777777" w:rsidR="003A23C0" w:rsidRPr="00E05F00" w:rsidRDefault="003A23C0" w:rsidP="003A23C0">
            <w:pPr>
              <w:spacing w:line="276" w:lineRule="auto"/>
              <w:jc w:val="center"/>
              <w:rPr>
                <w:rFonts w:ascii="Times New Roman" w:hAnsi="Times New Roman" w:cs="Times New Roman"/>
                <w:b/>
              </w:rPr>
            </w:pPr>
            <w:r w:rsidRPr="00E05F00">
              <w:rPr>
                <w:rFonts w:ascii="Times New Roman" w:hAnsi="Times New Roman" w:cs="Times New Roman"/>
              </w:rPr>
              <w:t xml:space="preserve">..… kg </w:t>
            </w:r>
          </w:p>
          <w:p w14:paraId="40505164" w14:textId="77777777" w:rsidR="003A23C0" w:rsidRPr="00E05F00" w:rsidRDefault="003A23C0" w:rsidP="003A23C0">
            <w:pPr>
              <w:jc w:val="center"/>
              <w:rPr>
                <w:rFonts w:ascii="Times New Roman" w:hAnsi="Times New Roman" w:cs="Times New Roman"/>
              </w:rPr>
            </w:pPr>
            <w:r w:rsidRPr="00E05F00">
              <w:rPr>
                <w:rFonts w:ascii="Times New Roman" w:hAnsi="Times New Roman" w:cs="Times New Roman"/>
                <w:bCs/>
              </w:rPr>
              <w:t>(..</w:t>
            </w:r>
            <w:r w:rsidRPr="00E05F00">
              <w:rPr>
                <w:rFonts w:ascii="Times New Roman" w:hAnsi="Times New Roman" w:cs="Times New Roman"/>
              </w:rPr>
              <w:t>…  -  ..… kg)</w:t>
            </w:r>
          </w:p>
        </w:tc>
        <w:tc>
          <w:tcPr>
            <w:tcW w:w="2126" w:type="dxa"/>
          </w:tcPr>
          <w:p w14:paraId="644F51D0" w14:textId="77777777" w:rsidR="003A23C0" w:rsidRPr="00E05F00" w:rsidRDefault="003A23C0" w:rsidP="003A23C0">
            <w:pPr>
              <w:rPr>
                <w:rFonts w:ascii="Times New Roman" w:hAnsi="Times New Roman" w:cs="Times New Roman"/>
              </w:rPr>
            </w:pPr>
          </w:p>
          <w:p w14:paraId="5202910C" w14:textId="77777777" w:rsidR="003A23C0" w:rsidRPr="00E05F00" w:rsidRDefault="003A23C0" w:rsidP="003A23C0">
            <w:pPr>
              <w:rPr>
                <w:rFonts w:ascii="Times New Roman" w:hAnsi="Times New Roman" w:cs="Times New Roman"/>
              </w:rPr>
            </w:pPr>
          </w:p>
        </w:tc>
        <w:tc>
          <w:tcPr>
            <w:tcW w:w="1985" w:type="dxa"/>
          </w:tcPr>
          <w:p w14:paraId="47835632" w14:textId="77777777" w:rsidR="003A23C0" w:rsidRPr="00E05F00" w:rsidRDefault="003A23C0" w:rsidP="003A23C0">
            <w:pPr>
              <w:rPr>
                <w:rFonts w:ascii="Times New Roman" w:hAnsi="Times New Roman" w:cs="Times New Roman"/>
              </w:rPr>
            </w:pPr>
          </w:p>
        </w:tc>
      </w:tr>
      <w:tr w:rsidR="00E05F00" w:rsidRPr="00E05F00" w14:paraId="2228D548" w14:textId="77777777" w:rsidTr="00A022FC">
        <w:trPr>
          <w:trHeight w:val="985"/>
        </w:trPr>
        <w:tc>
          <w:tcPr>
            <w:tcW w:w="2335" w:type="dxa"/>
          </w:tcPr>
          <w:p w14:paraId="3D6B128B" w14:textId="5DF0AB4F" w:rsidR="00C94CD9" w:rsidRPr="00E05F00" w:rsidRDefault="00C94CD9" w:rsidP="00C94CD9">
            <w:pPr>
              <w:rPr>
                <w:rFonts w:ascii="Times New Roman" w:hAnsi="Times New Roman" w:cs="Times New Roman"/>
                <w:sz w:val="24"/>
                <w:szCs w:val="24"/>
              </w:rPr>
            </w:pPr>
            <w:r w:rsidRPr="00E05F00">
              <w:rPr>
                <w:rFonts w:ascii="Times New Roman" w:eastAsia="Calibri" w:hAnsi="Times New Roman" w:cs="Times New Roman"/>
                <w:b/>
                <w:bCs/>
              </w:rPr>
              <w:t>Water for production (Water PR)</w:t>
            </w:r>
          </w:p>
        </w:tc>
        <w:tc>
          <w:tcPr>
            <w:tcW w:w="2520" w:type="dxa"/>
            <w:shd w:val="clear" w:color="auto" w:fill="FFFFFF" w:themeFill="background1"/>
            <w:vAlign w:val="bottom"/>
          </w:tcPr>
          <w:p w14:paraId="79FA7DFB" w14:textId="77777777" w:rsidR="00C94CD9" w:rsidRPr="00E05F00" w:rsidRDefault="00C94CD9" w:rsidP="00C94CD9">
            <w:pPr>
              <w:ind w:left="-134"/>
              <w:jc w:val="center"/>
              <w:rPr>
                <w:rFonts w:ascii="Times New Roman" w:eastAsia="Calibri" w:hAnsi="Times New Roman" w:cs="Times New Roman"/>
                <w:sz w:val="18"/>
                <w:szCs w:val="18"/>
              </w:rPr>
            </w:pPr>
            <w:r w:rsidRPr="00E05F00">
              <w:rPr>
                <w:rFonts w:ascii="Times New Roman" w:eastAsia="Calibri" w:hAnsi="Times New Roman" w:cs="Times New Roman"/>
                <w:sz w:val="18"/>
                <w:szCs w:val="18"/>
              </w:rPr>
              <w:t xml:space="preserve">(Example: </w:t>
            </w:r>
          </w:p>
          <w:p w14:paraId="2A066719" w14:textId="74E8D441" w:rsidR="00C94CD9" w:rsidRPr="00E05F00" w:rsidRDefault="00C94CD9" w:rsidP="00C94CD9">
            <w:pPr>
              <w:rPr>
                <w:rFonts w:ascii="Times New Roman" w:hAnsi="Times New Roman" w:cs="Times New Roman"/>
                <w:b/>
                <w:sz w:val="24"/>
                <w:szCs w:val="24"/>
              </w:rPr>
            </w:pPr>
            <w:r w:rsidRPr="00E05F00">
              <w:rPr>
                <w:rFonts w:ascii="Times New Roman" w:eastAsia="Calibri" w:hAnsi="Times New Roman" w:cs="Times New Roman"/>
                <w:sz w:val="18"/>
                <w:szCs w:val="18"/>
              </w:rPr>
              <w:t xml:space="preserve">013-XX dd/mm/yy HH:MM) </w:t>
            </w:r>
          </w:p>
        </w:tc>
        <w:tc>
          <w:tcPr>
            <w:tcW w:w="2160" w:type="dxa"/>
            <w:shd w:val="clear" w:color="auto" w:fill="FFFFFF" w:themeFill="background1"/>
            <w:vAlign w:val="center"/>
          </w:tcPr>
          <w:p w14:paraId="6164CB80" w14:textId="77777777" w:rsidR="00C94CD9" w:rsidRPr="00E05F00" w:rsidRDefault="00C94CD9" w:rsidP="00C94CD9">
            <w:pPr>
              <w:jc w:val="center"/>
              <w:rPr>
                <w:rFonts w:ascii="Times New Roman" w:hAnsi="Times New Roman" w:cs="Times New Roman"/>
                <w:vertAlign w:val="superscript"/>
                <w:lang w:val="en-GB"/>
              </w:rPr>
            </w:pPr>
            <w:r w:rsidRPr="00E05F00">
              <w:rPr>
                <w:rFonts w:ascii="Times New Roman" w:hAnsi="Times New Roman" w:cs="Times New Roman"/>
                <w:lang w:val="en-GB"/>
              </w:rPr>
              <w:t>conductivity NMT 4.3 µS*cm</w:t>
            </w:r>
            <w:r w:rsidRPr="00E05F00">
              <w:rPr>
                <w:rFonts w:ascii="Times New Roman" w:hAnsi="Times New Roman" w:cs="Times New Roman"/>
                <w:vertAlign w:val="superscript"/>
                <w:lang w:val="en-GB"/>
              </w:rPr>
              <w:t>-1</w:t>
            </w:r>
          </w:p>
          <w:p w14:paraId="72DFD4AC" w14:textId="77777777" w:rsidR="00C94CD9" w:rsidRPr="00E05F00" w:rsidRDefault="00C94CD9" w:rsidP="00C94CD9">
            <w:pPr>
              <w:jc w:val="center"/>
              <w:rPr>
                <w:rFonts w:ascii="Times New Roman" w:hAnsi="Times New Roman" w:cs="Times New Roman"/>
                <w:lang w:val="en-GB"/>
              </w:rPr>
            </w:pPr>
            <w:r w:rsidRPr="00E05F00">
              <w:rPr>
                <w:rFonts w:ascii="Times New Roman" w:hAnsi="Times New Roman" w:cs="Times New Roman"/>
                <w:lang w:val="en-GB"/>
              </w:rPr>
              <w:t>Use within 2 days after collection</w:t>
            </w:r>
          </w:p>
          <w:p w14:paraId="3D55C284" w14:textId="7F903711" w:rsidR="00C94CD9" w:rsidRPr="00E05F00" w:rsidRDefault="00C94CD9" w:rsidP="00C94CD9">
            <w:pPr>
              <w:jc w:val="center"/>
              <w:rPr>
                <w:rFonts w:ascii="Times New Roman" w:hAnsi="Times New Roman" w:cs="Times New Roman"/>
                <w:bCs/>
              </w:rPr>
            </w:pPr>
            <w:r w:rsidRPr="00E05F00">
              <w:rPr>
                <w:rFonts w:ascii="Times New Roman" w:hAnsi="Times New Roman" w:cs="Times New Roman"/>
              </w:rPr>
              <w:t>b.p. 100⁰C</w:t>
            </w:r>
          </w:p>
        </w:tc>
        <w:tc>
          <w:tcPr>
            <w:tcW w:w="2052" w:type="dxa"/>
            <w:tcBorders>
              <w:right w:val="single" w:sz="12" w:space="0" w:color="auto"/>
            </w:tcBorders>
            <w:shd w:val="clear" w:color="auto" w:fill="FFFFFF" w:themeFill="background1"/>
            <w:vAlign w:val="center"/>
          </w:tcPr>
          <w:p w14:paraId="1E14076A" w14:textId="0D9C39B0" w:rsidR="00C94CD9" w:rsidRPr="00E05F00" w:rsidRDefault="00C94CD9" w:rsidP="00C94CD9">
            <w:pPr>
              <w:jc w:val="center"/>
              <w:rPr>
                <w:rFonts w:ascii="Times New Roman" w:hAnsi="Times New Roman" w:cs="Times New Roman"/>
              </w:rPr>
            </w:pPr>
            <w:r w:rsidRPr="00E05F00">
              <w:rPr>
                <w:rFonts w:ascii="Times New Roman" w:hAnsi="Times New Roman" w:cs="Times New Roman"/>
              </w:rPr>
              <w:t>~1.20 kg</w:t>
            </w:r>
          </w:p>
        </w:tc>
        <w:tc>
          <w:tcPr>
            <w:tcW w:w="1843" w:type="dxa"/>
            <w:tcBorders>
              <w:left w:val="single" w:sz="12" w:space="0" w:color="auto"/>
              <w:tr2bl w:val="nil"/>
            </w:tcBorders>
            <w:shd w:val="clear" w:color="auto" w:fill="FFFFFF" w:themeFill="background1"/>
            <w:vAlign w:val="center"/>
          </w:tcPr>
          <w:p w14:paraId="54C7BC00" w14:textId="77777777" w:rsidR="00C94CD9" w:rsidRPr="00E05F00" w:rsidRDefault="00C94CD9" w:rsidP="00C94CD9">
            <w:pPr>
              <w:spacing w:line="276" w:lineRule="auto"/>
              <w:jc w:val="center"/>
              <w:rPr>
                <w:rFonts w:ascii="Times New Roman" w:hAnsi="Times New Roman" w:cs="Times New Roman"/>
                <w:b/>
              </w:rPr>
            </w:pPr>
            <w:r w:rsidRPr="00E05F00">
              <w:rPr>
                <w:rFonts w:ascii="Times New Roman" w:hAnsi="Times New Roman" w:cs="Times New Roman"/>
              </w:rPr>
              <w:t>..… kg</w:t>
            </w:r>
            <w:r w:rsidRPr="00E05F00">
              <w:rPr>
                <w:rFonts w:ascii="Times New Roman" w:hAnsi="Times New Roman" w:cs="Times New Roman"/>
                <w:b/>
              </w:rPr>
              <w:t xml:space="preserve"> </w:t>
            </w:r>
          </w:p>
          <w:p w14:paraId="21E8E387" w14:textId="5A9D8DF8" w:rsidR="00C94CD9" w:rsidRPr="00E05F00" w:rsidRDefault="00C94CD9" w:rsidP="00C94CD9">
            <w:pPr>
              <w:jc w:val="center"/>
              <w:rPr>
                <w:rFonts w:ascii="Times New Roman" w:hAnsi="Times New Roman" w:cs="Times New Roman"/>
                <w:b/>
              </w:rPr>
            </w:pPr>
            <w:r w:rsidRPr="00E05F00">
              <w:rPr>
                <w:rFonts w:ascii="Times New Roman" w:hAnsi="Times New Roman" w:cs="Times New Roman"/>
                <w:bCs/>
              </w:rPr>
              <w:t>(..</w:t>
            </w:r>
            <w:r w:rsidRPr="00E05F00">
              <w:rPr>
                <w:rFonts w:ascii="Times New Roman" w:hAnsi="Times New Roman" w:cs="Times New Roman"/>
              </w:rPr>
              <w:t>…  -  ..… kg)</w:t>
            </w:r>
          </w:p>
        </w:tc>
        <w:tc>
          <w:tcPr>
            <w:tcW w:w="2126" w:type="dxa"/>
            <w:shd w:val="clear" w:color="auto" w:fill="FFFFFF" w:themeFill="background1"/>
          </w:tcPr>
          <w:p w14:paraId="7E6D7999" w14:textId="77777777" w:rsidR="00C94CD9" w:rsidRPr="00E05F00" w:rsidRDefault="00C94CD9" w:rsidP="00C94CD9">
            <w:pPr>
              <w:rPr>
                <w:rFonts w:ascii="Times New Roman" w:hAnsi="Times New Roman" w:cs="Times New Roman"/>
                <w:b/>
                <w:sz w:val="24"/>
                <w:szCs w:val="24"/>
              </w:rPr>
            </w:pPr>
          </w:p>
          <w:p w14:paraId="48DECE54" w14:textId="77777777" w:rsidR="00C94CD9" w:rsidRPr="00E05F00" w:rsidRDefault="00C94CD9" w:rsidP="00C94CD9">
            <w:pPr>
              <w:rPr>
                <w:rFonts w:ascii="Times New Roman" w:hAnsi="Times New Roman" w:cs="Times New Roman"/>
                <w:b/>
                <w:sz w:val="24"/>
                <w:szCs w:val="24"/>
              </w:rPr>
            </w:pPr>
          </w:p>
        </w:tc>
        <w:tc>
          <w:tcPr>
            <w:tcW w:w="1985" w:type="dxa"/>
            <w:shd w:val="clear" w:color="auto" w:fill="FFFFFF" w:themeFill="background1"/>
          </w:tcPr>
          <w:p w14:paraId="269E4E26" w14:textId="77777777" w:rsidR="00C94CD9" w:rsidRPr="00E05F00" w:rsidRDefault="00C94CD9" w:rsidP="00C94CD9">
            <w:pPr>
              <w:rPr>
                <w:rFonts w:ascii="Times New Roman" w:hAnsi="Times New Roman" w:cs="Times New Roman"/>
                <w:b/>
                <w:sz w:val="24"/>
                <w:szCs w:val="24"/>
              </w:rPr>
            </w:pPr>
          </w:p>
        </w:tc>
      </w:tr>
      <w:tr w:rsidR="00E05F00" w:rsidRPr="00E05F00" w14:paraId="235226A2" w14:textId="77777777" w:rsidTr="004933BF">
        <w:trPr>
          <w:trHeight w:val="823"/>
        </w:trPr>
        <w:tc>
          <w:tcPr>
            <w:tcW w:w="9067" w:type="dxa"/>
            <w:gridSpan w:val="4"/>
            <w:shd w:val="clear" w:color="auto" w:fill="F2F2F2" w:themeFill="background1" w:themeFillShade="F2"/>
            <w:vAlign w:val="center"/>
          </w:tcPr>
          <w:p w14:paraId="138AFDF4" w14:textId="77777777" w:rsidR="00C94CD9" w:rsidRPr="00E05F00" w:rsidRDefault="00C94CD9" w:rsidP="00C94CD9">
            <w:pPr>
              <w:jc w:val="right"/>
              <w:rPr>
                <w:rFonts w:ascii="Times New Roman" w:hAnsi="Times New Roman" w:cs="Times New Roman"/>
                <w:b/>
                <w:bCs/>
                <w:iCs/>
              </w:rPr>
            </w:pPr>
            <w:r w:rsidRPr="00E05F00">
              <w:rPr>
                <w:rFonts w:ascii="Times New Roman" w:hAnsi="Times New Roman" w:cs="Times New Roman"/>
                <w:b/>
                <w:bCs/>
                <w:iCs/>
              </w:rPr>
              <w:t>Preparation date, time:</w:t>
            </w:r>
          </w:p>
          <w:p w14:paraId="563D4877" w14:textId="77777777" w:rsidR="00C94CD9" w:rsidRPr="00E05F00" w:rsidRDefault="00C94CD9" w:rsidP="00C94CD9">
            <w:pPr>
              <w:spacing w:line="360" w:lineRule="auto"/>
              <w:rPr>
                <w:rFonts w:ascii="Times New Roman" w:hAnsi="Times New Roman" w:cs="Times New Roman"/>
                <w:iCs/>
                <w:sz w:val="21"/>
                <w:szCs w:val="21"/>
              </w:rPr>
            </w:pPr>
          </w:p>
        </w:tc>
        <w:tc>
          <w:tcPr>
            <w:tcW w:w="3969" w:type="dxa"/>
            <w:gridSpan w:val="2"/>
            <w:vAlign w:val="center"/>
          </w:tcPr>
          <w:p w14:paraId="0811DA5F" w14:textId="77777777" w:rsidR="00C94CD9" w:rsidRPr="00E05F00" w:rsidRDefault="00C94CD9" w:rsidP="00C94CD9">
            <w:pPr>
              <w:spacing w:line="360" w:lineRule="auto"/>
              <w:jc w:val="center"/>
              <w:rPr>
                <w:rFonts w:ascii="Times New Roman" w:hAnsi="Times New Roman" w:cs="Times New Roman"/>
                <w:iCs/>
                <w:sz w:val="21"/>
                <w:szCs w:val="21"/>
              </w:rPr>
            </w:pPr>
          </w:p>
          <w:p w14:paraId="2FF31986" w14:textId="77777777" w:rsidR="00C94CD9" w:rsidRPr="00E05F00" w:rsidRDefault="00C94CD9" w:rsidP="00C94CD9">
            <w:pPr>
              <w:spacing w:line="360" w:lineRule="auto"/>
              <w:jc w:val="center"/>
              <w:rPr>
                <w:rFonts w:ascii="Times New Roman" w:hAnsi="Times New Roman" w:cs="Times New Roman"/>
                <w:iCs/>
                <w:sz w:val="21"/>
                <w:szCs w:val="21"/>
              </w:rPr>
            </w:pPr>
            <w:r w:rsidRPr="00E05F00">
              <w:rPr>
                <w:rFonts w:ascii="Times New Roman" w:hAnsi="Times New Roman" w:cs="Times New Roman"/>
                <w:b/>
              </w:rPr>
              <w:t xml:space="preserve">_ _ . _ _ . _ _ _ _        </w:t>
            </w:r>
            <w:r w:rsidRPr="00E05F00">
              <w:rPr>
                <w:rFonts w:ascii="Times New Roman" w:hAnsi="Times New Roman" w:cs="Times New Roman"/>
                <w:iCs/>
                <w:sz w:val="21"/>
                <w:szCs w:val="21"/>
              </w:rPr>
              <w:t>____ : ____</w:t>
            </w:r>
          </w:p>
          <w:p w14:paraId="1C26E733" w14:textId="77777777" w:rsidR="00C94CD9" w:rsidRPr="00E05F00" w:rsidRDefault="00C94CD9" w:rsidP="00C94CD9">
            <w:pPr>
              <w:jc w:val="center"/>
              <w:rPr>
                <w:rFonts w:ascii="Times New Roman" w:hAnsi="Times New Roman" w:cs="Times New Roman"/>
                <w:sz w:val="2"/>
                <w:szCs w:val="2"/>
              </w:rPr>
            </w:pPr>
          </w:p>
        </w:tc>
        <w:tc>
          <w:tcPr>
            <w:tcW w:w="1985" w:type="dxa"/>
          </w:tcPr>
          <w:p w14:paraId="1B8047E0" w14:textId="77777777" w:rsidR="00C94CD9" w:rsidRPr="00E05F00" w:rsidRDefault="00C94CD9" w:rsidP="00C94CD9">
            <w:pPr>
              <w:rPr>
                <w:rFonts w:ascii="Times New Roman" w:hAnsi="Times New Roman" w:cs="Times New Roman"/>
                <w:i/>
                <w:sz w:val="21"/>
                <w:szCs w:val="21"/>
              </w:rPr>
            </w:pPr>
          </w:p>
        </w:tc>
      </w:tr>
    </w:tbl>
    <w:p w14:paraId="77D309F0" w14:textId="76312981" w:rsidR="005F28EF" w:rsidRPr="00E05F00" w:rsidRDefault="005F28EF">
      <w:pPr>
        <w:rPr>
          <w:rFonts w:ascii="Times New Roman" w:hAnsi="Times New Roman" w:cs="Times New Roman"/>
          <w:sz w:val="24"/>
          <w:szCs w:val="24"/>
        </w:rPr>
      </w:pPr>
      <w:r w:rsidRPr="00E05F00">
        <w:rPr>
          <w:rFonts w:ascii="Times New Roman" w:hAnsi="Times New Roman" w:cs="Times New Roman"/>
          <w:sz w:val="24"/>
          <w:szCs w:val="24"/>
        </w:rPr>
        <w:br w:type="page"/>
      </w:r>
    </w:p>
    <w:p w14:paraId="57123AAA" w14:textId="77777777" w:rsidR="005F28EF" w:rsidRPr="00E05F00" w:rsidRDefault="005F28EF" w:rsidP="00172451">
      <w:pPr>
        <w:rPr>
          <w:rFonts w:ascii="Times New Roman" w:hAnsi="Times New Roman" w:cs="Times New Roman"/>
          <w:sz w:val="24"/>
          <w:szCs w:val="24"/>
        </w:rPr>
        <w:sectPr w:rsidR="005F28EF" w:rsidRPr="00E05F00" w:rsidSect="005D3137">
          <w:type w:val="nextColumn"/>
          <w:pgSz w:w="16838" w:h="11906" w:orient="landscape"/>
          <w:pgMar w:top="284" w:right="567" w:bottom="720" w:left="1134" w:header="426" w:footer="0" w:gutter="0"/>
          <w:paperSrc w:first="15" w:other="15"/>
          <w:cols w:space="708"/>
          <w:docGrid w:linePitch="360"/>
        </w:sectPr>
      </w:pPr>
    </w:p>
    <w:tbl>
      <w:tblPr>
        <w:tblStyle w:val="TableGrid"/>
        <w:tblW w:w="9781" w:type="dxa"/>
        <w:tblInd w:w="392" w:type="dxa"/>
        <w:tblLook w:val="04A0" w:firstRow="1" w:lastRow="0" w:firstColumn="1" w:lastColumn="0" w:noHBand="0" w:noVBand="1"/>
      </w:tblPr>
      <w:tblGrid>
        <w:gridCol w:w="7938"/>
        <w:gridCol w:w="1843"/>
      </w:tblGrid>
      <w:tr w:rsidR="00E05F00" w:rsidRPr="00E05F00" w14:paraId="172CD4BC" w14:textId="77777777" w:rsidTr="00A022FC">
        <w:tc>
          <w:tcPr>
            <w:tcW w:w="7938" w:type="dxa"/>
            <w:shd w:val="clear" w:color="auto" w:fill="D9D9D9" w:themeFill="background1" w:themeFillShade="D9"/>
          </w:tcPr>
          <w:p w14:paraId="6818D843" w14:textId="22612FA1" w:rsidR="00977E71" w:rsidRPr="00E05F00" w:rsidRDefault="00DE4E60" w:rsidP="00977E71">
            <w:pPr>
              <w:rPr>
                <w:rFonts w:ascii="Times New Roman" w:hAnsi="Times New Roman" w:cs="Times New Roman"/>
                <w:b/>
                <w:bCs/>
                <w:sz w:val="24"/>
                <w:szCs w:val="24"/>
              </w:rPr>
            </w:pPr>
            <w:r w:rsidRPr="00E05F00">
              <w:rPr>
                <w:rFonts w:ascii="Times New Roman" w:hAnsi="Times New Roman" w:cs="Times New Roman"/>
                <w:b/>
                <w:bCs/>
              </w:rPr>
              <w:lastRenderedPageBreak/>
              <w:br w:type="page"/>
            </w:r>
            <w:r w:rsidR="00015F60" w:rsidRPr="00E05F00">
              <w:rPr>
                <w:rFonts w:ascii="Times New Roman" w:hAnsi="Times New Roman" w:cs="Times New Roman"/>
                <w:b/>
                <w:bCs/>
                <w:sz w:val="24"/>
                <w:szCs w:val="24"/>
              </w:rPr>
              <w:t xml:space="preserve">TABLE </w:t>
            </w:r>
            <w:r w:rsidR="00431B29" w:rsidRPr="00E05F00">
              <w:rPr>
                <w:rFonts w:ascii="Times New Roman" w:hAnsi="Times New Roman" w:cs="Times New Roman"/>
                <w:b/>
                <w:bCs/>
                <w:sz w:val="24"/>
                <w:szCs w:val="24"/>
              </w:rPr>
              <w:t>2</w:t>
            </w:r>
            <w:r w:rsidR="00015F60" w:rsidRPr="00E05F00">
              <w:rPr>
                <w:rFonts w:ascii="Times New Roman" w:hAnsi="Times New Roman" w:cs="Times New Roman"/>
                <w:b/>
                <w:bCs/>
                <w:sz w:val="24"/>
                <w:szCs w:val="24"/>
              </w:rPr>
              <w:t xml:space="preserve"> –  </w:t>
            </w:r>
            <w:r w:rsidR="00977E71" w:rsidRPr="00E05F00">
              <w:rPr>
                <w:rFonts w:ascii="Times New Roman" w:hAnsi="Times New Roman" w:cs="Times New Roman"/>
                <w:b/>
                <w:bCs/>
                <w:sz w:val="24"/>
                <w:szCs w:val="24"/>
              </w:rPr>
              <w:t>BEFORE STARTING THE WORK</w:t>
            </w:r>
          </w:p>
        </w:tc>
        <w:tc>
          <w:tcPr>
            <w:tcW w:w="1843" w:type="dxa"/>
            <w:shd w:val="clear" w:color="auto" w:fill="D9D9D9" w:themeFill="background1" w:themeFillShade="D9"/>
          </w:tcPr>
          <w:p w14:paraId="1C2D76A2" w14:textId="5AB54368" w:rsidR="00977E71" w:rsidRPr="00E05F00" w:rsidRDefault="00421790" w:rsidP="002F6CF7">
            <w:pPr>
              <w:jc w:val="center"/>
              <w:rPr>
                <w:rFonts w:ascii="Times New Roman" w:hAnsi="Times New Roman" w:cs="Times New Roman"/>
                <w:b/>
                <w:bCs/>
                <w:sz w:val="24"/>
                <w:szCs w:val="24"/>
              </w:rPr>
            </w:pPr>
            <w:r w:rsidRPr="00E05F00">
              <w:rPr>
                <w:rFonts w:ascii="Times New Roman" w:hAnsi="Times New Roman" w:cs="Times New Roman"/>
                <w:b/>
                <w:bCs/>
                <w:szCs w:val="24"/>
              </w:rPr>
              <w:t>O</w:t>
            </w:r>
            <w:r w:rsidR="00977E71" w:rsidRPr="00E05F00">
              <w:rPr>
                <w:rFonts w:ascii="Times New Roman" w:hAnsi="Times New Roman" w:cs="Times New Roman"/>
                <w:b/>
                <w:bCs/>
                <w:szCs w:val="24"/>
              </w:rPr>
              <w:t>perator’s signature</w:t>
            </w:r>
          </w:p>
        </w:tc>
      </w:tr>
      <w:tr w:rsidR="00E05F00" w:rsidRPr="00E05F00" w14:paraId="71FC0B81" w14:textId="77777777" w:rsidTr="00A022FC">
        <w:trPr>
          <w:trHeight w:val="544"/>
        </w:trPr>
        <w:tc>
          <w:tcPr>
            <w:tcW w:w="7938" w:type="dxa"/>
          </w:tcPr>
          <w:p w14:paraId="2DE9E666" w14:textId="55317C1B" w:rsidR="00977E71" w:rsidRPr="00E05F00" w:rsidRDefault="00977E71" w:rsidP="00977E71">
            <w:pPr>
              <w:rPr>
                <w:rFonts w:ascii="Times New Roman" w:hAnsi="Times New Roman" w:cs="Times New Roman"/>
                <w:sz w:val="24"/>
                <w:szCs w:val="24"/>
              </w:rPr>
            </w:pPr>
            <w:r w:rsidRPr="00E05F00">
              <w:rPr>
                <w:rFonts w:ascii="Times New Roman" w:hAnsi="Times New Roman" w:cs="Times New Roman"/>
                <w:sz w:val="24"/>
                <w:szCs w:val="24"/>
              </w:rPr>
              <w:t xml:space="preserve">Room </w:t>
            </w:r>
            <w:r w:rsidR="00760E0D" w:rsidRPr="00E05F00">
              <w:rPr>
                <w:rFonts w:ascii="Times New Roman" w:hAnsi="Times New Roman" w:cs="Times New Roman"/>
                <w:sz w:val="24"/>
                <w:szCs w:val="24"/>
              </w:rPr>
              <w:t>257-2</w:t>
            </w:r>
            <w:r w:rsidR="004D729E" w:rsidRPr="00E05F00">
              <w:rPr>
                <w:rFonts w:ascii="Times New Roman" w:hAnsi="Times New Roman" w:cs="Times New Roman"/>
                <w:sz w:val="24"/>
                <w:szCs w:val="24"/>
              </w:rPr>
              <w:t xml:space="preserve"> </w:t>
            </w:r>
            <w:r w:rsidRPr="00E05F00">
              <w:rPr>
                <w:rFonts w:ascii="Times New Roman" w:hAnsi="Times New Roman" w:cs="Times New Roman"/>
                <w:sz w:val="24"/>
                <w:szCs w:val="24"/>
              </w:rPr>
              <w:t>is clean and ready for work</w:t>
            </w:r>
            <w:r w:rsidR="00421790" w:rsidRPr="00E05F00">
              <w:rPr>
                <w:rFonts w:ascii="Times New Roman" w:hAnsi="Times New Roman" w:cs="Times New Roman"/>
                <w:sz w:val="24"/>
                <w:szCs w:val="24"/>
              </w:rPr>
              <w:t>.</w:t>
            </w:r>
          </w:p>
        </w:tc>
        <w:tc>
          <w:tcPr>
            <w:tcW w:w="1843" w:type="dxa"/>
          </w:tcPr>
          <w:p w14:paraId="01389014" w14:textId="77777777" w:rsidR="00977E71" w:rsidRPr="00E05F00" w:rsidRDefault="00977E71" w:rsidP="00977E71">
            <w:pPr>
              <w:rPr>
                <w:rFonts w:ascii="Times New Roman" w:hAnsi="Times New Roman" w:cs="Times New Roman"/>
              </w:rPr>
            </w:pPr>
          </w:p>
        </w:tc>
      </w:tr>
      <w:tr w:rsidR="00E05F00" w:rsidRPr="00E05F00" w14:paraId="671468E9" w14:textId="77777777" w:rsidTr="00A022FC">
        <w:trPr>
          <w:trHeight w:val="552"/>
        </w:trPr>
        <w:tc>
          <w:tcPr>
            <w:tcW w:w="7938" w:type="dxa"/>
          </w:tcPr>
          <w:p w14:paraId="0AA96AE1" w14:textId="79A73C5F" w:rsidR="00977E71" w:rsidRPr="00E05F00" w:rsidRDefault="00977E71" w:rsidP="00977E71">
            <w:pPr>
              <w:rPr>
                <w:rFonts w:ascii="Times New Roman" w:hAnsi="Times New Roman" w:cs="Times New Roman"/>
                <w:sz w:val="24"/>
                <w:szCs w:val="24"/>
              </w:rPr>
            </w:pPr>
            <w:r w:rsidRPr="00E05F00">
              <w:rPr>
                <w:rFonts w:ascii="Times New Roman" w:hAnsi="Times New Roman" w:cs="Times New Roman"/>
                <w:sz w:val="24"/>
                <w:szCs w:val="24"/>
              </w:rPr>
              <w:t>Ventilation in room</w:t>
            </w:r>
            <w:r w:rsidR="00D07732" w:rsidRPr="00E05F00">
              <w:rPr>
                <w:rFonts w:ascii="Times New Roman" w:hAnsi="Times New Roman" w:cs="Times New Roman"/>
                <w:sz w:val="24"/>
                <w:szCs w:val="24"/>
              </w:rPr>
              <w:t xml:space="preserve"> 2</w:t>
            </w:r>
            <w:r w:rsidR="00760E0D" w:rsidRPr="00E05F00">
              <w:rPr>
                <w:rFonts w:ascii="Times New Roman" w:hAnsi="Times New Roman" w:cs="Times New Roman"/>
                <w:sz w:val="24"/>
                <w:szCs w:val="24"/>
              </w:rPr>
              <w:t>57-2</w:t>
            </w:r>
            <w:r w:rsidRPr="00E05F00">
              <w:rPr>
                <w:rFonts w:ascii="Times New Roman" w:hAnsi="Times New Roman" w:cs="Times New Roman"/>
                <w:sz w:val="24"/>
                <w:szCs w:val="24"/>
              </w:rPr>
              <w:t xml:space="preserve"> is </w:t>
            </w:r>
            <w:r w:rsidR="0030061C" w:rsidRPr="00E05F00">
              <w:rPr>
                <w:rFonts w:ascii="Times New Roman" w:hAnsi="Times New Roman" w:cs="Times New Roman"/>
                <w:sz w:val="24"/>
                <w:szCs w:val="24"/>
              </w:rPr>
              <w:t xml:space="preserve">turned on and </w:t>
            </w:r>
            <w:r w:rsidR="00421790" w:rsidRPr="00E05F00">
              <w:rPr>
                <w:rFonts w:ascii="Times New Roman" w:hAnsi="Times New Roman" w:cs="Times New Roman"/>
                <w:sz w:val="24"/>
                <w:szCs w:val="24"/>
              </w:rPr>
              <w:t>operational</w:t>
            </w:r>
            <w:r w:rsidRPr="00E05F00">
              <w:rPr>
                <w:rFonts w:ascii="Times New Roman" w:hAnsi="Times New Roman" w:cs="Times New Roman"/>
                <w:sz w:val="24"/>
                <w:szCs w:val="24"/>
              </w:rPr>
              <w:t>.</w:t>
            </w:r>
          </w:p>
        </w:tc>
        <w:tc>
          <w:tcPr>
            <w:tcW w:w="1843" w:type="dxa"/>
          </w:tcPr>
          <w:p w14:paraId="2075ED11" w14:textId="77777777" w:rsidR="00977E71" w:rsidRPr="00E05F00" w:rsidRDefault="00977E71" w:rsidP="00977E71">
            <w:pPr>
              <w:rPr>
                <w:rFonts w:ascii="Times New Roman" w:hAnsi="Times New Roman" w:cs="Times New Roman"/>
              </w:rPr>
            </w:pPr>
          </w:p>
        </w:tc>
      </w:tr>
      <w:tr w:rsidR="00E05F00" w:rsidRPr="00E05F00" w14:paraId="702A6ADC" w14:textId="77777777" w:rsidTr="00A022FC">
        <w:tc>
          <w:tcPr>
            <w:tcW w:w="7938" w:type="dxa"/>
          </w:tcPr>
          <w:p w14:paraId="456F6DB9" w14:textId="77777777" w:rsidR="00977E71" w:rsidRPr="00E05F00" w:rsidRDefault="00977E71" w:rsidP="00977E71">
            <w:pPr>
              <w:rPr>
                <w:rFonts w:ascii="Times New Roman" w:hAnsi="Times New Roman" w:cs="Times New Roman"/>
                <w:sz w:val="24"/>
                <w:szCs w:val="24"/>
              </w:rPr>
            </w:pPr>
            <w:r w:rsidRPr="00E05F00">
              <w:rPr>
                <w:rFonts w:ascii="Times New Roman" w:hAnsi="Times New Roman" w:cs="Times New Roman"/>
                <w:sz w:val="24"/>
                <w:szCs w:val="24"/>
              </w:rPr>
              <w:t>Necessary personal protective devices are present and operational.</w:t>
            </w:r>
          </w:p>
          <w:p w14:paraId="1EC3F0C6" w14:textId="695C5A9A" w:rsidR="00174EFE" w:rsidRPr="00E05F00" w:rsidRDefault="009125E7" w:rsidP="00A022FC">
            <w:pPr>
              <w:spacing w:line="360" w:lineRule="auto"/>
              <w:rPr>
                <w:rFonts w:ascii="Times New Roman" w:eastAsia="Calibri" w:hAnsi="Times New Roman" w:cs="Times New Roman"/>
                <w:sz w:val="24"/>
                <w:szCs w:val="24"/>
              </w:rPr>
            </w:pPr>
            <w:r w:rsidRPr="00E05F00">
              <w:sym w:font="Webdings" w:char="F063"/>
            </w:r>
            <w:r w:rsidR="00174EFE" w:rsidRPr="00E05F00">
              <w:rPr>
                <w:rFonts w:ascii="Times New Roman" w:eastAsia="Calibri" w:hAnsi="Times New Roman" w:cs="Times New Roman"/>
                <w:sz w:val="24"/>
                <w:szCs w:val="24"/>
              </w:rPr>
              <w:t xml:space="preserve"> coats</w:t>
            </w:r>
          </w:p>
          <w:p w14:paraId="5DF890AD" w14:textId="170CBB49" w:rsidR="00174EFE" w:rsidRPr="00E05F00" w:rsidRDefault="009125E7" w:rsidP="00A022FC">
            <w:pPr>
              <w:spacing w:line="360" w:lineRule="auto"/>
              <w:rPr>
                <w:rFonts w:ascii="Times New Roman" w:eastAsia="Calibri" w:hAnsi="Times New Roman" w:cs="Times New Roman"/>
                <w:sz w:val="24"/>
                <w:szCs w:val="24"/>
              </w:rPr>
            </w:pPr>
            <w:r w:rsidRPr="00E05F00">
              <w:sym w:font="Webdings" w:char="F063"/>
            </w:r>
            <w:r w:rsidR="00174EFE" w:rsidRPr="00E05F00">
              <w:rPr>
                <w:rFonts w:ascii="Times New Roman" w:eastAsia="Calibri" w:hAnsi="Times New Roman" w:cs="Times New Roman"/>
                <w:sz w:val="24"/>
                <w:szCs w:val="24"/>
              </w:rPr>
              <w:t xml:space="preserve"> gloves </w:t>
            </w:r>
          </w:p>
          <w:p w14:paraId="23D33842" w14:textId="5E79A43A" w:rsidR="00174EFE" w:rsidRPr="00E05F00" w:rsidRDefault="009125E7" w:rsidP="00A022FC">
            <w:pPr>
              <w:spacing w:line="360" w:lineRule="auto"/>
              <w:rPr>
                <w:rFonts w:ascii="Times New Roman" w:eastAsia="Calibri" w:hAnsi="Times New Roman" w:cs="Times New Roman"/>
                <w:sz w:val="24"/>
                <w:szCs w:val="24"/>
              </w:rPr>
            </w:pPr>
            <w:r w:rsidRPr="00E05F00">
              <w:sym w:font="Webdings" w:char="F063"/>
            </w:r>
            <w:r w:rsidR="00174EFE" w:rsidRPr="00E05F00">
              <w:rPr>
                <w:rFonts w:ascii="Times New Roman" w:eastAsia="Calibri" w:hAnsi="Times New Roman" w:cs="Times New Roman"/>
                <w:sz w:val="24"/>
                <w:szCs w:val="24"/>
              </w:rPr>
              <w:t xml:space="preserve"> protective glasses  </w:t>
            </w:r>
          </w:p>
          <w:p w14:paraId="15099447" w14:textId="7F535CF0" w:rsidR="00522495" w:rsidRPr="00E05F00" w:rsidRDefault="009125E7" w:rsidP="00A022FC">
            <w:pPr>
              <w:spacing w:line="360" w:lineRule="auto"/>
              <w:rPr>
                <w:rFonts w:ascii="Times New Roman" w:hAnsi="Times New Roman" w:cs="Times New Roman"/>
                <w:sz w:val="24"/>
                <w:szCs w:val="24"/>
              </w:rPr>
            </w:pPr>
            <w:r w:rsidRPr="00E05F00">
              <w:sym w:font="Webdings" w:char="F063"/>
            </w:r>
            <w:r w:rsidR="00174EFE" w:rsidRPr="00E05F00">
              <w:rPr>
                <w:rFonts w:ascii="Times New Roman" w:eastAsia="Calibri" w:hAnsi="Times New Roman" w:cs="Times New Roman"/>
                <w:sz w:val="24"/>
                <w:szCs w:val="24"/>
              </w:rPr>
              <w:t xml:space="preserve"> respirators </w:t>
            </w:r>
            <w:r w:rsidR="003A23C0" w:rsidRPr="00E05F00">
              <w:rPr>
                <w:rFonts w:ascii="Times New Roman" w:eastAsia="Calibri" w:hAnsi="Times New Roman" w:cs="Times New Roman"/>
                <w:sz w:val="24"/>
                <w:szCs w:val="24"/>
              </w:rPr>
              <w:t xml:space="preserve">(protection from organics vapors e.g. with brown stipes </w:t>
            </w:r>
            <w:r w:rsidR="0018485E" w:rsidRPr="00E05F00">
              <w:rPr>
                <w:rFonts w:ascii="Times New Roman" w:eastAsia="Calibri" w:hAnsi="Times New Roman" w:cs="Times New Roman"/>
                <w:sz w:val="24"/>
                <w:szCs w:val="24"/>
              </w:rPr>
              <w:t>cartridge</w:t>
            </w:r>
            <w:r w:rsidR="003A23C0" w:rsidRPr="00E05F00">
              <w:rPr>
                <w:rFonts w:ascii="Times New Roman" w:eastAsia="Calibri" w:hAnsi="Times New Roman" w:cs="Times New Roman"/>
                <w:sz w:val="24"/>
                <w:szCs w:val="24"/>
              </w:rPr>
              <w:t>)</w:t>
            </w:r>
          </w:p>
        </w:tc>
        <w:tc>
          <w:tcPr>
            <w:tcW w:w="1843" w:type="dxa"/>
          </w:tcPr>
          <w:p w14:paraId="2B8A3545" w14:textId="77777777" w:rsidR="00977E71" w:rsidRPr="00E05F00" w:rsidRDefault="00977E71" w:rsidP="00977E71">
            <w:pPr>
              <w:rPr>
                <w:rFonts w:ascii="Times New Roman" w:hAnsi="Times New Roman" w:cs="Times New Roman"/>
              </w:rPr>
            </w:pPr>
          </w:p>
        </w:tc>
      </w:tr>
      <w:tr w:rsidR="00E05F00" w:rsidRPr="00E05F00" w14:paraId="48C0906B" w14:textId="77777777" w:rsidTr="00A022FC">
        <w:trPr>
          <w:trHeight w:val="550"/>
        </w:trPr>
        <w:tc>
          <w:tcPr>
            <w:tcW w:w="7938" w:type="dxa"/>
          </w:tcPr>
          <w:p w14:paraId="437D624F" w14:textId="04B397BE" w:rsidR="00977E71" w:rsidRPr="00E05F00" w:rsidRDefault="00977E71" w:rsidP="00977E71">
            <w:pPr>
              <w:rPr>
                <w:rFonts w:ascii="Times New Roman" w:hAnsi="Times New Roman" w:cs="Times New Roman"/>
                <w:sz w:val="24"/>
                <w:szCs w:val="24"/>
              </w:rPr>
            </w:pPr>
            <w:r w:rsidRPr="00E05F00">
              <w:rPr>
                <w:rFonts w:ascii="Times New Roman" w:hAnsi="Times New Roman" w:cs="Times New Roman"/>
                <w:sz w:val="24"/>
                <w:szCs w:val="24"/>
              </w:rPr>
              <w:t>Fire protection equipment is</w:t>
            </w:r>
            <w:r w:rsidR="000E62FB" w:rsidRPr="00E05F00">
              <w:rPr>
                <w:rFonts w:ascii="Times New Roman" w:hAnsi="Times New Roman" w:cs="Times New Roman"/>
                <w:sz w:val="24"/>
                <w:szCs w:val="24"/>
              </w:rPr>
              <w:t xml:space="preserve"> present.</w:t>
            </w:r>
          </w:p>
        </w:tc>
        <w:tc>
          <w:tcPr>
            <w:tcW w:w="1843" w:type="dxa"/>
          </w:tcPr>
          <w:p w14:paraId="3C314212" w14:textId="00B26C89" w:rsidR="00977E71" w:rsidRPr="00E05F00" w:rsidRDefault="00977E71" w:rsidP="00977E71">
            <w:pPr>
              <w:rPr>
                <w:rFonts w:ascii="Times New Roman" w:hAnsi="Times New Roman" w:cs="Times New Roman"/>
              </w:rPr>
            </w:pPr>
          </w:p>
        </w:tc>
      </w:tr>
      <w:tr w:rsidR="00E05F00" w:rsidRPr="00E05F00" w14:paraId="7584D05A" w14:textId="77777777" w:rsidTr="00A022FC">
        <w:trPr>
          <w:trHeight w:val="2118"/>
        </w:trPr>
        <w:tc>
          <w:tcPr>
            <w:tcW w:w="7938" w:type="dxa"/>
          </w:tcPr>
          <w:p w14:paraId="2A3A2ED8" w14:textId="3754302E" w:rsidR="001955B1" w:rsidRPr="00E05F00" w:rsidRDefault="001955B1" w:rsidP="004933BF">
            <w:pPr>
              <w:contextualSpacing/>
              <w:rPr>
                <w:rFonts w:ascii="Times New Roman" w:hAnsi="Times New Roman" w:cs="Times New Roman"/>
              </w:rPr>
            </w:pPr>
            <w:r w:rsidRPr="00E05F00">
              <w:rPr>
                <w:rFonts w:ascii="Times New Roman" w:hAnsi="Times New Roman" w:cs="Times New Roman"/>
              </w:rPr>
              <w:t xml:space="preserve">Calibration solutions for pH-meter are available and valid.  </w:t>
            </w:r>
          </w:p>
          <w:p w14:paraId="7BC3C43D" w14:textId="77777777" w:rsidR="001955B1" w:rsidRPr="00E05F00" w:rsidRDefault="001955B1" w:rsidP="004933BF">
            <w:pPr>
              <w:spacing w:before="100" w:beforeAutospacing="1" w:after="100" w:afterAutospacing="1"/>
              <w:contextualSpacing/>
              <w:jc w:val="center"/>
              <w:rPr>
                <w:rFonts w:ascii="Times New Roman" w:eastAsia="Times New Roman" w:hAnsi="Times New Roman" w:cs="Times New Roman"/>
                <w:b/>
                <w:bCs/>
                <w:sz w:val="28"/>
                <w:szCs w:val="28"/>
                <w:lang w:eastAsia="et-EE"/>
              </w:rPr>
            </w:pPr>
          </w:p>
          <w:tbl>
            <w:tblPr>
              <w:tblStyle w:val="TableGrid"/>
              <w:tblW w:w="0" w:type="auto"/>
              <w:tblLook w:val="04A0" w:firstRow="1" w:lastRow="0" w:firstColumn="1" w:lastColumn="0" w:noHBand="0" w:noVBand="1"/>
            </w:tblPr>
            <w:tblGrid>
              <w:gridCol w:w="3856"/>
              <w:gridCol w:w="3856"/>
            </w:tblGrid>
            <w:tr w:rsidR="00E05F00" w:rsidRPr="00E05F00" w14:paraId="25034FAC" w14:textId="77777777" w:rsidTr="001955B1">
              <w:tc>
                <w:tcPr>
                  <w:tcW w:w="3856" w:type="dxa"/>
                  <w:shd w:val="clear" w:color="auto" w:fill="F2F2F2" w:themeFill="background1" w:themeFillShade="F2"/>
                  <w:vAlign w:val="center"/>
                </w:tcPr>
                <w:p w14:paraId="7B4A9F65" w14:textId="7806971C" w:rsidR="001955B1" w:rsidRPr="00E05F00" w:rsidRDefault="001955B1" w:rsidP="001955B1">
                  <w:pPr>
                    <w:spacing w:before="100" w:beforeAutospacing="1" w:after="100" w:afterAutospacing="1"/>
                    <w:contextualSpacing/>
                    <w:jc w:val="center"/>
                    <w:rPr>
                      <w:rFonts w:ascii="Times New Roman" w:hAnsi="Times New Roman" w:cs="Times New Roman"/>
                      <w:b/>
                      <w:bCs/>
                    </w:rPr>
                  </w:pPr>
                  <w:r w:rsidRPr="00E05F00">
                    <w:rPr>
                      <w:rFonts w:ascii="Times New Roman" w:hAnsi="Times New Roman" w:cs="Times New Roman"/>
                      <w:b/>
                      <w:bCs/>
                      <w:sz w:val="24"/>
                      <w:szCs w:val="24"/>
                    </w:rPr>
                    <w:t>Solution</w:t>
                  </w:r>
                </w:p>
              </w:tc>
              <w:tc>
                <w:tcPr>
                  <w:tcW w:w="3856" w:type="dxa"/>
                  <w:shd w:val="clear" w:color="auto" w:fill="F2F2F2" w:themeFill="background1" w:themeFillShade="F2"/>
                </w:tcPr>
                <w:p w14:paraId="46DB6DA1" w14:textId="77777777" w:rsidR="001955B1" w:rsidRPr="00E05F00" w:rsidRDefault="001955B1" w:rsidP="004933BF">
                  <w:pPr>
                    <w:spacing w:before="100" w:beforeAutospacing="1" w:after="100" w:afterAutospacing="1"/>
                    <w:contextualSpacing/>
                    <w:jc w:val="center"/>
                    <w:rPr>
                      <w:rFonts w:ascii="Times New Roman" w:eastAsia="Times New Roman" w:hAnsi="Times New Roman" w:cs="Times New Roman"/>
                      <w:b/>
                      <w:bCs/>
                      <w:sz w:val="24"/>
                      <w:szCs w:val="24"/>
                      <w:lang w:eastAsia="et-EE"/>
                    </w:rPr>
                  </w:pPr>
                  <w:r w:rsidRPr="00E05F00">
                    <w:rPr>
                      <w:rFonts w:ascii="Times New Roman" w:eastAsia="Times New Roman" w:hAnsi="Times New Roman" w:cs="Times New Roman"/>
                      <w:b/>
                      <w:bCs/>
                      <w:sz w:val="24"/>
                      <w:szCs w:val="24"/>
                      <w:lang w:eastAsia="et-EE"/>
                    </w:rPr>
                    <w:t>Valid until</w:t>
                  </w:r>
                </w:p>
                <w:p w14:paraId="78D1D5C8" w14:textId="2639261A" w:rsidR="001955B1" w:rsidRPr="00E05F00" w:rsidRDefault="001955B1" w:rsidP="004933BF">
                  <w:pPr>
                    <w:spacing w:before="100" w:beforeAutospacing="1" w:after="100" w:afterAutospacing="1"/>
                    <w:contextualSpacing/>
                    <w:jc w:val="center"/>
                    <w:rPr>
                      <w:rFonts w:ascii="Times New Roman" w:eastAsia="Times New Roman" w:hAnsi="Times New Roman" w:cs="Times New Roman"/>
                      <w:b/>
                      <w:bCs/>
                      <w:sz w:val="24"/>
                      <w:szCs w:val="24"/>
                      <w:lang w:eastAsia="et-EE"/>
                    </w:rPr>
                  </w:pPr>
                  <w:r w:rsidRPr="00E05F00">
                    <w:rPr>
                      <w:rFonts w:ascii="Times New Roman" w:hAnsi="Times New Roman" w:cs="Times New Roman"/>
                    </w:rPr>
                    <w:t>(DD/MM/YYYY)</w:t>
                  </w:r>
                </w:p>
              </w:tc>
            </w:tr>
            <w:tr w:rsidR="00E05F00" w:rsidRPr="00E05F00" w14:paraId="2764E632" w14:textId="77777777" w:rsidTr="001955B1">
              <w:tc>
                <w:tcPr>
                  <w:tcW w:w="3856" w:type="dxa"/>
                  <w:vAlign w:val="center"/>
                </w:tcPr>
                <w:p w14:paraId="5D3B4996" w14:textId="16A700B4" w:rsidR="001955B1" w:rsidRPr="00E05F00" w:rsidRDefault="001955B1" w:rsidP="001955B1">
                  <w:pPr>
                    <w:spacing w:before="100" w:beforeAutospacing="1" w:after="100" w:afterAutospacing="1"/>
                    <w:contextualSpacing/>
                    <w:jc w:val="center"/>
                    <w:rPr>
                      <w:rFonts w:ascii="Times New Roman" w:eastAsia="Times New Roman" w:hAnsi="Times New Roman" w:cs="Times New Roman"/>
                      <w:b/>
                      <w:bCs/>
                      <w:sz w:val="24"/>
                      <w:szCs w:val="24"/>
                      <w:lang w:eastAsia="et-EE"/>
                    </w:rPr>
                  </w:pPr>
                  <w:r w:rsidRPr="00E05F00">
                    <w:rPr>
                      <w:rFonts w:ascii="Times New Roman" w:hAnsi="Times New Roman" w:cs="Times New Roman"/>
                    </w:rPr>
                    <w:t>pH 7.0</w:t>
                  </w:r>
                </w:p>
              </w:tc>
              <w:tc>
                <w:tcPr>
                  <w:tcW w:w="3856" w:type="dxa"/>
                </w:tcPr>
                <w:p w14:paraId="4682EA57" w14:textId="25D46673" w:rsidR="001955B1" w:rsidRPr="00E05F00" w:rsidRDefault="001955B1" w:rsidP="001955B1">
                  <w:pPr>
                    <w:spacing w:line="276" w:lineRule="auto"/>
                    <w:contextualSpacing/>
                    <w:jc w:val="center"/>
                    <w:rPr>
                      <w:rFonts w:ascii="Times New Roman" w:hAnsi="Times New Roman" w:cs="Times New Roman"/>
                      <w:b/>
                      <w:sz w:val="28"/>
                      <w:szCs w:val="28"/>
                    </w:rPr>
                  </w:pPr>
                  <w:r w:rsidRPr="00E05F00">
                    <w:rPr>
                      <w:rFonts w:ascii="Times New Roman" w:hAnsi="Times New Roman" w:cs="Times New Roman"/>
                      <w:bCs/>
                      <w:sz w:val="28"/>
                      <w:szCs w:val="28"/>
                    </w:rPr>
                    <w:t>_ _ .  _ _ . _ _ _ _</w:t>
                  </w:r>
                </w:p>
              </w:tc>
            </w:tr>
            <w:tr w:rsidR="00E05F00" w:rsidRPr="00E05F00" w14:paraId="0457E8DC" w14:textId="77777777" w:rsidTr="001955B1">
              <w:tc>
                <w:tcPr>
                  <w:tcW w:w="3856" w:type="dxa"/>
                  <w:vAlign w:val="center"/>
                </w:tcPr>
                <w:p w14:paraId="64DFD6CA" w14:textId="179FA27C" w:rsidR="001955B1" w:rsidRPr="00E05F00" w:rsidRDefault="001955B1" w:rsidP="001955B1">
                  <w:pPr>
                    <w:spacing w:before="100" w:beforeAutospacing="1" w:after="100" w:afterAutospacing="1"/>
                    <w:contextualSpacing/>
                    <w:jc w:val="center"/>
                    <w:rPr>
                      <w:rFonts w:ascii="Times New Roman" w:eastAsia="Times New Roman" w:hAnsi="Times New Roman" w:cs="Times New Roman"/>
                      <w:b/>
                      <w:bCs/>
                      <w:sz w:val="24"/>
                      <w:szCs w:val="24"/>
                      <w:lang w:eastAsia="et-EE"/>
                    </w:rPr>
                  </w:pPr>
                  <w:r w:rsidRPr="00E05F00">
                    <w:rPr>
                      <w:rFonts w:ascii="Times New Roman" w:hAnsi="Times New Roman" w:cs="Times New Roman"/>
                    </w:rPr>
                    <w:t>pH 10.0</w:t>
                  </w:r>
                </w:p>
              </w:tc>
              <w:tc>
                <w:tcPr>
                  <w:tcW w:w="3856" w:type="dxa"/>
                </w:tcPr>
                <w:p w14:paraId="7A400049" w14:textId="528A7C6E" w:rsidR="001955B1" w:rsidRPr="00E05F00" w:rsidRDefault="001955B1" w:rsidP="001955B1">
                  <w:pPr>
                    <w:spacing w:line="276" w:lineRule="auto"/>
                    <w:contextualSpacing/>
                    <w:jc w:val="center"/>
                    <w:rPr>
                      <w:rFonts w:ascii="Times New Roman" w:hAnsi="Times New Roman" w:cs="Times New Roman"/>
                      <w:b/>
                      <w:sz w:val="28"/>
                      <w:szCs w:val="28"/>
                    </w:rPr>
                  </w:pPr>
                  <w:r w:rsidRPr="00E05F00">
                    <w:rPr>
                      <w:rFonts w:ascii="Times New Roman" w:hAnsi="Times New Roman" w:cs="Times New Roman"/>
                      <w:bCs/>
                      <w:sz w:val="28"/>
                      <w:szCs w:val="28"/>
                    </w:rPr>
                    <w:t>_ _ .  _ _ . _ _ _ _</w:t>
                  </w:r>
                </w:p>
              </w:tc>
            </w:tr>
          </w:tbl>
          <w:p w14:paraId="5E586329" w14:textId="77777777" w:rsidR="001955B1" w:rsidRPr="00E05F00" w:rsidRDefault="001955B1" w:rsidP="004933BF">
            <w:pPr>
              <w:spacing w:before="100" w:beforeAutospacing="1" w:after="100" w:afterAutospacing="1"/>
              <w:contextualSpacing/>
              <w:jc w:val="center"/>
              <w:rPr>
                <w:rFonts w:ascii="Times New Roman" w:eastAsia="Times New Roman" w:hAnsi="Times New Roman" w:cs="Times New Roman"/>
                <w:b/>
                <w:bCs/>
                <w:sz w:val="24"/>
                <w:szCs w:val="24"/>
                <w:lang w:eastAsia="et-EE"/>
              </w:rPr>
            </w:pPr>
          </w:p>
        </w:tc>
        <w:tc>
          <w:tcPr>
            <w:tcW w:w="1843" w:type="dxa"/>
          </w:tcPr>
          <w:p w14:paraId="7FE0FE32" w14:textId="77777777" w:rsidR="001955B1" w:rsidRPr="00E05F00" w:rsidRDefault="001955B1" w:rsidP="004933BF">
            <w:pPr>
              <w:rPr>
                <w:rFonts w:ascii="Times New Roman" w:eastAsia="Times New Roman" w:hAnsi="Times New Roman" w:cs="Times New Roman"/>
                <w:sz w:val="24"/>
                <w:szCs w:val="24"/>
                <w:lang w:eastAsia="et-EE"/>
              </w:rPr>
            </w:pPr>
          </w:p>
        </w:tc>
      </w:tr>
      <w:tr w:rsidR="00E05F00" w:rsidRPr="00E05F00" w14:paraId="719AC319" w14:textId="77777777" w:rsidTr="00A022FC">
        <w:trPr>
          <w:trHeight w:val="403"/>
        </w:trPr>
        <w:tc>
          <w:tcPr>
            <w:tcW w:w="7938" w:type="dxa"/>
          </w:tcPr>
          <w:p w14:paraId="6090FE0A" w14:textId="3E57B552" w:rsidR="00174EFE" w:rsidRPr="00E05F00" w:rsidRDefault="00174EFE" w:rsidP="004933BF">
            <w:pPr>
              <w:contextualSpacing/>
              <w:rPr>
                <w:rFonts w:ascii="Times New Roman" w:hAnsi="Times New Roman" w:cs="Times New Roman"/>
              </w:rPr>
            </w:pPr>
            <w:r w:rsidRPr="00E05F00">
              <w:rPr>
                <w:rFonts w:ascii="Times New Roman" w:hAnsi="Times New Roman" w:cs="Times New Roman"/>
                <w:sz w:val="24"/>
                <w:szCs w:val="24"/>
              </w:rPr>
              <w:t xml:space="preserve">Ice for </w:t>
            </w:r>
            <w:r w:rsidR="00BE6D67" w:rsidRPr="00E05F00">
              <w:rPr>
                <w:rFonts w:ascii="Times New Roman" w:hAnsi="Times New Roman" w:cs="Times New Roman"/>
                <w:sz w:val="24"/>
                <w:szCs w:val="24"/>
              </w:rPr>
              <w:t>water bath</w:t>
            </w:r>
            <w:r w:rsidRPr="00E05F00">
              <w:rPr>
                <w:rFonts w:ascii="Times New Roman" w:hAnsi="Times New Roman" w:cs="Times New Roman"/>
                <w:sz w:val="24"/>
                <w:szCs w:val="24"/>
              </w:rPr>
              <w:t xml:space="preserve"> cooling is available (min 20 </w:t>
            </w:r>
            <w:r w:rsidR="00BE6D67" w:rsidRPr="00E05F00">
              <w:rPr>
                <w:rFonts w:ascii="Times New Roman" w:hAnsi="Times New Roman" w:cs="Times New Roman"/>
                <w:sz w:val="24"/>
                <w:szCs w:val="24"/>
              </w:rPr>
              <w:t>kg</w:t>
            </w:r>
            <w:r w:rsidRPr="00E05F00">
              <w:rPr>
                <w:rFonts w:ascii="Times New Roman" w:hAnsi="Times New Roman" w:cs="Times New Roman"/>
                <w:sz w:val="24"/>
                <w:szCs w:val="24"/>
              </w:rPr>
              <w:t>).</w:t>
            </w:r>
          </w:p>
        </w:tc>
        <w:tc>
          <w:tcPr>
            <w:tcW w:w="1843" w:type="dxa"/>
          </w:tcPr>
          <w:p w14:paraId="356EAAC9" w14:textId="77777777" w:rsidR="00174EFE" w:rsidRPr="00E05F00" w:rsidRDefault="00174EFE" w:rsidP="004933BF">
            <w:pPr>
              <w:rPr>
                <w:rFonts w:ascii="Times New Roman" w:eastAsia="Times New Roman" w:hAnsi="Times New Roman" w:cs="Times New Roman"/>
                <w:sz w:val="24"/>
                <w:szCs w:val="24"/>
                <w:lang w:eastAsia="et-EE"/>
              </w:rPr>
            </w:pPr>
          </w:p>
        </w:tc>
      </w:tr>
      <w:tr w:rsidR="003260DE" w:rsidRPr="00E05F00" w14:paraId="78327A60" w14:textId="77777777" w:rsidTr="00A022FC">
        <w:tc>
          <w:tcPr>
            <w:tcW w:w="7938" w:type="dxa"/>
          </w:tcPr>
          <w:p w14:paraId="1D6D3269" w14:textId="6E688278" w:rsidR="003260DE" w:rsidRPr="00E05F00" w:rsidRDefault="003260DE" w:rsidP="00A022FC">
            <w:pPr>
              <w:spacing w:after="240"/>
              <w:rPr>
                <w:rFonts w:ascii="Times New Roman" w:hAnsi="Times New Roman" w:cs="Times New Roman"/>
                <w:sz w:val="24"/>
                <w:szCs w:val="24"/>
              </w:rPr>
            </w:pPr>
            <w:r w:rsidRPr="00E05F00">
              <w:rPr>
                <w:rFonts w:ascii="Times New Roman" w:hAnsi="Times New Roman" w:cs="Times New Roman"/>
                <w:sz w:val="24"/>
                <w:szCs w:val="24"/>
              </w:rPr>
              <w:t>Solvents</w:t>
            </w:r>
            <w:r w:rsidR="00190F22" w:rsidRPr="00E05F00">
              <w:rPr>
                <w:rFonts w:ascii="Times New Roman" w:hAnsi="Times New Roman" w:cs="Times New Roman"/>
                <w:sz w:val="24"/>
                <w:szCs w:val="24"/>
              </w:rPr>
              <w:t xml:space="preserve"> and solutions</w:t>
            </w:r>
            <w:r w:rsidRPr="00E05F00">
              <w:rPr>
                <w:rFonts w:ascii="Times New Roman" w:hAnsi="Times New Roman" w:cs="Times New Roman"/>
                <w:sz w:val="24"/>
                <w:szCs w:val="24"/>
              </w:rPr>
              <w:t xml:space="preserve"> for equipment and glassware cleaning are present:</w:t>
            </w:r>
          </w:p>
          <w:p w14:paraId="15ADB4A7" w14:textId="1AABEE93" w:rsidR="003260DE" w:rsidRPr="00E05F00" w:rsidRDefault="009125E7" w:rsidP="00A022FC">
            <w:pPr>
              <w:spacing w:line="360" w:lineRule="auto"/>
              <w:rPr>
                <w:rFonts w:ascii="Times New Roman" w:hAnsi="Times New Roman" w:cs="Times New Roman"/>
                <w:sz w:val="24"/>
                <w:szCs w:val="24"/>
              </w:rPr>
            </w:pPr>
            <w:r w:rsidRPr="00E05F00">
              <w:sym w:font="Webdings" w:char="F063"/>
            </w:r>
            <w:r w:rsidR="003260DE" w:rsidRPr="00E05F00">
              <w:rPr>
                <w:rFonts w:ascii="Times New Roman" w:hAnsi="Times New Roman" w:cs="Times New Roman"/>
                <w:sz w:val="24"/>
                <w:szCs w:val="24"/>
              </w:rPr>
              <w:t xml:space="preserve"> </w:t>
            </w:r>
            <w:r w:rsidR="00174EFE" w:rsidRPr="00E05F00">
              <w:rPr>
                <w:rFonts w:ascii="Times New Roman" w:hAnsi="Times New Roman" w:cs="Times New Roman"/>
                <w:sz w:val="24"/>
                <w:szCs w:val="24"/>
              </w:rPr>
              <w:t>Acetone for cleaning</w:t>
            </w:r>
          </w:p>
          <w:p w14:paraId="6FA30CC2" w14:textId="23D79ACB" w:rsidR="0030061C" w:rsidRPr="00E05F00" w:rsidRDefault="009125E7" w:rsidP="00A022FC">
            <w:pPr>
              <w:spacing w:line="360" w:lineRule="auto"/>
              <w:rPr>
                <w:rFonts w:ascii="Times New Roman" w:hAnsi="Times New Roman" w:cs="Times New Roman"/>
                <w:sz w:val="24"/>
                <w:szCs w:val="24"/>
              </w:rPr>
            </w:pPr>
            <w:r w:rsidRPr="00E05F00">
              <w:sym w:font="Webdings" w:char="F063"/>
            </w:r>
            <w:r w:rsidR="003260DE" w:rsidRPr="00E05F00">
              <w:rPr>
                <w:rFonts w:ascii="Times New Roman" w:hAnsi="Times New Roman" w:cs="Times New Roman"/>
                <w:sz w:val="24"/>
                <w:szCs w:val="24"/>
              </w:rPr>
              <w:t xml:space="preserve"> </w:t>
            </w:r>
            <w:r w:rsidR="00174EFE" w:rsidRPr="00E05F00">
              <w:rPr>
                <w:rFonts w:ascii="Times New Roman" w:hAnsi="Times New Roman" w:cs="Times New Roman"/>
                <w:sz w:val="24"/>
                <w:szCs w:val="24"/>
              </w:rPr>
              <w:t>DCM</w:t>
            </w:r>
          </w:p>
          <w:p w14:paraId="351A691B" w14:textId="12B6E3CB" w:rsidR="003260DE" w:rsidRPr="00E05F00" w:rsidRDefault="009125E7" w:rsidP="00A022FC">
            <w:pPr>
              <w:spacing w:line="360" w:lineRule="auto"/>
              <w:rPr>
                <w:rFonts w:ascii="Times New Roman" w:hAnsi="Times New Roman" w:cs="Times New Roman"/>
                <w:b/>
                <w:sz w:val="24"/>
                <w:szCs w:val="24"/>
              </w:rPr>
            </w:pPr>
            <w:r w:rsidRPr="00E05F00">
              <w:sym w:font="Webdings" w:char="F063"/>
            </w:r>
            <w:r w:rsidR="0030061C" w:rsidRPr="00E05F00">
              <w:rPr>
                <w:rFonts w:ascii="Times New Roman" w:hAnsi="Times New Roman" w:cs="Times New Roman"/>
                <w:sz w:val="24"/>
                <w:szCs w:val="24"/>
              </w:rPr>
              <w:t xml:space="preserve"> </w:t>
            </w:r>
            <w:r w:rsidRPr="00E05F00">
              <w:rPr>
                <w:rFonts w:ascii="Times New Roman" w:hAnsi="Times New Roman" w:cs="Times New Roman"/>
                <w:sz w:val="24"/>
                <w:szCs w:val="24"/>
              </w:rPr>
              <w:t>RO</w:t>
            </w:r>
            <w:r w:rsidR="00174EFE" w:rsidRPr="00E05F00">
              <w:rPr>
                <w:rFonts w:ascii="Times New Roman" w:hAnsi="Times New Roman" w:cs="Times New Roman"/>
                <w:sz w:val="24"/>
                <w:szCs w:val="24"/>
              </w:rPr>
              <w:t xml:space="preserve"> water</w:t>
            </w:r>
            <w:r w:rsidRPr="00E05F00">
              <w:rPr>
                <w:rFonts w:ascii="Times New Roman" w:hAnsi="Times New Roman" w:cs="Times New Roman"/>
                <w:sz w:val="24"/>
                <w:szCs w:val="24"/>
              </w:rPr>
              <w:t>, e.g. from 013-16</w:t>
            </w:r>
          </w:p>
        </w:tc>
        <w:tc>
          <w:tcPr>
            <w:tcW w:w="1843" w:type="dxa"/>
          </w:tcPr>
          <w:p w14:paraId="513EFB10" w14:textId="77777777" w:rsidR="003260DE" w:rsidRPr="00E05F00" w:rsidRDefault="003260DE" w:rsidP="003260DE">
            <w:pPr>
              <w:rPr>
                <w:rFonts w:ascii="Times New Roman" w:hAnsi="Times New Roman" w:cs="Times New Roman"/>
              </w:rPr>
            </w:pPr>
          </w:p>
        </w:tc>
      </w:tr>
    </w:tbl>
    <w:p w14:paraId="438DAA10" w14:textId="77777777" w:rsidR="00977E71" w:rsidRPr="00E05F00" w:rsidRDefault="00977E71" w:rsidP="00977E71">
      <w:pPr>
        <w:rPr>
          <w:rFonts w:ascii="Times New Roman" w:hAnsi="Times New Roman" w:cs="Times New Roman"/>
        </w:rPr>
      </w:pPr>
    </w:p>
    <w:p w14:paraId="22369F73" w14:textId="77777777" w:rsidR="00977E71" w:rsidRPr="00E05F00" w:rsidRDefault="00977E71" w:rsidP="00977E71">
      <w:pPr>
        <w:rPr>
          <w:rFonts w:ascii="Times New Roman" w:hAnsi="Times New Roman" w:cs="Times New Roman"/>
        </w:rPr>
      </w:pPr>
    </w:p>
    <w:p w14:paraId="4E8A086B" w14:textId="77777777" w:rsidR="00FF7CF4" w:rsidRPr="00E05F00" w:rsidRDefault="00FF7CF4" w:rsidP="00AB6314">
      <w:pPr>
        <w:rPr>
          <w:rFonts w:ascii="Times New Roman" w:hAnsi="Times New Roman" w:cs="Times New Roman"/>
        </w:rPr>
        <w:sectPr w:rsidR="00FF7CF4" w:rsidRPr="00E05F00" w:rsidSect="005D3137">
          <w:type w:val="nextColumn"/>
          <w:pgSz w:w="11906" w:h="16838"/>
          <w:pgMar w:top="567" w:right="567" w:bottom="720" w:left="1134" w:header="426" w:footer="0" w:gutter="0"/>
          <w:paperSrc w:first="15" w:other="15"/>
          <w:cols w:space="708"/>
          <w:docGrid w:linePitch="360"/>
        </w:sectPr>
      </w:pPr>
    </w:p>
    <w:tbl>
      <w:tblPr>
        <w:tblStyle w:val="TableGrid"/>
        <w:tblW w:w="14742" w:type="dxa"/>
        <w:tblInd w:w="-5" w:type="dxa"/>
        <w:tblLayout w:type="fixed"/>
        <w:tblLook w:val="04A0" w:firstRow="1" w:lastRow="0" w:firstColumn="1" w:lastColumn="0" w:noHBand="0" w:noVBand="1"/>
      </w:tblPr>
      <w:tblGrid>
        <w:gridCol w:w="3969"/>
        <w:gridCol w:w="2154"/>
        <w:gridCol w:w="2099"/>
        <w:gridCol w:w="2210"/>
        <w:gridCol w:w="2155"/>
        <w:gridCol w:w="2155"/>
      </w:tblGrid>
      <w:tr w:rsidR="00E05F00" w:rsidRPr="00E05F00" w14:paraId="4B7BCB8C" w14:textId="77777777" w:rsidTr="009D2FED">
        <w:trPr>
          <w:cantSplit/>
          <w:trHeight w:val="274"/>
          <w:tblHeader/>
        </w:trPr>
        <w:tc>
          <w:tcPr>
            <w:tcW w:w="14742" w:type="dxa"/>
            <w:gridSpan w:val="6"/>
            <w:shd w:val="clear" w:color="auto" w:fill="D9D9D9" w:themeFill="background1" w:themeFillShade="D9"/>
          </w:tcPr>
          <w:p w14:paraId="7557FC6D" w14:textId="0D4D9CD2" w:rsidR="00C3682C" w:rsidRPr="00E05F00" w:rsidRDefault="00C3682C" w:rsidP="004933BF">
            <w:pPr>
              <w:rPr>
                <w:rFonts w:ascii="Times New Roman" w:hAnsi="Times New Roman" w:cs="Times New Roman"/>
                <w:b/>
                <w:bCs/>
                <w:sz w:val="20"/>
                <w:szCs w:val="24"/>
              </w:rPr>
            </w:pPr>
            <w:r w:rsidRPr="00E05F00">
              <w:rPr>
                <w:rFonts w:ascii="Times New Roman" w:hAnsi="Times New Roman" w:cs="Times New Roman"/>
                <w:b/>
                <w:bCs/>
                <w:sz w:val="24"/>
                <w:szCs w:val="24"/>
              </w:rPr>
              <w:lastRenderedPageBreak/>
              <w:t>TABLE 3.1 – EQUIPMENT CHECK-LIST</w:t>
            </w:r>
          </w:p>
        </w:tc>
      </w:tr>
      <w:tr w:rsidR="00E05F00" w:rsidRPr="00E05F00" w14:paraId="6241D85E" w14:textId="77777777" w:rsidTr="009D2FED">
        <w:trPr>
          <w:cantSplit/>
          <w:trHeight w:val="591"/>
          <w:tblHeader/>
        </w:trPr>
        <w:tc>
          <w:tcPr>
            <w:tcW w:w="3969" w:type="dxa"/>
            <w:shd w:val="clear" w:color="auto" w:fill="D9D9D9" w:themeFill="background1" w:themeFillShade="D9"/>
            <w:vAlign w:val="center"/>
          </w:tcPr>
          <w:p w14:paraId="673C8DB4" w14:textId="77777777" w:rsidR="00C3682C" w:rsidRPr="00E05F00" w:rsidRDefault="00C3682C" w:rsidP="004933BF">
            <w:pPr>
              <w:jc w:val="center"/>
              <w:rPr>
                <w:rFonts w:ascii="Times New Roman" w:hAnsi="Times New Roman" w:cs="Times New Roman"/>
                <w:b/>
                <w:bCs/>
                <w:szCs w:val="28"/>
              </w:rPr>
            </w:pPr>
            <w:r w:rsidRPr="00E05F00">
              <w:rPr>
                <w:rFonts w:ascii="Times New Roman" w:hAnsi="Times New Roman" w:cs="Times New Roman"/>
                <w:b/>
                <w:bCs/>
                <w:szCs w:val="28"/>
              </w:rPr>
              <w:t>Name</w:t>
            </w:r>
          </w:p>
        </w:tc>
        <w:tc>
          <w:tcPr>
            <w:tcW w:w="2154" w:type="dxa"/>
            <w:shd w:val="clear" w:color="auto" w:fill="D9D9D9" w:themeFill="background1" w:themeFillShade="D9"/>
            <w:vAlign w:val="center"/>
          </w:tcPr>
          <w:p w14:paraId="1915160C" w14:textId="2480E008" w:rsidR="00C3682C" w:rsidRPr="00E05F00" w:rsidRDefault="00C3682C" w:rsidP="004933BF">
            <w:pPr>
              <w:jc w:val="center"/>
              <w:rPr>
                <w:rFonts w:ascii="Times New Roman" w:hAnsi="Times New Roman" w:cs="Times New Roman"/>
                <w:b/>
                <w:bCs/>
                <w:szCs w:val="28"/>
              </w:rPr>
            </w:pPr>
            <w:r w:rsidRPr="00E05F00">
              <w:rPr>
                <w:rFonts w:ascii="Times New Roman" w:hAnsi="Times New Roman" w:cs="Times New Roman"/>
                <w:b/>
                <w:bCs/>
                <w:szCs w:val="28"/>
              </w:rPr>
              <w:t>Equipment code</w:t>
            </w:r>
          </w:p>
        </w:tc>
        <w:tc>
          <w:tcPr>
            <w:tcW w:w="2099" w:type="dxa"/>
            <w:tcBorders>
              <w:right w:val="double" w:sz="12" w:space="0" w:color="auto"/>
            </w:tcBorders>
            <w:shd w:val="clear" w:color="auto" w:fill="D9D9D9" w:themeFill="background1" w:themeFillShade="D9"/>
            <w:vAlign w:val="center"/>
          </w:tcPr>
          <w:p w14:paraId="58FB942A" w14:textId="77777777" w:rsidR="00C3682C" w:rsidRPr="00E05F00" w:rsidRDefault="00C3682C" w:rsidP="004933BF">
            <w:pPr>
              <w:jc w:val="center"/>
              <w:rPr>
                <w:rFonts w:ascii="Times New Roman" w:hAnsi="Times New Roman" w:cs="Times New Roman"/>
                <w:b/>
                <w:bCs/>
                <w:szCs w:val="28"/>
              </w:rPr>
            </w:pPr>
            <w:r w:rsidRPr="00E05F00">
              <w:rPr>
                <w:rFonts w:ascii="Times New Roman" w:hAnsi="Times New Roman" w:cs="Times New Roman"/>
                <w:b/>
                <w:bCs/>
                <w:szCs w:val="28"/>
              </w:rPr>
              <w:t>Clean and available in production room before use</w:t>
            </w:r>
          </w:p>
        </w:tc>
        <w:tc>
          <w:tcPr>
            <w:tcW w:w="2210" w:type="dxa"/>
            <w:tcBorders>
              <w:left w:val="double" w:sz="12" w:space="0" w:color="auto"/>
            </w:tcBorders>
            <w:shd w:val="clear" w:color="auto" w:fill="D9D9D9" w:themeFill="background1" w:themeFillShade="D9"/>
            <w:vAlign w:val="center"/>
          </w:tcPr>
          <w:p w14:paraId="466FE5E0" w14:textId="77777777" w:rsidR="00C3682C" w:rsidRPr="00E05F00" w:rsidRDefault="00C3682C" w:rsidP="004933BF">
            <w:pPr>
              <w:jc w:val="center"/>
              <w:rPr>
                <w:rFonts w:ascii="Times New Roman" w:hAnsi="Times New Roman" w:cs="Times New Roman"/>
                <w:b/>
                <w:bCs/>
                <w:szCs w:val="28"/>
              </w:rPr>
            </w:pPr>
            <w:r w:rsidRPr="00E05F00">
              <w:rPr>
                <w:rFonts w:ascii="Times New Roman" w:hAnsi="Times New Roman" w:cs="Times New Roman"/>
                <w:b/>
                <w:bCs/>
                <w:szCs w:val="28"/>
              </w:rPr>
              <w:t>Cleaned and visually clean at the end of work</w:t>
            </w:r>
          </w:p>
        </w:tc>
        <w:tc>
          <w:tcPr>
            <w:tcW w:w="2155" w:type="dxa"/>
            <w:tcBorders>
              <w:right w:val="double" w:sz="12" w:space="0" w:color="auto"/>
            </w:tcBorders>
            <w:shd w:val="clear" w:color="auto" w:fill="D9D9D9" w:themeFill="background1" w:themeFillShade="D9"/>
          </w:tcPr>
          <w:p w14:paraId="4DD29B50" w14:textId="77777777" w:rsidR="00C3682C" w:rsidRPr="00E05F00" w:rsidRDefault="00C3682C" w:rsidP="004933BF">
            <w:pPr>
              <w:jc w:val="center"/>
              <w:rPr>
                <w:rFonts w:ascii="Times New Roman" w:hAnsi="Times New Roman" w:cs="Times New Roman"/>
                <w:b/>
                <w:bCs/>
                <w:szCs w:val="28"/>
              </w:rPr>
            </w:pPr>
            <w:r w:rsidRPr="00E05F00">
              <w:rPr>
                <w:rFonts w:ascii="Times New Roman" w:hAnsi="Times New Roman" w:cs="Times New Roman"/>
                <w:b/>
                <w:bCs/>
                <w:szCs w:val="28"/>
              </w:rPr>
              <w:t>Equipment logbook is filled</w:t>
            </w:r>
          </w:p>
        </w:tc>
        <w:tc>
          <w:tcPr>
            <w:tcW w:w="2155" w:type="dxa"/>
            <w:tcBorders>
              <w:left w:val="double" w:sz="12" w:space="0" w:color="auto"/>
            </w:tcBorders>
            <w:shd w:val="clear" w:color="auto" w:fill="D9D9D9" w:themeFill="background1" w:themeFillShade="D9"/>
            <w:vAlign w:val="center"/>
          </w:tcPr>
          <w:p w14:paraId="239D3D35" w14:textId="77777777" w:rsidR="00C3682C" w:rsidRPr="00E05F00" w:rsidRDefault="00C3682C" w:rsidP="004933BF">
            <w:pPr>
              <w:jc w:val="center"/>
              <w:rPr>
                <w:rFonts w:ascii="Times New Roman" w:hAnsi="Times New Roman" w:cs="Times New Roman"/>
                <w:b/>
                <w:bCs/>
                <w:szCs w:val="28"/>
              </w:rPr>
            </w:pPr>
            <w:r w:rsidRPr="00E05F00">
              <w:rPr>
                <w:rFonts w:ascii="Times New Roman" w:hAnsi="Times New Roman" w:cs="Times New Roman"/>
                <w:b/>
                <w:bCs/>
                <w:szCs w:val="28"/>
              </w:rPr>
              <w:t xml:space="preserve"> Cleaning sample needed (marked by PM)</w:t>
            </w:r>
          </w:p>
        </w:tc>
      </w:tr>
      <w:tr w:rsidR="00E05F00" w:rsidRPr="00E05F00" w14:paraId="60F5E02C" w14:textId="77777777" w:rsidTr="009D2FED">
        <w:trPr>
          <w:cantSplit/>
          <w:trHeight w:val="397"/>
        </w:trPr>
        <w:tc>
          <w:tcPr>
            <w:tcW w:w="14742" w:type="dxa"/>
            <w:gridSpan w:val="6"/>
            <w:shd w:val="clear" w:color="auto" w:fill="F2F2F2" w:themeFill="background1" w:themeFillShade="F2"/>
          </w:tcPr>
          <w:p w14:paraId="13167E3F" w14:textId="77777777" w:rsidR="00C3682C" w:rsidRPr="00E05F00" w:rsidRDefault="00C3682C" w:rsidP="004933BF">
            <w:pPr>
              <w:contextualSpacing/>
              <w:rPr>
                <w:rFonts w:ascii="Times New Roman" w:hAnsi="Times New Roman" w:cs="Times New Roman"/>
                <w:b/>
                <w:sz w:val="20"/>
                <w:szCs w:val="24"/>
              </w:rPr>
            </w:pPr>
            <w:r w:rsidRPr="00E05F00">
              <w:rPr>
                <w:rFonts w:ascii="Times New Roman" w:hAnsi="Times New Roman" w:cs="Times New Roman"/>
                <w:b/>
                <w:bCs/>
                <w:szCs w:val="28"/>
              </w:rPr>
              <w:t>MAIN EQUIPMENT</w:t>
            </w:r>
          </w:p>
        </w:tc>
      </w:tr>
      <w:tr w:rsidR="00E05F00" w:rsidRPr="00E05F00" w14:paraId="649B3C7E" w14:textId="77777777" w:rsidTr="009D2FED">
        <w:trPr>
          <w:cantSplit/>
          <w:trHeight w:val="397"/>
        </w:trPr>
        <w:tc>
          <w:tcPr>
            <w:tcW w:w="3969" w:type="dxa"/>
            <w:shd w:val="clear" w:color="auto" w:fill="auto"/>
            <w:vAlign w:val="center"/>
          </w:tcPr>
          <w:p w14:paraId="60BE6C80" w14:textId="479B2ADE" w:rsidR="00025303" w:rsidRPr="00E05F00" w:rsidRDefault="00025303" w:rsidP="00025303">
            <w:pPr>
              <w:contextualSpacing/>
              <w:rPr>
                <w:rFonts w:ascii="Times New Roman" w:hAnsi="Times New Roman" w:cs="Times New Roman"/>
              </w:rPr>
            </w:pPr>
            <w:r w:rsidRPr="00E05F00">
              <w:rPr>
                <w:rFonts w:ascii="Times New Roman" w:hAnsi="Times New Roman" w:cs="Times New Roman"/>
              </w:rPr>
              <w:t>100 L reactor with</w:t>
            </w:r>
          </w:p>
          <w:p w14:paraId="04555115" w14:textId="4883082A" w:rsidR="00025303" w:rsidRPr="00E05F00" w:rsidRDefault="00BE6D67" w:rsidP="00025303">
            <w:pPr>
              <w:pStyle w:val="ListParagraph"/>
              <w:numPr>
                <w:ilvl w:val="0"/>
                <w:numId w:val="37"/>
              </w:numPr>
              <w:rPr>
                <w:rFonts w:ascii="Times New Roman" w:hAnsi="Times New Roman" w:cs="Times New Roman"/>
              </w:rPr>
            </w:pPr>
            <w:r w:rsidRPr="00E05F00">
              <w:rPr>
                <w:rFonts w:ascii="Times New Roman" w:hAnsi="Times New Roman" w:cs="Times New Roman"/>
              </w:rPr>
              <w:t>S</w:t>
            </w:r>
            <w:r w:rsidR="00025303" w:rsidRPr="00E05F00">
              <w:rPr>
                <w:rFonts w:ascii="Times New Roman" w:hAnsi="Times New Roman" w:cs="Times New Roman"/>
              </w:rPr>
              <w:t>tirrer</w:t>
            </w:r>
            <w:r w:rsidRPr="00E05F00">
              <w:rPr>
                <w:rFonts w:ascii="Times New Roman" w:hAnsi="Times New Roman" w:cs="Times New Roman"/>
              </w:rPr>
              <w:t xml:space="preserve"> (pitched blade turbine)</w:t>
            </w:r>
          </w:p>
          <w:p w14:paraId="5814504B" w14:textId="5A086945" w:rsidR="00025303" w:rsidRPr="00E05F00" w:rsidRDefault="00025303" w:rsidP="00025303">
            <w:pPr>
              <w:pStyle w:val="ListParagraph"/>
              <w:numPr>
                <w:ilvl w:val="0"/>
                <w:numId w:val="37"/>
              </w:numPr>
              <w:rPr>
                <w:rFonts w:ascii="Times New Roman" w:hAnsi="Times New Roman" w:cs="Times New Roman"/>
              </w:rPr>
            </w:pPr>
            <w:r w:rsidRPr="00E05F00">
              <w:rPr>
                <w:rFonts w:ascii="Times New Roman" w:hAnsi="Times New Roman" w:cs="Times New Roman"/>
              </w:rPr>
              <w:t>stirrer drive 021-20</w:t>
            </w:r>
          </w:p>
          <w:p w14:paraId="1E5939E5" w14:textId="2B13FA74" w:rsidR="00025303" w:rsidRPr="00E05F00" w:rsidRDefault="00025303" w:rsidP="00025303">
            <w:pPr>
              <w:pStyle w:val="ListParagraph"/>
              <w:numPr>
                <w:ilvl w:val="0"/>
                <w:numId w:val="37"/>
              </w:numPr>
              <w:rPr>
                <w:rFonts w:ascii="Times New Roman" w:hAnsi="Times New Roman" w:cs="Times New Roman"/>
              </w:rPr>
            </w:pPr>
            <w:r w:rsidRPr="00E05F00">
              <w:rPr>
                <w:rFonts w:ascii="Times New Roman" w:hAnsi="Times New Roman" w:cs="Times New Roman"/>
              </w:rPr>
              <w:t>reflux condenser</w:t>
            </w:r>
          </w:p>
          <w:p w14:paraId="600EC834" w14:textId="615AD644" w:rsidR="00025303" w:rsidRPr="00E05F00" w:rsidRDefault="00025303" w:rsidP="00025303">
            <w:pPr>
              <w:pStyle w:val="ListParagraph"/>
              <w:numPr>
                <w:ilvl w:val="0"/>
                <w:numId w:val="37"/>
              </w:numPr>
              <w:rPr>
                <w:rFonts w:ascii="Times New Roman" w:hAnsi="Times New Roman" w:cs="Times New Roman"/>
              </w:rPr>
            </w:pPr>
            <w:r w:rsidRPr="00E05F00">
              <w:rPr>
                <w:rFonts w:ascii="Times New Roman" w:hAnsi="Times New Roman" w:cs="Times New Roman"/>
              </w:rPr>
              <w:t>overpressure release valve</w:t>
            </w:r>
          </w:p>
          <w:p w14:paraId="32234DB4" w14:textId="5BD5F9C8" w:rsidR="00025303" w:rsidRPr="00E05F00" w:rsidRDefault="00025303" w:rsidP="00025303">
            <w:pPr>
              <w:pStyle w:val="ListParagraph"/>
              <w:numPr>
                <w:ilvl w:val="0"/>
                <w:numId w:val="37"/>
              </w:numPr>
              <w:rPr>
                <w:rFonts w:ascii="Times New Roman" w:hAnsi="Times New Roman" w:cs="Times New Roman"/>
              </w:rPr>
            </w:pPr>
            <w:r w:rsidRPr="00E05F00">
              <w:rPr>
                <w:rFonts w:ascii="Times New Roman" w:hAnsi="Times New Roman" w:cs="Times New Roman"/>
              </w:rPr>
              <w:t>liquid addition system</w:t>
            </w:r>
            <w:r w:rsidR="00513310" w:rsidRPr="00E05F00">
              <w:rPr>
                <w:rFonts w:ascii="Times New Roman" w:hAnsi="Times New Roman" w:cs="Times New Roman"/>
              </w:rPr>
              <w:t xml:space="preserve"> with d</w:t>
            </w:r>
            <w:r w:rsidR="008C655D" w:rsidRPr="00E05F00">
              <w:rPr>
                <w:rFonts w:ascii="Times New Roman" w:hAnsi="Times New Roman" w:cs="Times New Roman"/>
              </w:rPr>
              <w:t>i</w:t>
            </w:r>
            <w:r w:rsidR="00513310" w:rsidRPr="00E05F00">
              <w:rPr>
                <w:rFonts w:ascii="Times New Roman" w:hAnsi="Times New Roman" w:cs="Times New Roman"/>
              </w:rPr>
              <w:t>p pipe pointed to center.</w:t>
            </w:r>
          </w:p>
          <w:p w14:paraId="53A5D50B" w14:textId="24D18DCF" w:rsidR="00C3682C" w:rsidRPr="00E05F00" w:rsidRDefault="00025303" w:rsidP="00025303">
            <w:pPr>
              <w:pStyle w:val="ListParagraph"/>
              <w:numPr>
                <w:ilvl w:val="0"/>
                <w:numId w:val="37"/>
              </w:numPr>
              <w:rPr>
                <w:rFonts w:ascii="Times New Roman" w:hAnsi="Times New Roman" w:cs="Times New Roman"/>
              </w:rPr>
            </w:pPr>
            <w:r w:rsidRPr="00E05F00">
              <w:rPr>
                <w:rFonts w:ascii="Times New Roman" w:hAnsi="Times New Roman" w:cs="Times New Roman"/>
              </w:rPr>
              <w:t>20L receiver</w:t>
            </w:r>
          </w:p>
        </w:tc>
        <w:tc>
          <w:tcPr>
            <w:tcW w:w="2154" w:type="dxa"/>
            <w:shd w:val="clear" w:color="auto" w:fill="auto"/>
            <w:vAlign w:val="center"/>
          </w:tcPr>
          <w:p w14:paraId="1BEAF7C4" w14:textId="3DCBAF06" w:rsidR="00C3682C" w:rsidRPr="00E05F00" w:rsidRDefault="00025303" w:rsidP="004933BF">
            <w:pPr>
              <w:jc w:val="center"/>
              <w:rPr>
                <w:rFonts w:ascii="Times New Roman" w:hAnsi="Times New Roman" w:cs="Times New Roman"/>
                <w:b/>
                <w:bCs/>
              </w:rPr>
            </w:pPr>
            <w:r w:rsidRPr="00E05F00">
              <w:rPr>
                <w:rFonts w:ascii="Times New Roman" w:hAnsi="Times New Roman" w:cs="Times New Roman"/>
              </w:rPr>
              <w:t>002-1</w:t>
            </w:r>
            <w:r w:rsidR="00760E0D" w:rsidRPr="00E05F00">
              <w:rPr>
                <w:rFonts w:ascii="Times New Roman" w:hAnsi="Times New Roman" w:cs="Times New Roman"/>
              </w:rPr>
              <w:t>7</w:t>
            </w:r>
          </w:p>
        </w:tc>
        <w:tc>
          <w:tcPr>
            <w:tcW w:w="2099" w:type="dxa"/>
            <w:tcBorders>
              <w:right w:val="double" w:sz="12" w:space="0" w:color="auto"/>
            </w:tcBorders>
            <w:shd w:val="clear" w:color="auto" w:fill="auto"/>
            <w:vAlign w:val="center"/>
          </w:tcPr>
          <w:p w14:paraId="202FDBD8" w14:textId="77777777" w:rsidR="00C3682C" w:rsidRPr="00E05F00" w:rsidRDefault="00C3682C" w:rsidP="004933BF">
            <w:pPr>
              <w:jc w:val="center"/>
              <w:rPr>
                <w:rFonts w:ascii="Times New Roman" w:hAnsi="Times New Roman" w:cs="Times New Roman"/>
                <w:b/>
                <w:bCs/>
                <w:sz w:val="20"/>
                <w:szCs w:val="24"/>
              </w:rPr>
            </w:pPr>
            <w:r w:rsidRPr="00E05F00">
              <w:rPr>
                <w:rFonts w:ascii="Times New Roman" w:hAnsi="Times New Roman" w:cs="Times New Roman"/>
              </w:rPr>
              <w:sym w:font="Webdings" w:char="F063"/>
            </w:r>
          </w:p>
        </w:tc>
        <w:tc>
          <w:tcPr>
            <w:tcW w:w="2210" w:type="dxa"/>
            <w:tcBorders>
              <w:left w:val="double" w:sz="12" w:space="0" w:color="auto"/>
            </w:tcBorders>
            <w:shd w:val="clear" w:color="auto" w:fill="auto"/>
            <w:vAlign w:val="center"/>
          </w:tcPr>
          <w:p w14:paraId="6711A570" w14:textId="77777777" w:rsidR="00C3682C" w:rsidRPr="00E05F00" w:rsidRDefault="00C3682C" w:rsidP="004933BF">
            <w:pPr>
              <w:jc w:val="center"/>
              <w:rPr>
                <w:rFonts w:ascii="Times New Roman" w:hAnsi="Times New Roman" w:cs="Times New Roman"/>
                <w:b/>
                <w:bCs/>
                <w:sz w:val="20"/>
                <w:szCs w:val="24"/>
              </w:rPr>
            </w:pPr>
            <w:r w:rsidRPr="00E05F00">
              <w:rPr>
                <w:rFonts w:ascii="Times New Roman" w:hAnsi="Times New Roman" w:cs="Times New Roman"/>
              </w:rPr>
              <w:sym w:font="Webdings" w:char="F063"/>
            </w:r>
          </w:p>
        </w:tc>
        <w:tc>
          <w:tcPr>
            <w:tcW w:w="2155" w:type="dxa"/>
            <w:tcBorders>
              <w:right w:val="double" w:sz="12" w:space="0" w:color="auto"/>
            </w:tcBorders>
            <w:vAlign w:val="center"/>
          </w:tcPr>
          <w:p w14:paraId="2B04ADD4" w14:textId="77777777" w:rsidR="00C3682C" w:rsidRPr="00E05F00" w:rsidRDefault="00C3682C" w:rsidP="004933BF">
            <w:pPr>
              <w:contextualSpacing/>
              <w:jc w:val="center"/>
              <w:rPr>
                <w:rFonts w:ascii="Times New Roman" w:hAnsi="Times New Roman" w:cs="Times New Roman"/>
                <w:b/>
                <w:sz w:val="20"/>
                <w:szCs w:val="24"/>
              </w:rPr>
            </w:pPr>
            <w:r w:rsidRPr="00E05F00">
              <w:rPr>
                <w:rFonts w:ascii="Times New Roman" w:hAnsi="Times New Roman" w:cs="Times New Roman"/>
              </w:rPr>
              <w:sym w:font="Webdings" w:char="F063"/>
            </w:r>
          </w:p>
        </w:tc>
        <w:tc>
          <w:tcPr>
            <w:tcW w:w="2155" w:type="dxa"/>
            <w:tcBorders>
              <w:left w:val="double" w:sz="12" w:space="0" w:color="auto"/>
            </w:tcBorders>
            <w:shd w:val="clear" w:color="auto" w:fill="auto"/>
            <w:vAlign w:val="center"/>
          </w:tcPr>
          <w:p w14:paraId="6D8D6652" w14:textId="77777777" w:rsidR="00C3682C" w:rsidRPr="00E05F00" w:rsidRDefault="00C3682C" w:rsidP="004933BF">
            <w:pPr>
              <w:contextualSpacing/>
              <w:jc w:val="center"/>
              <w:rPr>
                <w:rFonts w:ascii="Times New Roman" w:hAnsi="Times New Roman" w:cs="Times New Roman"/>
                <w:b/>
                <w:sz w:val="20"/>
                <w:szCs w:val="36"/>
              </w:rPr>
            </w:pPr>
            <w:r w:rsidRPr="00E05F00">
              <w:rPr>
                <w:rFonts w:ascii="Times New Roman" w:hAnsi="Times New Roman" w:cs="Times New Roman"/>
                <w:b/>
                <w:sz w:val="20"/>
                <w:szCs w:val="24"/>
              </w:rPr>
              <w:t xml:space="preserve">Yes </w:t>
            </w:r>
            <w:r w:rsidRPr="00E05F00">
              <w:rPr>
                <w:rFonts w:ascii="Times New Roman" w:hAnsi="Times New Roman" w:cs="Times New Roman"/>
              </w:rPr>
              <w:sym w:font="Webdings" w:char="F063"/>
            </w:r>
            <w:r w:rsidRPr="00E05F00">
              <w:rPr>
                <w:rFonts w:ascii="Times New Roman" w:hAnsi="Times New Roman" w:cs="Times New Roman"/>
                <w:b/>
                <w:sz w:val="20"/>
                <w:szCs w:val="36"/>
              </w:rPr>
              <w:t xml:space="preserve">   No </w:t>
            </w:r>
            <w:r w:rsidRPr="00E05F00">
              <w:rPr>
                <w:rFonts w:ascii="Times New Roman" w:hAnsi="Times New Roman" w:cs="Times New Roman"/>
              </w:rPr>
              <w:sym w:font="Webdings" w:char="F063"/>
            </w:r>
          </w:p>
        </w:tc>
      </w:tr>
      <w:tr w:rsidR="00E05F00" w:rsidRPr="00E05F00" w14:paraId="0AB1C3B9" w14:textId="77777777" w:rsidTr="00A022FC">
        <w:trPr>
          <w:cantSplit/>
          <w:trHeight w:val="529"/>
        </w:trPr>
        <w:tc>
          <w:tcPr>
            <w:tcW w:w="3969" w:type="dxa"/>
            <w:shd w:val="clear" w:color="auto" w:fill="auto"/>
          </w:tcPr>
          <w:p w14:paraId="64809393" w14:textId="57C67C6D" w:rsidR="006E75DA" w:rsidRPr="00E05F00" w:rsidRDefault="006E75DA" w:rsidP="006E75DA">
            <w:pPr>
              <w:contextualSpacing/>
              <w:rPr>
                <w:rFonts w:ascii="Times New Roman" w:hAnsi="Times New Roman" w:cs="Times New Roman"/>
              </w:rPr>
            </w:pPr>
            <w:r w:rsidRPr="00E05F00">
              <w:rPr>
                <w:rFonts w:ascii="Times New Roman" w:hAnsi="Times New Roman" w:cs="Times New Roman"/>
              </w:rPr>
              <w:t>Heating/cooling circulator, HTF – Syltherm XLT</w:t>
            </w:r>
          </w:p>
        </w:tc>
        <w:tc>
          <w:tcPr>
            <w:tcW w:w="2154" w:type="dxa"/>
            <w:shd w:val="clear" w:color="auto" w:fill="auto"/>
            <w:vAlign w:val="center"/>
          </w:tcPr>
          <w:p w14:paraId="33AA5667" w14:textId="74A04746" w:rsidR="006E75DA" w:rsidRPr="00E05F00" w:rsidRDefault="006E75DA" w:rsidP="006E75DA">
            <w:pPr>
              <w:jc w:val="center"/>
              <w:rPr>
                <w:rFonts w:ascii="Times New Roman" w:hAnsi="Times New Roman" w:cs="Times New Roman"/>
              </w:rPr>
            </w:pPr>
            <w:r w:rsidRPr="00E05F00">
              <w:rPr>
                <w:rFonts w:ascii="Times New Roman" w:hAnsi="Times New Roman" w:cs="Times New Roman"/>
              </w:rPr>
              <w:t>011-22</w:t>
            </w:r>
          </w:p>
        </w:tc>
        <w:tc>
          <w:tcPr>
            <w:tcW w:w="2099" w:type="dxa"/>
            <w:tcBorders>
              <w:right w:val="double" w:sz="12" w:space="0" w:color="auto"/>
            </w:tcBorders>
            <w:shd w:val="clear" w:color="auto" w:fill="auto"/>
            <w:vAlign w:val="center"/>
          </w:tcPr>
          <w:p w14:paraId="28C18BC1" w14:textId="771E0D7A"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210" w:type="dxa"/>
            <w:tcBorders>
              <w:left w:val="double" w:sz="12" w:space="0" w:color="auto"/>
            </w:tcBorders>
            <w:shd w:val="clear" w:color="auto" w:fill="auto"/>
            <w:vAlign w:val="center"/>
          </w:tcPr>
          <w:p w14:paraId="241B38E4" w14:textId="56F7EABE"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55" w:type="dxa"/>
            <w:tcBorders>
              <w:right w:val="double" w:sz="12" w:space="0" w:color="auto"/>
            </w:tcBorders>
            <w:shd w:val="clear" w:color="auto" w:fill="auto"/>
            <w:vAlign w:val="center"/>
          </w:tcPr>
          <w:p w14:paraId="43624B22" w14:textId="1535F19C" w:rsidR="006E75DA" w:rsidRPr="00E05F00" w:rsidRDefault="006E75DA" w:rsidP="006E75DA">
            <w:pPr>
              <w:contextualSpacing/>
              <w:jc w:val="center"/>
              <w:rPr>
                <w:rFonts w:ascii="Times New Roman" w:hAnsi="Times New Roman" w:cs="Times New Roman"/>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2CE93C0F" w14:textId="3F69749A" w:rsidR="006E75DA" w:rsidRPr="00E05F00" w:rsidRDefault="006E75DA" w:rsidP="006E75DA">
            <w:pPr>
              <w:contextualSpacing/>
              <w:jc w:val="center"/>
              <w:rPr>
                <w:rFonts w:ascii="Times New Roman" w:hAnsi="Times New Roman" w:cs="Times New Roman"/>
                <w:b/>
                <w:sz w:val="20"/>
                <w:szCs w:val="24"/>
              </w:rPr>
            </w:pPr>
            <w:r w:rsidRPr="00E05F00">
              <w:rPr>
                <w:rFonts w:ascii="Times New Roman" w:hAnsi="Times New Roman" w:cs="Times New Roman"/>
                <w:bCs/>
                <w:sz w:val="20"/>
                <w:szCs w:val="24"/>
              </w:rPr>
              <w:t>N/A</w:t>
            </w:r>
          </w:p>
        </w:tc>
      </w:tr>
      <w:tr w:rsidR="00E05F00" w:rsidRPr="00E05F00" w14:paraId="1C5CE077" w14:textId="77777777" w:rsidTr="00A022FC">
        <w:trPr>
          <w:cantSplit/>
          <w:trHeight w:val="397"/>
        </w:trPr>
        <w:tc>
          <w:tcPr>
            <w:tcW w:w="3969" w:type="dxa"/>
            <w:shd w:val="clear" w:color="auto" w:fill="auto"/>
            <w:vAlign w:val="center"/>
          </w:tcPr>
          <w:p w14:paraId="326C8C69" w14:textId="09435D85" w:rsidR="006E75DA" w:rsidRPr="00E05F00" w:rsidRDefault="006E75DA" w:rsidP="006E75DA">
            <w:pPr>
              <w:rPr>
                <w:rFonts w:ascii="Times New Roman" w:hAnsi="Times New Roman" w:cs="Times New Roman"/>
                <w:sz w:val="20"/>
                <w:szCs w:val="24"/>
              </w:rPr>
            </w:pPr>
            <w:r w:rsidRPr="00E05F00">
              <w:rPr>
                <w:rFonts w:ascii="Times New Roman" w:hAnsi="Times New Roman" w:cs="Times New Roman"/>
              </w:rPr>
              <w:t>Ca 80 L plastic bath</w:t>
            </w:r>
          </w:p>
        </w:tc>
        <w:tc>
          <w:tcPr>
            <w:tcW w:w="2154" w:type="dxa"/>
            <w:shd w:val="clear" w:color="auto" w:fill="auto"/>
            <w:vAlign w:val="center"/>
          </w:tcPr>
          <w:p w14:paraId="09535B6F" w14:textId="116C761D" w:rsidR="006E75DA" w:rsidRPr="00E05F00" w:rsidRDefault="006E75DA" w:rsidP="006E75DA">
            <w:pPr>
              <w:jc w:val="center"/>
              <w:rPr>
                <w:rFonts w:ascii="Times New Roman" w:hAnsi="Times New Roman" w:cs="Times New Roman"/>
                <w:b/>
                <w:bCs/>
                <w:sz w:val="20"/>
                <w:szCs w:val="24"/>
              </w:rPr>
            </w:pPr>
            <w:r w:rsidRPr="00E05F00">
              <w:rPr>
                <w:rFonts w:ascii="Times New Roman" w:hAnsi="Times New Roman" w:cs="Times New Roman"/>
                <w:bCs/>
                <w:sz w:val="20"/>
                <w:szCs w:val="24"/>
              </w:rPr>
              <w:t>N/A</w:t>
            </w:r>
          </w:p>
        </w:tc>
        <w:tc>
          <w:tcPr>
            <w:tcW w:w="2099" w:type="dxa"/>
            <w:tcBorders>
              <w:right w:val="double" w:sz="12" w:space="0" w:color="auto"/>
            </w:tcBorders>
            <w:shd w:val="clear" w:color="auto" w:fill="auto"/>
            <w:vAlign w:val="center"/>
          </w:tcPr>
          <w:p w14:paraId="5DE76925" w14:textId="77777777"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210" w:type="dxa"/>
            <w:tcBorders>
              <w:left w:val="double" w:sz="12" w:space="0" w:color="auto"/>
            </w:tcBorders>
            <w:shd w:val="clear" w:color="auto" w:fill="auto"/>
            <w:vAlign w:val="center"/>
          </w:tcPr>
          <w:p w14:paraId="11B996A6" w14:textId="77777777"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55" w:type="dxa"/>
            <w:tcBorders>
              <w:right w:val="double" w:sz="12" w:space="0" w:color="auto"/>
            </w:tcBorders>
            <w:shd w:val="clear" w:color="auto" w:fill="auto"/>
            <w:vAlign w:val="center"/>
          </w:tcPr>
          <w:p w14:paraId="17D5087E" w14:textId="7CC0E753" w:rsidR="006E75DA" w:rsidRPr="00E05F00" w:rsidRDefault="006E75DA" w:rsidP="006E75DA">
            <w:pPr>
              <w:contextualSpacing/>
              <w:jc w:val="center"/>
              <w:rPr>
                <w:rFonts w:ascii="Times New Roman" w:hAnsi="Times New Roman" w:cs="Times New Roman"/>
                <w:b/>
                <w:sz w:val="20"/>
                <w:szCs w:val="24"/>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62B3875D" w14:textId="6B173379" w:rsidR="006E75DA" w:rsidRPr="00E05F00" w:rsidRDefault="006E75DA" w:rsidP="006E75DA">
            <w:pPr>
              <w:contextualSpacing/>
              <w:jc w:val="center"/>
              <w:rPr>
                <w:rFonts w:ascii="Times New Roman" w:hAnsi="Times New Roman" w:cs="Times New Roman"/>
                <w:b/>
                <w:sz w:val="20"/>
                <w:szCs w:val="36"/>
              </w:rPr>
            </w:pPr>
            <w:r w:rsidRPr="00E05F00">
              <w:rPr>
                <w:rFonts w:ascii="Times New Roman" w:hAnsi="Times New Roman" w:cs="Times New Roman"/>
                <w:bCs/>
                <w:sz w:val="20"/>
                <w:szCs w:val="24"/>
              </w:rPr>
              <w:t>N/A</w:t>
            </w:r>
          </w:p>
        </w:tc>
      </w:tr>
      <w:tr w:rsidR="00E05F00" w:rsidRPr="00E05F00" w14:paraId="0CC08B44" w14:textId="77777777" w:rsidTr="00777D58">
        <w:trPr>
          <w:cantSplit/>
          <w:trHeight w:val="713"/>
        </w:trPr>
        <w:tc>
          <w:tcPr>
            <w:tcW w:w="3969" w:type="dxa"/>
            <w:shd w:val="clear" w:color="auto" w:fill="auto"/>
          </w:tcPr>
          <w:p w14:paraId="57CD0C61" w14:textId="505F9140" w:rsidR="006E75DA" w:rsidRPr="00E05F00" w:rsidRDefault="006E75DA" w:rsidP="006E75DA">
            <w:pPr>
              <w:rPr>
                <w:rFonts w:ascii="Times New Roman" w:hAnsi="Times New Roman" w:cs="Times New Roman"/>
              </w:rPr>
            </w:pPr>
            <w:r w:rsidRPr="00E05F00">
              <w:rPr>
                <w:rFonts w:ascii="Times New Roman" w:hAnsi="Times New Roman" w:cs="Times New Roman"/>
              </w:rPr>
              <w:t>Membrane pump with controller</w:t>
            </w:r>
          </w:p>
        </w:tc>
        <w:tc>
          <w:tcPr>
            <w:tcW w:w="2154" w:type="dxa"/>
            <w:shd w:val="clear" w:color="auto" w:fill="FFFFFF" w:themeFill="background1"/>
            <w:vAlign w:val="center"/>
          </w:tcPr>
          <w:p w14:paraId="7D5431DE" w14:textId="010A791E" w:rsidR="006E75DA" w:rsidRPr="00E05F00" w:rsidRDefault="006E75DA" w:rsidP="00777D58">
            <w:pPr>
              <w:contextualSpacing/>
              <w:rPr>
                <w:rFonts w:ascii="Times New Roman" w:hAnsi="Times New Roman" w:cs="Times New Roman"/>
                <w:b/>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Pr="00E05F00">
              <w:rPr>
                <w:rFonts w:ascii="Times New Roman" w:hAnsi="Times New Roman" w:cs="Times New Roman"/>
                <w:bCs/>
              </w:rPr>
              <w:t>001-</w:t>
            </w:r>
            <w:r w:rsidR="00513310" w:rsidRPr="00E05F00">
              <w:rPr>
                <w:rFonts w:ascii="Times New Roman" w:hAnsi="Times New Roman" w:cs="Times New Roman"/>
                <w:bCs/>
              </w:rPr>
              <w:t>47</w:t>
            </w:r>
            <w:r w:rsidR="00513310" w:rsidRPr="005D0A8E">
              <w:rPr>
                <w:rFonts w:ascii="Times New Roman" w:hAnsi="Times New Roman" w:cs="Times New Roman"/>
                <w:bCs/>
              </w:rPr>
              <w:t xml:space="preserve"> </w:t>
            </w:r>
            <w:r w:rsidRPr="005D0A8E">
              <w:rPr>
                <w:rFonts w:ascii="Times New Roman" w:hAnsi="Times New Roman" w:cs="Times New Roman"/>
                <w:bCs/>
              </w:rPr>
              <w:t>or</w:t>
            </w:r>
            <w:r w:rsidR="005D0A8E">
              <w:rPr>
                <w:rFonts w:ascii="Times New Roman" w:hAnsi="Times New Roman" w:cs="Times New Roman"/>
                <w:b/>
              </w:rPr>
              <w:t xml:space="preserve"> </w:t>
            </w:r>
            <w:r w:rsidR="005D0A8E" w:rsidRPr="005D0A8E">
              <w:rPr>
                <w:rFonts w:ascii="Times New Roman" w:hAnsi="Times New Roman" w:cs="Times New Roman"/>
                <w:bCs/>
              </w:rPr>
              <w:t>analogue</w:t>
            </w:r>
          </w:p>
          <w:p w14:paraId="7060D913" w14:textId="2268E6E6" w:rsidR="006E75DA" w:rsidRPr="00E05F00" w:rsidRDefault="006E75DA" w:rsidP="00777D58">
            <w:pPr>
              <w:rPr>
                <w:rFonts w:ascii="Times New Roman" w:hAnsi="Times New Roman" w:cs="Times New Roman"/>
                <w:b/>
                <w:bCs/>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Pr="00E05F00">
              <w:rPr>
                <w:rFonts w:ascii="Times New Roman" w:hAnsi="Times New Roman" w:cs="Times New Roman"/>
                <w:bCs/>
              </w:rPr>
              <w:t>001-</w:t>
            </w:r>
            <w:r w:rsidR="005D0A8E">
              <w:rPr>
                <w:rFonts w:ascii="Times New Roman" w:hAnsi="Times New Roman" w:cs="Times New Roman"/>
                <w:bCs/>
              </w:rPr>
              <w:t xml:space="preserve"> …</w:t>
            </w:r>
            <w:r w:rsidR="00513310" w:rsidRPr="00E05F00">
              <w:rPr>
                <w:rFonts w:ascii="Times New Roman" w:hAnsi="Times New Roman" w:cs="Times New Roman"/>
                <w:b/>
              </w:rPr>
              <w:t xml:space="preserve"> </w:t>
            </w:r>
          </w:p>
        </w:tc>
        <w:tc>
          <w:tcPr>
            <w:tcW w:w="2099" w:type="dxa"/>
            <w:tcBorders>
              <w:right w:val="double" w:sz="12" w:space="0" w:color="auto"/>
            </w:tcBorders>
            <w:shd w:val="clear" w:color="auto" w:fill="auto"/>
            <w:vAlign w:val="center"/>
          </w:tcPr>
          <w:p w14:paraId="4E74A710" w14:textId="0C743B8A"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210" w:type="dxa"/>
            <w:tcBorders>
              <w:left w:val="double" w:sz="12" w:space="0" w:color="auto"/>
            </w:tcBorders>
            <w:shd w:val="clear" w:color="auto" w:fill="auto"/>
            <w:vAlign w:val="center"/>
          </w:tcPr>
          <w:p w14:paraId="6C39DFB6" w14:textId="621CC61E"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55" w:type="dxa"/>
            <w:tcBorders>
              <w:right w:val="double" w:sz="12" w:space="0" w:color="auto"/>
            </w:tcBorders>
            <w:shd w:val="clear" w:color="auto" w:fill="auto"/>
            <w:vAlign w:val="center"/>
          </w:tcPr>
          <w:p w14:paraId="03482D3A" w14:textId="7A0A540F" w:rsidR="006E75DA" w:rsidRPr="00E05F00" w:rsidRDefault="006E75DA" w:rsidP="006E75DA">
            <w:pPr>
              <w:contextualSpacing/>
              <w:jc w:val="center"/>
              <w:rPr>
                <w:rFonts w:ascii="Times New Roman" w:hAnsi="Times New Roman" w:cs="Times New Roman"/>
                <w:b/>
                <w:sz w:val="20"/>
                <w:szCs w:val="24"/>
              </w:rPr>
            </w:pPr>
            <w:r w:rsidRPr="00E05F00">
              <w:rPr>
                <w:rFonts w:ascii="Times New Roman" w:hAnsi="Times New Roman" w:cs="Times New Roman"/>
                <w:bCs/>
                <w:sz w:val="20"/>
                <w:szCs w:val="24"/>
              </w:rPr>
              <w:t>N/A</w:t>
            </w:r>
          </w:p>
        </w:tc>
        <w:tc>
          <w:tcPr>
            <w:tcW w:w="2155" w:type="dxa"/>
            <w:tcBorders>
              <w:left w:val="double" w:sz="12" w:space="0" w:color="auto"/>
            </w:tcBorders>
            <w:shd w:val="clear" w:color="auto" w:fill="auto"/>
            <w:vAlign w:val="center"/>
          </w:tcPr>
          <w:p w14:paraId="02FBB0F6" w14:textId="5B5AC466" w:rsidR="006E75DA" w:rsidRPr="00E05F00" w:rsidRDefault="006E75DA" w:rsidP="006E75DA">
            <w:pPr>
              <w:contextualSpacing/>
              <w:jc w:val="center"/>
              <w:rPr>
                <w:rFonts w:ascii="Times New Roman" w:hAnsi="Times New Roman" w:cs="Times New Roman"/>
                <w:b/>
                <w:sz w:val="20"/>
                <w:szCs w:val="36"/>
              </w:rPr>
            </w:pPr>
            <w:r w:rsidRPr="00E05F00">
              <w:rPr>
                <w:rFonts w:ascii="Times New Roman" w:hAnsi="Times New Roman" w:cs="Times New Roman"/>
                <w:bCs/>
                <w:sz w:val="20"/>
                <w:szCs w:val="24"/>
              </w:rPr>
              <w:t>N/A</w:t>
            </w:r>
          </w:p>
        </w:tc>
      </w:tr>
      <w:tr w:rsidR="00E05F00" w:rsidRPr="00E05F00" w14:paraId="623AAFA0" w14:textId="77777777" w:rsidTr="001E201B">
        <w:trPr>
          <w:cantSplit/>
          <w:trHeight w:val="713"/>
        </w:trPr>
        <w:tc>
          <w:tcPr>
            <w:tcW w:w="3969" w:type="dxa"/>
            <w:shd w:val="clear" w:color="auto" w:fill="auto"/>
          </w:tcPr>
          <w:p w14:paraId="4A5A4D34" w14:textId="2D12CCA9" w:rsidR="006E75DA" w:rsidRPr="00E05F00" w:rsidRDefault="006E75DA" w:rsidP="006E75DA">
            <w:pPr>
              <w:rPr>
                <w:rFonts w:ascii="Times New Roman" w:hAnsi="Times New Roman" w:cs="Times New Roman"/>
              </w:rPr>
            </w:pPr>
            <w:r w:rsidRPr="00E05F00">
              <w:rPr>
                <w:rFonts w:ascii="Times New Roman" w:hAnsi="Times New Roman" w:cs="Times New Roman"/>
              </w:rPr>
              <w:t>Drying oven</w:t>
            </w:r>
          </w:p>
        </w:tc>
        <w:tc>
          <w:tcPr>
            <w:tcW w:w="2154" w:type="dxa"/>
            <w:shd w:val="clear" w:color="auto" w:fill="FFFFFF" w:themeFill="background1"/>
          </w:tcPr>
          <w:p w14:paraId="05509FE8" w14:textId="45424C9B" w:rsidR="006E75DA" w:rsidRPr="00E05F00" w:rsidRDefault="006E75DA" w:rsidP="006E75DA">
            <w:pPr>
              <w:contextualSpacing/>
              <w:rPr>
                <w:rFonts w:ascii="Times New Roman" w:hAnsi="Times New Roman" w:cs="Times New Roman"/>
              </w:rPr>
            </w:pPr>
            <w:r w:rsidRPr="00E05F00">
              <w:rPr>
                <w:rFonts w:ascii="Times New Roman" w:hAnsi="Times New Roman" w:cs="Times New Roman"/>
              </w:rPr>
              <w:t>012-13</w:t>
            </w:r>
          </w:p>
        </w:tc>
        <w:tc>
          <w:tcPr>
            <w:tcW w:w="2099" w:type="dxa"/>
            <w:tcBorders>
              <w:right w:val="double" w:sz="12" w:space="0" w:color="auto"/>
            </w:tcBorders>
            <w:shd w:val="clear" w:color="auto" w:fill="auto"/>
            <w:vAlign w:val="center"/>
          </w:tcPr>
          <w:p w14:paraId="01133CDC" w14:textId="3E9A6ACE"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210" w:type="dxa"/>
            <w:tcBorders>
              <w:left w:val="double" w:sz="12" w:space="0" w:color="auto"/>
            </w:tcBorders>
            <w:shd w:val="clear" w:color="auto" w:fill="auto"/>
            <w:vAlign w:val="center"/>
          </w:tcPr>
          <w:p w14:paraId="5A127287" w14:textId="45003DE6"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55" w:type="dxa"/>
            <w:tcBorders>
              <w:right w:val="double" w:sz="12" w:space="0" w:color="auto"/>
            </w:tcBorders>
            <w:shd w:val="clear" w:color="auto" w:fill="FFFFFF" w:themeFill="background1"/>
            <w:vAlign w:val="center"/>
          </w:tcPr>
          <w:p w14:paraId="10C07E23" w14:textId="73FDEDCB" w:rsidR="006E75DA" w:rsidRPr="00E05F00" w:rsidRDefault="006E75DA" w:rsidP="006E75DA">
            <w:pPr>
              <w:contextualSpacing/>
              <w:jc w:val="center"/>
              <w:rPr>
                <w:rFonts w:ascii="Times New Roman" w:hAnsi="Times New Roman" w:cs="Times New Roman"/>
                <w:b/>
                <w:sz w:val="20"/>
                <w:szCs w:val="24"/>
              </w:rPr>
            </w:pPr>
            <w:r w:rsidRPr="00E05F00">
              <w:rPr>
                <w:rFonts w:ascii="Times New Roman" w:hAnsi="Times New Roman" w:cs="Times New Roman"/>
              </w:rPr>
              <w:sym w:font="Webdings" w:char="F063"/>
            </w:r>
          </w:p>
        </w:tc>
        <w:tc>
          <w:tcPr>
            <w:tcW w:w="2155" w:type="dxa"/>
            <w:tcBorders>
              <w:left w:val="double" w:sz="12" w:space="0" w:color="auto"/>
            </w:tcBorders>
            <w:shd w:val="clear" w:color="auto" w:fill="FFFFFF" w:themeFill="background1"/>
            <w:vAlign w:val="center"/>
          </w:tcPr>
          <w:p w14:paraId="43B3C288" w14:textId="6CB5D80F" w:rsidR="006E75DA" w:rsidRPr="00E05F00" w:rsidRDefault="006E75DA" w:rsidP="006E75DA">
            <w:pPr>
              <w:contextualSpacing/>
              <w:jc w:val="center"/>
              <w:rPr>
                <w:rFonts w:ascii="Times New Roman" w:hAnsi="Times New Roman" w:cs="Times New Roman"/>
                <w:b/>
                <w:sz w:val="20"/>
                <w:szCs w:val="36"/>
              </w:rPr>
            </w:pPr>
            <w:r w:rsidRPr="00E05F00">
              <w:rPr>
                <w:rFonts w:ascii="Times New Roman" w:hAnsi="Times New Roman" w:cs="Times New Roman"/>
                <w:b/>
                <w:sz w:val="20"/>
                <w:szCs w:val="24"/>
              </w:rPr>
              <w:t xml:space="preserve">Yes </w:t>
            </w:r>
            <w:r w:rsidRPr="00E05F00">
              <w:rPr>
                <w:rFonts w:ascii="Times New Roman" w:hAnsi="Times New Roman" w:cs="Times New Roman"/>
              </w:rPr>
              <w:sym w:font="Webdings" w:char="F063"/>
            </w:r>
            <w:r w:rsidRPr="00E05F00">
              <w:rPr>
                <w:rFonts w:ascii="Times New Roman" w:hAnsi="Times New Roman" w:cs="Times New Roman"/>
                <w:b/>
                <w:sz w:val="20"/>
                <w:szCs w:val="36"/>
              </w:rPr>
              <w:t xml:space="preserve">   No </w:t>
            </w:r>
            <w:r w:rsidRPr="00E05F00">
              <w:rPr>
                <w:rFonts w:ascii="Times New Roman" w:hAnsi="Times New Roman" w:cs="Times New Roman"/>
              </w:rPr>
              <w:sym w:font="Webdings" w:char="F063"/>
            </w:r>
          </w:p>
        </w:tc>
      </w:tr>
      <w:tr w:rsidR="00E05F00" w:rsidRPr="00E05F00" w14:paraId="7686F938" w14:textId="77777777" w:rsidTr="009D2FED">
        <w:trPr>
          <w:cantSplit/>
          <w:trHeight w:val="397"/>
        </w:trPr>
        <w:tc>
          <w:tcPr>
            <w:tcW w:w="14742" w:type="dxa"/>
            <w:gridSpan w:val="6"/>
            <w:shd w:val="clear" w:color="auto" w:fill="F2F2F2" w:themeFill="background1" w:themeFillShade="F2"/>
          </w:tcPr>
          <w:p w14:paraId="321BFB5D" w14:textId="77777777" w:rsidR="006E75DA" w:rsidRPr="00E05F00" w:rsidRDefault="006E75DA" w:rsidP="006E75DA">
            <w:pPr>
              <w:contextualSpacing/>
              <w:rPr>
                <w:rFonts w:ascii="Times New Roman" w:hAnsi="Times New Roman" w:cs="Times New Roman"/>
                <w:b/>
                <w:sz w:val="20"/>
                <w:szCs w:val="24"/>
              </w:rPr>
            </w:pPr>
            <w:r w:rsidRPr="00E05F00">
              <w:rPr>
                <w:rFonts w:ascii="Times New Roman" w:hAnsi="Times New Roman" w:cs="Times New Roman"/>
                <w:b/>
                <w:bCs/>
                <w:szCs w:val="28"/>
              </w:rPr>
              <w:t>OTHER EQUIPMENT</w:t>
            </w:r>
          </w:p>
        </w:tc>
      </w:tr>
      <w:tr w:rsidR="00E05F00" w:rsidRPr="00E05F00" w14:paraId="1305DFBB" w14:textId="77777777" w:rsidTr="00A022FC">
        <w:trPr>
          <w:cantSplit/>
          <w:trHeight w:val="737"/>
        </w:trPr>
        <w:tc>
          <w:tcPr>
            <w:tcW w:w="3969" w:type="dxa"/>
            <w:shd w:val="clear" w:color="auto" w:fill="auto"/>
            <w:vAlign w:val="center"/>
          </w:tcPr>
          <w:p w14:paraId="3313E2C3" w14:textId="6D56652C" w:rsidR="006E75DA" w:rsidRPr="00E05F00" w:rsidRDefault="006E75DA" w:rsidP="006E75DA">
            <w:pPr>
              <w:rPr>
                <w:rFonts w:ascii="Times New Roman" w:hAnsi="Times New Roman" w:cs="Times New Roman"/>
              </w:rPr>
            </w:pPr>
            <w:r w:rsidRPr="00E05F00">
              <w:rPr>
                <w:rFonts w:ascii="Times New Roman" w:hAnsi="Times New Roman" w:cs="Times New Roman"/>
              </w:rPr>
              <w:t>pH meter</w:t>
            </w:r>
          </w:p>
        </w:tc>
        <w:tc>
          <w:tcPr>
            <w:tcW w:w="2154" w:type="dxa"/>
            <w:shd w:val="clear" w:color="auto" w:fill="auto"/>
            <w:vAlign w:val="center"/>
          </w:tcPr>
          <w:p w14:paraId="1BD27C6A" w14:textId="31D05D71" w:rsidR="006E75DA" w:rsidRPr="00E05F00" w:rsidRDefault="006E75DA" w:rsidP="00A022FC">
            <w:pPr>
              <w:rPr>
                <w:rFonts w:ascii="Times New Roman" w:hAnsi="Times New Roman" w:cs="Times New Roman"/>
              </w:rPr>
            </w:pPr>
            <w:r w:rsidRPr="00E05F00">
              <w:sym w:font="Webdings" w:char="F063"/>
            </w:r>
            <w:r w:rsidRPr="00E05F00">
              <w:rPr>
                <w:rFonts w:ascii="Times New Roman" w:hAnsi="Times New Roman" w:cs="Times New Roman"/>
              </w:rPr>
              <w:t xml:space="preserve"> 005-8 or analogue</w:t>
            </w:r>
          </w:p>
          <w:p w14:paraId="1CEF31C7" w14:textId="4C80619B" w:rsidR="006E75DA" w:rsidRPr="00E05F00" w:rsidRDefault="006E75DA" w:rsidP="00A022FC">
            <w:pPr>
              <w:rPr>
                <w:rFonts w:ascii="Times New Roman" w:hAnsi="Times New Roman" w:cs="Times New Roman"/>
                <w:b/>
                <w:bCs/>
              </w:rPr>
            </w:pPr>
            <w:r w:rsidRPr="00E05F00">
              <w:sym w:font="Webdings" w:char="F063"/>
            </w:r>
            <w:r w:rsidRPr="00E05F00">
              <w:rPr>
                <w:rFonts w:ascii="Times New Roman" w:hAnsi="Times New Roman" w:cs="Times New Roman"/>
              </w:rPr>
              <w:t xml:space="preserve"> 005- …</w:t>
            </w:r>
          </w:p>
        </w:tc>
        <w:tc>
          <w:tcPr>
            <w:tcW w:w="2099" w:type="dxa"/>
            <w:tcBorders>
              <w:right w:val="double" w:sz="12" w:space="0" w:color="auto"/>
            </w:tcBorders>
            <w:shd w:val="clear" w:color="auto" w:fill="auto"/>
            <w:vAlign w:val="center"/>
          </w:tcPr>
          <w:p w14:paraId="1F555817" w14:textId="77777777"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210" w:type="dxa"/>
            <w:tcBorders>
              <w:left w:val="double" w:sz="12" w:space="0" w:color="auto"/>
            </w:tcBorders>
            <w:shd w:val="clear" w:color="auto" w:fill="auto"/>
            <w:vAlign w:val="center"/>
          </w:tcPr>
          <w:p w14:paraId="2821380F" w14:textId="77777777"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55" w:type="dxa"/>
            <w:tcBorders>
              <w:right w:val="double" w:sz="12" w:space="0" w:color="auto"/>
            </w:tcBorders>
            <w:vAlign w:val="center"/>
          </w:tcPr>
          <w:p w14:paraId="1D7058CA" w14:textId="066771C1" w:rsidR="006E75DA" w:rsidRPr="00E05F00" w:rsidRDefault="006E75DA" w:rsidP="006E75DA">
            <w:pPr>
              <w:contextualSpacing/>
              <w:jc w:val="center"/>
              <w:rPr>
                <w:rFonts w:ascii="Times New Roman" w:hAnsi="Times New Roman" w:cs="Times New Roman"/>
                <w:bCs/>
                <w:sz w:val="20"/>
                <w:szCs w:val="24"/>
              </w:rPr>
            </w:pPr>
            <w:r w:rsidRPr="00E05F00">
              <w:rPr>
                <w:rFonts w:ascii="Times New Roman" w:hAnsi="Times New Roman" w:cs="Times New Roman"/>
              </w:rPr>
              <w:sym w:font="Webdings" w:char="F063"/>
            </w:r>
          </w:p>
        </w:tc>
        <w:tc>
          <w:tcPr>
            <w:tcW w:w="2155" w:type="dxa"/>
            <w:tcBorders>
              <w:left w:val="double" w:sz="12" w:space="0" w:color="auto"/>
            </w:tcBorders>
            <w:shd w:val="clear" w:color="auto" w:fill="auto"/>
            <w:vAlign w:val="center"/>
          </w:tcPr>
          <w:p w14:paraId="7A0AFFD7" w14:textId="6DD9AF9B" w:rsidR="006E75DA" w:rsidRPr="00E05F00" w:rsidRDefault="006E75DA" w:rsidP="006E75DA">
            <w:pPr>
              <w:contextualSpacing/>
              <w:jc w:val="center"/>
              <w:rPr>
                <w:rFonts w:ascii="Times New Roman" w:hAnsi="Times New Roman" w:cs="Times New Roman"/>
                <w:bCs/>
                <w:sz w:val="20"/>
                <w:szCs w:val="24"/>
              </w:rPr>
            </w:pPr>
            <w:r w:rsidRPr="00E05F00">
              <w:rPr>
                <w:rFonts w:ascii="Times New Roman" w:hAnsi="Times New Roman" w:cs="Times New Roman"/>
                <w:bCs/>
                <w:sz w:val="20"/>
                <w:szCs w:val="24"/>
              </w:rPr>
              <w:t>N/A</w:t>
            </w:r>
          </w:p>
        </w:tc>
      </w:tr>
      <w:tr w:rsidR="00E05F00" w:rsidRPr="00E05F00" w14:paraId="02449E0F" w14:textId="77777777" w:rsidTr="000653E5">
        <w:trPr>
          <w:cantSplit/>
          <w:trHeight w:val="737"/>
        </w:trPr>
        <w:tc>
          <w:tcPr>
            <w:tcW w:w="3969" w:type="dxa"/>
            <w:shd w:val="clear" w:color="auto" w:fill="auto"/>
            <w:vAlign w:val="center"/>
          </w:tcPr>
          <w:p w14:paraId="6F1ACD5D" w14:textId="34891A15" w:rsidR="00C23166" w:rsidRPr="00E05F00" w:rsidRDefault="00C23166" w:rsidP="006E75DA">
            <w:pPr>
              <w:rPr>
                <w:rFonts w:ascii="Times New Roman" w:hAnsi="Times New Roman" w:cs="Times New Roman"/>
              </w:rPr>
            </w:pPr>
            <w:r w:rsidRPr="00E05F00">
              <w:rPr>
                <w:rFonts w:ascii="Times New Roman" w:hAnsi="Times New Roman" w:cs="Times New Roman"/>
              </w:rPr>
              <w:t>ClearLine® pH paper (strips), pH 0 - 14</w:t>
            </w:r>
          </w:p>
        </w:tc>
        <w:tc>
          <w:tcPr>
            <w:tcW w:w="2154" w:type="dxa"/>
            <w:shd w:val="clear" w:color="auto" w:fill="F2F2F2" w:themeFill="background1" w:themeFillShade="F2"/>
            <w:vAlign w:val="center"/>
          </w:tcPr>
          <w:p w14:paraId="72455C79" w14:textId="77777777" w:rsidR="00C23166" w:rsidRPr="00E05F00" w:rsidRDefault="00C23166" w:rsidP="00A022FC"/>
        </w:tc>
        <w:tc>
          <w:tcPr>
            <w:tcW w:w="2099" w:type="dxa"/>
            <w:tcBorders>
              <w:right w:val="double" w:sz="12" w:space="0" w:color="auto"/>
            </w:tcBorders>
            <w:shd w:val="clear" w:color="auto" w:fill="auto"/>
            <w:vAlign w:val="center"/>
          </w:tcPr>
          <w:p w14:paraId="69F9792D" w14:textId="5F4589F3" w:rsidR="00C23166" w:rsidRPr="00E05F00" w:rsidRDefault="00C23166"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210" w:type="dxa"/>
            <w:tcBorders>
              <w:left w:val="double" w:sz="12" w:space="0" w:color="auto"/>
            </w:tcBorders>
            <w:shd w:val="clear" w:color="auto" w:fill="F2F2F2" w:themeFill="background1" w:themeFillShade="F2"/>
            <w:vAlign w:val="center"/>
          </w:tcPr>
          <w:p w14:paraId="22AAB0DB" w14:textId="77777777" w:rsidR="00C23166" w:rsidRPr="00E05F00" w:rsidRDefault="00C23166" w:rsidP="006E75DA">
            <w:pPr>
              <w:jc w:val="center"/>
              <w:rPr>
                <w:rFonts w:ascii="Times New Roman" w:hAnsi="Times New Roman" w:cs="Times New Roman"/>
              </w:rPr>
            </w:pPr>
          </w:p>
        </w:tc>
        <w:tc>
          <w:tcPr>
            <w:tcW w:w="2155" w:type="dxa"/>
            <w:tcBorders>
              <w:right w:val="double" w:sz="12" w:space="0" w:color="auto"/>
            </w:tcBorders>
            <w:shd w:val="clear" w:color="auto" w:fill="F2F2F2" w:themeFill="background1" w:themeFillShade="F2"/>
            <w:vAlign w:val="center"/>
          </w:tcPr>
          <w:p w14:paraId="094F7E8E" w14:textId="77777777" w:rsidR="00C23166" w:rsidRPr="00E05F00" w:rsidRDefault="00C23166" w:rsidP="006E75DA">
            <w:pPr>
              <w:contextualSpacing/>
              <w:jc w:val="center"/>
              <w:rPr>
                <w:rFonts w:ascii="Times New Roman" w:hAnsi="Times New Roman" w:cs="Times New Roman"/>
              </w:rPr>
            </w:pPr>
          </w:p>
        </w:tc>
        <w:tc>
          <w:tcPr>
            <w:tcW w:w="2155" w:type="dxa"/>
            <w:tcBorders>
              <w:left w:val="double" w:sz="12" w:space="0" w:color="auto"/>
            </w:tcBorders>
            <w:shd w:val="clear" w:color="auto" w:fill="F2F2F2" w:themeFill="background1" w:themeFillShade="F2"/>
            <w:vAlign w:val="center"/>
          </w:tcPr>
          <w:p w14:paraId="49B6BB84" w14:textId="77777777" w:rsidR="00C23166" w:rsidRPr="00E05F00" w:rsidRDefault="00C23166" w:rsidP="006E75DA">
            <w:pPr>
              <w:contextualSpacing/>
              <w:jc w:val="center"/>
              <w:rPr>
                <w:rFonts w:ascii="Times New Roman" w:hAnsi="Times New Roman" w:cs="Times New Roman"/>
                <w:bCs/>
                <w:sz w:val="20"/>
                <w:szCs w:val="24"/>
              </w:rPr>
            </w:pPr>
          </w:p>
        </w:tc>
      </w:tr>
    </w:tbl>
    <w:p w14:paraId="499E7DF5" w14:textId="4853A9CD" w:rsidR="006E75DA" w:rsidRPr="00E05F00" w:rsidRDefault="006E75DA"/>
    <w:p w14:paraId="4CA5F510" w14:textId="77777777" w:rsidR="006E75DA" w:rsidRPr="00E05F00" w:rsidRDefault="006E75DA">
      <w:r w:rsidRPr="00E05F00">
        <w:br w:type="page"/>
      </w:r>
    </w:p>
    <w:tbl>
      <w:tblPr>
        <w:tblStyle w:val="TableGrid"/>
        <w:tblW w:w="14742" w:type="dxa"/>
        <w:tblInd w:w="-5" w:type="dxa"/>
        <w:tblLayout w:type="fixed"/>
        <w:tblLook w:val="04A0" w:firstRow="1" w:lastRow="0" w:firstColumn="1" w:lastColumn="0" w:noHBand="0" w:noVBand="1"/>
      </w:tblPr>
      <w:tblGrid>
        <w:gridCol w:w="3969"/>
        <w:gridCol w:w="2154"/>
        <w:gridCol w:w="2155"/>
        <w:gridCol w:w="2154"/>
        <w:gridCol w:w="2155"/>
        <w:gridCol w:w="2155"/>
      </w:tblGrid>
      <w:tr w:rsidR="00E05F00" w:rsidRPr="00E05F00" w14:paraId="39AB578E" w14:textId="77777777" w:rsidTr="009D2FED">
        <w:trPr>
          <w:cantSplit/>
          <w:trHeight w:val="271"/>
          <w:tblHeader/>
        </w:trPr>
        <w:tc>
          <w:tcPr>
            <w:tcW w:w="14742" w:type="dxa"/>
            <w:gridSpan w:val="6"/>
            <w:shd w:val="clear" w:color="auto" w:fill="D9D9D9" w:themeFill="background1" w:themeFillShade="D9"/>
          </w:tcPr>
          <w:p w14:paraId="65383DE5" w14:textId="242BC88D" w:rsidR="006E75DA" w:rsidRPr="00E05F00" w:rsidRDefault="006E75DA" w:rsidP="006E75DA">
            <w:pPr>
              <w:rPr>
                <w:rFonts w:ascii="Times New Roman" w:hAnsi="Times New Roman" w:cs="Times New Roman"/>
                <w:b/>
                <w:bCs/>
                <w:sz w:val="24"/>
                <w:szCs w:val="24"/>
              </w:rPr>
            </w:pPr>
            <w:r w:rsidRPr="00E05F00">
              <w:rPr>
                <w:rFonts w:ascii="Times New Roman" w:hAnsi="Times New Roman" w:cs="Times New Roman"/>
                <w:b/>
                <w:bCs/>
                <w:sz w:val="24"/>
                <w:szCs w:val="24"/>
              </w:rPr>
              <w:lastRenderedPageBreak/>
              <w:t>TABLE 3.2 – EQUIPMENT REQUIRING CALIBRATION CHECK-LIST</w:t>
            </w:r>
          </w:p>
        </w:tc>
      </w:tr>
      <w:tr w:rsidR="00E05F00" w:rsidRPr="00E05F00" w14:paraId="07CD4974" w14:textId="77777777" w:rsidTr="009D2FED">
        <w:trPr>
          <w:cantSplit/>
          <w:trHeight w:val="464"/>
          <w:tblHeader/>
        </w:trPr>
        <w:tc>
          <w:tcPr>
            <w:tcW w:w="3969" w:type="dxa"/>
            <w:shd w:val="clear" w:color="auto" w:fill="D9D9D9" w:themeFill="background1" w:themeFillShade="D9"/>
            <w:vAlign w:val="center"/>
          </w:tcPr>
          <w:p w14:paraId="7D4AA27F"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Name</w:t>
            </w:r>
          </w:p>
        </w:tc>
        <w:tc>
          <w:tcPr>
            <w:tcW w:w="2154" w:type="dxa"/>
            <w:shd w:val="clear" w:color="auto" w:fill="D9D9D9" w:themeFill="background1" w:themeFillShade="D9"/>
            <w:vAlign w:val="center"/>
          </w:tcPr>
          <w:p w14:paraId="3348E004"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Equipment code</w:t>
            </w:r>
          </w:p>
        </w:tc>
        <w:tc>
          <w:tcPr>
            <w:tcW w:w="2155" w:type="dxa"/>
            <w:shd w:val="clear" w:color="auto" w:fill="D9D9D9" w:themeFill="background1" w:themeFillShade="D9"/>
            <w:vAlign w:val="center"/>
          </w:tcPr>
          <w:p w14:paraId="58DC1FEA"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Precision class/</w:t>
            </w:r>
          </w:p>
          <w:p w14:paraId="35B9FF3B" w14:textId="0FC14AEC"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calibration range</w:t>
            </w:r>
          </w:p>
        </w:tc>
        <w:tc>
          <w:tcPr>
            <w:tcW w:w="2154" w:type="dxa"/>
            <w:shd w:val="clear" w:color="auto" w:fill="D9D9D9" w:themeFill="background1" w:themeFillShade="D9"/>
            <w:vAlign w:val="center"/>
          </w:tcPr>
          <w:p w14:paraId="208AAB93" w14:textId="41E3770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Next calibration date (MM.YYYY)</w:t>
            </w:r>
          </w:p>
        </w:tc>
        <w:tc>
          <w:tcPr>
            <w:tcW w:w="2155" w:type="dxa"/>
            <w:tcBorders>
              <w:right w:val="double" w:sz="12" w:space="0" w:color="auto"/>
            </w:tcBorders>
            <w:shd w:val="clear" w:color="auto" w:fill="D9D9D9" w:themeFill="background1" w:themeFillShade="D9"/>
            <w:vAlign w:val="center"/>
          </w:tcPr>
          <w:p w14:paraId="02E4E905" w14:textId="1850D681"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Clean and available in production room before use</w:t>
            </w:r>
          </w:p>
        </w:tc>
        <w:tc>
          <w:tcPr>
            <w:tcW w:w="2155" w:type="dxa"/>
            <w:tcBorders>
              <w:left w:val="double" w:sz="12" w:space="0" w:color="auto"/>
            </w:tcBorders>
            <w:shd w:val="clear" w:color="auto" w:fill="D9D9D9" w:themeFill="background1" w:themeFillShade="D9"/>
          </w:tcPr>
          <w:p w14:paraId="22CC044A" w14:textId="1A5551AE"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Cleaned and visually clean at the end of work</w:t>
            </w:r>
          </w:p>
        </w:tc>
      </w:tr>
      <w:tr w:rsidR="00E05F00" w:rsidRPr="00E05F00" w14:paraId="13D01F3A" w14:textId="77777777" w:rsidTr="009D2FED">
        <w:trPr>
          <w:cantSplit/>
          <w:trHeight w:val="397"/>
        </w:trPr>
        <w:tc>
          <w:tcPr>
            <w:tcW w:w="14742" w:type="dxa"/>
            <w:gridSpan w:val="6"/>
            <w:shd w:val="clear" w:color="auto" w:fill="F2F2F2" w:themeFill="background1" w:themeFillShade="F2"/>
          </w:tcPr>
          <w:p w14:paraId="6987A4F4" w14:textId="3B814331" w:rsidR="006E75DA" w:rsidRPr="00E05F00" w:rsidRDefault="006E75DA" w:rsidP="006E75DA">
            <w:pPr>
              <w:rPr>
                <w:rFonts w:ascii="Times New Roman" w:hAnsi="Times New Roman" w:cs="Times New Roman"/>
                <w:b/>
                <w:bCs/>
                <w:szCs w:val="28"/>
              </w:rPr>
            </w:pPr>
            <w:r w:rsidRPr="00E05F00">
              <w:rPr>
                <w:rFonts w:ascii="Times New Roman" w:hAnsi="Times New Roman" w:cs="Times New Roman"/>
                <w:b/>
                <w:bCs/>
                <w:szCs w:val="28"/>
              </w:rPr>
              <w:t>BALANCES</w:t>
            </w:r>
          </w:p>
        </w:tc>
      </w:tr>
      <w:tr w:rsidR="00E05F00" w:rsidRPr="00E05F00" w14:paraId="751567A0" w14:textId="77777777" w:rsidTr="005D0A8E">
        <w:trPr>
          <w:cantSplit/>
          <w:trHeight w:val="737"/>
        </w:trPr>
        <w:tc>
          <w:tcPr>
            <w:tcW w:w="3969" w:type="dxa"/>
            <w:shd w:val="clear" w:color="auto" w:fill="auto"/>
            <w:vAlign w:val="center"/>
          </w:tcPr>
          <w:p w14:paraId="74A4EBA7" w14:textId="742D5FAE" w:rsidR="006E75DA" w:rsidRPr="00E05F00" w:rsidRDefault="006E75DA" w:rsidP="006E75DA">
            <w:pPr>
              <w:rPr>
                <w:rFonts w:ascii="Times New Roman" w:hAnsi="Times New Roman" w:cs="Times New Roman"/>
                <w:bCs/>
                <w:sz w:val="20"/>
                <w:szCs w:val="24"/>
              </w:rPr>
            </w:pPr>
            <w:r w:rsidRPr="00E05F00">
              <w:rPr>
                <w:rFonts w:ascii="Times New Roman" w:hAnsi="Times New Roman" w:cs="Times New Roman"/>
                <w:bCs/>
              </w:rPr>
              <w:t>Balance (max 60 kg)</w:t>
            </w:r>
          </w:p>
        </w:tc>
        <w:tc>
          <w:tcPr>
            <w:tcW w:w="2154" w:type="dxa"/>
            <w:shd w:val="clear" w:color="auto" w:fill="auto"/>
            <w:vAlign w:val="center"/>
          </w:tcPr>
          <w:p w14:paraId="75F15276" w14:textId="77777777" w:rsidR="006E75DA" w:rsidRPr="00E05F00" w:rsidRDefault="006E75DA" w:rsidP="006E75DA">
            <w:pPr>
              <w:jc w:val="center"/>
              <w:rPr>
                <w:rFonts w:ascii="Times New Roman" w:hAnsi="Times New Roman" w:cs="Times New Roman"/>
                <w:b/>
                <w:bCs/>
              </w:rPr>
            </w:pPr>
            <w:r w:rsidRPr="00E05F00">
              <w:rPr>
                <w:rFonts w:ascii="Times New Roman" w:hAnsi="Times New Roman" w:cs="Times New Roman"/>
              </w:rPr>
              <w:t>007-42</w:t>
            </w:r>
          </w:p>
        </w:tc>
        <w:tc>
          <w:tcPr>
            <w:tcW w:w="2155" w:type="dxa"/>
            <w:vAlign w:val="center"/>
          </w:tcPr>
          <w:p w14:paraId="45F56F2E" w14:textId="5D08907F" w:rsidR="006E75DA" w:rsidRPr="00E05F00" w:rsidRDefault="006E75DA" w:rsidP="006E75DA">
            <w:pPr>
              <w:jc w:val="center"/>
              <w:rPr>
                <w:rFonts w:ascii="Times New Roman" w:hAnsi="Times New Roman" w:cs="Times New Roman"/>
              </w:rPr>
            </w:pPr>
            <w:r w:rsidRPr="00E05F00">
              <w:rPr>
                <w:rFonts w:ascii="Times New Roman" w:hAnsi="Times New Roman" w:cs="Times New Roman"/>
              </w:rPr>
              <w:t>±1 g</w:t>
            </w:r>
          </w:p>
        </w:tc>
        <w:tc>
          <w:tcPr>
            <w:tcW w:w="2154" w:type="dxa"/>
            <w:shd w:val="clear" w:color="auto" w:fill="auto"/>
            <w:vAlign w:val="bottom"/>
          </w:tcPr>
          <w:p w14:paraId="2D051C90" w14:textId="77777777" w:rsidR="006E75DA" w:rsidRPr="00E05F00" w:rsidRDefault="006E75DA" w:rsidP="005D0A8E">
            <w:pPr>
              <w:jc w:val="center"/>
              <w:rPr>
                <w:rFonts w:ascii="Times New Roman" w:hAnsi="Times New Roman" w:cs="Times New Roman"/>
                <w:b/>
              </w:rPr>
            </w:pPr>
            <w:r w:rsidRPr="00E05F00">
              <w:rPr>
                <w:rFonts w:ascii="Times New Roman" w:hAnsi="Times New Roman" w:cs="Times New Roman"/>
                <w:b/>
              </w:rPr>
              <w:t>_ _ . _ _ _ _</w:t>
            </w:r>
          </w:p>
          <w:p w14:paraId="73B70A5B" w14:textId="2FEF160D" w:rsidR="006E75DA" w:rsidRPr="00E05F00" w:rsidRDefault="006E75DA" w:rsidP="005D0A8E">
            <w:pPr>
              <w:jc w:val="center"/>
              <w:rPr>
                <w:rFonts w:ascii="Times New Roman" w:hAnsi="Times New Roman" w:cs="Times New Roman"/>
                <w:b/>
                <w:bCs/>
                <w:sz w:val="20"/>
                <w:szCs w:val="24"/>
              </w:rPr>
            </w:pPr>
            <w:r w:rsidRPr="00E05F00">
              <w:rPr>
                <w:rFonts w:ascii="Times New Roman" w:hAnsi="Times New Roman" w:cs="Times New Roman"/>
                <w:bCs/>
                <w:sz w:val="18"/>
                <w:szCs w:val="18"/>
              </w:rPr>
              <w:t>Metrosert</w:t>
            </w:r>
          </w:p>
        </w:tc>
        <w:tc>
          <w:tcPr>
            <w:tcW w:w="2155" w:type="dxa"/>
            <w:tcBorders>
              <w:right w:val="double" w:sz="12" w:space="0" w:color="auto"/>
            </w:tcBorders>
            <w:shd w:val="clear" w:color="auto" w:fill="auto"/>
            <w:vAlign w:val="center"/>
          </w:tcPr>
          <w:p w14:paraId="50152C4F" w14:textId="77777777" w:rsidR="006E75DA" w:rsidRPr="00E05F00" w:rsidRDefault="006E75DA" w:rsidP="006E75DA">
            <w:pPr>
              <w:contextualSpacing/>
              <w:jc w:val="center"/>
              <w:rPr>
                <w:rFonts w:ascii="Times New Roman" w:hAnsi="Times New Roman" w:cs="Times New Roman"/>
                <w:b/>
              </w:rPr>
            </w:pPr>
            <w:r w:rsidRPr="00E05F00">
              <w:rPr>
                <w:rFonts w:ascii="Times New Roman" w:hAnsi="Times New Roman" w:cs="Times New Roman"/>
              </w:rPr>
              <w:sym w:font="Webdings" w:char="F063"/>
            </w:r>
          </w:p>
        </w:tc>
        <w:tc>
          <w:tcPr>
            <w:tcW w:w="2155" w:type="dxa"/>
            <w:tcBorders>
              <w:left w:val="double" w:sz="12" w:space="0" w:color="auto"/>
            </w:tcBorders>
            <w:vAlign w:val="center"/>
          </w:tcPr>
          <w:p w14:paraId="5751B83A" w14:textId="77777777" w:rsidR="006E75DA" w:rsidRPr="00E05F00" w:rsidRDefault="006E75DA" w:rsidP="006E75DA">
            <w:pPr>
              <w:contextualSpacing/>
              <w:jc w:val="center"/>
              <w:rPr>
                <w:rFonts w:ascii="Times New Roman" w:hAnsi="Times New Roman" w:cs="Times New Roman"/>
                <w:b/>
              </w:rPr>
            </w:pPr>
            <w:r w:rsidRPr="00E05F00">
              <w:rPr>
                <w:rFonts w:ascii="Times New Roman" w:hAnsi="Times New Roman" w:cs="Times New Roman"/>
              </w:rPr>
              <w:sym w:font="Webdings" w:char="F063"/>
            </w:r>
          </w:p>
        </w:tc>
      </w:tr>
      <w:tr w:rsidR="00E05F00" w:rsidRPr="00E05F00" w14:paraId="5C803FA5" w14:textId="77777777" w:rsidTr="005D0A8E">
        <w:trPr>
          <w:cantSplit/>
          <w:trHeight w:val="737"/>
        </w:trPr>
        <w:tc>
          <w:tcPr>
            <w:tcW w:w="3969" w:type="dxa"/>
            <w:shd w:val="clear" w:color="auto" w:fill="auto"/>
            <w:vAlign w:val="center"/>
          </w:tcPr>
          <w:p w14:paraId="324AADD7" w14:textId="2B68143C" w:rsidR="006E75DA" w:rsidRPr="00E05F00" w:rsidRDefault="006E75DA" w:rsidP="006E75DA">
            <w:pPr>
              <w:rPr>
                <w:rFonts w:ascii="Times New Roman" w:hAnsi="Times New Roman" w:cs="Times New Roman"/>
                <w:bCs/>
                <w:sz w:val="20"/>
                <w:szCs w:val="24"/>
              </w:rPr>
            </w:pPr>
            <w:r w:rsidRPr="00E05F00">
              <w:rPr>
                <w:rFonts w:ascii="Times New Roman" w:hAnsi="Times New Roman" w:cs="Times New Roman"/>
                <w:bCs/>
              </w:rPr>
              <w:t xml:space="preserve">Balance (max </w:t>
            </w:r>
            <w:r w:rsidR="00513310" w:rsidRPr="00E05F00">
              <w:rPr>
                <w:rFonts w:ascii="Times New Roman" w:hAnsi="Times New Roman" w:cs="Times New Roman"/>
                <w:bCs/>
              </w:rPr>
              <w:t>2.0</w:t>
            </w:r>
            <w:r w:rsidRPr="00E05F00">
              <w:rPr>
                <w:rFonts w:ascii="Times New Roman" w:hAnsi="Times New Roman" w:cs="Times New Roman"/>
                <w:bCs/>
              </w:rPr>
              <w:t xml:space="preserve"> kg)</w:t>
            </w:r>
          </w:p>
        </w:tc>
        <w:tc>
          <w:tcPr>
            <w:tcW w:w="2154" w:type="dxa"/>
            <w:shd w:val="clear" w:color="auto" w:fill="auto"/>
            <w:vAlign w:val="center"/>
          </w:tcPr>
          <w:p w14:paraId="75FBECAA" w14:textId="52DD0BAD" w:rsidR="006E75DA" w:rsidRPr="00E05F00" w:rsidRDefault="006E75DA" w:rsidP="006E75DA">
            <w:pPr>
              <w:jc w:val="center"/>
              <w:rPr>
                <w:rFonts w:ascii="Times New Roman" w:hAnsi="Times New Roman" w:cs="Times New Roman"/>
                <w:b/>
                <w:bCs/>
              </w:rPr>
            </w:pPr>
            <w:r w:rsidRPr="00E05F00">
              <w:rPr>
                <w:rFonts w:ascii="Times New Roman" w:hAnsi="Times New Roman" w:cs="Times New Roman"/>
              </w:rPr>
              <w:t>007-</w:t>
            </w:r>
            <w:r w:rsidR="00513310" w:rsidRPr="00E05F00">
              <w:rPr>
                <w:rFonts w:ascii="Times New Roman" w:hAnsi="Times New Roman" w:cs="Times New Roman"/>
              </w:rPr>
              <w:t>10</w:t>
            </w:r>
          </w:p>
        </w:tc>
        <w:tc>
          <w:tcPr>
            <w:tcW w:w="2155" w:type="dxa"/>
            <w:vAlign w:val="center"/>
          </w:tcPr>
          <w:p w14:paraId="574522BC" w14:textId="0A9174E6" w:rsidR="006E75DA" w:rsidRPr="00E05F00" w:rsidRDefault="006E75DA" w:rsidP="006E75DA">
            <w:pPr>
              <w:jc w:val="center"/>
              <w:rPr>
                <w:rFonts w:ascii="Times New Roman" w:hAnsi="Times New Roman" w:cs="Times New Roman"/>
              </w:rPr>
            </w:pPr>
            <w:r w:rsidRPr="00E05F00">
              <w:rPr>
                <w:rFonts w:ascii="Times New Roman" w:hAnsi="Times New Roman" w:cs="Times New Roman"/>
              </w:rPr>
              <w:t>±0.01 g</w:t>
            </w:r>
          </w:p>
        </w:tc>
        <w:tc>
          <w:tcPr>
            <w:tcW w:w="2154" w:type="dxa"/>
            <w:shd w:val="clear" w:color="auto" w:fill="auto"/>
            <w:vAlign w:val="bottom"/>
          </w:tcPr>
          <w:p w14:paraId="30B360CE" w14:textId="77777777" w:rsidR="006E75DA" w:rsidRPr="00E05F00" w:rsidRDefault="006E75DA" w:rsidP="005D0A8E">
            <w:pPr>
              <w:jc w:val="center"/>
              <w:rPr>
                <w:rFonts w:ascii="Times New Roman" w:hAnsi="Times New Roman" w:cs="Times New Roman"/>
                <w:b/>
              </w:rPr>
            </w:pPr>
            <w:r w:rsidRPr="00E05F00">
              <w:rPr>
                <w:rFonts w:ascii="Times New Roman" w:hAnsi="Times New Roman" w:cs="Times New Roman"/>
                <w:b/>
              </w:rPr>
              <w:t>_ _ . _ _ _ _</w:t>
            </w:r>
          </w:p>
          <w:p w14:paraId="5CB3349C" w14:textId="200C2A60" w:rsidR="006E75DA" w:rsidRPr="00E05F00" w:rsidRDefault="006E75DA" w:rsidP="005D0A8E">
            <w:pPr>
              <w:jc w:val="center"/>
              <w:rPr>
                <w:rFonts w:ascii="Times New Roman" w:hAnsi="Times New Roman" w:cs="Times New Roman"/>
                <w:b/>
                <w:bCs/>
                <w:sz w:val="20"/>
                <w:szCs w:val="24"/>
              </w:rPr>
            </w:pPr>
            <w:r w:rsidRPr="00E05F00">
              <w:rPr>
                <w:rFonts w:ascii="Times New Roman" w:hAnsi="Times New Roman" w:cs="Times New Roman"/>
                <w:bCs/>
                <w:sz w:val="18"/>
                <w:szCs w:val="18"/>
              </w:rPr>
              <w:t>Metrosert</w:t>
            </w:r>
          </w:p>
        </w:tc>
        <w:tc>
          <w:tcPr>
            <w:tcW w:w="2155" w:type="dxa"/>
            <w:tcBorders>
              <w:right w:val="double" w:sz="12" w:space="0" w:color="auto"/>
            </w:tcBorders>
            <w:shd w:val="clear" w:color="auto" w:fill="auto"/>
            <w:vAlign w:val="center"/>
          </w:tcPr>
          <w:p w14:paraId="61F63271" w14:textId="06119BAB" w:rsidR="006E75DA" w:rsidRPr="00E05F00" w:rsidRDefault="006E75DA" w:rsidP="006E75DA">
            <w:pPr>
              <w:contextualSpacing/>
              <w:jc w:val="center"/>
              <w:rPr>
                <w:rFonts w:ascii="Times New Roman" w:hAnsi="Times New Roman" w:cs="Times New Roman"/>
                <w:b/>
              </w:rPr>
            </w:pPr>
            <w:r w:rsidRPr="00E05F00">
              <w:rPr>
                <w:rFonts w:ascii="Times New Roman" w:hAnsi="Times New Roman" w:cs="Times New Roman"/>
              </w:rPr>
              <w:sym w:font="Webdings" w:char="F063"/>
            </w:r>
          </w:p>
        </w:tc>
        <w:tc>
          <w:tcPr>
            <w:tcW w:w="2155" w:type="dxa"/>
            <w:tcBorders>
              <w:left w:val="double" w:sz="12" w:space="0" w:color="auto"/>
            </w:tcBorders>
            <w:vAlign w:val="center"/>
          </w:tcPr>
          <w:p w14:paraId="3CF9F6DD" w14:textId="77777777" w:rsidR="006E75DA" w:rsidRPr="00E05F00" w:rsidRDefault="006E75DA" w:rsidP="006E75DA">
            <w:pPr>
              <w:contextualSpacing/>
              <w:jc w:val="center"/>
              <w:rPr>
                <w:rFonts w:ascii="Times New Roman" w:hAnsi="Times New Roman" w:cs="Times New Roman"/>
                <w:b/>
              </w:rPr>
            </w:pPr>
            <w:r w:rsidRPr="00E05F00">
              <w:rPr>
                <w:rFonts w:ascii="Times New Roman" w:hAnsi="Times New Roman" w:cs="Times New Roman"/>
              </w:rPr>
              <w:sym w:font="Webdings" w:char="F063"/>
            </w:r>
          </w:p>
        </w:tc>
      </w:tr>
      <w:tr w:rsidR="00E05F00" w:rsidRPr="00E05F00" w14:paraId="27AEA334" w14:textId="77777777" w:rsidTr="009D2FED">
        <w:trPr>
          <w:cantSplit/>
          <w:trHeight w:val="397"/>
        </w:trPr>
        <w:tc>
          <w:tcPr>
            <w:tcW w:w="14742" w:type="dxa"/>
            <w:gridSpan w:val="6"/>
            <w:shd w:val="clear" w:color="auto" w:fill="F2F2F2" w:themeFill="background1" w:themeFillShade="F2"/>
          </w:tcPr>
          <w:p w14:paraId="44AC791A" w14:textId="01CFFFDF" w:rsidR="006E75DA" w:rsidRPr="00E05F00" w:rsidRDefault="006E75DA" w:rsidP="006E75DA">
            <w:pPr>
              <w:rPr>
                <w:rFonts w:ascii="Times New Roman" w:hAnsi="Times New Roman" w:cs="Times New Roman"/>
                <w:b/>
                <w:bCs/>
                <w:szCs w:val="28"/>
              </w:rPr>
            </w:pPr>
            <w:r w:rsidRPr="00E05F00">
              <w:rPr>
                <w:rFonts w:ascii="Times New Roman" w:hAnsi="Times New Roman" w:cs="Times New Roman"/>
                <w:b/>
                <w:bCs/>
                <w:szCs w:val="28"/>
              </w:rPr>
              <w:t>THERMOMETERS/THERMOSENSORS</w:t>
            </w:r>
          </w:p>
        </w:tc>
      </w:tr>
      <w:tr w:rsidR="00E05F00" w:rsidRPr="00E05F00" w14:paraId="391C2070" w14:textId="77777777" w:rsidTr="005D0A8E">
        <w:trPr>
          <w:cantSplit/>
          <w:trHeight w:val="510"/>
        </w:trPr>
        <w:tc>
          <w:tcPr>
            <w:tcW w:w="3969" w:type="dxa"/>
            <w:shd w:val="clear" w:color="auto" w:fill="auto"/>
            <w:vAlign w:val="center"/>
          </w:tcPr>
          <w:p w14:paraId="71B7C3AD" w14:textId="7E79ED6A" w:rsidR="006E75DA" w:rsidRPr="00E05F00" w:rsidRDefault="006E75DA" w:rsidP="006E75DA">
            <w:pPr>
              <w:rPr>
                <w:rFonts w:ascii="Times New Roman" w:hAnsi="Times New Roman" w:cs="Times New Roman"/>
                <w:b/>
                <w:bCs/>
                <w:sz w:val="20"/>
                <w:szCs w:val="24"/>
              </w:rPr>
            </w:pPr>
            <w:bookmarkStart w:id="1" w:name="_Hlk145315505"/>
            <w:r w:rsidRPr="00E05F00">
              <w:rPr>
                <w:rFonts w:ascii="Times New Roman" w:hAnsi="Times New Roman" w:cs="Times New Roman"/>
              </w:rPr>
              <w:t>Thermosensor</w:t>
            </w:r>
          </w:p>
        </w:tc>
        <w:tc>
          <w:tcPr>
            <w:tcW w:w="2154" w:type="dxa"/>
            <w:shd w:val="clear" w:color="auto" w:fill="auto"/>
            <w:vAlign w:val="center"/>
          </w:tcPr>
          <w:p w14:paraId="31DAB01F" w14:textId="6195F611" w:rsidR="006E75DA" w:rsidRPr="00E05F00" w:rsidRDefault="006E75DA" w:rsidP="006E75DA">
            <w:pPr>
              <w:jc w:val="center"/>
              <w:rPr>
                <w:rFonts w:ascii="Times New Roman" w:hAnsi="Times New Roman" w:cs="Times New Roman"/>
                <w:b/>
                <w:bCs/>
                <w:sz w:val="20"/>
                <w:szCs w:val="24"/>
              </w:rPr>
            </w:pPr>
            <w:r w:rsidRPr="00E05F00">
              <w:rPr>
                <w:rFonts w:ascii="Times New Roman" w:hAnsi="Times New Roman" w:cs="Times New Roman"/>
              </w:rPr>
              <w:t>003-209</w:t>
            </w:r>
          </w:p>
        </w:tc>
        <w:tc>
          <w:tcPr>
            <w:tcW w:w="2155" w:type="dxa"/>
            <w:vAlign w:val="center"/>
          </w:tcPr>
          <w:p w14:paraId="01C7139D" w14:textId="1D6F8237" w:rsidR="006E75DA" w:rsidRPr="00E05F00" w:rsidRDefault="006E75DA" w:rsidP="006E75DA">
            <w:pPr>
              <w:jc w:val="center"/>
              <w:rPr>
                <w:rFonts w:ascii="Times New Roman" w:hAnsi="Times New Roman" w:cs="Times New Roman"/>
                <w:sz w:val="24"/>
                <w:szCs w:val="24"/>
              </w:rPr>
            </w:pPr>
            <w:r w:rsidRPr="00E05F00">
              <w:rPr>
                <w:rFonts w:ascii="Times New Roman" w:hAnsi="Times New Roman" w:cs="Times New Roman"/>
              </w:rPr>
              <w:t>-20 … +140 ⁰C</w:t>
            </w:r>
          </w:p>
        </w:tc>
        <w:tc>
          <w:tcPr>
            <w:tcW w:w="2154" w:type="dxa"/>
            <w:shd w:val="clear" w:color="auto" w:fill="auto"/>
            <w:vAlign w:val="center"/>
          </w:tcPr>
          <w:p w14:paraId="2DA35ADF" w14:textId="4C6D12FB" w:rsidR="006E75DA" w:rsidRPr="00E05F00" w:rsidRDefault="006E75DA" w:rsidP="006E75DA">
            <w:pPr>
              <w:jc w:val="center"/>
              <w:rPr>
                <w:rFonts w:ascii="Times New Roman" w:hAnsi="Times New Roman" w:cs="Times New Roman"/>
                <w:b/>
                <w:bCs/>
                <w:sz w:val="20"/>
                <w:szCs w:val="24"/>
              </w:rPr>
            </w:pPr>
            <w:r w:rsidRPr="00E05F00">
              <w:rPr>
                <w:rFonts w:ascii="Times New Roman" w:hAnsi="Times New Roman" w:cs="Times New Roman"/>
                <w:b/>
              </w:rPr>
              <w:t>_ _ . _ _ _ _</w:t>
            </w:r>
          </w:p>
        </w:tc>
        <w:tc>
          <w:tcPr>
            <w:tcW w:w="2155" w:type="dxa"/>
            <w:tcBorders>
              <w:right w:val="double" w:sz="12" w:space="0" w:color="auto"/>
            </w:tcBorders>
            <w:shd w:val="clear" w:color="auto" w:fill="auto"/>
            <w:vAlign w:val="center"/>
          </w:tcPr>
          <w:p w14:paraId="6EE1ED08" w14:textId="39A5E6C3" w:rsidR="006E75DA" w:rsidRPr="00E05F00" w:rsidRDefault="006E75DA" w:rsidP="006E75DA">
            <w:pPr>
              <w:jc w:val="center"/>
              <w:rPr>
                <w:rFonts w:ascii="Times New Roman" w:hAnsi="Times New Roman" w:cs="Times New Roman"/>
                <w:b/>
                <w:bCs/>
                <w:sz w:val="20"/>
                <w:szCs w:val="24"/>
              </w:rPr>
            </w:pPr>
            <w:r w:rsidRPr="00E05F00">
              <w:rPr>
                <w:rFonts w:ascii="Times New Roman" w:hAnsi="Times New Roman" w:cs="Times New Roman"/>
              </w:rPr>
              <w:sym w:font="Webdings" w:char="F063"/>
            </w:r>
          </w:p>
        </w:tc>
        <w:tc>
          <w:tcPr>
            <w:tcW w:w="2155" w:type="dxa"/>
            <w:tcBorders>
              <w:left w:val="double" w:sz="12" w:space="0" w:color="auto"/>
            </w:tcBorders>
            <w:vAlign w:val="center"/>
          </w:tcPr>
          <w:p w14:paraId="6C4F4BCE" w14:textId="77777777" w:rsidR="006E75DA" w:rsidRPr="00E05F00" w:rsidRDefault="006E75DA" w:rsidP="006E75DA">
            <w:pPr>
              <w:jc w:val="center"/>
              <w:rPr>
                <w:rFonts w:ascii="Times New Roman" w:hAnsi="Times New Roman" w:cs="Times New Roman"/>
                <w:b/>
              </w:rPr>
            </w:pPr>
            <w:r w:rsidRPr="00E05F00">
              <w:rPr>
                <w:rFonts w:ascii="Times New Roman" w:hAnsi="Times New Roman" w:cs="Times New Roman"/>
              </w:rPr>
              <w:sym w:font="Webdings" w:char="F063"/>
            </w:r>
          </w:p>
        </w:tc>
      </w:tr>
    </w:tbl>
    <w:p w14:paraId="5FC67B1D" w14:textId="77777777" w:rsidR="006E75DA" w:rsidRDefault="006E75DA"/>
    <w:p w14:paraId="7B72E17A" w14:textId="77777777" w:rsidR="001A72B4" w:rsidRPr="001A72B4" w:rsidRDefault="001A72B4">
      <w:pPr>
        <w:rPr>
          <w:sz w:val="24"/>
          <w:szCs w:val="24"/>
        </w:rPr>
      </w:pPr>
    </w:p>
    <w:tbl>
      <w:tblPr>
        <w:tblStyle w:val="TableGrid"/>
        <w:tblW w:w="14742" w:type="dxa"/>
        <w:tblInd w:w="-5" w:type="dxa"/>
        <w:tblLayout w:type="fixed"/>
        <w:tblLook w:val="04A0" w:firstRow="1" w:lastRow="0" w:firstColumn="1" w:lastColumn="0" w:noHBand="0" w:noVBand="1"/>
      </w:tblPr>
      <w:tblGrid>
        <w:gridCol w:w="3969"/>
        <w:gridCol w:w="3189"/>
        <w:gridCol w:w="3190"/>
        <w:gridCol w:w="2268"/>
        <w:gridCol w:w="2126"/>
      </w:tblGrid>
      <w:tr w:rsidR="00E05F00" w:rsidRPr="00E05F00" w14:paraId="22BCEB32" w14:textId="77777777" w:rsidTr="009D2FED">
        <w:trPr>
          <w:cantSplit/>
          <w:trHeight w:val="113"/>
          <w:tblHeader/>
        </w:trPr>
        <w:tc>
          <w:tcPr>
            <w:tcW w:w="14742" w:type="dxa"/>
            <w:gridSpan w:val="5"/>
            <w:shd w:val="clear" w:color="auto" w:fill="D9D9D9" w:themeFill="background1" w:themeFillShade="D9"/>
          </w:tcPr>
          <w:bookmarkEnd w:id="1"/>
          <w:p w14:paraId="57F31015" w14:textId="77777777" w:rsidR="006E75DA" w:rsidRPr="00E05F00" w:rsidRDefault="006E75DA" w:rsidP="006E75DA">
            <w:pPr>
              <w:contextualSpacing/>
              <w:rPr>
                <w:rFonts w:ascii="Times New Roman" w:hAnsi="Times New Roman" w:cs="Times New Roman"/>
                <w:b/>
                <w:bCs/>
                <w:sz w:val="20"/>
                <w:szCs w:val="24"/>
              </w:rPr>
            </w:pPr>
            <w:r w:rsidRPr="00E05F00">
              <w:rPr>
                <w:rFonts w:ascii="Times New Roman" w:hAnsi="Times New Roman" w:cs="Times New Roman"/>
                <w:b/>
                <w:bCs/>
                <w:sz w:val="24"/>
                <w:szCs w:val="24"/>
              </w:rPr>
              <w:t>TABLE 3.3 – OTHER APPARATUS CHECK-LIST</w:t>
            </w:r>
          </w:p>
        </w:tc>
      </w:tr>
      <w:tr w:rsidR="00E05F00" w:rsidRPr="00E05F00" w14:paraId="462A841D" w14:textId="77777777" w:rsidTr="009D2FED">
        <w:trPr>
          <w:cantSplit/>
          <w:trHeight w:val="113"/>
          <w:tblHeader/>
        </w:trPr>
        <w:tc>
          <w:tcPr>
            <w:tcW w:w="3969" w:type="dxa"/>
            <w:shd w:val="clear" w:color="auto" w:fill="D9D9D9" w:themeFill="background1" w:themeFillShade="D9"/>
            <w:vAlign w:val="center"/>
          </w:tcPr>
          <w:p w14:paraId="4497906A"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Name</w:t>
            </w:r>
          </w:p>
        </w:tc>
        <w:tc>
          <w:tcPr>
            <w:tcW w:w="3189" w:type="dxa"/>
            <w:shd w:val="clear" w:color="auto" w:fill="D9D9D9" w:themeFill="background1" w:themeFillShade="D9"/>
            <w:vAlign w:val="center"/>
          </w:tcPr>
          <w:p w14:paraId="058C15A4"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Size</w:t>
            </w:r>
          </w:p>
        </w:tc>
        <w:tc>
          <w:tcPr>
            <w:tcW w:w="3190" w:type="dxa"/>
            <w:shd w:val="clear" w:color="auto" w:fill="D9D9D9" w:themeFill="background1" w:themeFillShade="D9"/>
            <w:vAlign w:val="center"/>
          </w:tcPr>
          <w:p w14:paraId="6A26F3F7"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Label</w:t>
            </w:r>
          </w:p>
        </w:tc>
        <w:tc>
          <w:tcPr>
            <w:tcW w:w="2268" w:type="dxa"/>
            <w:tcBorders>
              <w:right w:val="double" w:sz="12" w:space="0" w:color="auto"/>
            </w:tcBorders>
            <w:shd w:val="clear" w:color="auto" w:fill="D9D9D9" w:themeFill="background1" w:themeFillShade="D9"/>
            <w:vAlign w:val="center"/>
          </w:tcPr>
          <w:p w14:paraId="736A3E31" w14:textId="77777777" w:rsidR="006E75DA" w:rsidRPr="00E05F00" w:rsidRDefault="006E75DA" w:rsidP="006E75DA">
            <w:pPr>
              <w:jc w:val="center"/>
              <w:rPr>
                <w:rFonts w:ascii="Times New Roman" w:hAnsi="Times New Roman" w:cs="Times New Roman"/>
                <w:b/>
                <w:bCs/>
                <w:szCs w:val="28"/>
              </w:rPr>
            </w:pPr>
            <w:r w:rsidRPr="00E05F00">
              <w:rPr>
                <w:rFonts w:ascii="Times New Roman" w:hAnsi="Times New Roman" w:cs="Times New Roman"/>
                <w:b/>
                <w:bCs/>
                <w:szCs w:val="28"/>
              </w:rPr>
              <w:t>Clean and available in production room before use</w:t>
            </w:r>
          </w:p>
        </w:tc>
        <w:tc>
          <w:tcPr>
            <w:tcW w:w="2126" w:type="dxa"/>
            <w:tcBorders>
              <w:left w:val="double" w:sz="12" w:space="0" w:color="auto"/>
            </w:tcBorders>
            <w:shd w:val="clear" w:color="auto" w:fill="D9D9D9" w:themeFill="background1" w:themeFillShade="D9"/>
            <w:vAlign w:val="center"/>
          </w:tcPr>
          <w:p w14:paraId="4DE0DA7B" w14:textId="77777777" w:rsidR="006E75DA" w:rsidRPr="00E05F00" w:rsidRDefault="006E75DA" w:rsidP="006E75DA">
            <w:pPr>
              <w:contextualSpacing/>
              <w:jc w:val="center"/>
              <w:rPr>
                <w:rFonts w:ascii="Times New Roman" w:hAnsi="Times New Roman" w:cs="Times New Roman"/>
                <w:b/>
                <w:bCs/>
                <w:szCs w:val="28"/>
              </w:rPr>
            </w:pPr>
            <w:r w:rsidRPr="00E05F00">
              <w:rPr>
                <w:rFonts w:ascii="Times New Roman" w:hAnsi="Times New Roman" w:cs="Times New Roman"/>
                <w:b/>
                <w:bCs/>
                <w:szCs w:val="28"/>
              </w:rPr>
              <w:t>Cleaned and visually clean at the end of work</w:t>
            </w:r>
          </w:p>
        </w:tc>
      </w:tr>
      <w:tr w:rsidR="00E05F00" w:rsidRPr="00E05F00" w14:paraId="54F0A45A" w14:textId="77777777" w:rsidTr="009D2FED">
        <w:trPr>
          <w:cantSplit/>
          <w:trHeight w:val="397"/>
        </w:trPr>
        <w:tc>
          <w:tcPr>
            <w:tcW w:w="14742" w:type="dxa"/>
            <w:gridSpan w:val="5"/>
            <w:shd w:val="clear" w:color="auto" w:fill="F2F2F2" w:themeFill="background1" w:themeFillShade="F2"/>
            <w:vAlign w:val="center"/>
          </w:tcPr>
          <w:p w14:paraId="5C8AD3EA" w14:textId="77777777" w:rsidR="006E75DA" w:rsidRPr="00E05F00" w:rsidRDefault="006E75DA" w:rsidP="006E75DA">
            <w:pPr>
              <w:rPr>
                <w:rFonts w:ascii="Times New Roman" w:hAnsi="Times New Roman" w:cs="Times New Roman"/>
              </w:rPr>
            </w:pPr>
            <w:bookmarkStart w:id="2" w:name="_Hlk143179728"/>
            <w:bookmarkStart w:id="3" w:name="_Hlk143783991"/>
            <w:r w:rsidRPr="00E05F00">
              <w:rPr>
                <w:rFonts w:ascii="Times New Roman" w:hAnsi="Times New Roman" w:cs="Times New Roman"/>
                <w:b/>
                <w:bCs/>
                <w:szCs w:val="28"/>
              </w:rPr>
              <w:t>BARRELS/CANISTERS</w:t>
            </w:r>
          </w:p>
        </w:tc>
      </w:tr>
      <w:tr w:rsidR="00E05F00" w:rsidRPr="00E05F00" w14:paraId="5A610260" w14:textId="77777777" w:rsidTr="001A72B4">
        <w:trPr>
          <w:cantSplit/>
          <w:trHeight w:val="510"/>
        </w:trPr>
        <w:tc>
          <w:tcPr>
            <w:tcW w:w="3969" w:type="dxa"/>
            <w:shd w:val="clear" w:color="auto" w:fill="auto"/>
            <w:vAlign w:val="center"/>
          </w:tcPr>
          <w:p w14:paraId="2A072F53" w14:textId="356C6E8E" w:rsidR="006E75DA" w:rsidRPr="00E05F00" w:rsidRDefault="006E75DA" w:rsidP="006E75DA">
            <w:pPr>
              <w:rPr>
                <w:rFonts w:ascii="Times New Roman" w:hAnsi="Times New Roman" w:cs="Times New Roman"/>
              </w:rPr>
            </w:pPr>
            <w:r w:rsidRPr="00E05F00">
              <w:rPr>
                <w:rFonts w:ascii="Times New Roman" w:hAnsi="Times New Roman" w:cs="Times New Roman"/>
              </w:rPr>
              <w:t xml:space="preserve">Canister </w:t>
            </w:r>
          </w:p>
        </w:tc>
        <w:tc>
          <w:tcPr>
            <w:tcW w:w="3189" w:type="dxa"/>
            <w:shd w:val="clear" w:color="auto" w:fill="auto"/>
            <w:vAlign w:val="center"/>
          </w:tcPr>
          <w:p w14:paraId="70AF5C3D" w14:textId="0F0B9857" w:rsidR="006E75DA" w:rsidRPr="00E05F00" w:rsidRDefault="006E75DA" w:rsidP="006E75DA">
            <w:pPr>
              <w:jc w:val="center"/>
              <w:rPr>
                <w:rFonts w:ascii="Times New Roman" w:hAnsi="Times New Roman" w:cs="Times New Roman"/>
                <w:b/>
                <w:bCs/>
              </w:rPr>
            </w:pPr>
            <w:r w:rsidRPr="00E05F00">
              <w:rPr>
                <w:rFonts w:ascii="Times New Roman" w:hAnsi="Times New Roman" w:cs="Times New Roman"/>
              </w:rPr>
              <w:t>25L</w:t>
            </w:r>
          </w:p>
        </w:tc>
        <w:tc>
          <w:tcPr>
            <w:tcW w:w="3190" w:type="dxa"/>
            <w:shd w:val="clear" w:color="auto" w:fill="auto"/>
            <w:vAlign w:val="center"/>
          </w:tcPr>
          <w:p w14:paraId="12728F3E" w14:textId="41A52D23" w:rsidR="006E75DA" w:rsidRPr="00E05F00" w:rsidRDefault="006E75DA" w:rsidP="006E75DA">
            <w:pPr>
              <w:jc w:val="center"/>
              <w:rPr>
                <w:rFonts w:ascii="Times New Roman" w:hAnsi="Times New Roman" w:cs="Times New Roman"/>
              </w:rPr>
            </w:pPr>
            <w:r w:rsidRPr="00E05F00">
              <w:rPr>
                <w:rFonts w:ascii="Times New Roman" w:hAnsi="Times New Roman" w:cs="Times New Roman"/>
              </w:rPr>
              <w:t>Sat. Aq. NaCl</w:t>
            </w:r>
          </w:p>
        </w:tc>
        <w:tc>
          <w:tcPr>
            <w:tcW w:w="2268" w:type="dxa"/>
            <w:tcBorders>
              <w:right w:val="double" w:sz="12" w:space="0" w:color="auto"/>
            </w:tcBorders>
            <w:shd w:val="clear" w:color="auto" w:fill="auto"/>
            <w:vAlign w:val="center"/>
          </w:tcPr>
          <w:p w14:paraId="4FEDF365" w14:textId="77777777"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769F5A88" w14:textId="77777777" w:rsidR="006E75DA" w:rsidRPr="00E05F00" w:rsidRDefault="006E75DA" w:rsidP="006E75DA">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E05F00" w:rsidRPr="00E05F00" w14:paraId="122F7042" w14:textId="77777777" w:rsidTr="001A72B4">
        <w:trPr>
          <w:cantSplit/>
          <w:trHeight w:val="397"/>
        </w:trPr>
        <w:tc>
          <w:tcPr>
            <w:tcW w:w="3969" w:type="dxa"/>
            <w:shd w:val="clear" w:color="auto" w:fill="auto"/>
            <w:vAlign w:val="center"/>
          </w:tcPr>
          <w:p w14:paraId="674E481E" w14:textId="1CB55CB8" w:rsidR="006E75DA" w:rsidRPr="00E05F00" w:rsidRDefault="006E75DA" w:rsidP="006E75DA">
            <w:pPr>
              <w:rPr>
                <w:rFonts w:ascii="Times New Roman" w:hAnsi="Times New Roman" w:cs="Times New Roman"/>
              </w:rPr>
            </w:pPr>
            <w:r w:rsidRPr="00E05F00">
              <w:rPr>
                <w:rFonts w:ascii="Times New Roman" w:hAnsi="Times New Roman" w:cs="Times New Roman"/>
              </w:rPr>
              <w:t xml:space="preserve">Canister </w:t>
            </w:r>
          </w:p>
        </w:tc>
        <w:tc>
          <w:tcPr>
            <w:tcW w:w="3189" w:type="dxa"/>
            <w:shd w:val="clear" w:color="auto" w:fill="auto"/>
            <w:vAlign w:val="center"/>
          </w:tcPr>
          <w:p w14:paraId="413186E2" w14:textId="74B2B550" w:rsidR="006E75DA" w:rsidRPr="00E05F00" w:rsidRDefault="006E75DA" w:rsidP="006E75DA">
            <w:pPr>
              <w:jc w:val="center"/>
              <w:rPr>
                <w:rFonts w:ascii="Times New Roman" w:hAnsi="Times New Roman" w:cs="Times New Roman"/>
              </w:rPr>
            </w:pPr>
            <w:r w:rsidRPr="00E05F00">
              <w:rPr>
                <w:rFonts w:ascii="Times New Roman" w:hAnsi="Times New Roman" w:cs="Times New Roman"/>
              </w:rPr>
              <w:t>25L</w:t>
            </w:r>
          </w:p>
        </w:tc>
        <w:tc>
          <w:tcPr>
            <w:tcW w:w="3190" w:type="dxa"/>
            <w:shd w:val="clear" w:color="auto" w:fill="auto"/>
            <w:vAlign w:val="center"/>
          </w:tcPr>
          <w:p w14:paraId="241059BB" w14:textId="19FA829D" w:rsidR="006E75DA" w:rsidRPr="00E05F00" w:rsidRDefault="00156D64" w:rsidP="006E75DA">
            <w:pPr>
              <w:jc w:val="center"/>
              <w:rPr>
                <w:rFonts w:ascii="Times New Roman" w:hAnsi="Times New Roman" w:cs="Times New Roman"/>
              </w:rPr>
            </w:pPr>
            <w:r w:rsidRPr="00E05F00">
              <w:rPr>
                <w:rFonts w:ascii="Times New Roman" w:hAnsi="Times New Roman" w:cs="Times New Roman"/>
              </w:rPr>
              <w:t>c</w:t>
            </w:r>
            <w:r w:rsidR="006E75DA" w:rsidRPr="00E05F00">
              <w:rPr>
                <w:rFonts w:ascii="Times New Roman" w:hAnsi="Times New Roman" w:cs="Times New Roman"/>
              </w:rPr>
              <w:t>onc. KOH solution</w:t>
            </w:r>
          </w:p>
        </w:tc>
        <w:tc>
          <w:tcPr>
            <w:tcW w:w="2268" w:type="dxa"/>
            <w:tcBorders>
              <w:right w:val="double" w:sz="12" w:space="0" w:color="auto"/>
            </w:tcBorders>
            <w:shd w:val="clear" w:color="auto" w:fill="auto"/>
            <w:vAlign w:val="center"/>
          </w:tcPr>
          <w:p w14:paraId="224F154E" w14:textId="57C40E42"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4EF117EB" w14:textId="1763DCBC" w:rsidR="006E75DA" w:rsidRPr="00E05F00" w:rsidRDefault="006E75DA" w:rsidP="006E75DA">
            <w:pPr>
              <w:contextualSpacing/>
              <w:jc w:val="center"/>
              <w:rPr>
                <w:rFonts w:ascii="Times New Roman" w:hAnsi="Times New Roman" w:cs="Times New Roman"/>
              </w:rPr>
            </w:pPr>
            <w:r w:rsidRPr="00E05F00">
              <w:rPr>
                <w:rFonts w:ascii="Times New Roman" w:hAnsi="Times New Roman" w:cs="Times New Roman"/>
              </w:rPr>
              <w:sym w:font="Webdings" w:char="F063"/>
            </w:r>
          </w:p>
        </w:tc>
      </w:tr>
      <w:bookmarkEnd w:id="2"/>
      <w:bookmarkEnd w:id="3"/>
      <w:tr w:rsidR="00E05F00" w:rsidRPr="00E05F00" w14:paraId="7A8343FB" w14:textId="77777777" w:rsidTr="001A72B4">
        <w:trPr>
          <w:cantSplit/>
          <w:trHeight w:val="397"/>
        </w:trPr>
        <w:tc>
          <w:tcPr>
            <w:tcW w:w="3969" w:type="dxa"/>
            <w:shd w:val="clear" w:color="auto" w:fill="auto"/>
            <w:vAlign w:val="center"/>
          </w:tcPr>
          <w:p w14:paraId="08FB95CE" w14:textId="719A5903" w:rsidR="006E75DA" w:rsidRPr="00E05F00" w:rsidRDefault="006E75DA" w:rsidP="006E75DA">
            <w:pPr>
              <w:rPr>
                <w:rFonts w:ascii="Times New Roman" w:hAnsi="Times New Roman" w:cs="Times New Roman"/>
              </w:rPr>
            </w:pPr>
            <w:r w:rsidRPr="00E05F00">
              <w:rPr>
                <w:rFonts w:ascii="Times New Roman" w:hAnsi="Times New Roman" w:cs="Times New Roman"/>
              </w:rPr>
              <w:t xml:space="preserve">Canister </w:t>
            </w:r>
          </w:p>
        </w:tc>
        <w:tc>
          <w:tcPr>
            <w:tcW w:w="3189" w:type="dxa"/>
            <w:shd w:val="clear" w:color="auto" w:fill="auto"/>
            <w:vAlign w:val="center"/>
          </w:tcPr>
          <w:p w14:paraId="36AEA8BF" w14:textId="25CE69A0" w:rsidR="006E75DA" w:rsidRPr="00E05F00" w:rsidRDefault="00513310" w:rsidP="006E75DA">
            <w:pPr>
              <w:jc w:val="center"/>
              <w:rPr>
                <w:rFonts w:ascii="Times New Roman" w:hAnsi="Times New Roman" w:cs="Times New Roman"/>
              </w:rPr>
            </w:pPr>
            <w:r w:rsidRPr="00E05F00">
              <w:rPr>
                <w:rFonts w:ascii="Times New Roman" w:hAnsi="Times New Roman" w:cs="Times New Roman"/>
              </w:rPr>
              <w:t>25L</w:t>
            </w:r>
          </w:p>
        </w:tc>
        <w:tc>
          <w:tcPr>
            <w:tcW w:w="3190" w:type="dxa"/>
            <w:shd w:val="clear" w:color="auto" w:fill="auto"/>
            <w:vAlign w:val="center"/>
          </w:tcPr>
          <w:p w14:paraId="63BFF98C" w14:textId="77777777" w:rsidR="001A72B4" w:rsidRDefault="00CF6373" w:rsidP="006E75DA">
            <w:pPr>
              <w:jc w:val="center"/>
              <w:rPr>
                <w:rFonts w:ascii="Times New Roman" w:hAnsi="Times New Roman" w:cs="Times New Roman"/>
              </w:rPr>
            </w:pPr>
            <w:r>
              <w:rPr>
                <w:rFonts w:ascii="Times New Roman" w:hAnsi="Times New Roman" w:cs="Times New Roman"/>
              </w:rPr>
              <w:t>AQUEOUS WASTE</w:t>
            </w:r>
            <w:r w:rsidR="00513310" w:rsidRPr="00E05F00">
              <w:rPr>
                <w:rFonts w:ascii="Times New Roman" w:hAnsi="Times New Roman" w:cs="Times New Roman"/>
              </w:rPr>
              <w:t xml:space="preserve"> </w:t>
            </w:r>
          </w:p>
          <w:p w14:paraId="658C87F8" w14:textId="5DAAD5FC" w:rsidR="006E75DA" w:rsidRPr="00E05F00" w:rsidRDefault="001A72B4" w:rsidP="001A72B4">
            <w:pPr>
              <w:jc w:val="center"/>
              <w:rPr>
                <w:rFonts w:ascii="Times New Roman" w:hAnsi="Times New Roman" w:cs="Times New Roman"/>
              </w:rPr>
            </w:pPr>
            <w:r w:rsidRPr="001A72B4">
              <w:rPr>
                <w:rFonts w:ascii="Times New Roman" w:eastAsia="Times New Roman" w:hAnsi="Times New Roman" w:cs="Times New Roman"/>
                <w:sz w:val="20"/>
                <w:szCs w:val="20"/>
                <w:lang w:eastAsia="et-EE"/>
              </w:rPr>
              <w:t>ACIDIC WASTE, DO NOT MIX WITH OTHER WASTE</w:t>
            </w:r>
          </w:p>
        </w:tc>
        <w:tc>
          <w:tcPr>
            <w:tcW w:w="2268" w:type="dxa"/>
            <w:tcBorders>
              <w:right w:val="double" w:sz="12" w:space="0" w:color="auto"/>
            </w:tcBorders>
            <w:shd w:val="clear" w:color="auto" w:fill="auto"/>
            <w:vAlign w:val="center"/>
          </w:tcPr>
          <w:p w14:paraId="5B49141A" w14:textId="0EBA19BB" w:rsidR="006E75DA" w:rsidRPr="00E05F00" w:rsidRDefault="006E75DA" w:rsidP="006E75DA">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1D950F93" w14:textId="1479DFF2" w:rsidR="006E75DA" w:rsidRPr="00E05F00" w:rsidRDefault="006E75DA" w:rsidP="006E75DA">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1AF69620" w14:textId="77777777" w:rsidTr="001A72B4">
        <w:trPr>
          <w:cantSplit/>
          <w:trHeight w:val="397"/>
        </w:trPr>
        <w:tc>
          <w:tcPr>
            <w:tcW w:w="3969" w:type="dxa"/>
            <w:shd w:val="clear" w:color="auto" w:fill="auto"/>
            <w:vAlign w:val="center"/>
          </w:tcPr>
          <w:p w14:paraId="78FFA965" w14:textId="5E19370D" w:rsidR="001A72B4" w:rsidRPr="00E05F00" w:rsidRDefault="001A72B4" w:rsidP="001A72B4">
            <w:pPr>
              <w:rPr>
                <w:rFonts w:ascii="Times New Roman" w:hAnsi="Times New Roman" w:cs="Times New Roman"/>
              </w:rPr>
            </w:pPr>
            <w:r w:rsidRPr="00E05F00">
              <w:rPr>
                <w:rFonts w:ascii="Times New Roman" w:hAnsi="Times New Roman" w:cs="Times New Roman"/>
              </w:rPr>
              <w:t xml:space="preserve">Canister </w:t>
            </w:r>
          </w:p>
        </w:tc>
        <w:tc>
          <w:tcPr>
            <w:tcW w:w="3189" w:type="dxa"/>
            <w:shd w:val="clear" w:color="auto" w:fill="auto"/>
            <w:vAlign w:val="center"/>
          </w:tcPr>
          <w:p w14:paraId="031286B3" w14:textId="0861C9E4" w:rsidR="001A72B4" w:rsidRPr="00E05F00" w:rsidRDefault="001A72B4" w:rsidP="001A72B4">
            <w:pPr>
              <w:jc w:val="center"/>
              <w:rPr>
                <w:rFonts w:ascii="Times New Roman" w:hAnsi="Times New Roman" w:cs="Times New Roman"/>
              </w:rPr>
            </w:pPr>
            <w:r w:rsidRPr="00E05F00">
              <w:rPr>
                <w:rFonts w:ascii="Times New Roman" w:hAnsi="Times New Roman" w:cs="Times New Roman"/>
              </w:rPr>
              <w:t>25L</w:t>
            </w:r>
          </w:p>
        </w:tc>
        <w:tc>
          <w:tcPr>
            <w:tcW w:w="3190" w:type="dxa"/>
            <w:shd w:val="clear" w:color="auto" w:fill="auto"/>
            <w:vAlign w:val="center"/>
          </w:tcPr>
          <w:p w14:paraId="142D1EDB" w14:textId="77777777" w:rsidR="001A72B4" w:rsidRDefault="001A72B4" w:rsidP="001A72B4">
            <w:pPr>
              <w:jc w:val="center"/>
              <w:rPr>
                <w:rFonts w:ascii="Times New Roman" w:hAnsi="Times New Roman" w:cs="Times New Roman"/>
              </w:rPr>
            </w:pPr>
            <w:r>
              <w:rPr>
                <w:rFonts w:ascii="Times New Roman" w:hAnsi="Times New Roman" w:cs="Times New Roman"/>
              </w:rPr>
              <w:t>AQUEOUS WASTE</w:t>
            </w:r>
            <w:r w:rsidRPr="00E05F00">
              <w:rPr>
                <w:rFonts w:ascii="Times New Roman" w:hAnsi="Times New Roman" w:cs="Times New Roman"/>
              </w:rPr>
              <w:t xml:space="preserve"> </w:t>
            </w:r>
          </w:p>
          <w:p w14:paraId="78C63001" w14:textId="7DE01DB4" w:rsidR="001A72B4" w:rsidRDefault="001A72B4" w:rsidP="001A72B4">
            <w:pPr>
              <w:jc w:val="center"/>
              <w:rPr>
                <w:rFonts w:ascii="Times New Roman" w:hAnsi="Times New Roman" w:cs="Times New Roman"/>
              </w:rPr>
            </w:pPr>
            <w:r>
              <w:rPr>
                <w:rFonts w:ascii="Times New Roman" w:eastAsia="Times New Roman" w:hAnsi="Times New Roman" w:cs="Times New Roman"/>
                <w:sz w:val="20"/>
                <w:szCs w:val="20"/>
                <w:lang w:eastAsia="et-EE"/>
              </w:rPr>
              <w:t>BASIC</w:t>
            </w:r>
            <w:r w:rsidRPr="001A72B4">
              <w:rPr>
                <w:rFonts w:ascii="Times New Roman" w:eastAsia="Times New Roman" w:hAnsi="Times New Roman" w:cs="Times New Roman"/>
                <w:sz w:val="20"/>
                <w:szCs w:val="20"/>
                <w:lang w:eastAsia="et-EE"/>
              </w:rPr>
              <w:t xml:space="preserve"> WASTE, DO NOT MIX WITH OTHER WASTE</w:t>
            </w:r>
          </w:p>
        </w:tc>
        <w:tc>
          <w:tcPr>
            <w:tcW w:w="2268" w:type="dxa"/>
            <w:tcBorders>
              <w:right w:val="double" w:sz="12" w:space="0" w:color="auto"/>
            </w:tcBorders>
            <w:shd w:val="clear" w:color="auto" w:fill="auto"/>
            <w:vAlign w:val="center"/>
          </w:tcPr>
          <w:p w14:paraId="662C924C" w14:textId="57876A3B"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56F548CC" w14:textId="010335C0"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6BE110AB" w14:textId="77777777" w:rsidTr="001A72B4">
        <w:trPr>
          <w:cantSplit/>
          <w:trHeight w:val="397"/>
        </w:trPr>
        <w:tc>
          <w:tcPr>
            <w:tcW w:w="3969" w:type="dxa"/>
            <w:shd w:val="clear" w:color="auto" w:fill="auto"/>
            <w:vAlign w:val="center"/>
          </w:tcPr>
          <w:p w14:paraId="077AF263" w14:textId="09F8A6A8" w:rsidR="001A72B4" w:rsidRPr="00E05F00" w:rsidRDefault="001A72B4" w:rsidP="001A72B4">
            <w:pPr>
              <w:rPr>
                <w:rFonts w:ascii="Times New Roman" w:hAnsi="Times New Roman" w:cs="Times New Roman"/>
              </w:rPr>
            </w:pPr>
            <w:r w:rsidRPr="00E05F00">
              <w:rPr>
                <w:rFonts w:ascii="Times New Roman" w:hAnsi="Times New Roman" w:cs="Times New Roman"/>
              </w:rPr>
              <w:t xml:space="preserve">Canister </w:t>
            </w:r>
          </w:p>
        </w:tc>
        <w:tc>
          <w:tcPr>
            <w:tcW w:w="3189" w:type="dxa"/>
            <w:shd w:val="clear" w:color="auto" w:fill="auto"/>
            <w:vAlign w:val="center"/>
          </w:tcPr>
          <w:p w14:paraId="12B16A74" w14:textId="231E2E5C" w:rsidR="001A72B4" w:rsidRPr="00E05F00" w:rsidRDefault="001A72B4" w:rsidP="001A72B4">
            <w:pPr>
              <w:jc w:val="center"/>
              <w:rPr>
                <w:rFonts w:ascii="Times New Roman" w:hAnsi="Times New Roman" w:cs="Times New Roman"/>
              </w:rPr>
            </w:pPr>
            <w:r w:rsidRPr="00E05F00">
              <w:rPr>
                <w:rFonts w:ascii="Times New Roman" w:hAnsi="Times New Roman" w:cs="Times New Roman"/>
              </w:rPr>
              <w:t>25L</w:t>
            </w:r>
          </w:p>
        </w:tc>
        <w:tc>
          <w:tcPr>
            <w:tcW w:w="3190" w:type="dxa"/>
            <w:shd w:val="clear" w:color="auto" w:fill="auto"/>
            <w:vAlign w:val="center"/>
          </w:tcPr>
          <w:p w14:paraId="3B4D973E" w14:textId="1C0C7AC4" w:rsidR="001A72B4" w:rsidRDefault="001A72B4" w:rsidP="001A72B4">
            <w:pPr>
              <w:jc w:val="center"/>
              <w:rPr>
                <w:rFonts w:ascii="Times New Roman" w:hAnsi="Times New Roman" w:cs="Times New Roman"/>
              </w:rPr>
            </w:pPr>
            <w:r>
              <w:rPr>
                <w:rFonts w:ascii="Times New Roman" w:hAnsi="Times New Roman" w:cs="Times New Roman"/>
              </w:rPr>
              <w:t>AQUEOUS WASTE</w:t>
            </w:r>
            <w:r w:rsidRPr="00E05F00">
              <w:rPr>
                <w:rFonts w:ascii="Times New Roman" w:hAnsi="Times New Roman" w:cs="Times New Roman"/>
              </w:rPr>
              <w:t xml:space="preserve"> </w:t>
            </w:r>
          </w:p>
        </w:tc>
        <w:tc>
          <w:tcPr>
            <w:tcW w:w="2268" w:type="dxa"/>
            <w:tcBorders>
              <w:right w:val="double" w:sz="12" w:space="0" w:color="auto"/>
            </w:tcBorders>
            <w:shd w:val="clear" w:color="auto" w:fill="auto"/>
            <w:vAlign w:val="center"/>
          </w:tcPr>
          <w:p w14:paraId="2AAFFAB8" w14:textId="23BEEE68"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3C322C7A" w14:textId="6ECCD56F"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4847A5E4" w14:textId="77777777" w:rsidTr="009D2FED">
        <w:trPr>
          <w:cantSplit/>
          <w:trHeight w:val="397"/>
        </w:trPr>
        <w:tc>
          <w:tcPr>
            <w:tcW w:w="14742" w:type="dxa"/>
            <w:gridSpan w:val="5"/>
            <w:shd w:val="clear" w:color="auto" w:fill="F2F2F2" w:themeFill="background1" w:themeFillShade="F2"/>
            <w:vAlign w:val="center"/>
          </w:tcPr>
          <w:p w14:paraId="184FCBBC" w14:textId="77777777" w:rsidR="001A72B4" w:rsidRPr="00E05F00" w:rsidRDefault="001A72B4" w:rsidP="001A72B4">
            <w:pPr>
              <w:rPr>
                <w:rFonts w:ascii="Times New Roman" w:hAnsi="Times New Roman" w:cs="Times New Roman"/>
              </w:rPr>
            </w:pPr>
            <w:r w:rsidRPr="00E05F00">
              <w:rPr>
                <w:rFonts w:ascii="Times New Roman" w:hAnsi="Times New Roman" w:cs="Times New Roman"/>
                <w:b/>
                <w:bCs/>
                <w:szCs w:val="28"/>
              </w:rPr>
              <w:lastRenderedPageBreak/>
              <w:t>UTENSILS</w:t>
            </w:r>
          </w:p>
        </w:tc>
      </w:tr>
      <w:tr w:rsidR="001A72B4" w:rsidRPr="00E05F00" w14:paraId="5D63B841" w14:textId="77777777" w:rsidTr="00A022FC">
        <w:trPr>
          <w:cantSplit/>
          <w:trHeight w:val="397"/>
        </w:trPr>
        <w:tc>
          <w:tcPr>
            <w:tcW w:w="3969" w:type="dxa"/>
            <w:shd w:val="clear" w:color="auto" w:fill="auto"/>
          </w:tcPr>
          <w:p w14:paraId="7FB3F750" w14:textId="78B21730" w:rsidR="001A72B4" w:rsidRPr="00E05F00" w:rsidRDefault="001A72B4" w:rsidP="001A72B4">
            <w:pPr>
              <w:rPr>
                <w:rFonts w:ascii="Times New Roman" w:hAnsi="Times New Roman" w:cs="Times New Roman"/>
                <w:bCs/>
              </w:rPr>
            </w:pPr>
            <w:r w:rsidRPr="00E05F00">
              <w:rPr>
                <w:rFonts w:ascii="Times New Roman" w:hAnsi="Times New Roman" w:cs="Times New Roman"/>
                <w:bCs/>
              </w:rPr>
              <w:t>Jug</w:t>
            </w:r>
          </w:p>
        </w:tc>
        <w:tc>
          <w:tcPr>
            <w:tcW w:w="3189" w:type="dxa"/>
            <w:shd w:val="clear" w:color="auto" w:fill="auto"/>
            <w:vAlign w:val="center"/>
          </w:tcPr>
          <w:p w14:paraId="3623AFF3" w14:textId="1A0627F5" w:rsidR="001A72B4" w:rsidRPr="00E05F00" w:rsidRDefault="001A72B4" w:rsidP="001A72B4">
            <w:pPr>
              <w:jc w:val="center"/>
              <w:rPr>
                <w:rFonts w:ascii="Times New Roman" w:hAnsi="Times New Roman" w:cs="Times New Roman"/>
              </w:rPr>
            </w:pPr>
            <w:r w:rsidRPr="00E05F00">
              <w:rPr>
                <w:rFonts w:ascii="Times New Roman" w:hAnsi="Times New Roman" w:cs="Times New Roman"/>
              </w:rPr>
              <w:t>3 x 5L</w:t>
            </w:r>
          </w:p>
        </w:tc>
        <w:tc>
          <w:tcPr>
            <w:tcW w:w="3190" w:type="dxa"/>
            <w:shd w:val="clear" w:color="auto" w:fill="auto"/>
            <w:vAlign w:val="center"/>
          </w:tcPr>
          <w:p w14:paraId="1221C8BC" w14:textId="395E5C15" w:rsidR="001A72B4" w:rsidRPr="00E05F00" w:rsidRDefault="001A72B4" w:rsidP="001A72B4">
            <w:pPr>
              <w:jc w:val="center"/>
              <w:rPr>
                <w:rFonts w:ascii="Times New Roman" w:hAnsi="Times New Roman" w:cs="Times New Roman"/>
              </w:rPr>
            </w:pPr>
            <w:r w:rsidRPr="00E05F00">
              <w:rPr>
                <w:rFonts w:ascii="Times New Roman" w:hAnsi="Times New Roman" w:cs="Times New Roman"/>
                <w:bCs/>
              </w:rPr>
              <w:t>TILE</w:t>
            </w:r>
          </w:p>
        </w:tc>
        <w:tc>
          <w:tcPr>
            <w:tcW w:w="2268" w:type="dxa"/>
            <w:tcBorders>
              <w:right w:val="double" w:sz="12" w:space="0" w:color="auto"/>
            </w:tcBorders>
            <w:shd w:val="clear" w:color="auto" w:fill="auto"/>
            <w:vAlign w:val="center"/>
          </w:tcPr>
          <w:p w14:paraId="351E8467" w14:textId="77777777"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6ECA2E6B" w14:textId="77777777"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7E4ED30B" w14:textId="77777777" w:rsidTr="00A022FC">
        <w:trPr>
          <w:cantSplit/>
          <w:trHeight w:val="397"/>
        </w:trPr>
        <w:tc>
          <w:tcPr>
            <w:tcW w:w="3969" w:type="dxa"/>
          </w:tcPr>
          <w:p w14:paraId="55A07958" w14:textId="2BB61AE8" w:rsidR="001A72B4" w:rsidRPr="00E05F00" w:rsidRDefault="001A72B4" w:rsidP="001A72B4">
            <w:pPr>
              <w:rPr>
                <w:rFonts w:ascii="Times New Roman" w:hAnsi="Times New Roman" w:cs="Times New Roman"/>
                <w:bCs/>
              </w:rPr>
            </w:pPr>
            <w:r w:rsidRPr="00E05F00">
              <w:rPr>
                <w:rFonts w:ascii="Times New Roman" w:hAnsi="Times New Roman" w:cs="Times New Roman"/>
                <w:bCs/>
              </w:rPr>
              <w:t>Jug</w:t>
            </w:r>
          </w:p>
        </w:tc>
        <w:tc>
          <w:tcPr>
            <w:tcW w:w="3189" w:type="dxa"/>
            <w:vAlign w:val="center"/>
          </w:tcPr>
          <w:p w14:paraId="085BF5BF" w14:textId="735D3708" w:rsidR="001A72B4" w:rsidRPr="00E05F00" w:rsidRDefault="001A72B4" w:rsidP="001A72B4">
            <w:pPr>
              <w:jc w:val="center"/>
              <w:rPr>
                <w:rFonts w:ascii="Times New Roman" w:hAnsi="Times New Roman" w:cs="Times New Roman"/>
              </w:rPr>
            </w:pPr>
            <w:r w:rsidRPr="00E05F00">
              <w:rPr>
                <w:rFonts w:ascii="Times New Roman" w:hAnsi="Times New Roman" w:cs="Times New Roman"/>
              </w:rPr>
              <w:t>3L</w:t>
            </w:r>
          </w:p>
        </w:tc>
        <w:tc>
          <w:tcPr>
            <w:tcW w:w="3190" w:type="dxa"/>
            <w:vAlign w:val="center"/>
          </w:tcPr>
          <w:p w14:paraId="4AEF4C85" w14:textId="2FAC238D" w:rsidR="001A72B4" w:rsidRPr="00E05F00" w:rsidRDefault="001A72B4" w:rsidP="001A72B4">
            <w:pPr>
              <w:jc w:val="center"/>
              <w:rPr>
                <w:rFonts w:ascii="Times New Roman" w:hAnsi="Times New Roman" w:cs="Times New Roman"/>
              </w:rPr>
            </w:pPr>
            <w:r w:rsidRPr="00E05F00">
              <w:rPr>
                <w:rFonts w:ascii="Times New Roman" w:hAnsi="Times New Roman" w:cs="Times New Roman"/>
              </w:rPr>
              <w:t>CPCA</w:t>
            </w:r>
          </w:p>
        </w:tc>
        <w:tc>
          <w:tcPr>
            <w:tcW w:w="2268" w:type="dxa"/>
            <w:tcBorders>
              <w:right w:val="double" w:sz="12" w:space="0" w:color="auto"/>
            </w:tcBorders>
            <w:vAlign w:val="center"/>
          </w:tcPr>
          <w:p w14:paraId="595763A1" w14:textId="77777777"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0896051D" w14:textId="77777777"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2CD4379C" w14:textId="77777777" w:rsidTr="00A022FC">
        <w:trPr>
          <w:cantSplit/>
          <w:trHeight w:val="397"/>
        </w:trPr>
        <w:tc>
          <w:tcPr>
            <w:tcW w:w="3969" w:type="dxa"/>
          </w:tcPr>
          <w:p w14:paraId="14A1B45E" w14:textId="2E26DBB7" w:rsidR="001A72B4" w:rsidRPr="00E05F00" w:rsidRDefault="001A72B4" w:rsidP="001A72B4">
            <w:pPr>
              <w:rPr>
                <w:rFonts w:ascii="Times New Roman" w:hAnsi="Times New Roman" w:cs="Times New Roman"/>
                <w:bCs/>
              </w:rPr>
            </w:pPr>
            <w:r w:rsidRPr="00E05F00">
              <w:rPr>
                <w:rFonts w:ascii="Times New Roman" w:hAnsi="Times New Roman" w:cs="Times New Roman"/>
                <w:bCs/>
              </w:rPr>
              <w:t>Jug</w:t>
            </w:r>
          </w:p>
        </w:tc>
        <w:tc>
          <w:tcPr>
            <w:tcW w:w="3189" w:type="dxa"/>
            <w:vAlign w:val="center"/>
          </w:tcPr>
          <w:p w14:paraId="1A913053" w14:textId="7993DA1F" w:rsidR="001A72B4" w:rsidRPr="00E05F00" w:rsidRDefault="001A72B4" w:rsidP="001A72B4">
            <w:pPr>
              <w:jc w:val="center"/>
              <w:rPr>
                <w:rFonts w:ascii="Times New Roman" w:hAnsi="Times New Roman" w:cs="Times New Roman"/>
              </w:rPr>
            </w:pPr>
            <w:r w:rsidRPr="00E05F00">
              <w:rPr>
                <w:rFonts w:ascii="Times New Roman" w:hAnsi="Times New Roman" w:cs="Times New Roman"/>
              </w:rPr>
              <w:t>3L</w:t>
            </w:r>
          </w:p>
        </w:tc>
        <w:tc>
          <w:tcPr>
            <w:tcW w:w="3190" w:type="dxa"/>
            <w:vAlign w:val="center"/>
          </w:tcPr>
          <w:p w14:paraId="4EF7A024" w14:textId="45900819" w:rsidR="001A72B4" w:rsidRPr="00E05F00" w:rsidRDefault="001A72B4" w:rsidP="001A72B4">
            <w:pPr>
              <w:jc w:val="center"/>
              <w:rPr>
                <w:rFonts w:ascii="Times New Roman" w:hAnsi="Times New Roman" w:cs="Times New Roman"/>
              </w:rPr>
            </w:pPr>
            <w:r>
              <w:rPr>
                <w:rFonts w:ascii="Times New Roman" w:hAnsi="Times New Roman" w:cs="Times New Roman"/>
              </w:rPr>
              <w:t>THIOPHENE</w:t>
            </w:r>
          </w:p>
        </w:tc>
        <w:tc>
          <w:tcPr>
            <w:tcW w:w="2268" w:type="dxa"/>
            <w:tcBorders>
              <w:right w:val="double" w:sz="12" w:space="0" w:color="auto"/>
            </w:tcBorders>
            <w:vAlign w:val="center"/>
          </w:tcPr>
          <w:p w14:paraId="0CC76391" w14:textId="797C164B"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58436706" w14:textId="28702A37"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4F877760" w14:textId="77777777" w:rsidTr="00A022FC">
        <w:trPr>
          <w:cantSplit/>
          <w:trHeight w:val="397"/>
        </w:trPr>
        <w:tc>
          <w:tcPr>
            <w:tcW w:w="3969" w:type="dxa"/>
          </w:tcPr>
          <w:p w14:paraId="0AB665B0" w14:textId="07C248B4" w:rsidR="001A72B4" w:rsidRPr="00E05F00" w:rsidRDefault="001A72B4" w:rsidP="001A72B4">
            <w:pPr>
              <w:rPr>
                <w:rFonts w:ascii="Times New Roman" w:hAnsi="Times New Roman" w:cs="Times New Roman"/>
                <w:bCs/>
              </w:rPr>
            </w:pPr>
            <w:r w:rsidRPr="00E05F00">
              <w:rPr>
                <w:rFonts w:ascii="Times New Roman" w:hAnsi="Times New Roman" w:cs="Times New Roman"/>
                <w:bCs/>
              </w:rPr>
              <w:t>Jug</w:t>
            </w:r>
          </w:p>
        </w:tc>
        <w:tc>
          <w:tcPr>
            <w:tcW w:w="3189" w:type="dxa"/>
            <w:vAlign w:val="center"/>
          </w:tcPr>
          <w:p w14:paraId="1267BAE7" w14:textId="4EF185E0" w:rsidR="001A72B4" w:rsidRPr="00E05F00" w:rsidRDefault="001A72B4" w:rsidP="001A72B4">
            <w:pPr>
              <w:jc w:val="center"/>
              <w:rPr>
                <w:rFonts w:ascii="Times New Roman" w:hAnsi="Times New Roman" w:cs="Times New Roman"/>
              </w:rPr>
            </w:pPr>
            <w:r w:rsidRPr="00E05F00">
              <w:rPr>
                <w:rFonts w:ascii="Times New Roman" w:hAnsi="Times New Roman" w:cs="Times New Roman"/>
              </w:rPr>
              <w:t>1L</w:t>
            </w:r>
          </w:p>
        </w:tc>
        <w:tc>
          <w:tcPr>
            <w:tcW w:w="3190" w:type="dxa"/>
            <w:vAlign w:val="center"/>
          </w:tcPr>
          <w:p w14:paraId="3079D89B" w14:textId="0A9E4B63" w:rsidR="001A72B4" w:rsidRPr="00E05F00" w:rsidRDefault="001A72B4" w:rsidP="001A72B4">
            <w:pPr>
              <w:jc w:val="center"/>
              <w:rPr>
                <w:rFonts w:ascii="Times New Roman" w:hAnsi="Times New Roman" w:cs="Times New Roman"/>
              </w:rPr>
            </w:pPr>
            <w:r w:rsidRPr="00E05F00">
              <w:rPr>
                <w:rFonts w:ascii="Times New Roman" w:hAnsi="Times New Roman" w:cs="Times New Roman"/>
              </w:rPr>
              <w:t>TILE</w:t>
            </w:r>
          </w:p>
        </w:tc>
        <w:tc>
          <w:tcPr>
            <w:tcW w:w="2268" w:type="dxa"/>
            <w:tcBorders>
              <w:right w:val="double" w:sz="12" w:space="0" w:color="auto"/>
            </w:tcBorders>
            <w:vAlign w:val="center"/>
          </w:tcPr>
          <w:p w14:paraId="4D777DFC" w14:textId="72105A44"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7C2917EA" w14:textId="7863DE2F"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62D3AD6D" w14:textId="77777777" w:rsidTr="00A022FC">
        <w:trPr>
          <w:cantSplit/>
          <w:trHeight w:val="397"/>
        </w:trPr>
        <w:tc>
          <w:tcPr>
            <w:tcW w:w="3969" w:type="dxa"/>
          </w:tcPr>
          <w:p w14:paraId="5B1A5088" w14:textId="29A277ED" w:rsidR="001A72B4" w:rsidRPr="00E05F00" w:rsidRDefault="001A72B4" w:rsidP="001A72B4">
            <w:pPr>
              <w:tabs>
                <w:tab w:val="left" w:pos="1080"/>
              </w:tabs>
              <w:rPr>
                <w:rFonts w:ascii="Times New Roman" w:hAnsi="Times New Roman" w:cs="Times New Roman"/>
                <w:bCs/>
              </w:rPr>
            </w:pPr>
            <w:r w:rsidRPr="00E05F00">
              <w:rPr>
                <w:rFonts w:ascii="Times New Roman" w:hAnsi="Times New Roman" w:cs="Times New Roman"/>
                <w:bCs/>
              </w:rPr>
              <w:t>Jug</w:t>
            </w:r>
          </w:p>
        </w:tc>
        <w:tc>
          <w:tcPr>
            <w:tcW w:w="3189" w:type="dxa"/>
            <w:shd w:val="clear" w:color="auto" w:fill="auto"/>
            <w:vAlign w:val="center"/>
          </w:tcPr>
          <w:p w14:paraId="1B905D61" w14:textId="6CD76B56"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3190" w:type="dxa"/>
            <w:vAlign w:val="center"/>
          </w:tcPr>
          <w:p w14:paraId="0C5B2244" w14:textId="05E2BABF" w:rsidR="001A72B4" w:rsidRPr="00E05F00" w:rsidRDefault="001A72B4" w:rsidP="001A72B4">
            <w:pPr>
              <w:jc w:val="center"/>
              <w:rPr>
                <w:rFonts w:ascii="Times New Roman" w:hAnsi="Times New Roman" w:cs="Times New Roman"/>
              </w:rPr>
            </w:pPr>
            <w:r w:rsidRPr="00E05F00">
              <w:rPr>
                <w:rFonts w:ascii="Times New Roman" w:hAnsi="Times New Roman" w:cs="Times New Roman"/>
              </w:rPr>
              <w:t>Cleaning</w:t>
            </w:r>
          </w:p>
        </w:tc>
        <w:tc>
          <w:tcPr>
            <w:tcW w:w="2268" w:type="dxa"/>
            <w:tcBorders>
              <w:right w:val="double" w:sz="12" w:space="0" w:color="auto"/>
            </w:tcBorders>
            <w:vAlign w:val="center"/>
          </w:tcPr>
          <w:p w14:paraId="1F3E3DE2" w14:textId="2A4F981A"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31D8BCE7" w14:textId="4A8AEDFE"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09A563BE" w14:textId="77777777" w:rsidTr="00A022FC">
        <w:trPr>
          <w:cantSplit/>
          <w:trHeight w:val="397"/>
        </w:trPr>
        <w:tc>
          <w:tcPr>
            <w:tcW w:w="3969" w:type="dxa"/>
            <w:vAlign w:val="center"/>
          </w:tcPr>
          <w:p w14:paraId="25E313E1" w14:textId="73632519" w:rsidR="001A72B4" w:rsidRPr="00E05F00" w:rsidRDefault="001A72B4" w:rsidP="001A72B4">
            <w:pPr>
              <w:tabs>
                <w:tab w:val="left" w:pos="1080"/>
              </w:tabs>
              <w:rPr>
                <w:rFonts w:ascii="Times New Roman" w:hAnsi="Times New Roman" w:cs="Times New Roman"/>
                <w:bCs/>
              </w:rPr>
            </w:pPr>
            <w:r w:rsidRPr="00E05F00">
              <w:rPr>
                <w:rFonts w:ascii="Times New Roman" w:hAnsi="Times New Roman" w:cs="Times New Roman"/>
                <w:bCs/>
              </w:rPr>
              <w:t xml:space="preserve">Funnel </w:t>
            </w:r>
          </w:p>
        </w:tc>
        <w:tc>
          <w:tcPr>
            <w:tcW w:w="3189" w:type="dxa"/>
            <w:shd w:val="clear" w:color="auto" w:fill="auto"/>
            <w:vAlign w:val="center"/>
          </w:tcPr>
          <w:p w14:paraId="137E6E17" w14:textId="5CF8FA18"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3190" w:type="dxa"/>
            <w:vAlign w:val="center"/>
          </w:tcPr>
          <w:p w14:paraId="7452298A" w14:textId="58DF8E12" w:rsidR="001A72B4" w:rsidRPr="00E05F00" w:rsidRDefault="001A72B4" w:rsidP="001A72B4">
            <w:pPr>
              <w:jc w:val="center"/>
              <w:rPr>
                <w:rFonts w:ascii="Times New Roman" w:hAnsi="Times New Roman" w:cs="Times New Roman"/>
              </w:rPr>
            </w:pPr>
            <w:r w:rsidRPr="00E05F00">
              <w:rPr>
                <w:rFonts w:ascii="Times New Roman" w:hAnsi="Times New Roman" w:cs="Times New Roman"/>
                <w:bCs/>
                <w:szCs w:val="20"/>
              </w:rPr>
              <w:t>AQ. SOLUTIONS</w:t>
            </w:r>
          </w:p>
        </w:tc>
        <w:tc>
          <w:tcPr>
            <w:tcW w:w="2268" w:type="dxa"/>
            <w:tcBorders>
              <w:right w:val="double" w:sz="12" w:space="0" w:color="auto"/>
            </w:tcBorders>
            <w:vAlign w:val="center"/>
          </w:tcPr>
          <w:p w14:paraId="0F109463" w14:textId="1A9E1D79"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0A195A2F" w14:textId="3EDD6EC4"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3CBFAD7A" w14:textId="77777777" w:rsidTr="00A022FC">
        <w:trPr>
          <w:cantSplit/>
          <w:trHeight w:val="397"/>
        </w:trPr>
        <w:tc>
          <w:tcPr>
            <w:tcW w:w="3969" w:type="dxa"/>
            <w:vAlign w:val="center"/>
          </w:tcPr>
          <w:p w14:paraId="26D23B9B" w14:textId="4EAE0083" w:rsidR="001A72B4" w:rsidRPr="00E05F00" w:rsidRDefault="001A72B4" w:rsidP="001A72B4">
            <w:pPr>
              <w:tabs>
                <w:tab w:val="left" w:pos="1080"/>
              </w:tabs>
              <w:rPr>
                <w:rFonts w:ascii="Times New Roman" w:hAnsi="Times New Roman" w:cs="Times New Roman"/>
                <w:bCs/>
              </w:rPr>
            </w:pPr>
            <w:r w:rsidRPr="00E05F00">
              <w:rPr>
                <w:rFonts w:ascii="Times New Roman" w:eastAsia="Times New Roman" w:hAnsi="Times New Roman" w:cs="Times New Roman"/>
                <w:bCs/>
                <w:lang w:eastAsia="et-EE"/>
              </w:rPr>
              <w:t xml:space="preserve">Funnel </w:t>
            </w:r>
          </w:p>
        </w:tc>
        <w:tc>
          <w:tcPr>
            <w:tcW w:w="3189" w:type="dxa"/>
            <w:shd w:val="clear" w:color="auto" w:fill="auto"/>
            <w:vAlign w:val="center"/>
          </w:tcPr>
          <w:p w14:paraId="6A456A1F" w14:textId="50D05017"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3190" w:type="dxa"/>
            <w:vAlign w:val="center"/>
          </w:tcPr>
          <w:p w14:paraId="040505AD" w14:textId="3A6B8BFC" w:rsidR="001A72B4" w:rsidRPr="00E05F00" w:rsidRDefault="001A72B4" w:rsidP="001A72B4">
            <w:pPr>
              <w:jc w:val="center"/>
              <w:rPr>
                <w:rFonts w:ascii="Times New Roman" w:hAnsi="Times New Roman" w:cs="Times New Roman"/>
              </w:rPr>
            </w:pPr>
            <w:r w:rsidRPr="00E05F00">
              <w:rPr>
                <w:rFonts w:ascii="Times New Roman" w:eastAsia="Times New Roman" w:hAnsi="Times New Roman" w:cs="Times New Roman"/>
                <w:lang w:eastAsia="et-EE"/>
              </w:rPr>
              <w:t>TILE IP.1, crude</w:t>
            </w:r>
          </w:p>
        </w:tc>
        <w:tc>
          <w:tcPr>
            <w:tcW w:w="2268" w:type="dxa"/>
            <w:tcBorders>
              <w:right w:val="double" w:sz="12" w:space="0" w:color="auto"/>
            </w:tcBorders>
            <w:vAlign w:val="center"/>
          </w:tcPr>
          <w:p w14:paraId="4FB76C3A" w14:textId="4FEF3DCD"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4ABFD79E" w14:textId="2822D131"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0C5122C3" w14:textId="77777777" w:rsidTr="00A022FC">
        <w:trPr>
          <w:cantSplit/>
          <w:trHeight w:val="397"/>
        </w:trPr>
        <w:tc>
          <w:tcPr>
            <w:tcW w:w="3969" w:type="dxa"/>
            <w:vAlign w:val="center"/>
          </w:tcPr>
          <w:p w14:paraId="5235075F" w14:textId="0312306C" w:rsidR="001A72B4" w:rsidRPr="00E05F00" w:rsidRDefault="001A72B4" w:rsidP="001A72B4">
            <w:pPr>
              <w:tabs>
                <w:tab w:val="left" w:pos="1080"/>
              </w:tabs>
              <w:rPr>
                <w:rFonts w:ascii="Times New Roman" w:hAnsi="Times New Roman" w:cs="Times New Roman"/>
                <w:bCs/>
              </w:rPr>
            </w:pPr>
            <w:r w:rsidRPr="00E05F00">
              <w:rPr>
                <w:rFonts w:ascii="Times New Roman" w:hAnsi="Times New Roman" w:cs="Times New Roman"/>
                <w:bCs/>
              </w:rPr>
              <w:t>Funnel (wide neck)</w:t>
            </w:r>
          </w:p>
        </w:tc>
        <w:tc>
          <w:tcPr>
            <w:tcW w:w="3189" w:type="dxa"/>
            <w:shd w:val="clear" w:color="auto" w:fill="auto"/>
            <w:vAlign w:val="center"/>
          </w:tcPr>
          <w:p w14:paraId="5768A1E0" w14:textId="194C73B0"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3190" w:type="dxa"/>
            <w:vAlign w:val="center"/>
          </w:tcPr>
          <w:p w14:paraId="6416EA76" w14:textId="6F41027B" w:rsidR="001A72B4" w:rsidRPr="00E05F00" w:rsidRDefault="001A72B4" w:rsidP="001A72B4">
            <w:pPr>
              <w:jc w:val="center"/>
              <w:rPr>
                <w:rFonts w:ascii="Times New Roman" w:hAnsi="Times New Roman" w:cs="Times New Roman"/>
              </w:rPr>
            </w:pPr>
            <w:r w:rsidRPr="00E05F00">
              <w:rPr>
                <w:rFonts w:ascii="Times New Roman" w:hAnsi="Times New Roman" w:cs="Times New Roman"/>
                <w:bCs/>
              </w:rPr>
              <w:t>TILE reactor</w:t>
            </w:r>
          </w:p>
        </w:tc>
        <w:tc>
          <w:tcPr>
            <w:tcW w:w="2268" w:type="dxa"/>
            <w:tcBorders>
              <w:right w:val="double" w:sz="12" w:space="0" w:color="auto"/>
            </w:tcBorders>
            <w:vAlign w:val="center"/>
          </w:tcPr>
          <w:p w14:paraId="5E2D93C5" w14:textId="5AC017F8"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158AE3C8" w14:textId="166476C3"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550A0D8B" w14:textId="77777777" w:rsidTr="00A022FC">
        <w:trPr>
          <w:cantSplit/>
          <w:trHeight w:val="397"/>
        </w:trPr>
        <w:tc>
          <w:tcPr>
            <w:tcW w:w="3969" w:type="dxa"/>
            <w:vAlign w:val="center"/>
          </w:tcPr>
          <w:p w14:paraId="6515EAC5" w14:textId="3C2600FF" w:rsidR="001A72B4" w:rsidRPr="00E05F00" w:rsidRDefault="001A72B4" w:rsidP="001A72B4">
            <w:pPr>
              <w:tabs>
                <w:tab w:val="left" w:pos="1080"/>
              </w:tabs>
              <w:rPr>
                <w:rFonts w:ascii="Times New Roman" w:hAnsi="Times New Roman" w:cs="Times New Roman"/>
                <w:bCs/>
              </w:rPr>
            </w:pPr>
            <w:r w:rsidRPr="00E05F00">
              <w:rPr>
                <w:rFonts w:ascii="Times New Roman" w:hAnsi="Times New Roman" w:cs="Times New Roman"/>
                <w:bCs/>
              </w:rPr>
              <w:t>Shovel</w:t>
            </w:r>
          </w:p>
        </w:tc>
        <w:tc>
          <w:tcPr>
            <w:tcW w:w="3189" w:type="dxa"/>
            <w:shd w:val="clear" w:color="auto" w:fill="auto"/>
            <w:vAlign w:val="center"/>
          </w:tcPr>
          <w:p w14:paraId="14DC6408" w14:textId="77CE99A7"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3190" w:type="dxa"/>
            <w:vAlign w:val="center"/>
          </w:tcPr>
          <w:p w14:paraId="65F64B64" w14:textId="18764C98" w:rsidR="001A72B4" w:rsidRPr="00E05F00" w:rsidRDefault="001A72B4" w:rsidP="001A72B4">
            <w:pPr>
              <w:jc w:val="center"/>
              <w:rPr>
                <w:rFonts w:ascii="Times New Roman" w:hAnsi="Times New Roman" w:cs="Times New Roman"/>
                <w:bCs/>
              </w:rPr>
            </w:pPr>
            <w:r w:rsidRPr="00E05F00">
              <w:rPr>
                <w:rFonts w:ascii="Times New Roman" w:hAnsi="Times New Roman" w:cs="Times New Roman"/>
                <w:bCs/>
              </w:rPr>
              <w:t>KOH</w:t>
            </w:r>
          </w:p>
        </w:tc>
        <w:tc>
          <w:tcPr>
            <w:tcW w:w="2268" w:type="dxa"/>
            <w:tcBorders>
              <w:right w:val="double" w:sz="12" w:space="0" w:color="auto"/>
            </w:tcBorders>
            <w:vAlign w:val="center"/>
          </w:tcPr>
          <w:p w14:paraId="34B715EB" w14:textId="58076926"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6ED0A2FF" w14:textId="2F59BD4F"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0607A5B9" w14:textId="77777777" w:rsidTr="00A022FC">
        <w:trPr>
          <w:cantSplit/>
          <w:trHeight w:val="397"/>
        </w:trPr>
        <w:tc>
          <w:tcPr>
            <w:tcW w:w="3969" w:type="dxa"/>
            <w:vAlign w:val="center"/>
          </w:tcPr>
          <w:p w14:paraId="629E39C1" w14:textId="19011786" w:rsidR="001A72B4" w:rsidRPr="00E05F00" w:rsidRDefault="001A72B4" w:rsidP="001A72B4">
            <w:pPr>
              <w:tabs>
                <w:tab w:val="left" w:pos="1080"/>
              </w:tabs>
              <w:rPr>
                <w:rFonts w:ascii="Times New Roman" w:hAnsi="Times New Roman" w:cs="Times New Roman"/>
                <w:bCs/>
              </w:rPr>
            </w:pPr>
            <w:r w:rsidRPr="00E05F00">
              <w:rPr>
                <w:rFonts w:ascii="Times New Roman" w:hAnsi="Times New Roman" w:cs="Times New Roman"/>
                <w:bCs/>
              </w:rPr>
              <w:t>Spoons and spatulas (x4)</w:t>
            </w:r>
          </w:p>
        </w:tc>
        <w:tc>
          <w:tcPr>
            <w:tcW w:w="3189" w:type="dxa"/>
            <w:shd w:val="clear" w:color="auto" w:fill="auto"/>
            <w:vAlign w:val="center"/>
          </w:tcPr>
          <w:p w14:paraId="6B1A9E51" w14:textId="509D04CB"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3190" w:type="dxa"/>
            <w:shd w:val="clear" w:color="auto" w:fill="auto"/>
            <w:vAlign w:val="center"/>
          </w:tcPr>
          <w:p w14:paraId="77387745" w14:textId="23BA7381" w:rsidR="001A72B4" w:rsidRPr="00E05F00" w:rsidRDefault="001A72B4" w:rsidP="001A72B4">
            <w:pPr>
              <w:jc w:val="center"/>
              <w:rPr>
                <w:rFonts w:ascii="Times New Roman" w:hAnsi="Times New Roman" w:cs="Times New Roman"/>
                <w:bCs/>
              </w:rPr>
            </w:pPr>
            <w:r w:rsidRPr="00E05F00">
              <w:rPr>
                <w:rFonts w:ascii="Times New Roman" w:hAnsi="Times New Roman" w:cs="Times New Roman"/>
                <w:bCs/>
                <w:sz w:val="20"/>
                <w:szCs w:val="24"/>
              </w:rPr>
              <w:t>N/A</w:t>
            </w:r>
          </w:p>
        </w:tc>
        <w:tc>
          <w:tcPr>
            <w:tcW w:w="2268" w:type="dxa"/>
            <w:tcBorders>
              <w:right w:val="double" w:sz="12" w:space="0" w:color="auto"/>
            </w:tcBorders>
            <w:vAlign w:val="center"/>
          </w:tcPr>
          <w:p w14:paraId="4C4476FF" w14:textId="20C045C2"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vAlign w:val="center"/>
          </w:tcPr>
          <w:p w14:paraId="7995E1E2" w14:textId="0B40F6F3"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649347D8" w14:textId="77777777" w:rsidTr="009D2FED">
        <w:trPr>
          <w:cantSplit/>
          <w:trHeight w:val="397"/>
        </w:trPr>
        <w:tc>
          <w:tcPr>
            <w:tcW w:w="14742" w:type="dxa"/>
            <w:gridSpan w:val="5"/>
            <w:shd w:val="clear" w:color="auto" w:fill="F2F2F2" w:themeFill="background1" w:themeFillShade="F2"/>
            <w:vAlign w:val="center"/>
          </w:tcPr>
          <w:p w14:paraId="31033EF7" w14:textId="7426C050" w:rsidR="001A72B4" w:rsidRPr="00E05F00" w:rsidRDefault="001A72B4" w:rsidP="001A72B4">
            <w:pPr>
              <w:rPr>
                <w:rFonts w:ascii="Times New Roman" w:hAnsi="Times New Roman" w:cs="Times New Roman"/>
              </w:rPr>
            </w:pPr>
            <w:bookmarkStart w:id="4" w:name="_Hlk143181283"/>
            <w:r w:rsidRPr="00E05F00">
              <w:rPr>
                <w:rFonts w:ascii="Times New Roman" w:hAnsi="Times New Roman" w:cs="Times New Roman"/>
                <w:b/>
                <w:bCs/>
                <w:szCs w:val="28"/>
              </w:rPr>
              <w:t>OTHER</w:t>
            </w:r>
          </w:p>
        </w:tc>
      </w:tr>
      <w:bookmarkEnd w:id="4"/>
      <w:tr w:rsidR="001A72B4" w:rsidRPr="00E05F00" w14:paraId="560FF1A0" w14:textId="77777777" w:rsidTr="00A022FC">
        <w:trPr>
          <w:cantSplit/>
          <w:trHeight w:val="397"/>
        </w:trPr>
        <w:tc>
          <w:tcPr>
            <w:tcW w:w="3969" w:type="dxa"/>
            <w:shd w:val="clear" w:color="auto" w:fill="auto"/>
            <w:vAlign w:val="center"/>
          </w:tcPr>
          <w:p w14:paraId="01381991" w14:textId="422163FD" w:rsidR="001A72B4" w:rsidRPr="00E05F00" w:rsidRDefault="001A72B4" w:rsidP="001A72B4">
            <w:pPr>
              <w:rPr>
                <w:rFonts w:ascii="Times New Roman" w:hAnsi="Times New Roman" w:cs="Times New Roman"/>
              </w:rPr>
            </w:pPr>
            <w:r w:rsidRPr="00E05F00">
              <w:rPr>
                <w:rFonts w:ascii="Times New Roman" w:eastAsia="Calibri" w:hAnsi="Times New Roman" w:cs="Times New Roman"/>
              </w:rPr>
              <w:t>Working surfaces</w:t>
            </w:r>
          </w:p>
        </w:tc>
        <w:tc>
          <w:tcPr>
            <w:tcW w:w="3189" w:type="dxa"/>
            <w:shd w:val="clear" w:color="auto" w:fill="auto"/>
            <w:vAlign w:val="center"/>
          </w:tcPr>
          <w:p w14:paraId="603978F6" w14:textId="6C27E87B" w:rsidR="001A72B4" w:rsidRPr="00E05F00" w:rsidRDefault="001A72B4" w:rsidP="001A72B4">
            <w:pPr>
              <w:jc w:val="center"/>
              <w:rPr>
                <w:rFonts w:ascii="Times New Roman" w:hAnsi="Times New Roman" w:cs="Times New Roman"/>
                <w:b/>
                <w:bCs/>
              </w:rPr>
            </w:pPr>
            <w:r w:rsidRPr="00E05F00">
              <w:rPr>
                <w:rFonts w:ascii="Times New Roman" w:hAnsi="Times New Roman" w:cs="Times New Roman"/>
                <w:bCs/>
                <w:sz w:val="20"/>
                <w:szCs w:val="24"/>
              </w:rPr>
              <w:t>N/A</w:t>
            </w:r>
          </w:p>
        </w:tc>
        <w:tc>
          <w:tcPr>
            <w:tcW w:w="3190" w:type="dxa"/>
            <w:shd w:val="clear" w:color="auto" w:fill="auto"/>
            <w:vAlign w:val="center"/>
          </w:tcPr>
          <w:p w14:paraId="17E2526F" w14:textId="520EA44E"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2268" w:type="dxa"/>
            <w:tcBorders>
              <w:right w:val="double" w:sz="12" w:space="0" w:color="auto"/>
            </w:tcBorders>
            <w:shd w:val="clear" w:color="auto" w:fill="auto"/>
            <w:vAlign w:val="center"/>
          </w:tcPr>
          <w:p w14:paraId="60811BD4" w14:textId="77777777"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541573FF" w14:textId="77777777"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rPr>
              <w:sym w:font="Webdings" w:char="F063"/>
            </w:r>
          </w:p>
        </w:tc>
      </w:tr>
      <w:tr w:rsidR="001A72B4" w:rsidRPr="00E05F00" w14:paraId="7B323CCC" w14:textId="77777777" w:rsidTr="00A022FC">
        <w:trPr>
          <w:cantSplit/>
          <w:trHeight w:val="397"/>
        </w:trPr>
        <w:tc>
          <w:tcPr>
            <w:tcW w:w="3969" w:type="dxa"/>
            <w:shd w:val="clear" w:color="auto" w:fill="auto"/>
            <w:vAlign w:val="center"/>
          </w:tcPr>
          <w:p w14:paraId="226D76CA" w14:textId="03DB215E" w:rsidR="001A72B4" w:rsidRPr="00E05F00" w:rsidRDefault="001A72B4" w:rsidP="001A72B4">
            <w:pPr>
              <w:rPr>
                <w:rFonts w:ascii="Times New Roman" w:eastAsia="Calibri" w:hAnsi="Times New Roman" w:cs="Times New Roman"/>
              </w:rPr>
            </w:pPr>
            <w:r w:rsidRPr="00E05F00">
              <w:rPr>
                <w:rFonts w:ascii="Times New Roman" w:eastAsia="Calibri" w:hAnsi="Times New Roman" w:cs="Times New Roman"/>
              </w:rPr>
              <w:t>Flashlight (for checking separation of layers)</w:t>
            </w:r>
          </w:p>
        </w:tc>
        <w:tc>
          <w:tcPr>
            <w:tcW w:w="3189" w:type="dxa"/>
            <w:shd w:val="clear" w:color="auto" w:fill="auto"/>
            <w:vAlign w:val="center"/>
          </w:tcPr>
          <w:p w14:paraId="5C72E04C" w14:textId="326C25C7" w:rsidR="001A72B4" w:rsidRPr="00E05F00" w:rsidRDefault="001A72B4" w:rsidP="001A72B4">
            <w:pPr>
              <w:jc w:val="center"/>
              <w:rPr>
                <w:rFonts w:ascii="Times New Roman" w:hAnsi="Times New Roman" w:cs="Times New Roman"/>
                <w:b/>
                <w:bCs/>
              </w:rPr>
            </w:pPr>
            <w:r w:rsidRPr="00E05F00">
              <w:rPr>
                <w:rFonts w:ascii="Times New Roman" w:hAnsi="Times New Roman" w:cs="Times New Roman"/>
                <w:bCs/>
                <w:sz w:val="20"/>
                <w:szCs w:val="24"/>
              </w:rPr>
              <w:t>N/A</w:t>
            </w:r>
          </w:p>
        </w:tc>
        <w:tc>
          <w:tcPr>
            <w:tcW w:w="3190" w:type="dxa"/>
            <w:shd w:val="clear" w:color="auto" w:fill="auto"/>
            <w:vAlign w:val="center"/>
          </w:tcPr>
          <w:p w14:paraId="3E13B74D" w14:textId="79F20A19"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sz w:val="20"/>
                <w:szCs w:val="24"/>
              </w:rPr>
              <w:t>N/A</w:t>
            </w:r>
          </w:p>
        </w:tc>
        <w:tc>
          <w:tcPr>
            <w:tcW w:w="2268" w:type="dxa"/>
            <w:tcBorders>
              <w:right w:val="double" w:sz="12" w:space="0" w:color="auto"/>
            </w:tcBorders>
            <w:shd w:val="clear" w:color="auto" w:fill="auto"/>
            <w:vAlign w:val="center"/>
          </w:tcPr>
          <w:p w14:paraId="156BC9D6" w14:textId="78B7E068" w:rsidR="001A72B4" w:rsidRPr="00E05F00" w:rsidRDefault="001A72B4" w:rsidP="001A72B4">
            <w:pPr>
              <w:jc w:val="center"/>
              <w:rPr>
                <w:rFonts w:ascii="Times New Roman" w:hAnsi="Times New Roman" w:cs="Times New Roman"/>
              </w:rPr>
            </w:pPr>
            <w:r w:rsidRPr="00E05F00">
              <w:rPr>
                <w:rFonts w:ascii="Times New Roman" w:hAnsi="Times New Roman" w:cs="Times New Roman"/>
                <w:bCs/>
                <w:sz w:val="20"/>
                <w:szCs w:val="24"/>
              </w:rPr>
              <w:t>N/A</w:t>
            </w:r>
          </w:p>
        </w:tc>
        <w:tc>
          <w:tcPr>
            <w:tcW w:w="2126" w:type="dxa"/>
            <w:tcBorders>
              <w:left w:val="double" w:sz="12" w:space="0" w:color="auto"/>
            </w:tcBorders>
            <w:shd w:val="clear" w:color="auto" w:fill="auto"/>
            <w:vAlign w:val="center"/>
          </w:tcPr>
          <w:p w14:paraId="632AC772" w14:textId="4128DD12"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bCs/>
                <w:sz w:val="20"/>
                <w:szCs w:val="24"/>
              </w:rPr>
              <w:t>N/A</w:t>
            </w:r>
          </w:p>
        </w:tc>
      </w:tr>
      <w:tr w:rsidR="001A72B4" w:rsidRPr="00E05F00" w14:paraId="51DF7F98" w14:textId="77777777" w:rsidTr="009D2FED">
        <w:trPr>
          <w:cantSplit/>
          <w:trHeight w:val="397"/>
        </w:trPr>
        <w:tc>
          <w:tcPr>
            <w:tcW w:w="14742" w:type="dxa"/>
            <w:gridSpan w:val="5"/>
            <w:shd w:val="clear" w:color="auto" w:fill="F2F2F2" w:themeFill="background1" w:themeFillShade="F2"/>
            <w:vAlign w:val="center"/>
          </w:tcPr>
          <w:p w14:paraId="681A3E93" w14:textId="77777777" w:rsidR="001A72B4" w:rsidRPr="00E05F00" w:rsidRDefault="001A72B4" w:rsidP="001A72B4">
            <w:pPr>
              <w:rPr>
                <w:rFonts w:ascii="Times New Roman" w:hAnsi="Times New Roman" w:cs="Times New Roman"/>
              </w:rPr>
            </w:pPr>
            <w:r w:rsidRPr="00E05F00">
              <w:rPr>
                <w:rFonts w:ascii="Times New Roman" w:hAnsi="Times New Roman" w:cs="Times New Roman"/>
                <w:b/>
                <w:bCs/>
                <w:szCs w:val="28"/>
              </w:rPr>
              <w:t>DISPOSABLES</w:t>
            </w:r>
          </w:p>
        </w:tc>
      </w:tr>
      <w:tr w:rsidR="001A72B4" w:rsidRPr="00E05F00" w14:paraId="7B146F7F" w14:textId="77777777" w:rsidTr="00A022FC">
        <w:trPr>
          <w:cantSplit/>
          <w:trHeight w:val="651"/>
        </w:trPr>
        <w:tc>
          <w:tcPr>
            <w:tcW w:w="3969" w:type="dxa"/>
            <w:shd w:val="clear" w:color="auto" w:fill="auto"/>
            <w:vAlign w:val="center"/>
          </w:tcPr>
          <w:p w14:paraId="062EBD2B" w14:textId="27362E77" w:rsidR="001A72B4" w:rsidRPr="00E05F00" w:rsidRDefault="001A72B4" w:rsidP="001A72B4">
            <w:pPr>
              <w:rPr>
                <w:rFonts w:ascii="Times New Roman" w:hAnsi="Times New Roman" w:cs="Times New Roman"/>
                <w:bCs/>
              </w:rPr>
            </w:pPr>
            <w:r w:rsidRPr="00E05F00">
              <w:rPr>
                <w:rFonts w:ascii="Times New Roman" w:hAnsi="Times New Roman" w:cs="Times New Roman"/>
                <w:bCs/>
              </w:rPr>
              <w:t xml:space="preserve">Indicator paper </w:t>
            </w:r>
          </w:p>
        </w:tc>
        <w:tc>
          <w:tcPr>
            <w:tcW w:w="3189" w:type="dxa"/>
            <w:shd w:val="clear" w:color="auto" w:fill="auto"/>
            <w:vAlign w:val="center"/>
          </w:tcPr>
          <w:p w14:paraId="4A1BD105" w14:textId="0FEA959D" w:rsidR="001A72B4" w:rsidRPr="00E05F00" w:rsidRDefault="001A72B4" w:rsidP="001A72B4">
            <w:pPr>
              <w:jc w:val="center"/>
              <w:rPr>
                <w:rFonts w:ascii="Times New Roman" w:hAnsi="Times New Roman" w:cs="Times New Roman"/>
                <w:b/>
                <w:bCs/>
              </w:rPr>
            </w:pPr>
            <w:r w:rsidRPr="00E05F00">
              <w:rPr>
                <w:rFonts w:ascii="Times New Roman" w:hAnsi="Times New Roman" w:cs="Times New Roman"/>
                <w:bCs/>
                <w:sz w:val="20"/>
                <w:szCs w:val="24"/>
              </w:rPr>
              <w:t>N/A</w:t>
            </w:r>
          </w:p>
        </w:tc>
        <w:tc>
          <w:tcPr>
            <w:tcW w:w="3190" w:type="dxa"/>
            <w:shd w:val="clear" w:color="auto" w:fill="auto"/>
            <w:vAlign w:val="center"/>
          </w:tcPr>
          <w:p w14:paraId="282E81B6" w14:textId="3710BC84" w:rsidR="001A72B4" w:rsidRPr="00E05F00" w:rsidRDefault="001A72B4" w:rsidP="001A72B4">
            <w:pPr>
              <w:jc w:val="center"/>
              <w:rPr>
                <w:rFonts w:ascii="Times New Roman" w:hAnsi="Times New Roman" w:cs="Times New Roman"/>
                <w:sz w:val="24"/>
                <w:szCs w:val="24"/>
              </w:rPr>
            </w:pPr>
            <w:r w:rsidRPr="00E05F00">
              <w:rPr>
                <w:rFonts w:ascii="Times New Roman" w:hAnsi="Times New Roman" w:cs="Times New Roman"/>
                <w:bCs/>
              </w:rPr>
              <w:t>(ChemLand, pH 1-14, 000501.001)</w:t>
            </w:r>
          </w:p>
        </w:tc>
        <w:tc>
          <w:tcPr>
            <w:tcW w:w="2268" w:type="dxa"/>
            <w:tcBorders>
              <w:right w:val="double" w:sz="12" w:space="0" w:color="auto"/>
            </w:tcBorders>
            <w:shd w:val="clear" w:color="auto" w:fill="auto"/>
            <w:vAlign w:val="center"/>
          </w:tcPr>
          <w:p w14:paraId="1B32F53E" w14:textId="77777777" w:rsidR="001A72B4" w:rsidRPr="00E05F00" w:rsidRDefault="001A72B4" w:rsidP="001A72B4">
            <w:pPr>
              <w:jc w:val="center"/>
              <w:rPr>
                <w:rFonts w:ascii="Times New Roman" w:hAnsi="Times New Roman" w:cs="Times New Roman"/>
              </w:rPr>
            </w:pPr>
            <w:r w:rsidRPr="00E05F00">
              <w:rPr>
                <w:rFonts w:ascii="Times New Roman" w:hAnsi="Times New Roman" w:cs="Times New Roman"/>
              </w:rPr>
              <w:sym w:font="Webdings" w:char="F063"/>
            </w:r>
          </w:p>
        </w:tc>
        <w:tc>
          <w:tcPr>
            <w:tcW w:w="2126" w:type="dxa"/>
            <w:tcBorders>
              <w:left w:val="double" w:sz="12" w:space="0" w:color="auto"/>
            </w:tcBorders>
            <w:shd w:val="clear" w:color="auto" w:fill="auto"/>
            <w:vAlign w:val="center"/>
          </w:tcPr>
          <w:p w14:paraId="0CF70200" w14:textId="17A73AC1" w:rsidR="001A72B4" w:rsidRPr="00E05F00" w:rsidRDefault="001A72B4" w:rsidP="001A72B4">
            <w:pPr>
              <w:contextualSpacing/>
              <w:jc w:val="center"/>
              <w:rPr>
                <w:rFonts w:ascii="Times New Roman" w:hAnsi="Times New Roman" w:cs="Times New Roman"/>
              </w:rPr>
            </w:pPr>
            <w:r w:rsidRPr="00E05F00">
              <w:rPr>
                <w:rFonts w:ascii="Times New Roman" w:hAnsi="Times New Roman" w:cs="Times New Roman"/>
                <w:bCs/>
                <w:sz w:val="20"/>
                <w:szCs w:val="24"/>
              </w:rPr>
              <w:t>N/A</w:t>
            </w:r>
          </w:p>
        </w:tc>
      </w:tr>
    </w:tbl>
    <w:p w14:paraId="2434A5A5" w14:textId="77777777" w:rsidR="00511605" w:rsidRDefault="00511605"/>
    <w:p w14:paraId="3AED64F8" w14:textId="77777777" w:rsidR="00777D58" w:rsidRPr="00E05F00" w:rsidRDefault="00777D58"/>
    <w:tbl>
      <w:tblPr>
        <w:tblStyle w:val="TableGrid"/>
        <w:tblW w:w="14742" w:type="dxa"/>
        <w:tblInd w:w="-5" w:type="dxa"/>
        <w:tblLayout w:type="fixed"/>
        <w:tblLook w:val="04A0" w:firstRow="1" w:lastRow="0" w:firstColumn="1" w:lastColumn="0" w:noHBand="0" w:noVBand="1"/>
      </w:tblPr>
      <w:tblGrid>
        <w:gridCol w:w="3969"/>
        <w:gridCol w:w="3591"/>
        <w:gridCol w:w="3591"/>
        <w:gridCol w:w="3591"/>
      </w:tblGrid>
      <w:tr w:rsidR="00E05F00" w:rsidRPr="00E05F00" w14:paraId="7BB54E5F" w14:textId="77777777" w:rsidTr="009D2FED">
        <w:trPr>
          <w:cantSplit/>
          <w:trHeight w:val="113"/>
          <w:tblHeader/>
        </w:trPr>
        <w:tc>
          <w:tcPr>
            <w:tcW w:w="14742" w:type="dxa"/>
            <w:gridSpan w:val="4"/>
            <w:shd w:val="clear" w:color="auto" w:fill="D9D9D9" w:themeFill="background1" w:themeFillShade="D9"/>
          </w:tcPr>
          <w:p w14:paraId="77D9DB0C" w14:textId="77777777" w:rsidR="00511605" w:rsidRPr="00E05F00" w:rsidRDefault="00511605" w:rsidP="00511605">
            <w:pPr>
              <w:contextualSpacing/>
              <w:rPr>
                <w:rFonts w:ascii="Times New Roman" w:hAnsi="Times New Roman" w:cs="Times New Roman"/>
                <w:b/>
                <w:bCs/>
                <w:sz w:val="24"/>
                <w:szCs w:val="24"/>
              </w:rPr>
            </w:pPr>
            <w:r w:rsidRPr="00E05F00">
              <w:rPr>
                <w:rFonts w:ascii="Times New Roman" w:hAnsi="Times New Roman" w:cs="Times New Roman"/>
                <w:b/>
                <w:bCs/>
                <w:sz w:val="24"/>
                <w:szCs w:val="24"/>
              </w:rPr>
              <w:lastRenderedPageBreak/>
              <w:t>TABLE 3.4 – PACKAGING AND SAMPLING MATERIALS CHECK-LIST</w:t>
            </w:r>
          </w:p>
        </w:tc>
      </w:tr>
      <w:tr w:rsidR="00E05F00" w:rsidRPr="00E05F00" w14:paraId="11450B40" w14:textId="77777777" w:rsidTr="009D2FED">
        <w:trPr>
          <w:cantSplit/>
          <w:trHeight w:val="504"/>
          <w:tblHeader/>
        </w:trPr>
        <w:tc>
          <w:tcPr>
            <w:tcW w:w="3969" w:type="dxa"/>
            <w:shd w:val="clear" w:color="auto" w:fill="D9D9D9" w:themeFill="background1" w:themeFillShade="D9"/>
            <w:vAlign w:val="center"/>
          </w:tcPr>
          <w:p w14:paraId="758C8BD1" w14:textId="77777777" w:rsidR="00511605" w:rsidRPr="00E05F00" w:rsidRDefault="00511605" w:rsidP="00511605">
            <w:pPr>
              <w:jc w:val="center"/>
              <w:rPr>
                <w:rFonts w:ascii="Times New Roman" w:hAnsi="Times New Roman" w:cs="Times New Roman"/>
                <w:b/>
                <w:bCs/>
                <w:szCs w:val="28"/>
              </w:rPr>
            </w:pPr>
            <w:r w:rsidRPr="00E05F00">
              <w:rPr>
                <w:rFonts w:ascii="Times New Roman" w:hAnsi="Times New Roman" w:cs="Times New Roman"/>
                <w:b/>
                <w:bCs/>
                <w:szCs w:val="28"/>
              </w:rPr>
              <w:t>Name</w:t>
            </w:r>
          </w:p>
        </w:tc>
        <w:tc>
          <w:tcPr>
            <w:tcW w:w="3591" w:type="dxa"/>
            <w:shd w:val="clear" w:color="auto" w:fill="D9D9D9" w:themeFill="background1" w:themeFillShade="D9"/>
            <w:vAlign w:val="center"/>
          </w:tcPr>
          <w:p w14:paraId="2BDCD420" w14:textId="77777777" w:rsidR="00511605" w:rsidRPr="00E05F00" w:rsidRDefault="00511605" w:rsidP="00511605">
            <w:pPr>
              <w:jc w:val="center"/>
              <w:rPr>
                <w:rFonts w:ascii="Times New Roman" w:hAnsi="Times New Roman" w:cs="Times New Roman"/>
                <w:b/>
                <w:bCs/>
                <w:szCs w:val="28"/>
              </w:rPr>
            </w:pPr>
            <w:r w:rsidRPr="00E05F00">
              <w:rPr>
                <w:rFonts w:ascii="Times New Roman" w:hAnsi="Times New Roman" w:cs="Times New Roman"/>
                <w:b/>
                <w:bCs/>
                <w:szCs w:val="28"/>
              </w:rPr>
              <w:t>Size</w:t>
            </w:r>
          </w:p>
        </w:tc>
        <w:tc>
          <w:tcPr>
            <w:tcW w:w="3591" w:type="dxa"/>
            <w:shd w:val="clear" w:color="auto" w:fill="D9D9D9" w:themeFill="background1" w:themeFillShade="D9"/>
            <w:vAlign w:val="center"/>
          </w:tcPr>
          <w:p w14:paraId="51C2AB90" w14:textId="77777777" w:rsidR="00511605" w:rsidRPr="00E05F00" w:rsidRDefault="00511605" w:rsidP="00511605">
            <w:pPr>
              <w:jc w:val="center"/>
              <w:rPr>
                <w:rFonts w:ascii="Times New Roman" w:hAnsi="Times New Roman" w:cs="Times New Roman"/>
                <w:b/>
                <w:bCs/>
                <w:szCs w:val="28"/>
              </w:rPr>
            </w:pPr>
            <w:r w:rsidRPr="00E05F00">
              <w:rPr>
                <w:rFonts w:ascii="Times New Roman" w:hAnsi="Times New Roman" w:cs="Times New Roman"/>
                <w:b/>
                <w:bCs/>
                <w:szCs w:val="28"/>
              </w:rPr>
              <w:t xml:space="preserve">Needed amount </w:t>
            </w:r>
          </w:p>
        </w:tc>
        <w:tc>
          <w:tcPr>
            <w:tcW w:w="3591" w:type="dxa"/>
            <w:shd w:val="clear" w:color="auto" w:fill="D9D9D9" w:themeFill="background1" w:themeFillShade="D9"/>
            <w:vAlign w:val="center"/>
          </w:tcPr>
          <w:p w14:paraId="343C8848" w14:textId="77777777" w:rsidR="00511605" w:rsidRPr="00E05F00" w:rsidRDefault="00511605" w:rsidP="00511605">
            <w:pPr>
              <w:contextualSpacing/>
              <w:jc w:val="center"/>
              <w:rPr>
                <w:rFonts w:ascii="Times New Roman" w:hAnsi="Times New Roman" w:cs="Times New Roman"/>
                <w:b/>
                <w:bCs/>
                <w:szCs w:val="28"/>
              </w:rPr>
            </w:pPr>
            <w:r w:rsidRPr="00E05F00">
              <w:rPr>
                <w:rFonts w:ascii="Times New Roman" w:hAnsi="Times New Roman" w:cs="Times New Roman"/>
                <w:b/>
                <w:bCs/>
                <w:szCs w:val="28"/>
              </w:rPr>
              <w:t xml:space="preserve">Received amount </w:t>
            </w:r>
          </w:p>
        </w:tc>
      </w:tr>
      <w:tr w:rsidR="00E05F00" w:rsidRPr="00E05F00" w14:paraId="7E67182E" w14:textId="77777777" w:rsidTr="009D2FED">
        <w:trPr>
          <w:cantSplit/>
          <w:trHeight w:val="397"/>
        </w:trPr>
        <w:tc>
          <w:tcPr>
            <w:tcW w:w="14742" w:type="dxa"/>
            <w:gridSpan w:val="4"/>
            <w:shd w:val="clear" w:color="auto" w:fill="F2F2F2" w:themeFill="background1" w:themeFillShade="F2"/>
            <w:vAlign w:val="center"/>
          </w:tcPr>
          <w:p w14:paraId="20CD489B" w14:textId="50B0D4B2" w:rsidR="00511605" w:rsidRPr="00E05F00" w:rsidRDefault="00511605" w:rsidP="00511605">
            <w:pPr>
              <w:rPr>
                <w:rFonts w:ascii="Times New Roman" w:hAnsi="Times New Roman" w:cs="Times New Roman"/>
                <w:b/>
                <w:bCs/>
                <w:szCs w:val="28"/>
              </w:rPr>
            </w:pPr>
            <w:bookmarkStart w:id="5" w:name="_Hlk143181298"/>
            <w:r w:rsidRPr="00E05F00">
              <w:rPr>
                <w:rFonts w:ascii="Times New Roman" w:hAnsi="Times New Roman" w:cs="Times New Roman"/>
                <w:b/>
                <w:bCs/>
                <w:szCs w:val="28"/>
              </w:rPr>
              <w:t>PACKAGING MATERIALS for product and samples</w:t>
            </w:r>
          </w:p>
        </w:tc>
      </w:tr>
      <w:tr w:rsidR="00E05F00" w:rsidRPr="00E05F00" w14:paraId="01C9B981" w14:textId="77777777" w:rsidTr="009D2FED">
        <w:trPr>
          <w:cantSplit/>
          <w:trHeight w:val="397"/>
        </w:trPr>
        <w:tc>
          <w:tcPr>
            <w:tcW w:w="3969" w:type="dxa"/>
            <w:shd w:val="clear" w:color="auto" w:fill="auto"/>
            <w:vAlign w:val="center"/>
          </w:tcPr>
          <w:p w14:paraId="54178D8D" w14:textId="75982316" w:rsidR="00511605" w:rsidRPr="00E05F00" w:rsidRDefault="00511605" w:rsidP="00511605">
            <w:pPr>
              <w:rPr>
                <w:rFonts w:ascii="Times New Roman" w:hAnsi="Times New Roman" w:cs="Times New Roman"/>
              </w:rPr>
            </w:pPr>
            <w:r w:rsidRPr="00E05F00">
              <w:rPr>
                <w:rFonts w:ascii="Times New Roman" w:hAnsi="Times New Roman" w:cs="Times New Roman"/>
              </w:rPr>
              <w:t>Canister</w:t>
            </w:r>
          </w:p>
        </w:tc>
        <w:tc>
          <w:tcPr>
            <w:tcW w:w="3591" w:type="dxa"/>
            <w:shd w:val="clear" w:color="auto" w:fill="auto"/>
            <w:vAlign w:val="center"/>
          </w:tcPr>
          <w:p w14:paraId="269E4958" w14:textId="708190E9" w:rsidR="00511605" w:rsidRPr="00E05F00" w:rsidRDefault="00511605" w:rsidP="00511605">
            <w:pPr>
              <w:jc w:val="center"/>
              <w:rPr>
                <w:rFonts w:ascii="Times New Roman" w:hAnsi="Times New Roman" w:cs="Times New Roman"/>
                <w:b/>
                <w:bCs/>
              </w:rPr>
            </w:pPr>
            <w:r w:rsidRPr="00E05F00">
              <w:rPr>
                <w:rFonts w:ascii="Times New Roman" w:hAnsi="Times New Roman" w:cs="Times New Roman"/>
              </w:rPr>
              <w:t>10L</w:t>
            </w:r>
          </w:p>
        </w:tc>
        <w:tc>
          <w:tcPr>
            <w:tcW w:w="3591" w:type="dxa"/>
            <w:shd w:val="clear" w:color="auto" w:fill="auto"/>
            <w:vAlign w:val="center"/>
          </w:tcPr>
          <w:p w14:paraId="217076C2" w14:textId="4D4F4605" w:rsidR="00511605" w:rsidRPr="00E05F00" w:rsidRDefault="00511605" w:rsidP="00511605">
            <w:pPr>
              <w:jc w:val="center"/>
              <w:rPr>
                <w:rFonts w:ascii="Times New Roman" w:hAnsi="Times New Roman" w:cs="Times New Roman"/>
              </w:rPr>
            </w:pPr>
            <w:r w:rsidRPr="00E05F00">
              <w:rPr>
                <w:rFonts w:ascii="Times New Roman" w:hAnsi="Times New Roman" w:cs="Times New Roman"/>
              </w:rPr>
              <w:t>2</w:t>
            </w:r>
          </w:p>
        </w:tc>
        <w:tc>
          <w:tcPr>
            <w:tcW w:w="3591" w:type="dxa"/>
            <w:shd w:val="clear" w:color="auto" w:fill="auto"/>
            <w:vAlign w:val="center"/>
          </w:tcPr>
          <w:p w14:paraId="7288B662" w14:textId="77777777" w:rsidR="00511605" w:rsidRPr="00E05F00" w:rsidRDefault="00511605" w:rsidP="00511605">
            <w:pPr>
              <w:contextualSpacing/>
              <w:jc w:val="center"/>
              <w:rPr>
                <w:rFonts w:ascii="Times New Roman" w:hAnsi="Times New Roman" w:cs="Times New Roman"/>
              </w:rPr>
            </w:pPr>
          </w:p>
        </w:tc>
      </w:tr>
      <w:tr w:rsidR="00E05F00" w:rsidRPr="00E05F00" w14:paraId="0286ED82" w14:textId="77777777" w:rsidTr="009D2FED">
        <w:trPr>
          <w:cantSplit/>
          <w:trHeight w:val="397"/>
        </w:trPr>
        <w:tc>
          <w:tcPr>
            <w:tcW w:w="3969" w:type="dxa"/>
            <w:shd w:val="clear" w:color="auto" w:fill="auto"/>
            <w:vAlign w:val="center"/>
          </w:tcPr>
          <w:p w14:paraId="32DE2C8E" w14:textId="1238A8D7" w:rsidR="00511605" w:rsidRPr="00E05F00" w:rsidRDefault="00511605" w:rsidP="00511605">
            <w:pPr>
              <w:rPr>
                <w:rFonts w:ascii="Times New Roman" w:hAnsi="Times New Roman" w:cs="Times New Roman"/>
              </w:rPr>
            </w:pPr>
            <w:r w:rsidRPr="00E05F00">
              <w:rPr>
                <w:rFonts w:ascii="Times New Roman" w:hAnsi="Times New Roman" w:cs="Times New Roman"/>
              </w:rPr>
              <w:t xml:space="preserve">Glass vials with screw cap </w:t>
            </w:r>
          </w:p>
        </w:tc>
        <w:tc>
          <w:tcPr>
            <w:tcW w:w="3591" w:type="dxa"/>
            <w:shd w:val="clear" w:color="auto" w:fill="auto"/>
            <w:vAlign w:val="center"/>
          </w:tcPr>
          <w:p w14:paraId="10602140" w14:textId="75BED254" w:rsidR="00511605" w:rsidRPr="00E05F00" w:rsidRDefault="00EA3162" w:rsidP="00511605">
            <w:pPr>
              <w:jc w:val="center"/>
              <w:rPr>
                <w:rFonts w:ascii="Times New Roman" w:hAnsi="Times New Roman" w:cs="Times New Roman"/>
              </w:rPr>
            </w:pPr>
            <w:r w:rsidRPr="00E05F00">
              <w:rPr>
                <w:rFonts w:ascii="Times New Roman" w:hAnsi="Times New Roman" w:cs="Times New Roman"/>
              </w:rPr>
              <w:t xml:space="preserve">20 </w:t>
            </w:r>
            <w:r w:rsidR="00511605" w:rsidRPr="00E05F00">
              <w:rPr>
                <w:rFonts w:ascii="Times New Roman" w:hAnsi="Times New Roman" w:cs="Times New Roman"/>
              </w:rPr>
              <w:t>mL</w:t>
            </w:r>
          </w:p>
        </w:tc>
        <w:tc>
          <w:tcPr>
            <w:tcW w:w="3591" w:type="dxa"/>
            <w:shd w:val="clear" w:color="auto" w:fill="auto"/>
            <w:vAlign w:val="center"/>
          </w:tcPr>
          <w:p w14:paraId="52E860AD" w14:textId="0A538550" w:rsidR="00511605" w:rsidRPr="00E05F00" w:rsidRDefault="00511605" w:rsidP="00511605">
            <w:pPr>
              <w:jc w:val="center"/>
              <w:rPr>
                <w:rFonts w:ascii="Times New Roman" w:hAnsi="Times New Roman" w:cs="Times New Roman"/>
              </w:rPr>
            </w:pPr>
            <w:r w:rsidRPr="00E05F00">
              <w:rPr>
                <w:rFonts w:ascii="Times New Roman" w:hAnsi="Times New Roman" w:cs="Times New Roman"/>
                <w:sz w:val="24"/>
                <w:szCs w:val="24"/>
              </w:rPr>
              <w:t>2</w:t>
            </w:r>
          </w:p>
        </w:tc>
        <w:tc>
          <w:tcPr>
            <w:tcW w:w="3591" w:type="dxa"/>
            <w:shd w:val="clear" w:color="auto" w:fill="auto"/>
            <w:vAlign w:val="center"/>
          </w:tcPr>
          <w:p w14:paraId="37D1B12D" w14:textId="77777777" w:rsidR="00511605" w:rsidRPr="00E05F00" w:rsidRDefault="00511605" w:rsidP="00511605">
            <w:pPr>
              <w:contextualSpacing/>
              <w:jc w:val="center"/>
              <w:rPr>
                <w:rFonts w:ascii="Times New Roman" w:hAnsi="Times New Roman" w:cs="Times New Roman"/>
              </w:rPr>
            </w:pPr>
          </w:p>
        </w:tc>
      </w:tr>
      <w:bookmarkEnd w:id="5"/>
      <w:tr w:rsidR="00E05F00" w:rsidRPr="00E05F00" w14:paraId="284AD96E" w14:textId="77777777" w:rsidTr="009D2FED">
        <w:trPr>
          <w:cantSplit/>
          <w:trHeight w:val="397"/>
        </w:trPr>
        <w:tc>
          <w:tcPr>
            <w:tcW w:w="14742" w:type="dxa"/>
            <w:gridSpan w:val="4"/>
            <w:shd w:val="clear" w:color="auto" w:fill="F2F2F2" w:themeFill="background1" w:themeFillShade="F2"/>
            <w:vAlign w:val="center"/>
          </w:tcPr>
          <w:p w14:paraId="0D5245C2" w14:textId="77777777" w:rsidR="00511605" w:rsidRPr="00E05F00" w:rsidRDefault="00511605" w:rsidP="00511605">
            <w:pPr>
              <w:rPr>
                <w:rFonts w:ascii="Times New Roman" w:hAnsi="Times New Roman" w:cs="Times New Roman"/>
                <w:b/>
                <w:bCs/>
                <w:szCs w:val="28"/>
              </w:rPr>
            </w:pPr>
            <w:r w:rsidRPr="00E05F00">
              <w:rPr>
                <w:rFonts w:ascii="Times New Roman" w:hAnsi="Times New Roman" w:cs="Times New Roman"/>
                <w:b/>
                <w:bCs/>
                <w:szCs w:val="28"/>
              </w:rPr>
              <w:t>LABELS</w:t>
            </w:r>
          </w:p>
        </w:tc>
      </w:tr>
      <w:tr w:rsidR="00E05F00" w:rsidRPr="00E05F00" w14:paraId="2EDB4540" w14:textId="77777777" w:rsidTr="009D2FED">
        <w:trPr>
          <w:cantSplit/>
          <w:trHeight w:val="397"/>
        </w:trPr>
        <w:tc>
          <w:tcPr>
            <w:tcW w:w="3969" w:type="dxa"/>
            <w:shd w:val="clear" w:color="auto" w:fill="auto"/>
            <w:vAlign w:val="center"/>
          </w:tcPr>
          <w:p w14:paraId="5A841309" w14:textId="77777777" w:rsidR="00511605" w:rsidRPr="00E05F00" w:rsidRDefault="00511605" w:rsidP="00511605">
            <w:pPr>
              <w:rPr>
                <w:rFonts w:ascii="Times New Roman" w:hAnsi="Times New Roman" w:cs="Times New Roman"/>
                <w:sz w:val="20"/>
                <w:szCs w:val="24"/>
              </w:rPr>
            </w:pPr>
            <w:r w:rsidRPr="00E05F00">
              <w:rPr>
                <w:rFonts w:ascii="Times New Roman" w:hAnsi="Times New Roman" w:cs="Times New Roman"/>
              </w:rPr>
              <w:t>For product</w:t>
            </w:r>
          </w:p>
        </w:tc>
        <w:tc>
          <w:tcPr>
            <w:tcW w:w="3591" w:type="dxa"/>
            <w:shd w:val="clear" w:color="auto" w:fill="auto"/>
            <w:vAlign w:val="center"/>
          </w:tcPr>
          <w:p w14:paraId="17DB392B" w14:textId="77777777" w:rsidR="00511605" w:rsidRPr="00E05F00" w:rsidRDefault="00511605" w:rsidP="00511605">
            <w:pPr>
              <w:jc w:val="center"/>
              <w:rPr>
                <w:rFonts w:ascii="Times New Roman" w:hAnsi="Times New Roman" w:cs="Times New Roman"/>
                <w:sz w:val="20"/>
                <w:szCs w:val="24"/>
              </w:rPr>
            </w:pPr>
            <w:r w:rsidRPr="00E05F00">
              <w:rPr>
                <w:rFonts w:ascii="Times New Roman" w:hAnsi="Times New Roman" w:cs="Times New Roman"/>
                <w:sz w:val="20"/>
                <w:szCs w:val="24"/>
              </w:rPr>
              <w:t>N/A</w:t>
            </w:r>
          </w:p>
        </w:tc>
        <w:tc>
          <w:tcPr>
            <w:tcW w:w="3591" w:type="dxa"/>
            <w:shd w:val="clear" w:color="auto" w:fill="auto"/>
            <w:vAlign w:val="center"/>
          </w:tcPr>
          <w:p w14:paraId="502CF033" w14:textId="69B272F1" w:rsidR="00511605" w:rsidRPr="00E05F00" w:rsidRDefault="00511605" w:rsidP="00511605">
            <w:pPr>
              <w:jc w:val="center"/>
              <w:rPr>
                <w:rFonts w:ascii="Times New Roman" w:hAnsi="Times New Roman" w:cs="Times New Roman"/>
              </w:rPr>
            </w:pPr>
            <w:r w:rsidRPr="00E05F00">
              <w:rPr>
                <w:rFonts w:ascii="Times New Roman" w:hAnsi="Times New Roman" w:cs="Times New Roman"/>
                <w:sz w:val="24"/>
                <w:szCs w:val="24"/>
              </w:rPr>
              <w:t>2</w:t>
            </w:r>
          </w:p>
        </w:tc>
        <w:tc>
          <w:tcPr>
            <w:tcW w:w="3591" w:type="dxa"/>
            <w:shd w:val="clear" w:color="auto" w:fill="auto"/>
            <w:vAlign w:val="center"/>
          </w:tcPr>
          <w:p w14:paraId="6707BC9A" w14:textId="77777777" w:rsidR="00511605" w:rsidRPr="00E05F00" w:rsidRDefault="00511605" w:rsidP="00511605">
            <w:pPr>
              <w:contextualSpacing/>
              <w:jc w:val="center"/>
              <w:rPr>
                <w:rFonts w:ascii="Times New Roman" w:hAnsi="Times New Roman" w:cs="Times New Roman"/>
              </w:rPr>
            </w:pPr>
          </w:p>
        </w:tc>
      </w:tr>
      <w:tr w:rsidR="00E05F00" w:rsidRPr="00E05F00" w14:paraId="517EECA4" w14:textId="77777777" w:rsidTr="009D2FED">
        <w:trPr>
          <w:cantSplit/>
          <w:trHeight w:val="397"/>
        </w:trPr>
        <w:tc>
          <w:tcPr>
            <w:tcW w:w="3969" w:type="dxa"/>
            <w:shd w:val="clear" w:color="auto" w:fill="auto"/>
            <w:vAlign w:val="center"/>
          </w:tcPr>
          <w:p w14:paraId="2CFC71E8" w14:textId="77777777" w:rsidR="00511605" w:rsidRPr="00E05F00" w:rsidRDefault="00511605" w:rsidP="00511605">
            <w:pPr>
              <w:rPr>
                <w:rFonts w:ascii="Times New Roman" w:hAnsi="Times New Roman" w:cs="Times New Roman"/>
                <w:sz w:val="20"/>
                <w:szCs w:val="24"/>
              </w:rPr>
            </w:pPr>
            <w:r w:rsidRPr="00E05F00">
              <w:rPr>
                <w:rFonts w:ascii="Times New Roman" w:hAnsi="Times New Roman" w:cs="Times New Roman"/>
              </w:rPr>
              <w:t>For samples</w:t>
            </w:r>
          </w:p>
        </w:tc>
        <w:tc>
          <w:tcPr>
            <w:tcW w:w="3591" w:type="dxa"/>
            <w:shd w:val="clear" w:color="auto" w:fill="auto"/>
            <w:vAlign w:val="center"/>
          </w:tcPr>
          <w:p w14:paraId="6BAA99F6" w14:textId="77777777" w:rsidR="00511605" w:rsidRPr="00E05F00" w:rsidRDefault="00511605" w:rsidP="00511605">
            <w:pPr>
              <w:jc w:val="center"/>
              <w:rPr>
                <w:rFonts w:ascii="Times New Roman" w:hAnsi="Times New Roman" w:cs="Times New Roman"/>
                <w:sz w:val="20"/>
                <w:szCs w:val="24"/>
              </w:rPr>
            </w:pPr>
            <w:r w:rsidRPr="00E05F00">
              <w:rPr>
                <w:rFonts w:ascii="Times New Roman" w:hAnsi="Times New Roman" w:cs="Times New Roman"/>
                <w:sz w:val="20"/>
                <w:szCs w:val="24"/>
              </w:rPr>
              <w:t>N/A</w:t>
            </w:r>
          </w:p>
        </w:tc>
        <w:tc>
          <w:tcPr>
            <w:tcW w:w="3591" w:type="dxa"/>
            <w:shd w:val="clear" w:color="auto" w:fill="auto"/>
            <w:vAlign w:val="center"/>
          </w:tcPr>
          <w:p w14:paraId="0AE1538E" w14:textId="24BDF98C" w:rsidR="00511605" w:rsidRPr="00E05F00" w:rsidRDefault="00511605" w:rsidP="00511605">
            <w:pPr>
              <w:jc w:val="center"/>
              <w:rPr>
                <w:rFonts w:ascii="Times New Roman" w:hAnsi="Times New Roman" w:cs="Times New Roman"/>
              </w:rPr>
            </w:pPr>
            <w:r w:rsidRPr="00E05F00">
              <w:rPr>
                <w:rFonts w:ascii="Times New Roman" w:hAnsi="Times New Roman" w:cs="Times New Roman"/>
                <w:sz w:val="24"/>
                <w:szCs w:val="24"/>
              </w:rPr>
              <w:t>2</w:t>
            </w:r>
          </w:p>
        </w:tc>
        <w:tc>
          <w:tcPr>
            <w:tcW w:w="3591" w:type="dxa"/>
            <w:shd w:val="clear" w:color="auto" w:fill="auto"/>
            <w:vAlign w:val="center"/>
          </w:tcPr>
          <w:p w14:paraId="014F1255" w14:textId="77777777" w:rsidR="00511605" w:rsidRPr="00E05F00" w:rsidRDefault="00511605" w:rsidP="00511605">
            <w:pPr>
              <w:contextualSpacing/>
              <w:jc w:val="center"/>
              <w:rPr>
                <w:rFonts w:ascii="Times New Roman" w:hAnsi="Times New Roman" w:cs="Times New Roman"/>
              </w:rPr>
            </w:pPr>
          </w:p>
        </w:tc>
      </w:tr>
      <w:tr w:rsidR="00E05F00" w:rsidRPr="00E05F00" w14:paraId="05C4924A" w14:textId="77777777" w:rsidTr="004933BF">
        <w:trPr>
          <w:trHeight w:val="397"/>
          <w:tblHeader/>
        </w:trPr>
        <w:tc>
          <w:tcPr>
            <w:tcW w:w="14742" w:type="dxa"/>
            <w:gridSpan w:val="4"/>
            <w:shd w:val="clear" w:color="auto" w:fill="D9D9D9" w:themeFill="background1" w:themeFillShade="D9"/>
            <w:vAlign w:val="center"/>
          </w:tcPr>
          <w:p w14:paraId="16062BA2" w14:textId="39AB0A3F" w:rsidR="00511605" w:rsidRPr="00E05F00" w:rsidRDefault="00511605" w:rsidP="00511605">
            <w:pPr>
              <w:contextualSpacing/>
              <w:rPr>
                <w:rFonts w:ascii="Times New Roman" w:hAnsi="Times New Roman" w:cs="Times New Roman"/>
                <w:b/>
                <w:bCs/>
                <w:szCs w:val="28"/>
              </w:rPr>
            </w:pPr>
            <w:r w:rsidRPr="00E05F00">
              <w:rPr>
                <w:rFonts w:ascii="Times New Roman" w:hAnsi="Times New Roman" w:cs="Times New Roman"/>
                <w:b/>
                <w:bCs/>
                <w:szCs w:val="28"/>
              </w:rPr>
              <w:t xml:space="preserve">PRODUCT LABEL reconciliation </w:t>
            </w:r>
            <w:r w:rsidRPr="00E05F00">
              <w:rPr>
                <w:rFonts w:ascii="Times New Roman" w:hAnsi="Times New Roman" w:cs="Times New Roman"/>
                <w:szCs w:val="28"/>
              </w:rPr>
              <w:t>(</w:t>
            </w:r>
            <w:r w:rsidRPr="00E05F00">
              <w:rPr>
                <w:rFonts w:ascii="Times New Roman" w:hAnsi="Times New Roman" w:cs="Times New Roman"/>
                <w:i/>
                <w:iCs/>
                <w:szCs w:val="28"/>
              </w:rPr>
              <w:t>filled by QA</w:t>
            </w:r>
            <w:r w:rsidRPr="00E05F00">
              <w:rPr>
                <w:rFonts w:ascii="Times New Roman" w:hAnsi="Times New Roman" w:cs="Times New Roman"/>
                <w:szCs w:val="28"/>
              </w:rPr>
              <w:t>)</w:t>
            </w:r>
          </w:p>
        </w:tc>
      </w:tr>
      <w:tr w:rsidR="00E05F00" w:rsidRPr="00E05F00" w14:paraId="0A830692" w14:textId="77777777" w:rsidTr="007276AE">
        <w:trPr>
          <w:trHeight w:val="397"/>
          <w:tblHeader/>
        </w:trPr>
        <w:tc>
          <w:tcPr>
            <w:tcW w:w="3969" w:type="dxa"/>
            <w:shd w:val="clear" w:color="auto" w:fill="F2F2F2" w:themeFill="background1" w:themeFillShade="F2"/>
            <w:vAlign w:val="center"/>
          </w:tcPr>
          <w:p w14:paraId="612CC958" w14:textId="77777777" w:rsidR="00511605" w:rsidRPr="00E05F00" w:rsidRDefault="00511605" w:rsidP="00511605">
            <w:pPr>
              <w:rPr>
                <w:rFonts w:ascii="Times New Roman" w:hAnsi="Times New Roman" w:cs="Times New Roman"/>
                <w:b/>
                <w:bCs/>
              </w:rPr>
            </w:pPr>
          </w:p>
        </w:tc>
        <w:tc>
          <w:tcPr>
            <w:tcW w:w="3591" w:type="dxa"/>
            <w:shd w:val="clear" w:color="auto" w:fill="F2F2F2" w:themeFill="background1" w:themeFillShade="F2"/>
            <w:vAlign w:val="center"/>
          </w:tcPr>
          <w:p w14:paraId="0E35121C" w14:textId="77777777" w:rsidR="00511605" w:rsidRPr="00E05F00" w:rsidRDefault="00511605" w:rsidP="00511605">
            <w:pPr>
              <w:jc w:val="center"/>
              <w:rPr>
                <w:rFonts w:ascii="Times New Roman" w:hAnsi="Times New Roman" w:cs="Times New Roman"/>
                <w:b/>
                <w:bCs/>
                <w:szCs w:val="28"/>
              </w:rPr>
            </w:pPr>
            <w:r w:rsidRPr="00E05F00">
              <w:rPr>
                <w:rFonts w:ascii="Times New Roman" w:hAnsi="Times New Roman" w:cs="Times New Roman"/>
                <w:b/>
                <w:bCs/>
                <w:szCs w:val="28"/>
              </w:rPr>
              <w:t>Amount</w:t>
            </w:r>
          </w:p>
        </w:tc>
        <w:tc>
          <w:tcPr>
            <w:tcW w:w="3591" w:type="dxa"/>
            <w:shd w:val="clear" w:color="auto" w:fill="F2F2F2" w:themeFill="background1" w:themeFillShade="F2"/>
            <w:vAlign w:val="center"/>
          </w:tcPr>
          <w:p w14:paraId="2504672F" w14:textId="48B83831" w:rsidR="00511605" w:rsidRPr="00E05F00" w:rsidRDefault="00511605" w:rsidP="00511605">
            <w:pPr>
              <w:jc w:val="center"/>
              <w:rPr>
                <w:rFonts w:ascii="Times New Roman" w:hAnsi="Times New Roman" w:cs="Times New Roman"/>
                <w:b/>
                <w:bCs/>
                <w:szCs w:val="28"/>
              </w:rPr>
            </w:pPr>
            <w:r w:rsidRPr="00E05F00">
              <w:rPr>
                <w:rFonts w:ascii="Times New Roman" w:hAnsi="Times New Roman" w:cs="Times New Roman"/>
                <w:b/>
                <w:bCs/>
                <w:szCs w:val="28"/>
              </w:rPr>
              <w:t>Replacing/additional labels issued</w:t>
            </w:r>
          </w:p>
        </w:tc>
        <w:tc>
          <w:tcPr>
            <w:tcW w:w="3591" w:type="dxa"/>
            <w:shd w:val="clear" w:color="auto" w:fill="F2F2F2" w:themeFill="background1" w:themeFillShade="F2"/>
            <w:vAlign w:val="center"/>
          </w:tcPr>
          <w:p w14:paraId="34F73397" w14:textId="77777777" w:rsidR="00511605" w:rsidRPr="00E05F00" w:rsidRDefault="00511605" w:rsidP="00511605">
            <w:pPr>
              <w:jc w:val="center"/>
              <w:rPr>
                <w:rFonts w:ascii="Times New Roman" w:hAnsi="Times New Roman" w:cs="Times New Roman"/>
                <w:b/>
                <w:bCs/>
                <w:szCs w:val="28"/>
              </w:rPr>
            </w:pPr>
            <w:r w:rsidRPr="00E05F00">
              <w:rPr>
                <w:rFonts w:ascii="Times New Roman" w:hAnsi="Times New Roman" w:cs="Times New Roman"/>
                <w:b/>
                <w:bCs/>
                <w:szCs w:val="28"/>
              </w:rPr>
              <w:t>QA signature</w:t>
            </w:r>
          </w:p>
        </w:tc>
      </w:tr>
      <w:tr w:rsidR="00E05F00" w:rsidRPr="00E05F00" w14:paraId="08D63BB7" w14:textId="77777777" w:rsidTr="007276AE">
        <w:trPr>
          <w:trHeight w:val="397"/>
          <w:tblHeader/>
        </w:trPr>
        <w:tc>
          <w:tcPr>
            <w:tcW w:w="3969" w:type="dxa"/>
            <w:shd w:val="clear" w:color="auto" w:fill="auto"/>
            <w:vAlign w:val="center"/>
          </w:tcPr>
          <w:p w14:paraId="5F9FB2EE" w14:textId="77777777" w:rsidR="00511605" w:rsidRPr="00E05F00" w:rsidRDefault="00511605" w:rsidP="00511605">
            <w:pPr>
              <w:rPr>
                <w:rFonts w:ascii="Times New Roman" w:hAnsi="Times New Roman" w:cs="Times New Roman"/>
                <w:szCs w:val="28"/>
              </w:rPr>
            </w:pPr>
            <w:r w:rsidRPr="00E05F00">
              <w:rPr>
                <w:rFonts w:ascii="Times New Roman" w:hAnsi="Times New Roman" w:cs="Times New Roman"/>
              </w:rPr>
              <w:t>Product labels returned to QA</w:t>
            </w:r>
          </w:p>
        </w:tc>
        <w:tc>
          <w:tcPr>
            <w:tcW w:w="3591" w:type="dxa"/>
            <w:shd w:val="clear" w:color="auto" w:fill="auto"/>
            <w:vAlign w:val="center"/>
          </w:tcPr>
          <w:p w14:paraId="0CA02E87" w14:textId="77777777" w:rsidR="00511605" w:rsidRPr="00E05F00" w:rsidRDefault="00511605" w:rsidP="00511605">
            <w:pPr>
              <w:rPr>
                <w:rFonts w:ascii="Times New Roman" w:hAnsi="Times New Roman" w:cs="Times New Roman"/>
                <w:b/>
                <w:bCs/>
                <w:szCs w:val="28"/>
              </w:rPr>
            </w:pPr>
          </w:p>
        </w:tc>
        <w:tc>
          <w:tcPr>
            <w:tcW w:w="3591" w:type="dxa"/>
            <w:shd w:val="clear" w:color="auto" w:fill="auto"/>
            <w:vAlign w:val="center"/>
          </w:tcPr>
          <w:p w14:paraId="7825B141" w14:textId="2264146B" w:rsidR="00511605" w:rsidRPr="00E05F00" w:rsidRDefault="00511605" w:rsidP="00511605">
            <w:pPr>
              <w:jc w:val="center"/>
              <w:rPr>
                <w:rFonts w:ascii="Times New Roman" w:hAnsi="Times New Roman" w:cs="Times New Roman"/>
                <w:szCs w:val="28"/>
              </w:rPr>
            </w:pPr>
            <w:r w:rsidRPr="00E05F00">
              <w:rPr>
                <w:rFonts w:ascii="Times New Roman" w:hAnsi="Times New Roman" w:cs="Times New Roman"/>
              </w:rPr>
              <w:sym w:font="Webdings" w:char="F063"/>
            </w:r>
            <w:r w:rsidRPr="00E05F00">
              <w:rPr>
                <w:rFonts w:ascii="Times New Roman" w:hAnsi="Times New Roman" w:cs="Times New Roman"/>
              </w:rPr>
              <w:t xml:space="preserve"> </w:t>
            </w:r>
            <w:r w:rsidRPr="00E05F00">
              <w:rPr>
                <w:rFonts w:ascii="Times New Roman" w:hAnsi="Times New Roman" w:cs="Times New Roman"/>
                <w:szCs w:val="28"/>
              </w:rPr>
              <w:t xml:space="preserve">YES / </w:t>
            </w:r>
            <w:r w:rsidRPr="00E05F00">
              <w:rPr>
                <w:rFonts w:ascii="Times New Roman" w:hAnsi="Times New Roman" w:cs="Times New Roman"/>
              </w:rPr>
              <w:sym w:font="Webdings" w:char="F063"/>
            </w:r>
            <w:r w:rsidRPr="00E05F00">
              <w:rPr>
                <w:rFonts w:ascii="Times New Roman" w:hAnsi="Times New Roman" w:cs="Times New Roman"/>
                <w:szCs w:val="28"/>
              </w:rPr>
              <w:t xml:space="preserve"> NO</w:t>
            </w:r>
          </w:p>
        </w:tc>
        <w:tc>
          <w:tcPr>
            <w:tcW w:w="3591" w:type="dxa"/>
          </w:tcPr>
          <w:p w14:paraId="590DFE00" w14:textId="77777777" w:rsidR="00511605" w:rsidRPr="00E05F00" w:rsidRDefault="00511605" w:rsidP="00511605">
            <w:pPr>
              <w:rPr>
                <w:rFonts w:ascii="Times New Roman" w:hAnsi="Times New Roman" w:cs="Times New Roman"/>
                <w:b/>
                <w:bCs/>
                <w:szCs w:val="28"/>
              </w:rPr>
            </w:pPr>
          </w:p>
        </w:tc>
      </w:tr>
    </w:tbl>
    <w:p w14:paraId="68555E3A" w14:textId="3FC40DE6" w:rsidR="00C3682C" w:rsidRPr="00E05F00" w:rsidRDefault="004A4D7D" w:rsidP="00C3682C">
      <w:pPr>
        <w:rPr>
          <w:rFonts w:ascii="Times New Roman" w:hAnsi="Times New Roman" w:cs="Times New Roman"/>
        </w:rPr>
      </w:pPr>
      <w:r w:rsidRPr="00E05F00">
        <w:rPr>
          <w:rFonts w:ascii="Times New Roman" w:hAnsi="Times New Roman" w:cs="Times New Roman"/>
        </w:rPr>
        <w:t>QA remarks:</w:t>
      </w:r>
    </w:p>
    <w:p w14:paraId="6BAE9DE0" w14:textId="78D648A9" w:rsidR="001E54FA" w:rsidRPr="00E05F00" w:rsidRDefault="001E54FA" w:rsidP="006463F7">
      <w:pPr>
        <w:spacing w:after="0"/>
        <w:ind w:left="-270" w:hanging="180"/>
        <w:rPr>
          <w:rFonts w:ascii="Times New Roman" w:hAnsi="Times New Roman" w:cs="Times New Roman"/>
          <w:b/>
          <w:sz w:val="24"/>
          <w:szCs w:val="24"/>
        </w:rPr>
      </w:pPr>
    </w:p>
    <w:p w14:paraId="4BA23573" w14:textId="24EB9B54" w:rsidR="001E54FA" w:rsidRPr="00E05F00" w:rsidRDefault="001E54FA" w:rsidP="0001461D">
      <w:pPr>
        <w:spacing w:after="0"/>
        <w:rPr>
          <w:rFonts w:ascii="Times New Roman" w:hAnsi="Times New Roman" w:cs="Times New Roman"/>
          <w:b/>
          <w:sz w:val="24"/>
          <w:szCs w:val="24"/>
        </w:rPr>
        <w:sectPr w:rsidR="001E54FA" w:rsidRPr="00E05F00" w:rsidSect="005D3137">
          <w:type w:val="nextColumn"/>
          <w:pgSz w:w="16838" w:h="11906" w:orient="landscape"/>
          <w:pgMar w:top="567" w:right="567" w:bottom="851" w:left="1134" w:header="426" w:footer="101" w:gutter="0"/>
          <w:paperSrc w:first="15" w:other="15"/>
          <w:cols w:space="708"/>
          <w:docGrid w:linePitch="360"/>
        </w:sectPr>
      </w:pPr>
    </w:p>
    <w:p w14:paraId="68A38A69" w14:textId="77777777" w:rsidR="008F2178" w:rsidRPr="00E05F00" w:rsidRDefault="008F2178" w:rsidP="008F2178">
      <w:pPr>
        <w:spacing w:after="0"/>
        <w:rPr>
          <w:rFonts w:ascii="Times New Roman" w:hAnsi="Times New Roman" w:cs="Times New Roman"/>
          <w:b/>
          <w:bCs/>
        </w:rPr>
      </w:pPr>
      <w:r w:rsidRPr="00E05F00">
        <w:rPr>
          <w:rFonts w:ascii="Times New Roman" w:hAnsi="Times New Roman" w:cs="Times New Roman"/>
          <w:b/>
          <w:bCs/>
        </w:rPr>
        <w:lastRenderedPageBreak/>
        <w:t>PROCEDURE</w:t>
      </w:r>
    </w:p>
    <w:tbl>
      <w:tblPr>
        <w:tblStyle w:val="TableGrid"/>
        <w:tblW w:w="10314" w:type="dxa"/>
        <w:tblLayout w:type="fixed"/>
        <w:tblLook w:val="04A0" w:firstRow="1" w:lastRow="0" w:firstColumn="1" w:lastColumn="0" w:noHBand="0" w:noVBand="1"/>
      </w:tblPr>
      <w:tblGrid>
        <w:gridCol w:w="534"/>
        <w:gridCol w:w="4819"/>
        <w:gridCol w:w="1105"/>
        <w:gridCol w:w="2439"/>
        <w:gridCol w:w="1417"/>
      </w:tblGrid>
      <w:tr w:rsidR="00E05F00" w:rsidRPr="00E05F00" w14:paraId="0FD12FF3" w14:textId="77777777" w:rsidTr="00A022FC">
        <w:trPr>
          <w:trHeight w:val="323"/>
          <w:tblHeader/>
        </w:trPr>
        <w:tc>
          <w:tcPr>
            <w:tcW w:w="534" w:type="dxa"/>
            <w:vMerge w:val="restart"/>
            <w:shd w:val="clear" w:color="auto" w:fill="D9D9D9" w:themeFill="background1" w:themeFillShade="D9"/>
            <w:vAlign w:val="center"/>
          </w:tcPr>
          <w:p w14:paraId="6501D714" w14:textId="77777777" w:rsidR="00511605" w:rsidRPr="00E05F00" w:rsidRDefault="00511605" w:rsidP="00A022FC">
            <w:pPr>
              <w:ind w:right="-111"/>
              <w:rPr>
                <w:rFonts w:ascii="Times New Roman" w:hAnsi="Times New Roman" w:cs="Times New Roman"/>
                <w:b/>
                <w:bCs/>
              </w:rPr>
            </w:pPr>
            <w:r w:rsidRPr="00E05F00">
              <w:rPr>
                <w:rFonts w:ascii="Times New Roman" w:hAnsi="Times New Roman" w:cs="Times New Roman"/>
                <w:b/>
                <w:bCs/>
              </w:rPr>
              <w:t>No.</w:t>
            </w:r>
          </w:p>
        </w:tc>
        <w:tc>
          <w:tcPr>
            <w:tcW w:w="4819" w:type="dxa"/>
            <w:vMerge w:val="restart"/>
            <w:shd w:val="clear" w:color="auto" w:fill="D9D9D9" w:themeFill="background1" w:themeFillShade="D9"/>
            <w:vAlign w:val="center"/>
          </w:tcPr>
          <w:p w14:paraId="12A4FA8D" w14:textId="77777777" w:rsidR="00511605" w:rsidRPr="00E05F00" w:rsidRDefault="00511605" w:rsidP="00511605">
            <w:pPr>
              <w:rPr>
                <w:rFonts w:ascii="Times New Roman" w:hAnsi="Times New Roman" w:cs="Times New Roman"/>
                <w:b/>
                <w:bCs/>
              </w:rPr>
            </w:pPr>
            <w:r w:rsidRPr="00E05F00">
              <w:rPr>
                <w:rFonts w:ascii="Times New Roman" w:hAnsi="Times New Roman" w:cs="Times New Roman"/>
                <w:b/>
                <w:bCs/>
              </w:rPr>
              <w:t>Description</w:t>
            </w:r>
          </w:p>
        </w:tc>
        <w:tc>
          <w:tcPr>
            <w:tcW w:w="3544" w:type="dxa"/>
            <w:gridSpan w:val="2"/>
            <w:shd w:val="clear" w:color="auto" w:fill="D9D9D9" w:themeFill="background1" w:themeFillShade="D9"/>
            <w:vAlign w:val="center"/>
          </w:tcPr>
          <w:p w14:paraId="5E2CB65B" w14:textId="77777777" w:rsidR="00511605" w:rsidRPr="00E05F00" w:rsidRDefault="00511605" w:rsidP="00511605">
            <w:pPr>
              <w:jc w:val="center"/>
              <w:rPr>
                <w:rFonts w:ascii="Times New Roman" w:hAnsi="Times New Roman" w:cs="Times New Roman"/>
                <w:b/>
                <w:bCs/>
              </w:rPr>
            </w:pPr>
            <w:r w:rsidRPr="00E05F00">
              <w:rPr>
                <w:rFonts w:ascii="Times New Roman" w:hAnsi="Times New Roman" w:cs="Times New Roman"/>
                <w:b/>
                <w:bCs/>
              </w:rPr>
              <w:t>Parameters</w:t>
            </w:r>
          </w:p>
        </w:tc>
        <w:tc>
          <w:tcPr>
            <w:tcW w:w="1417" w:type="dxa"/>
            <w:vMerge w:val="restart"/>
            <w:tcBorders>
              <w:tr2bl w:val="single" w:sz="4" w:space="0" w:color="auto"/>
            </w:tcBorders>
            <w:shd w:val="clear" w:color="auto" w:fill="D9D9D9" w:themeFill="background1" w:themeFillShade="D9"/>
          </w:tcPr>
          <w:p w14:paraId="487F152D" w14:textId="77777777" w:rsidR="00511605" w:rsidRPr="00E05F00" w:rsidRDefault="00511605" w:rsidP="00511605">
            <w:pPr>
              <w:spacing w:line="160" w:lineRule="exact"/>
              <w:rPr>
                <w:rFonts w:ascii="Times New Roman" w:hAnsi="Times New Roman" w:cs="Times New Roman"/>
                <w:sz w:val="18"/>
                <w:szCs w:val="18"/>
              </w:rPr>
            </w:pPr>
            <w:r w:rsidRPr="00E05F00">
              <w:rPr>
                <w:rFonts w:ascii="Times New Roman" w:hAnsi="Times New Roman" w:cs="Times New Roman"/>
                <w:sz w:val="18"/>
                <w:szCs w:val="18"/>
              </w:rPr>
              <w:t>Operator’s signature</w:t>
            </w:r>
          </w:p>
          <w:p w14:paraId="5B0FFFB2" w14:textId="42579DC1" w:rsidR="00511605" w:rsidRPr="00E05F00" w:rsidRDefault="00511605" w:rsidP="00A022FC">
            <w:pPr>
              <w:ind w:right="31"/>
              <w:jc w:val="right"/>
              <w:rPr>
                <w:rFonts w:ascii="Times New Roman" w:hAnsi="Times New Roman" w:cs="Times New Roman"/>
                <w:b/>
                <w:bCs/>
                <w:sz w:val="18"/>
                <w:szCs w:val="18"/>
              </w:rPr>
            </w:pPr>
            <w:r w:rsidRPr="00E05F00">
              <w:rPr>
                <w:rFonts w:ascii="Times New Roman" w:hAnsi="Times New Roman" w:cs="Times New Roman"/>
                <w:sz w:val="18"/>
                <w:szCs w:val="18"/>
              </w:rPr>
              <w:t>Veri</w:t>
            </w:r>
            <w:r w:rsidRPr="00E05F00">
              <w:rPr>
                <w:rFonts w:ascii="Times New Roman" w:hAnsi="Times New Roman" w:cs="Times New Roman"/>
                <w:sz w:val="18"/>
                <w:szCs w:val="18"/>
              </w:rPr>
              <w:softHyphen/>
              <w:t>fier’s signature</w:t>
            </w:r>
          </w:p>
        </w:tc>
      </w:tr>
      <w:tr w:rsidR="00E05F00" w:rsidRPr="00E05F00" w14:paraId="5DF67320" w14:textId="77777777" w:rsidTr="00A022FC">
        <w:trPr>
          <w:trHeight w:val="20"/>
          <w:tblHeader/>
        </w:trPr>
        <w:tc>
          <w:tcPr>
            <w:tcW w:w="534" w:type="dxa"/>
            <w:vMerge/>
            <w:shd w:val="clear" w:color="auto" w:fill="auto"/>
          </w:tcPr>
          <w:p w14:paraId="67294069" w14:textId="77777777" w:rsidR="008F2178" w:rsidRPr="00E05F00" w:rsidRDefault="008F2178" w:rsidP="000F5F9A">
            <w:pPr>
              <w:rPr>
                <w:rFonts w:ascii="Times New Roman" w:hAnsi="Times New Roman" w:cs="Times New Roman"/>
                <w:b/>
                <w:sz w:val="18"/>
                <w:szCs w:val="18"/>
              </w:rPr>
            </w:pPr>
          </w:p>
        </w:tc>
        <w:tc>
          <w:tcPr>
            <w:tcW w:w="4819" w:type="dxa"/>
            <w:vMerge/>
            <w:shd w:val="clear" w:color="auto" w:fill="auto"/>
          </w:tcPr>
          <w:p w14:paraId="3498F2C2" w14:textId="77777777" w:rsidR="008F2178" w:rsidRPr="00E05F00" w:rsidRDefault="008F2178" w:rsidP="000F5F9A">
            <w:pPr>
              <w:rPr>
                <w:rFonts w:ascii="Times New Roman" w:hAnsi="Times New Roman" w:cs="Times New Roman"/>
                <w:b/>
                <w:bCs/>
                <w:sz w:val="18"/>
                <w:szCs w:val="18"/>
              </w:rPr>
            </w:pPr>
          </w:p>
        </w:tc>
        <w:tc>
          <w:tcPr>
            <w:tcW w:w="1105" w:type="dxa"/>
            <w:shd w:val="clear" w:color="auto" w:fill="D9D9D9" w:themeFill="background1" w:themeFillShade="D9"/>
            <w:vAlign w:val="center"/>
          </w:tcPr>
          <w:p w14:paraId="6AA5C48E" w14:textId="77777777" w:rsidR="008F2178" w:rsidRPr="00E05F00" w:rsidRDefault="008F2178" w:rsidP="000F5F9A">
            <w:pPr>
              <w:jc w:val="center"/>
              <w:rPr>
                <w:rFonts w:ascii="Times New Roman" w:hAnsi="Times New Roman" w:cs="Times New Roman"/>
                <w:b/>
                <w:bCs/>
              </w:rPr>
            </w:pPr>
            <w:r w:rsidRPr="00E05F00">
              <w:rPr>
                <w:rFonts w:ascii="Times New Roman" w:hAnsi="Times New Roman" w:cs="Times New Roman"/>
                <w:b/>
                <w:bCs/>
              </w:rPr>
              <w:t>Time</w:t>
            </w:r>
          </w:p>
        </w:tc>
        <w:tc>
          <w:tcPr>
            <w:tcW w:w="2439" w:type="dxa"/>
            <w:shd w:val="clear" w:color="auto" w:fill="D9D9D9" w:themeFill="background1" w:themeFillShade="D9"/>
            <w:vAlign w:val="center"/>
          </w:tcPr>
          <w:p w14:paraId="747271BF" w14:textId="4B07FD48" w:rsidR="008F2178" w:rsidRPr="00E05F00" w:rsidRDefault="008F2178" w:rsidP="000F5F9A">
            <w:pPr>
              <w:jc w:val="center"/>
              <w:rPr>
                <w:rFonts w:ascii="Times New Roman" w:hAnsi="Times New Roman" w:cs="Times New Roman"/>
                <w:b/>
                <w:bCs/>
              </w:rPr>
            </w:pPr>
            <w:r w:rsidRPr="00E05F00">
              <w:rPr>
                <w:rFonts w:ascii="Times New Roman" w:hAnsi="Times New Roman" w:cs="Times New Roman"/>
                <w:b/>
                <w:bCs/>
              </w:rPr>
              <w:t>Other</w:t>
            </w:r>
          </w:p>
        </w:tc>
        <w:tc>
          <w:tcPr>
            <w:tcW w:w="1417" w:type="dxa"/>
            <w:vMerge/>
            <w:tcBorders>
              <w:tr2bl w:val="single" w:sz="4" w:space="0" w:color="auto"/>
            </w:tcBorders>
            <w:shd w:val="clear" w:color="auto" w:fill="auto"/>
          </w:tcPr>
          <w:p w14:paraId="65829762" w14:textId="77777777" w:rsidR="008F2178" w:rsidRPr="00E05F00" w:rsidRDefault="008F2178" w:rsidP="000F5F9A">
            <w:pPr>
              <w:rPr>
                <w:rFonts w:ascii="Times New Roman" w:hAnsi="Times New Roman" w:cs="Times New Roman"/>
                <w:b/>
                <w:sz w:val="18"/>
                <w:szCs w:val="18"/>
              </w:rPr>
            </w:pPr>
          </w:p>
        </w:tc>
      </w:tr>
      <w:tr w:rsidR="00E05F00" w:rsidRPr="00E05F00" w14:paraId="3729B19A" w14:textId="77777777" w:rsidTr="00A022FC">
        <w:tc>
          <w:tcPr>
            <w:tcW w:w="8897" w:type="dxa"/>
            <w:gridSpan w:val="4"/>
            <w:shd w:val="clear" w:color="auto" w:fill="FFFFFF" w:themeFill="background1"/>
          </w:tcPr>
          <w:p w14:paraId="52AB7B60" w14:textId="77777777" w:rsidR="008F2178" w:rsidRPr="00E05F00" w:rsidRDefault="008F2178" w:rsidP="004933BF">
            <w:pPr>
              <w:rPr>
                <w:rFonts w:ascii="Times New Roman" w:hAnsi="Times New Roman" w:cs="Times New Roman"/>
                <w:b/>
                <w:sz w:val="16"/>
                <w:szCs w:val="16"/>
              </w:rPr>
            </w:pPr>
            <w:bookmarkStart w:id="6" w:name="_Hlk19449886"/>
          </w:p>
          <w:p w14:paraId="17A8E92B" w14:textId="364BD326" w:rsidR="008F2178" w:rsidRPr="00E05F00" w:rsidRDefault="008F2178" w:rsidP="004933BF">
            <w:pPr>
              <w:rPr>
                <w:rFonts w:ascii="Times New Roman" w:hAnsi="Times New Roman" w:cs="Times New Roman"/>
                <w:b/>
              </w:rPr>
            </w:pPr>
            <w:r w:rsidRPr="00E05F00">
              <w:rPr>
                <w:rFonts w:ascii="Times New Roman" w:hAnsi="Times New Roman" w:cs="Times New Roman"/>
                <w:b/>
                <w:bCs/>
              </w:rPr>
              <w:t>1</w:t>
            </w:r>
            <w:r w:rsidRPr="00E05F00">
              <w:rPr>
                <w:rFonts w:ascii="Times New Roman" w:hAnsi="Times New Roman" w:cs="Times New Roman"/>
                <w:b/>
                <w:bCs/>
                <w:vertAlign w:val="superscript"/>
              </w:rPr>
              <w:t>st</w:t>
            </w:r>
            <w:r w:rsidRPr="00E05F00">
              <w:rPr>
                <w:rFonts w:ascii="Times New Roman" w:hAnsi="Times New Roman" w:cs="Times New Roman"/>
                <w:b/>
                <w:bCs/>
              </w:rPr>
              <w:t xml:space="preserve"> working day</w:t>
            </w:r>
            <w:r w:rsidRPr="00E05F00">
              <w:rPr>
                <w:rFonts w:ascii="Times New Roman" w:hAnsi="Times New Roman" w:cs="Times New Roman"/>
                <w:b/>
              </w:rPr>
              <w:t xml:space="preserve">              </w:t>
            </w:r>
            <w:r w:rsidR="000F5F9A" w:rsidRPr="00E05F00">
              <w:rPr>
                <w:b/>
                <w:bCs/>
              </w:rPr>
              <w:t xml:space="preserve">_ _ . _ _ . _ _ _ _   </w:t>
            </w:r>
          </w:p>
          <w:p w14:paraId="4605E18D" w14:textId="77777777" w:rsidR="008F2178" w:rsidRPr="00E05F00" w:rsidRDefault="008F2178" w:rsidP="004933BF">
            <w:pPr>
              <w:rPr>
                <w:rFonts w:ascii="Times New Roman" w:hAnsi="Times New Roman" w:cs="Times New Roman"/>
                <w:b/>
                <w:sz w:val="16"/>
                <w:szCs w:val="16"/>
              </w:rPr>
            </w:pPr>
          </w:p>
          <w:p w14:paraId="30532748" w14:textId="72AE86B8" w:rsidR="008F2178" w:rsidRPr="00E05F00" w:rsidRDefault="000F5F9A" w:rsidP="00A022FC">
            <w:pPr>
              <w:spacing w:after="120"/>
              <w:rPr>
                <w:rFonts w:ascii="Times New Roman" w:hAnsi="Times New Roman" w:cs="Times New Roman"/>
                <w:i/>
                <w:sz w:val="18"/>
                <w:szCs w:val="24"/>
              </w:rPr>
            </w:pPr>
            <w:r w:rsidRPr="00E05F00">
              <w:rPr>
                <w:rFonts w:ascii="Times New Roman" w:hAnsi="Times New Roman" w:cs="Times New Roman"/>
              </w:rPr>
              <w:t xml:space="preserve">Temperature of room 257-2 has been registered in room logbook. </w:t>
            </w:r>
          </w:p>
        </w:tc>
        <w:tc>
          <w:tcPr>
            <w:tcW w:w="1417" w:type="dxa"/>
            <w:shd w:val="clear" w:color="auto" w:fill="FFFFFF" w:themeFill="background1"/>
          </w:tcPr>
          <w:p w14:paraId="1DF41080" w14:textId="77777777" w:rsidR="008F2178" w:rsidRPr="00E05F00" w:rsidRDefault="008F2178" w:rsidP="004933BF">
            <w:pPr>
              <w:pStyle w:val="NormalWeb"/>
              <w:spacing w:before="60" w:beforeAutospacing="0" w:after="60" w:afterAutospacing="0"/>
              <w:contextualSpacing/>
              <w:jc w:val="center"/>
            </w:pPr>
          </w:p>
        </w:tc>
      </w:tr>
      <w:bookmarkEnd w:id="6"/>
      <w:tr w:rsidR="00E05F00" w:rsidRPr="00E05F00" w14:paraId="46CED02D" w14:textId="77777777" w:rsidTr="00A022FC">
        <w:tc>
          <w:tcPr>
            <w:tcW w:w="534" w:type="dxa"/>
            <w:shd w:val="clear" w:color="auto" w:fill="auto"/>
          </w:tcPr>
          <w:p w14:paraId="461890AE"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37734A3D" w14:textId="29FC6276" w:rsidR="008F2178" w:rsidRPr="00E05F00" w:rsidRDefault="008F2178" w:rsidP="004933BF">
            <w:pPr>
              <w:ind w:right="-108"/>
              <w:rPr>
                <w:rFonts w:ascii="Times New Roman" w:hAnsi="Times New Roman" w:cs="Times New Roman"/>
              </w:rPr>
            </w:pPr>
            <w:r w:rsidRPr="00E05F00">
              <w:rPr>
                <w:rFonts w:ascii="Times New Roman" w:hAnsi="Times New Roman" w:cs="Times New Roman"/>
              </w:rPr>
              <w:t xml:space="preserve">The drying oven 012-13 is set to temperature 60 </w:t>
            </w:r>
            <w:r w:rsidRPr="00E05F00">
              <w:rPr>
                <w:rFonts w:ascii="Times New Roman" w:hAnsi="Times New Roman" w:cs="Times New Roman"/>
                <w:vertAlign w:val="superscript"/>
              </w:rPr>
              <w:t>o</w:t>
            </w:r>
            <w:r w:rsidRPr="00E05F00">
              <w:rPr>
                <w:rFonts w:ascii="Times New Roman" w:hAnsi="Times New Roman" w:cs="Times New Roman"/>
              </w:rPr>
              <w:t xml:space="preserve">C. </w:t>
            </w:r>
          </w:p>
          <w:p w14:paraId="248B1B32" w14:textId="77777777" w:rsidR="00A47CB1" w:rsidRPr="00E05F00" w:rsidRDefault="00A47CB1" w:rsidP="004933BF">
            <w:pPr>
              <w:ind w:right="-108"/>
              <w:rPr>
                <w:rFonts w:ascii="Times New Roman" w:hAnsi="Times New Roman" w:cs="Times New Roman"/>
                <w:b/>
              </w:rPr>
            </w:pPr>
          </w:p>
          <w:p w14:paraId="31AD7241" w14:textId="1262E010" w:rsidR="008F2178" w:rsidRPr="00E05F00" w:rsidRDefault="00A47CB1" w:rsidP="004933BF">
            <w:pPr>
              <w:contextualSpacing/>
              <w:rPr>
                <w:rFonts w:ascii="Times New Roman" w:hAnsi="Times New Roman" w:cs="Times New Roman"/>
                <w:b/>
              </w:rPr>
            </w:pPr>
            <w:r w:rsidRPr="00E05F00">
              <w:rPr>
                <w:rFonts w:ascii="Times New Roman" w:hAnsi="Times New Roman" w:cs="Times New Roman"/>
                <w:b/>
              </w:rPr>
              <w:t>Verify that there is no timer activated.</w:t>
            </w:r>
          </w:p>
        </w:tc>
        <w:tc>
          <w:tcPr>
            <w:tcW w:w="1105" w:type="dxa"/>
            <w:shd w:val="clear" w:color="auto" w:fill="auto"/>
            <w:vAlign w:val="center"/>
          </w:tcPr>
          <w:p w14:paraId="66050592" w14:textId="77777777" w:rsidR="008F2178" w:rsidRPr="00E05F00" w:rsidRDefault="008F2178" w:rsidP="004933BF">
            <w:pPr>
              <w:jc w:val="center"/>
              <w:rPr>
                <w:rFonts w:ascii="Times New Roman" w:hAnsi="Times New Roman" w:cs="Times New Roman"/>
                <w:sz w:val="20"/>
                <w:szCs w:val="20"/>
              </w:rPr>
            </w:pPr>
            <w:r w:rsidRPr="00E05F00">
              <w:rPr>
                <w:rFonts w:ascii="Times New Roman" w:hAnsi="Times New Roman" w:cs="Times New Roman"/>
              </w:rPr>
              <w:t>__:__</w:t>
            </w:r>
          </w:p>
        </w:tc>
        <w:tc>
          <w:tcPr>
            <w:tcW w:w="2439" w:type="dxa"/>
            <w:shd w:val="clear" w:color="auto" w:fill="FFFFFF" w:themeFill="background1"/>
            <w:vAlign w:val="center"/>
          </w:tcPr>
          <w:p w14:paraId="69B3A9B3" w14:textId="77777777" w:rsidR="008F2178" w:rsidRPr="00E05F00" w:rsidRDefault="008F2178" w:rsidP="00A022FC">
            <w:pPr>
              <w:jc w:val="center"/>
              <w:rPr>
                <w:rFonts w:ascii="Times New Roman" w:hAnsi="Times New Roman" w:cs="Times New Roman"/>
              </w:rPr>
            </w:pPr>
            <w:r w:rsidRPr="00E05F00">
              <w:rPr>
                <w:rFonts w:ascii="Times New Roman" w:hAnsi="Times New Roman" w:cs="Times New Roman"/>
              </w:rPr>
              <w:t>Setting:</w:t>
            </w:r>
          </w:p>
          <w:p w14:paraId="2C8214F1" w14:textId="77777777" w:rsidR="008F2178" w:rsidRPr="00E05F00" w:rsidRDefault="008F2178" w:rsidP="00A022FC">
            <w:pPr>
              <w:jc w:val="center"/>
              <w:rPr>
                <w:rFonts w:ascii="Times New Roman" w:hAnsi="Times New Roman" w:cs="Times New Roman"/>
              </w:rPr>
            </w:pPr>
          </w:p>
          <w:p w14:paraId="29FB9A25" w14:textId="7A0CF359" w:rsidR="008F2178" w:rsidRPr="00E05F00" w:rsidRDefault="008F2178" w:rsidP="00A022FC">
            <w:pPr>
              <w:spacing w:after="120"/>
              <w:jc w:val="center"/>
              <w:rPr>
                <w:rFonts w:ascii="Times New Roman" w:hAnsi="Times New Roman" w:cs="Times New Roman"/>
              </w:rPr>
            </w:pPr>
            <w:r w:rsidRPr="00E05F00">
              <w:rPr>
                <w:rFonts w:ascii="Times New Roman" w:hAnsi="Times New Roman" w:cs="Times New Roman"/>
              </w:rPr>
              <w:t>…………</w:t>
            </w:r>
            <w:r w:rsidR="00E129AD" w:rsidRPr="00E05F00">
              <w:rPr>
                <w:rFonts w:ascii="Times New Roman" w:hAnsi="Times New Roman" w:cs="Times New Roman"/>
              </w:rPr>
              <w:t xml:space="preserve"> </w:t>
            </w:r>
            <w:r w:rsidR="00E129AD" w:rsidRPr="00E05F00">
              <w:rPr>
                <w:rFonts w:ascii="Times New Roman" w:hAnsi="Times New Roman" w:cs="Times New Roman"/>
                <w:vertAlign w:val="superscript"/>
              </w:rPr>
              <w:t>o</w:t>
            </w:r>
            <w:r w:rsidR="00E129AD" w:rsidRPr="00E05F00">
              <w:rPr>
                <w:rFonts w:ascii="Times New Roman" w:hAnsi="Times New Roman" w:cs="Times New Roman"/>
              </w:rPr>
              <w:t>C</w:t>
            </w:r>
            <w:r w:rsidR="00E129AD" w:rsidRPr="00E05F00" w:rsidDel="00E129AD">
              <w:rPr>
                <w:rFonts w:ascii="Times New Roman" w:hAnsi="Times New Roman" w:cs="Times New Roman"/>
              </w:rPr>
              <w:t xml:space="preserve"> </w:t>
            </w:r>
          </w:p>
        </w:tc>
        <w:tc>
          <w:tcPr>
            <w:tcW w:w="1417" w:type="dxa"/>
            <w:shd w:val="clear" w:color="auto" w:fill="auto"/>
          </w:tcPr>
          <w:p w14:paraId="34554898" w14:textId="77777777" w:rsidR="008F2178" w:rsidRPr="00E05F00" w:rsidRDefault="008F2178" w:rsidP="004933BF">
            <w:pPr>
              <w:jc w:val="center"/>
              <w:rPr>
                <w:rFonts w:ascii="Times New Roman" w:hAnsi="Times New Roman" w:cs="Times New Roman"/>
              </w:rPr>
            </w:pPr>
          </w:p>
        </w:tc>
      </w:tr>
      <w:tr w:rsidR="00E05F00" w:rsidRPr="00E05F00" w14:paraId="614E800C" w14:textId="77777777" w:rsidTr="00A022FC">
        <w:tc>
          <w:tcPr>
            <w:tcW w:w="534" w:type="dxa"/>
            <w:shd w:val="clear" w:color="auto" w:fill="auto"/>
          </w:tcPr>
          <w:p w14:paraId="071529D7"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51F2C843" w14:textId="77777777" w:rsidR="008F2178" w:rsidRPr="00E05F00" w:rsidRDefault="008F2178" w:rsidP="004933BF">
            <w:pPr>
              <w:spacing w:after="60"/>
              <w:rPr>
                <w:rFonts w:ascii="Times New Roman" w:hAnsi="Times New Roman" w:cs="Times New Roman"/>
              </w:rPr>
            </w:pPr>
            <w:r w:rsidRPr="00E05F00">
              <w:rPr>
                <w:rFonts w:ascii="Times New Roman" w:hAnsi="Times New Roman" w:cs="Times New Roman"/>
                <w:b/>
              </w:rPr>
              <w:t>Polyphosphoric acid (PPA),</w:t>
            </w:r>
            <w:r w:rsidRPr="00E05F00">
              <w:rPr>
                <w:rFonts w:ascii="Times New Roman" w:hAnsi="Times New Roman" w:cs="Times New Roman"/>
              </w:rPr>
              <w:t xml:space="preserve"> at least 10% more than required quantity (see </w:t>
            </w:r>
            <w:r w:rsidRPr="00E05F00">
              <w:rPr>
                <w:rFonts w:ascii="Times New Roman" w:hAnsi="Times New Roman" w:cs="Times New Roman"/>
                <w:u w:val="single"/>
              </w:rPr>
              <w:t>Table 1</w:t>
            </w:r>
            <w:r w:rsidRPr="00E05F00">
              <w:rPr>
                <w:rFonts w:ascii="Times New Roman" w:hAnsi="Times New Roman" w:cs="Times New Roman"/>
              </w:rPr>
              <w:t>), is placed into drying oven in original bottles.</w:t>
            </w:r>
          </w:p>
          <w:p w14:paraId="4A983F4D" w14:textId="77777777" w:rsidR="00923B79" w:rsidRPr="00E05F00" w:rsidRDefault="00923B79" w:rsidP="004933BF">
            <w:pPr>
              <w:spacing w:after="60"/>
              <w:rPr>
                <w:rFonts w:ascii="Times New Roman" w:hAnsi="Times New Roman" w:cs="Times New Roman"/>
              </w:rPr>
            </w:pPr>
          </w:p>
          <w:p w14:paraId="2EDF2963" w14:textId="3CF733E3" w:rsidR="008F2178" w:rsidRPr="00E05F00" w:rsidRDefault="00923B79" w:rsidP="004933BF">
            <w:pPr>
              <w:rPr>
                <w:rFonts w:ascii="Times New Roman" w:hAnsi="Times New Roman" w:cs="Times New Roman"/>
                <w:sz w:val="18"/>
                <w:szCs w:val="18"/>
              </w:rPr>
            </w:pPr>
            <w:r w:rsidRPr="00E05F00">
              <w:rPr>
                <w:rFonts w:ascii="Times New Roman" w:hAnsi="Times New Roman" w:cs="Times New Roman"/>
                <w:b/>
                <w:bCs/>
                <w:highlight w:val="yellow"/>
              </w:rPr>
              <w:t>Specified loading</w:t>
            </w:r>
            <w:r w:rsidRPr="00E05F00">
              <w:rPr>
                <w:rFonts w:ascii="Times New Roman" w:hAnsi="Times New Roman" w:cs="Times New Roman"/>
                <w:b/>
                <w:bCs/>
              </w:rPr>
              <w:t>:   .....  kg ( .....   –   .....  kg)</w:t>
            </w:r>
          </w:p>
          <w:p w14:paraId="42437855" w14:textId="77777777" w:rsidR="008F2178" w:rsidRPr="00E05F00" w:rsidRDefault="008F2178" w:rsidP="004933BF">
            <w:pPr>
              <w:rPr>
                <w:rFonts w:ascii="Times New Roman" w:hAnsi="Times New Roman" w:cs="Times New Roman"/>
              </w:rPr>
            </w:pPr>
          </w:p>
          <w:p w14:paraId="1CED4A2B" w14:textId="728E6AEC" w:rsidR="008F2178" w:rsidRPr="00E05F00" w:rsidRDefault="008F2178" w:rsidP="00A022FC">
            <w:pPr>
              <w:spacing w:after="120"/>
              <w:rPr>
                <w:rFonts w:ascii="Times New Roman" w:hAnsi="Times New Roman" w:cs="Times New Roman"/>
              </w:rPr>
            </w:pPr>
            <w:r w:rsidRPr="00E05F00">
              <w:rPr>
                <w:rFonts w:ascii="Times New Roman" w:hAnsi="Times New Roman" w:cs="Times New Roman"/>
              </w:rPr>
              <w:t xml:space="preserve">PPA is warmed in drying oven for at least 12 h, until it is used in Op. </w:t>
            </w:r>
            <w:r w:rsidR="00AA0229" w:rsidRPr="00E05F00">
              <w:rPr>
                <w:rFonts w:ascii="Times New Roman" w:hAnsi="Times New Roman" w:cs="Times New Roman"/>
              </w:rPr>
              <w:t>9</w:t>
            </w:r>
            <w:r w:rsidR="000F5F9A" w:rsidRPr="00E05F00">
              <w:rPr>
                <w:rFonts w:ascii="Times New Roman" w:hAnsi="Times New Roman" w:cs="Times New Roman"/>
              </w:rPr>
              <w:t>.</w:t>
            </w:r>
          </w:p>
        </w:tc>
        <w:tc>
          <w:tcPr>
            <w:tcW w:w="1105" w:type="dxa"/>
            <w:shd w:val="clear" w:color="auto" w:fill="auto"/>
            <w:vAlign w:val="center"/>
          </w:tcPr>
          <w:p w14:paraId="645FFCA8" w14:textId="5CA8C94F" w:rsidR="008F2178" w:rsidRPr="00E05F00" w:rsidRDefault="008F2178" w:rsidP="00A022FC">
            <w:pPr>
              <w:jc w:val="center"/>
              <w:rPr>
                <w:rFonts w:ascii="Times New Roman" w:hAnsi="Times New Roman" w:cs="Times New Roman"/>
              </w:rPr>
            </w:pPr>
            <w:r w:rsidRPr="00E05F00">
              <w:rPr>
                <w:rFonts w:ascii="Times New Roman" w:hAnsi="Times New Roman" w:cs="Times New Roman"/>
              </w:rPr>
              <w:t>Melting is started at:</w:t>
            </w:r>
          </w:p>
          <w:p w14:paraId="516CAF44" w14:textId="77777777" w:rsidR="008F2178" w:rsidRPr="00E05F00" w:rsidRDefault="008F2178" w:rsidP="00A022FC">
            <w:pPr>
              <w:jc w:val="center"/>
              <w:rPr>
                <w:rFonts w:ascii="Times New Roman" w:hAnsi="Times New Roman" w:cs="Times New Roman"/>
              </w:rPr>
            </w:pPr>
          </w:p>
          <w:p w14:paraId="1E224587" w14:textId="523FB2FD" w:rsidR="008F2178" w:rsidRPr="00E05F00" w:rsidRDefault="008F2178" w:rsidP="00A022FC">
            <w:pPr>
              <w:pStyle w:val="NormalWeb"/>
              <w:spacing w:beforeAutospacing="0" w:after="0" w:afterAutospacing="0"/>
              <w:jc w:val="center"/>
            </w:pPr>
            <w:r w:rsidRPr="00E05F00">
              <w:t>__:__</w:t>
            </w:r>
          </w:p>
        </w:tc>
        <w:tc>
          <w:tcPr>
            <w:tcW w:w="2439" w:type="dxa"/>
            <w:shd w:val="clear" w:color="auto" w:fill="auto"/>
            <w:vAlign w:val="center"/>
          </w:tcPr>
          <w:p w14:paraId="7EDDE29A" w14:textId="40FE84B0" w:rsidR="00611181" w:rsidRPr="00E05F00" w:rsidRDefault="00611181" w:rsidP="00923B79">
            <w:pPr>
              <w:jc w:val="center"/>
              <w:rPr>
                <w:rFonts w:ascii="Times New Roman" w:hAnsi="Times New Roman" w:cs="Times New Roman"/>
              </w:rPr>
            </w:pPr>
            <w:r w:rsidRPr="00E05F00">
              <w:rPr>
                <w:rFonts w:ascii="Times New Roman" w:hAnsi="Times New Roman" w:cs="Times New Roman"/>
              </w:rPr>
              <w:t>Warehouse code:</w:t>
            </w:r>
          </w:p>
          <w:p w14:paraId="01964162" w14:textId="77777777" w:rsidR="00611181" w:rsidRPr="00E05F00" w:rsidRDefault="00611181" w:rsidP="00923B79">
            <w:pPr>
              <w:jc w:val="center"/>
              <w:rPr>
                <w:rFonts w:ascii="Times New Roman" w:hAnsi="Times New Roman" w:cs="Times New Roman"/>
              </w:rPr>
            </w:pPr>
          </w:p>
          <w:p w14:paraId="4877431A" w14:textId="69910FA8" w:rsidR="00611181" w:rsidRPr="00E05F00" w:rsidRDefault="00611181" w:rsidP="00923B79">
            <w:pPr>
              <w:jc w:val="center"/>
              <w:rPr>
                <w:rFonts w:ascii="Times New Roman" w:hAnsi="Times New Roman" w:cs="Times New Roman"/>
              </w:rPr>
            </w:pPr>
            <w:r w:rsidRPr="00E05F00">
              <w:rPr>
                <w:rFonts w:ascii="Times New Roman" w:hAnsi="Times New Roman" w:cs="Times New Roman"/>
              </w:rPr>
              <w:t>…………………….</w:t>
            </w:r>
          </w:p>
          <w:p w14:paraId="23D20ECE" w14:textId="27FF0E8C" w:rsidR="008F2178" w:rsidRPr="00E05F00" w:rsidRDefault="008F2178" w:rsidP="00A022FC">
            <w:pPr>
              <w:jc w:val="center"/>
              <w:rPr>
                <w:rFonts w:ascii="Times New Roman" w:hAnsi="Times New Roman" w:cs="Times New Roman"/>
              </w:rPr>
            </w:pPr>
            <w:r w:rsidRPr="00E05F00">
              <w:rPr>
                <w:rFonts w:ascii="Times New Roman" w:hAnsi="Times New Roman" w:cs="Times New Roman"/>
              </w:rPr>
              <w:t>Weight of material put into drying oven:</w:t>
            </w:r>
          </w:p>
          <w:p w14:paraId="4C8EC89B" w14:textId="77777777" w:rsidR="008F2178" w:rsidRPr="00E05F00" w:rsidRDefault="008F2178" w:rsidP="00A022FC">
            <w:pPr>
              <w:jc w:val="center"/>
              <w:rPr>
                <w:rFonts w:ascii="Times New Roman" w:hAnsi="Times New Roman" w:cs="Times New Roman"/>
              </w:rPr>
            </w:pPr>
          </w:p>
          <w:p w14:paraId="10560A91" w14:textId="70C28533" w:rsidR="008F2178" w:rsidRPr="00E05F00" w:rsidRDefault="008F2178" w:rsidP="00A022FC">
            <w:pPr>
              <w:jc w:val="center"/>
            </w:pPr>
            <w:r w:rsidRPr="00E05F00">
              <w:rPr>
                <w:rFonts w:ascii="Times New Roman" w:hAnsi="Times New Roman" w:cs="Times New Roman"/>
              </w:rPr>
              <w:t>. . . . . . . . . . .   kg</w:t>
            </w:r>
          </w:p>
        </w:tc>
        <w:tc>
          <w:tcPr>
            <w:tcW w:w="1417" w:type="dxa"/>
            <w:shd w:val="clear" w:color="auto" w:fill="auto"/>
          </w:tcPr>
          <w:p w14:paraId="4FE00C8E" w14:textId="77777777" w:rsidR="008F2178" w:rsidRPr="00E05F00" w:rsidRDefault="008F2178" w:rsidP="004933BF">
            <w:pPr>
              <w:rPr>
                <w:rFonts w:ascii="Times New Roman" w:hAnsi="Times New Roman" w:cs="Times New Roman"/>
                <w:b/>
              </w:rPr>
            </w:pPr>
          </w:p>
        </w:tc>
      </w:tr>
      <w:tr w:rsidR="00E05F00" w:rsidRPr="00E05F00" w14:paraId="107304EE" w14:textId="77777777" w:rsidTr="00A022FC">
        <w:trPr>
          <w:trHeight w:val="454"/>
        </w:trPr>
        <w:tc>
          <w:tcPr>
            <w:tcW w:w="534" w:type="dxa"/>
            <w:shd w:val="clear" w:color="auto" w:fill="auto"/>
          </w:tcPr>
          <w:p w14:paraId="2C9B4801" w14:textId="77777777" w:rsidR="000F5F9A" w:rsidRPr="00E05F00" w:rsidRDefault="000F5F9A" w:rsidP="000F5F9A">
            <w:pPr>
              <w:pStyle w:val="ListParagraph"/>
              <w:numPr>
                <w:ilvl w:val="0"/>
                <w:numId w:val="38"/>
              </w:numPr>
              <w:rPr>
                <w:rFonts w:ascii="Times New Roman" w:hAnsi="Times New Roman" w:cs="Times New Roman"/>
                <w:b/>
              </w:rPr>
            </w:pPr>
          </w:p>
        </w:tc>
        <w:tc>
          <w:tcPr>
            <w:tcW w:w="4819" w:type="dxa"/>
            <w:shd w:val="clear" w:color="auto" w:fill="auto"/>
          </w:tcPr>
          <w:p w14:paraId="5C262654" w14:textId="114437DA" w:rsidR="000F5F9A" w:rsidRPr="00E05F00" w:rsidRDefault="000F5F9A" w:rsidP="000F5F9A">
            <w:pPr>
              <w:spacing w:after="60"/>
              <w:rPr>
                <w:rFonts w:ascii="Times New Roman" w:hAnsi="Times New Roman" w:cs="Times New Roman"/>
                <w:bCs/>
              </w:rPr>
            </w:pPr>
            <w:r w:rsidRPr="00E05F00">
              <w:rPr>
                <w:rFonts w:ascii="Times New Roman" w:hAnsi="Times New Roman" w:cs="Times New Roman"/>
              </w:rPr>
              <w:t>Apparatus</w:t>
            </w:r>
            <w:r w:rsidR="00316743" w:rsidRPr="00E05F00">
              <w:rPr>
                <w:rFonts w:ascii="Times New Roman" w:hAnsi="Times New Roman" w:cs="Times New Roman"/>
              </w:rPr>
              <w:t>/working surface</w:t>
            </w:r>
            <w:r w:rsidRPr="00E05F00">
              <w:rPr>
                <w:rFonts w:ascii="Times New Roman" w:hAnsi="Times New Roman" w:cs="Times New Roman"/>
              </w:rPr>
              <w:t xml:space="preserve"> of 1st day/stage is cleaned.</w:t>
            </w:r>
          </w:p>
        </w:tc>
        <w:tc>
          <w:tcPr>
            <w:tcW w:w="1105" w:type="dxa"/>
            <w:shd w:val="clear" w:color="auto" w:fill="auto"/>
            <w:vAlign w:val="center"/>
          </w:tcPr>
          <w:p w14:paraId="3E9947CC" w14:textId="717CE7F1" w:rsidR="000F5F9A" w:rsidRPr="00E05F00" w:rsidRDefault="000F5F9A" w:rsidP="00A022FC">
            <w:pPr>
              <w:jc w:val="center"/>
              <w:rPr>
                <w:rFonts w:ascii="Times New Roman" w:hAnsi="Times New Roman" w:cs="Times New Roman"/>
              </w:rPr>
            </w:pPr>
            <w:r w:rsidRPr="00E05F00">
              <w:rPr>
                <w:rFonts w:ascii="Times New Roman" w:hAnsi="Times New Roman" w:cs="Times New Roman"/>
              </w:rPr>
              <w:t>__:__</w:t>
            </w:r>
          </w:p>
        </w:tc>
        <w:tc>
          <w:tcPr>
            <w:tcW w:w="2439" w:type="dxa"/>
            <w:shd w:val="clear" w:color="auto" w:fill="D9D9D9" w:themeFill="background1" w:themeFillShade="D9"/>
          </w:tcPr>
          <w:p w14:paraId="19642A70" w14:textId="77777777" w:rsidR="000F5F9A" w:rsidRPr="00E05F00" w:rsidRDefault="000F5F9A" w:rsidP="000F5F9A">
            <w:pPr>
              <w:rPr>
                <w:rFonts w:ascii="Times New Roman" w:hAnsi="Times New Roman" w:cs="Times New Roman"/>
              </w:rPr>
            </w:pPr>
          </w:p>
        </w:tc>
        <w:tc>
          <w:tcPr>
            <w:tcW w:w="1417" w:type="dxa"/>
            <w:shd w:val="clear" w:color="auto" w:fill="auto"/>
          </w:tcPr>
          <w:p w14:paraId="32BCCF8C" w14:textId="77777777" w:rsidR="000F5F9A" w:rsidRPr="00E05F00" w:rsidRDefault="000F5F9A" w:rsidP="000F5F9A">
            <w:pPr>
              <w:rPr>
                <w:rFonts w:ascii="Times New Roman" w:hAnsi="Times New Roman" w:cs="Times New Roman"/>
                <w:b/>
              </w:rPr>
            </w:pPr>
          </w:p>
        </w:tc>
      </w:tr>
    </w:tbl>
    <w:p w14:paraId="27219C98" w14:textId="77777777" w:rsidR="00127E88" w:rsidRPr="00E05F00" w:rsidRDefault="00127E88">
      <w:r w:rsidRPr="00E05F00">
        <w:br w:type="page"/>
      </w:r>
    </w:p>
    <w:tbl>
      <w:tblPr>
        <w:tblStyle w:val="TableGrid"/>
        <w:tblW w:w="10314" w:type="dxa"/>
        <w:tblLayout w:type="fixed"/>
        <w:tblLook w:val="04A0" w:firstRow="1" w:lastRow="0" w:firstColumn="1" w:lastColumn="0" w:noHBand="0" w:noVBand="1"/>
      </w:tblPr>
      <w:tblGrid>
        <w:gridCol w:w="534"/>
        <w:gridCol w:w="4819"/>
        <w:gridCol w:w="1134"/>
        <w:gridCol w:w="2410"/>
        <w:gridCol w:w="1417"/>
      </w:tblGrid>
      <w:tr w:rsidR="00E05F00" w:rsidRPr="00E05F00" w14:paraId="2F073C25" w14:textId="77777777" w:rsidTr="00A022FC">
        <w:trPr>
          <w:trHeight w:val="323"/>
          <w:tblHeader/>
        </w:trPr>
        <w:tc>
          <w:tcPr>
            <w:tcW w:w="534" w:type="dxa"/>
            <w:vMerge w:val="restart"/>
            <w:shd w:val="clear" w:color="auto" w:fill="D9D9D9" w:themeFill="background1" w:themeFillShade="D9"/>
            <w:vAlign w:val="center"/>
          </w:tcPr>
          <w:p w14:paraId="0479D323" w14:textId="77777777" w:rsidR="000F5F9A" w:rsidRPr="00E05F00" w:rsidRDefault="000F5F9A" w:rsidP="002E41F7">
            <w:pPr>
              <w:ind w:right="-111"/>
              <w:rPr>
                <w:rFonts w:ascii="Times New Roman" w:hAnsi="Times New Roman" w:cs="Times New Roman"/>
                <w:b/>
                <w:bCs/>
              </w:rPr>
            </w:pPr>
            <w:r w:rsidRPr="00E05F00">
              <w:rPr>
                <w:rFonts w:ascii="Times New Roman" w:hAnsi="Times New Roman" w:cs="Times New Roman"/>
                <w:b/>
                <w:bCs/>
              </w:rPr>
              <w:lastRenderedPageBreak/>
              <w:t>No.</w:t>
            </w:r>
          </w:p>
        </w:tc>
        <w:tc>
          <w:tcPr>
            <w:tcW w:w="4819" w:type="dxa"/>
            <w:vMerge w:val="restart"/>
            <w:shd w:val="clear" w:color="auto" w:fill="D9D9D9" w:themeFill="background1" w:themeFillShade="D9"/>
            <w:vAlign w:val="center"/>
          </w:tcPr>
          <w:p w14:paraId="50A59B5D" w14:textId="77777777" w:rsidR="000F5F9A" w:rsidRPr="00E05F00" w:rsidRDefault="000F5F9A" w:rsidP="002E41F7">
            <w:pPr>
              <w:rPr>
                <w:rFonts w:ascii="Times New Roman" w:hAnsi="Times New Roman" w:cs="Times New Roman"/>
                <w:b/>
                <w:bCs/>
              </w:rPr>
            </w:pPr>
            <w:r w:rsidRPr="00E05F00">
              <w:rPr>
                <w:rFonts w:ascii="Times New Roman" w:hAnsi="Times New Roman" w:cs="Times New Roman"/>
                <w:b/>
                <w:bCs/>
              </w:rPr>
              <w:t>Description</w:t>
            </w:r>
          </w:p>
        </w:tc>
        <w:tc>
          <w:tcPr>
            <w:tcW w:w="3544" w:type="dxa"/>
            <w:gridSpan w:val="2"/>
            <w:shd w:val="clear" w:color="auto" w:fill="D9D9D9" w:themeFill="background1" w:themeFillShade="D9"/>
            <w:vAlign w:val="center"/>
          </w:tcPr>
          <w:p w14:paraId="7C461AB8" w14:textId="77777777" w:rsidR="000F5F9A" w:rsidRPr="00E05F00" w:rsidRDefault="000F5F9A" w:rsidP="002E41F7">
            <w:pPr>
              <w:jc w:val="center"/>
              <w:rPr>
                <w:rFonts w:ascii="Times New Roman" w:hAnsi="Times New Roman" w:cs="Times New Roman"/>
                <w:b/>
                <w:bCs/>
              </w:rPr>
            </w:pPr>
            <w:r w:rsidRPr="00E05F00">
              <w:rPr>
                <w:rFonts w:ascii="Times New Roman" w:hAnsi="Times New Roman" w:cs="Times New Roman"/>
                <w:b/>
                <w:bCs/>
              </w:rPr>
              <w:t>Parameters</w:t>
            </w:r>
          </w:p>
        </w:tc>
        <w:tc>
          <w:tcPr>
            <w:tcW w:w="1417" w:type="dxa"/>
            <w:vMerge w:val="restart"/>
            <w:tcBorders>
              <w:tr2bl w:val="single" w:sz="4" w:space="0" w:color="auto"/>
            </w:tcBorders>
            <w:shd w:val="clear" w:color="auto" w:fill="D9D9D9" w:themeFill="background1" w:themeFillShade="D9"/>
          </w:tcPr>
          <w:p w14:paraId="287C002D" w14:textId="77777777" w:rsidR="000F5F9A" w:rsidRPr="00E05F00" w:rsidRDefault="000F5F9A" w:rsidP="002E41F7">
            <w:pPr>
              <w:spacing w:line="160" w:lineRule="exact"/>
              <w:rPr>
                <w:rFonts w:ascii="Times New Roman" w:hAnsi="Times New Roman" w:cs="Times New Roman"/>
                <w:sz w:val="18"/>
                <w:szCs w:val="18"/>
              </w:rPr>
            </w:pPr>
            <w:r w:rsidRPr="00E05F00">
              <w:rPr>
                <w:rFonts w:ascii="Times New Roman" w:hAnsi="Times New Roman" w:cs="Times New Roman"/>
                <w:sz w:val="18"/>
                <w:szCs w:val="18"/>
              </w:rPr>
              <w:t>Operator’s signature</w:t>
            </w:r>
          </w:p>
          <w:p w14:paraId="381F9797" w14:textId="77777777" w:rsidR="000F5F9A" w:rsidRPr="00E05F00" w:rsidRDefault="000F5F9A" w:rsidP="002E41F7">
            <w:pPr>
              <w:ind w:right="31"/>
              <w:jc w:val="right"/>
              <w:rPr>
                <w:rFonts w:ascii="Times New Roman" w:hAnsi="Times New Roman" w:cs="Times New Roman"/>
                <w:b/>
                <w:bCs/>
                <w:sz w:val="18"/>
                <w:szCs w:val="18"/>
              </w:rPr>
            </w:pPr>
            <w:r w:rsidRPr="00E05F00">
              <w:rPr>
                <w:rFonts w:ascii="Times New Roman" w:hAnsi="Times New Roman" w:cs="Times New Roman"/>
                <w:sz w:val="18"/>
                <w:szCs w:val="18"/>
              </w:rPr>
              <w:t>Veri</w:t>
            </w:r>
            <w:r w:rsidRPr="00E05F00">
              <w:rPr>
                <w:rFonts w:ascii="Times New Roman" w:hAnsi="Times New Roman" w:cs="Times New Roman"/>
                <w:sz w:val="18"/>
                <w:szCs w:val="18"/>
              </w:rPr>
              <w:softHyphen/>
              <w:t>fier’s signature</w:t>
            </w:r>
          </w:p>
        </w:tc>
      </w:tr>
      <w:tr w:rsidR="00E05F00" w:rsidRPr="00E05F00" w14:paraId="240111F6" w14:textId="77777777" w:rsidTr="00A022FC">
        <w:trPr>
          <w:trHeight w:val="20"/>
          <w:tblHeader/>
        </w:trPr>
        <w:tc>
          <w:tcPr>
            <w:tcW w:w="534" w:type="dxa"/>
            <w:vMerge/>
            <w:shd w:val="clear" w:color="auto" w:fill="auto"/>
          </w:tcPr>
          <w:p w14:paraId="439B2B70" w14:textId="77777777" w:rsidR="000F5F9A" w:rsidRPr="00E05F00" w:rsidRDefault="000F5F9A" w:rsidP="002E41F7">
            <w:pPr>
              <w:rPr>
                <w:rFonts w:ascii="Times New Roman" w:hAnsi="Times New Roman" w:cs="Times New Roman"/>
                <w:b/>
                <w:sz w:val="18"/>
                <w:szCs w:val="18"/>
              </w:rPr>
            </w:pPr>
          </w:p>
        </w:tc>
        <w:tc>
          <w:tcPr>
            <w:tcW w:w="4819" w:type="dxa"/>
            <w:vMerge/>
            <w:shd w:val="clear" w:color="auto" w:fill="auto"/>
          </w:tcPr>
          <w:p w14:paraId="32DE32EB" w14:textId="77777777" w:rsidR="000F5F9A" w:rsidRPr="00E05F00" w:rsidRDefault="000F5F9A" w:rsidP="002E41F7">
            <w:pPr>
              <w:rPr>
                <w:rFonts w:ascii="Times New Roman" w:hAnsi="Times New Roman" w:cs="Times New Roman"/>
                <w:b/>
                <w:bCs/>
                <w:sz w:val="18"/>
                <w:szCs w:val="18"/>
              </w:rPr>
            </w:pPr>
          </w:p>
        </w:tc>
        <w:tc>
          <w:tcPr>
            <w:tcW w:w="1134" w:type="dxa"/>
            <w:shd w:val="clear" w:color="auto" w:fill="D9D9D9" w:themeFill="background1" w:themeFillShade="D9"/>
            <w:vAlign w:val="center"/>
          </w:tcPr>
          <w:p w14:paraId="115422F0" w14:textId="77777777" w:rsidR="000F5F9A" w:rsidRPr="00E05F00" w:rsidRDefault="000F5F9A" w:rsidP="002E41F7">
            <w:pPr>
              <w:jc w:val="center"/>
              <w:rPr>
                <w:rFonts w:ascii="Times New Roman" w:hAnsi="Times New Roman" w:cs="Times New Roman"/>
                <w:b/>
                <w:bCs/>
              </w:rPr>
            </w:pPr>
            <w:r w:rsidRPr="00E05F00">
              <w:rPr>
                <w:rFonts w:ascii="Times New Roman" w:hAnsi="Times New Roman" w:cs="Times New Roman"/>
                <w:b/>
                <w:bCs/>
              </w:rPr>
              <w:t>Time</w:t>
            </w:r>
          </w:p>
        </w:tc>
        <w:tc>
          <w:tcPr>
            <w:tcW w:w="2410" w:type="dxa"/>
            <w:shd w:val="clear" w:color="auto" w:fill="D9D9D9" w:themeFill="background1" w:themeFillShade="D9"/>
            <w:vAlign w:val="center"/>
          </w:tcPr>
          <w:p w14:paraId="63CD0230" w14:textId="77777777" w:rsidR="000F5F9A" w:rsidRPr="00E05F00" w:rsidRDefault="000F5F9A" w:rsidP="002E41F7">
            <w:pPr>
              <w:jc w:val="center"/>
              <w:rPr>
                <w:rFonts w:ascii="Times New Roman" w:hAnsi="Times New Roman" w:cs="Times New Roman"/>
                <w:b/>
                <w:bCs/>
              </w:rPr>
            </w:pPr>
            <w:r w:rsidRPr="00E05F00">
              <w:rPr>
                <w:rFonts w:ascii="Times New Roman" w:hAnsi="Times New Roman" w:cs="Times New Roman"/>
                <w:b/>
                <w:bCs/>
              </w:rPr>
              <w:t>Other</w:t>
            </w:r>
          </w:p>
        </w:tc>
        <w:tc>
          <w:tcPr>
            <w:tcW w:w="1417" w:type="dxa"/>
            <w:vMerge/>
            <w:tcBorders>
              <w:tr2bl w:val="single" w:sz="4" w:space="0" w:color="auto"/>
            </w:tcBorders>
            <w:shd w:val="clear" w:color="auto" w:fill="auto"/>
          </w:tcPr>
          <w:p w14:paraId="4AD9E3B2" w14:textId="77777777" w:rsidR="000F5F9A" w:rsidRPr="00E05F00" w:rsidRDefault="000F5F9A" w:rsidP="002E41F7">
            <w:pPr>
              <w:rPr>
                <w:rFonts w:ascii="Times New Roman" w:hAnsi="Times New Roman" w:cs="Times New Roman"/>
                <w:b/>
                <w:sz w:val="18"/>
                <w:szCs w:val="18"/>
              </w:rPr>
            </w:pPr>
          </w:p>
        </w:tc>
      </w:tr>
      <w:tr w:rsidR="00E05F00" w:rsidRPr="00E05F00" w14:paraId="3F0A8403" w14:textId="77777777" w:rsidTr="000F5F9A">
        <w:tc>
          <w:tcPr>
            <w:tcW w:w="8897" w:type="dxa"/>
            <w:gridSpan w:val="4"/>
            <w:shd w:val="clear" w:color="auto" w:fill="FFFFFF" w:themeFill="background1"/>
          </w:tcPr>
          <w:p w14:paraId="581ACC3A" w14:textId="77777777" w:rsidR="000F5F9A" w:rsidRPr="00E05F00" w:rsidRDefault="000F5F9A" w:rsidP="002E41F7">
            <w:pPr>
              <w:rPr>
                <w:rFonts w:ascii="Times New Roman" w:hAnsi="Times New Roman" w:cs="Times New Roman"/>
                <w:b/>
                <w:sz w:val="16"/>
                <w:szCs w:val="16"/>
              </w:rPr>
            </w:pPr>
          </w:p>
          <w:p w14:paraId="1719C050" w14:textId="59814CC7" w:rsidR="000F5F9A" w:rsidRPr="00E05F00" w:rsidRDefault="000F5F9A" w:rsidP="002E41F7">
            <w:pPr>
              <w:rPr>
                <w:rFonts w:ascii="Times New Roman" w:hAnsi="Times New Roman" w:cs="Times New Roman"/>
                <w:b/>
              </w:rPr>
            </w:pPr>
            <w:r w:rsidRPr="00E05F00">
              <w:rPr>
                <w:rFonts w:ascii="Times New Roman" w:hAnsi="Times New Roman" w:cs="Times New Roman"/>
                <w:b/>
                <w:bCs/>
              </w:rPr>
              <w:t>2</w:t>
            </w:r>
            <w:r w:rsidRPr="00E05F00">
              <w:rPr>
                <w:rFonts w:ascii="Times New Roman" w:hAnsi="Times New Roman" w:cs="Times New Roman"/>
                <w:b/>
                <w:bCs/>
                <w:vertAlign w:val="superscript"/>
              </w:rPr>
              <w:t>nd</w:t>
            </w:r>
            <w:r w:rsidRPr="00E05F00">
              <w:rPr>
                <w:rFonts w:ascii="Times New Roman" w:hAnsi="Times New Roman" w:cs="Times New Roman"/>
                <w:b/>
                <w:bCs/>
              </w:rPr>
              <w:t xml:space="preserve"> working day</w:t>
            </w:r>
            <w:r w:rsidRPr="00E05F00">
              <w:rPr>
                <w:rFonts w:ascii="Times New Roman" w:hAnsi="Times New Roman" w:cs="Times New Roman"/>
                <w:b/>
              </w:rPr>
              <w:t xml:space="preserve">              </w:t>
            </w:r>
            <w:r w:rsidRPr="00E05F00">
              <w:rPr>
                <w:b/>
                <w:bCs/>
              </w:rPr>
              <w:t xml:space="preserve">_ _ . _ _ . _ _ _ _   </w:t>
            </w:r>
          </w:p>
          <w:p w14:paraId="51F37E79" w14:textId="77777777" w:rsidR="000F5F9A" w:rsidRPr="00E05F00" w:rsidRDefault="000F5F9A" w:rsidP="002E41F7">
            <w:pPr>
              <w:rPr>
                <w:rFonts w:ascii="Times New Roman" w:hAnsi="Times New Roman" w:cs="Times New Roman"/>
                <w:b/>
                <w:sz w:val="16"/>
                <w:szCs w:val="16"/>
              </w:rPr>
            </w:pPr>
          </w:p>
          <w:p w14:paraId="0547D7C1" w14:textId="77777777" w:rsidR="000F5F9A" w:rsidRPr="00E05F00" w:rsidRDefault="000F5F9A" w:rsidP="002E41F7">
            <w:pPr>
              <w:spacing w:after="120"/>
              <w:rPr>
                <w:rFonts w:ascii="Times New Roman" w:hAnsi="Times New Roman" w:cs="Times New Roman"/>
                <w:i/>
                <w:sz w:val="18"/>
                <w:szCs w:val="24"/>
              </w:rPr>
            </w:pPr>
            <w:r w:rsidRPr="00E05F00">
              <w:rPr>
                <w:rFonts w:ascii="Times New Roman" w:hAnsi="Times New Roman" w:cs="Times New Roman"/>
              </w:rPr>
              <w:t xml:space="preserve">Temperature of room 257-2 has been registered in room logbook. </w:t>
            </w:r>
          </w:p>
        </w:tc>
        <w:tc>
          <w:tcPr>
            <w:tcW w:w="1417" w:type="dxa"/>
            <w:shd w:val="clear" w:color="auto" w:fill="FFFFFF" w:themeFill="background1"/>
          </w:tcPr>
          <w:p w14:paraId="302CBAE4" w14:textId="77777777" w:rsidR="000F5F9A" w:rsidRPr="00E05F00" w:rsidRDefault="000F5F9A" w:rsidP="002E41F7">
            <w:pPr>
              <w:pStyle w:val="NormalWeb"/>
              <w:spacing w:before="60" w:beforeAutospacing="0" w:after="60" w:afterAutospacing="0"/>
              <w:contextualSpacing/>
              <w:jc w:val="center"/>
            </w:pPr>
          </w:p>
        </w:tc>
      </w:tr>
      <w:tr w:rsidR="00E05F00" w:rsidRPr="00E05F00" w14:paraId="5A768C28" w14:textId="77777777" w:rsidTr="00A022FC">
        <w:trPr>
          <w:cantSplit/>
        </w:trPr>
        <w:tc>
          <w:tcPr>
            <w:tcW w:w="534" w:type="dxa"/>
            <w:shd w:val="clear" w:color="auto" w:fill="auto"/>
          </w:tcPr>
          <w:p w14:paraId="3E685493"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43815B47" w14:textId="05E7A656" w:rsidR="008F2178" w:rsidRPr="00E05F00" w:rsidRDefault="008F2178" w:rsidP="004933BF">
            <w:pPr>
              <w:rPr>
                <w:rFonts w:ascii="Times New Roman" w:hAnsi="Times New Roman" w:cs="Times New Roman"/>
                <w:bCs/>
              </w:rPr>
            </w:pPr>
            <w:r w:rsidRPr="00E05F00">
              <w:rPr>
                <w:rFonts w:ascii="Times New Roman" w:hAnsi="Times New Roman" w:cs="Times New Roman"/>
                <w:bCs/>
              </w:rPr>
              <w:t>The reactor 002-1</w:t>
            </w:r>
            <w:r w:rsidR="00127E88" w:rsidRPr="00E05F00">
              <w:rPr>
                <w:rFonts w:ascii="Times New Roman" w:hAnsi="Times New Roman" w:cs="Times New Roman"/>
                <w:bCs/>
              </w:rPr>
              <w:t>7</w:t>
            </w:r>
            <w:r w:rsidRPr="00E05F00">
              <w:rPr>
                <w:rFonts w:ascii="Times New Roman" w:hAnsi="Times New Roman" w:cs="Times New Roman"/>
                <w:bCs/>
              </w:rPr>
              <w:t xml:space="preserve"> and thermostat 011-</w:t>
            </w:r>
            <w:r w:rsidR="00127E88" w:rsidRPr="00E05F00">
              <w:rPr>
                <w:rFonts w:ascii="Times New Roman" w:hAnsi="Times New Roman" w:cs="Times New Roman"/>
                <w:bCs/>
              </w:rPr>
              <w:t>22</w:t>
            </w:r>
            <w:r w:rsidRPr="00E05F00">
              <w:rPr>
                <w:rFonts w:ascii="Times New Roman" w:hAnsi="Times New Roman" w:cs="Times New Roman"/>
                <w:bCs/>
              </w:rPr>
              <w:t xml:space="preserve"> are checked to be ready for work. Stirrer drive 021-20 is installed.</w:t>
            </w:r>
          </w:p>
          <w:p w14:paraId="54977E65" w14:textId="77777777" w:rsidR="008F2178" w:rsidRPr="00E05F00" w:rsidRDefault="008F2178" w:rsidP="004933BF">
            <w:pPr>
              <w:rPr>
                <w:rFonts w:ascii="Times New Roman" w:hAnsi="Times New Roman" w:cs="Times New Roman"/>
                <w:bCs/>
              </w:rPr>
            </w:pPr>
          </w:p>
          <w:p w14:paraId="52D8CD18" w14:textId="77777777" w:rsidR="008F2178" w:rsidRPr="00E05F00" w:rsidRDefault="008F2178" w:rsidP="004933BF">
            <w:pPr>
              <w:rPr>
                <w:rFonts w:ascii="Times New Roman" w:hAnsi="Times New Roman" w:cs="Times New Roman"/>
                <w:bCs/>
              </w:rPr>
            </w:pPr>
            <w:r w:rsidRPr="00E05F00">
              <w:rPr>
                <w:rFonts w:ascii="Times New Roman" w:hAnsi="Times New Roman" w:cs="Times New Roman"/>
                <w:bCs/>
              </w:rPr>
              <w:t>On lid (clockwise):</w:t>
            </w:r>
          </w:p>
          <w:p w14:paraId="6240FAD7" w14:textId="77777777" w:rsidR="008F2178" w:rsidRPr="00E05F00" w:rsidRDefault="008F2178" w:rsidP="008F2178">
            <w:pPr>
              <w:pStyle w:val="ListParagraph"/>
              <w:numPr>
                <w:ilvl w:val="0"/>
                <w:numId w:val="29"/>
              </w:numPr>
              <w:rPr>
                <w:rFonts w:ascii="Times New Roman" w:hAnsi="Times New Roman" w:cs="Times New Roman"/>
                <w:bCs/>
              </w:rPr>
            </w:pPr>
            <w:r w:rsidRPr="00E05F00">
              <w:rPr>
                <w:rFonts w:ascii="Times New Roman" w:hAnsi="Times New Roman" w:cs="Times New Roman"/>
                <w:bCs/>
              </w:rPr>
              <w:t>Reflux condenser on ball ground joint</w:t>
            </w:r>
          </w:p>
          <w:p w14:paraId="71E4043C" w14:textId="77777777" w:rsidR="008F2178" w:rsidRPr="00E05F00" w:rsidRDefault="008F2178" w:rsidP="008F2178">
            <w:pPr>
              <w:pStyle w:val="ListParagraph"/>
              <w:numPr>
                <w:ilvl w:val="0"/>
                <w:numId w:val="29"/>
              </w:numPr>
              <w:rPr>
                <w:rFonts w:ascii="Times New Roman" w:hAnsi="Times New Roman" w:cs="Times New Roman"/>
                <w:bCs/>
              </w:rPr>
            </w:pPr>
            <w:r w:rsidRPr="00E05F00">
              <w:rPr>
                <w:rFonts w:ascii="Times New Roman" w:hAnsi="Times New Roman" w:cs="Times New Roman"/>
                <w:bCs/>
              </w:rPr>
              <w:t>60 mm flange port (with lid)</w:t>
            </w:r>
          </w:p>
          <w:p w14:paraId="538374D8" w14:textId="77777777" w:rsidR="008F2178" w:rsidRPr="00E05F00" w:rsidRDefault="008F2178" w:rsidP="008F2178">
            <w:pPr>
              <w:pStyle w:val="ListParagraph"/>
              <w:numPr>
                <w:ilvl w:val="0"/>
                <w:numId w:val="29"/>
              </w:numPr>
              <w:rPr>
                <w:rFonts w:ascii="Times New Roman" w:hAnsi="Times New Roman" w:cs="Times New Roman"/>
                <w:bCs/>
              </w:rPr>
            </w:pPr>
            <w:r w:rsidRPr="00E05F00">
              <w:rPr>
                <w:rFonts w:ascii="Times New Roman" w:hAnsi="Times New Roman" w:cs="Times New Roman"/>
                <w:bCs/>
              </w:rPr>
              <w:t>Liquid dosage port (connected to dropping funnel)</w:t>
            </w:r>
          </w:p>
          <w:p w14:paraId="752676D4" w14:textId="1903F011" w:rsidR="008F2178" w:rsidRPr="00E05F00" w:rsidRDefault="008F2178" w:rsidP="008F2178">
            <w:pPr>
              <w:pStyle w:val="ListParagraph"/>
              <w:numPr>
                <w:ilvl w:val="0"/>
                <w:numId w:val="29"/>
              </w:numPr>
              <w:rPr>
                <w:rFonts w:ascii="Times New Roman" w:hAnsi="Times New Roman" w:cs="Times New Roman"/>
                <w:bCs/>
              </w:rPr>
            </w:pPr>
            <w:r w:rsidRPr="00E05F00">
              <w:rPr>
                <w:rFonts w:ascii="Times New Roman" w:hAnsi="Times New Roman" w:cs="Times New Roman"/>
                <w:bCs/>
              </w:rPr>
              <w:t>Thermometer 003-</w:t>
            </w:r>
            <w:r w:rsidR="00127E88" w:rsidRPr="00E05F00">
              <w:rPr>
                <w:rFonts w:ascii="Times New Roman" w:hAnsi="Times New Roman" w:cs="Times New Roman"/>
                <w:bCs/>
              </w:rPr>
              <w:t>209</w:t>
            </w:r>
          </w:p>
          <w:p w14:paraId="5FA9A697" w14:textId="77777777" w:rsidR="008F2178" w:rsidRPr="00E05F00" w:rsidRDefault="008F2178" w:rsidP="008F2178">
            <w:pPr>
              <w:pStyle w:val="ListParagraph"/>
              <w:numPr>
                <w:ilvl w:val="0"/>
                <w:numId w:val="29"/>
              </w:numPr>
              <w:rPr>
                <w:rFonts w:ascii="Times New Roman" w:hAnsi="Times New Roman" w:cs="Times New Roman"/>
                <w:bCs/>
              </w:rPr>
            </w:pPr>
            <w:r w:rsidRPr="00E05F00">
              <w:rPr>
                <w:rFonts w:ascii="Times New Roman" w:hAnsi="Times New Roman" w:cs="Times New Roman"/>
                <w:bCs/>
              </w:rPr>
              <w:t>Valve (unused in process, closed)</w:t>
            </w:r>
          </w:p>
          <w:p w14:paraId="0A68C733" w14:textId="77777777" w:rsidR="008F2178" w:rsidRPr="00E05F00" w:rsidRDefault="008F2178" w:rsidP="008F2178">
            <w:pPr>
              <w:pStyle w:val="ListParagraph"/>
              <w:numPr>
                <w:ilvl w:val="0"/>
                <w:numId w:val="29"/>
              </w:numPr>
              <w:rPr>
                <w:rFonts w:ascii="Times New Roman" w:hAnsi="Times New Roman" w:cs="Times New Roman"/>
                <w:bCs/>
              </w:rPr>
            </w:pPr>
            <w:r w:rsidRPr="00E05F00">
              <w:rPr>
                <w:rFonts w:ascii="Times New Roman" w:hAnsi="Times New Roman" w:cs="Times New Roman"/>
                <w:bCs/>
              </w:rPr>
              <w:t>Overpressure release valve</w:t>
            </w:r>
          </w:p>
          <w:p w14:paraId="70AEA8EB" w14:textId="77777777" w:rsidR="008F2178" w:rsidRPr="00E05F00" w:rsidRDefault="008F2178" w:rsidP="004933BF">
            <w:pPr>
              <w:rPr>
                <w:rFonts w:ascii="Times New Roman" w:hAnsi="Times New Roman" w:cs="Times New Roman"/>
                <w:bCs/>
              </w:rPr>
            </w:pPr>
          </w:p>
          <w:p w14:paraId="779344D1" w14:textId="77777777" w:rsidR="008F2178" w:rsidRPr="00E05F00" w:rsidRDefault="008F2178" w:rsidP="004933BF">
            <w:pPr>
              <w:rPr>
                <w:rFonts w:ascii="Times New Roman" w:hAnsi="Times New Roman" w:cs="Times New Roman"/>
                <w:bCs/>
              </w:rPr>
            </w:pPr>
            <w:r w:rsidRPr="00E05F00">
              <w:rPr>
                <w:rFonts w:ascii="Times New Roman" w:hAnsi="Times New Roman" w:cs="Times New Roman"/>
                <w:bCs/>
              </w:rPr>
              <w:t>Liquid dosage system:</w:t>
            </w:r>
          </w:p>
          <w:p w14:paraId="67C3F318" w14:textId="2B0631D5" w:rsidR="008F2178" w:rsidRPr="00E05F00" w:rsidRDefault="008F2178" w:rsidP="008F2178">
            <w:pPr>
              <w:pStyle w:val="ListParagraph"/>
              <w:numPr>
                <w:ilvl w:val="0"/>
                <w:numId w:val="41"/>
              </w:numPr>
              <w:rPr>
                <w:rFonts w:ascii="Times New Roman" w:hAnsi="Times New Roman" w:cs="Times New Roman"/>
                <w:bCs/>
              </w:rPr>
            </w:pPr>
            <w:r w:rsidRPr="00E05F00">
              <w:rPr>
                <w:rFonts w:ascii="Times New Roman" w:hAnsi="Times New Roman" w:cs="Times New Roman"/>
                <w:bCs/>
              </w:rPr>
              <w:t>Dropping funnel</w:t>
            </w:r>
            <w:r w:rsidR="0043009C" w:rsidRPr="00E05F00">
              <w:rPr>
                <w:rFonts w:ascii="Times New Roman" w:hAnsi="Times New Roman" w:cs="Times New Roman"/>
                <w:bCs/>
              </w:rPr>
              <w:t xml:space="preserve"> with </w:t>
            </w:r>
            <w:r w:rsidR="000653E5" w:rsidRPr="00E05F00">
              <w:rPr>
                <w:rFonts w:ascii="Times New Roman" w:hAnsi="Times New Roman" w:cs="Times New Roman"/>
                <w:bCs/>
              </w:rPr>
              <w:t>dip</w:t>
            </w:r>
            <w:r w:rsidR="0043009C" w:rsidRPr="00E05F00">
              <w:rPr>
                <w:rFonts w:ascii="Times New Roman" w:hAnsi="Times New Roman" w:cs="Times New Roman"/>
                <w:bCs/>
              </w:rPr>
              <w:t xml:space="preserve"> pipe to direct of addition into center of reactor.</w:t>
            </w:r>
          </w:p>
          <w:p w14:paraId="6351D295" w14:textId="77777777" w:rsidR="008F2178" w:rsidRPr="00E05F00" w:rsidRDefault="008F2178" w:rsidP="008F2178">
            <w:pPr>
              <w:pStyle w:val="ListParagraph"/>
              <w:numPr>
                <w:ilvl w:val="0"/>
                <w:numId w:val="41"/>
              </w:numPr>
              <w:rPr>
                <w:rFonts w:ascii="Times New Roman" w:hAnsi="Times New Roman" w:cs="Times New Roman"/>
                <w:bCs/>
              </w:rPr>
            </w:pPr>
            <w:r w:rsidRPr="00E05F00">
              <w:rPr>
                <w:rFonts w:ascii="Times New Roman" w:hAnsi="Times New Roman" w:cs="Times New Roman"/>
                <w:bCs/>
              </w:rPr>
              <w:t>Rubber hose for filling (attached to filling valve of funnel)</w:t>
            </w:r>
          </w:p>
          <w:p w14:paraId="5508896D" w14:textId="77777777" w:rsidR="008F2178" w:rsidRPr="00E05F00" w:rsidRDefault="008F2178" w:rsidP="008F2178">
            <w:pPr>
              <w:pStyle w:val="ListParagraph"/>
              <w:numPr>
                <w:ilvl w:val="0"/>
                <w:numId w:val="41"/>
              </w:numPr>
              <w:rPr>
                <w:rFonts w:ascii="Times New Roman" w:hAnsi="Times New Roman" w:cs="Times New Roman"/>
                <w:bCs/>
              </w:rPr>
            </w:pPr>
            <w:r w:rsidRPr="00E05F00">
              <w:rPr>
                <w:rFonts w:ascii="Times New Roman" w:hAnsi="Times New Roman" w:cs="Times New Roman"/>
                <w:bCs/>
              </w:rPr>
              <w:t>PTFE tube (connected to 3. on lid)</w:t>
            </w:r>
          </w:p>
          <w:p w14:paraId="438CF8A2" w14:textId="434FA1AC" w:rsidR="008F2178" w:rsidRPr="00E05F00" w:rsidRDefault="008F2178" w:rsidP="008F2178">
            <w:pPr>
              <w:pStyle w:val="ListParagraph"/>
              <w:numPr>
                <w:ilvl w:val="0"/>
                <w:numId w:val="41"/>
              </w:numPr>
              <w:rPr>
                <w:rFonts w:ascii="Times New Roman" w:hAnsi="Times New Roman" w:cs="Times New Roman"/>
                <w:bCs/>
              </w:rPr>
            </w:pPr>
            <w:r w:rsidRPr="00E05F00">
              <w:rPr>
                <w:rFonts w:ascii="Times New Roman" w:hAnsi="Times New Roman" w:cs="Times New Roman"/>
                <w:bCs/>
              </w:rPr>
              <w:t>Pressure balance tubing (connected to 3. on lid via one-way valve; connected to pump 001-</w:t>
            </w:r>
            <w:r w:rsidR="0043009C" w:rsidRPr="00E05F00">
              <w:rPr>
                <w:rFonts w:ascii="Times New Roman" w:hAnsi="Times New Roman" w:cs="Times New Roman"/>
                <w:bCs/>
              </w:rPr>
              <w:t xml:space="preserve">47 </w:t>
            </w:r>
            <w:r w:rsidRPr="00E05F00">
              <w:rPr>
                <w:rFonts w:ascii="Times New Roman" w:hAnsi="Times New Roman" w:cs="Times New Roman"/>
                <w:bCs/>
              </w:rPr>
              <w:t>via T-adapter)</w:t>
            </w:r>
          </w:p>
          <w:p w14:paraId="122B371F" w14:textId="77777777" w:rsidR="008F2178" w:rsidRPr="00E05F00" w:rsidRDefault="008F2178" w:rsidP="004933BF">
            <w:pPr>
              <w:rPr>
                <w:rFonts w:ascii="Times New Roman" w:hAnsi="Times New Roman" w:cs="Times New Roman"/>
                <w:bCs/>
              </w:rPr>
            </w:pPr>
          </w:p>
          <w:p w14:paraId="1EEE52B1" w14:textId="77777777" w:rsidR="008F2178" w:rsidRPr="00E05F00" w:rsidRDefault="008F2178" w:rsidP="004933BF">
            <w:pPr>
              <w:rPr>
                <w:rFonts w:ascii="Times New Roman" w:hAnsi="Times New Roman" w:cs="Times New Roman"/>
                <w:bCs/>
              </w:rPr>
            </w:pPr>
            <w:r w:rsidRPr="00E05F00">
              <w:rPr>
                <w:rFonts w:ascii="Times New Roman" w:hAnsi="Times New Roman" w:cs="Times New Roman"/>
                <w:bCs/>
              </w:rPr>
              <w:t>20 L receiver is not connected to the rest of the system, not used in process.</w:t>
            </w:r>
          </w:p>
        </w:tc>
        <w:tc>
          <w:tcPr>
            <w:tcW w:w="3544" w:type="dxa"/>
            <w:gridSpan w:val="2"/>
            <w:shd w:val="clear" w:color="auto" w:fill="auto"/>
          </w:tcPr>
          <w:p w14:paraId="37E70D25" w14:textId="47229E38" w:rsidR="008F2178" w:rsidRPr="00E05F00" w:rsidRDefault="008F2178" w:rsidP="004933BF">
            <w:pPr>
              <w:pStyle w:val="NormalWeb"/>
              <w:spacing w:before="280" w:after="0"/>
              <w:rPr>
                <w:sz w:val="20"/>
                <w:szCs w:val="20"/>
              </w:rPr>
            </w:pPr>
            <w:r w:rsidRPr="00E05F00">
              <w:rPr>
                <w:sz w:val="20"/>
                <w:szCs w:val="20"/>
              </w:rPr>
              <w:t xml:space="preserve">The stirrer is in correct position and connected to the motor. Upon switching on the motor, the stirrer revolves in a stable manner:  </w:t>
            </w:r>
            <w:r w:rsidR="00AE3474" w:rsidRPr="00E05F00">
              <w:sym w:font="Webdings" w:char="F063"/>
            </w:r>
          </w:p>
          <w:p w14:paraId="35F00ACD" w14:textId="6674127B" w:rsidR="008F2178" w:rsidRPr="00E05F00" w:rsidRDefault="008F2178" w:rsidP="004933BF">
            <w:pPr>
              <w:pStyle w:val="NormalWeb"/>
              <w:spacing w:before="280" w:after="0"/>
              <w:rPr>
                <w:rFonts w:eastAsia="Symbol"/>
                <w:b/>
                <w:bCs/>
                <w:sz w:val="20"/>
                <w:szCs w:val="20"/>
              </w:rPr>
            </w:pPr>
            <w:r w:rsidRPr="00E05F00">
              <w:rPr>
                <w:sz w:val="20"/>
                <w:szCs w:val="20"/>
              </w:rPr>
              <w:t xml:space="preserve">The </w:t>
            </w:r>
            <w:r w:rsidR="00EA68C4" w:rsidRPr="00E05F00">
              <w:rPr>
                <w:sz w:val="20"/>
                <w:szCs w:val="20"/>
              </w:rPr>
              <w:t>thermostat</w:t>
            </w:r>
            <w:r w:rsidRPr="00E05F00">
              <w:rPr>
                <w:sz w:val="20"/>
                <w:szCs w:val="20"/>
              </w:rPr>
              <w:t xml:space="preserve"> is connected and level of liquid is sufficient (recommended: medium level): </w:t>
            </w:r>
            <w:r w:rsidR="00AE3474" w:rsidRPr="00E05F00">
              <w:sym w:font="Webdings" w:char="F063"/>
            </w:r>
          </w:p>
          <w:p w14:paraId="54DB2374" w14:textId="2F7F77F7" w:rsidR="008F2178" w:rsidRPr="00E05F00" w:rsidRDefault="008F2178" w:rsidP="004933BF">
            <w:pPr>
              <w:pStyle w:val="NormalWeb"/>
              <w:spacing w:before="280" w:after="0"/>
              <w:rPr>
                <w:sz w:val="20"/>
                <w:szCs w:val="20"/>
              </w:rPr>
            </w:pPr>
            <w:r w:rsidRPr="00E05F00">
              <w:rPr>
                <w:sz w:val="20"/>
                <w:szCs w:val="20"/>
              </w:rPr>
              <w:t xml:space="preserve">HTF piping is checked, no leaks are detected :           </w:t>
            </w:r>
            <w:r w:rsidR="00AE3474" w:rsidRPr="00E05F00">
              <w:sym w:font="Webdings" w:char="F063"/>
            </w:r>
          </w:p>
          <w:p w14:paraId="75EBEFD4" w14:textId="12DDA0A0" w:rsidR="008F2178" w:rsidRPr="00E05F00" w:rsidRDefault="008F2178" w:rsidP="004933BF">
            <w:pPr>
              <w:pStyle w:val="NormalWeb"/>
              <w:spacing w:before="280" w:after="0"/>
              <w:rPr>
                <w:b/>
                <w:bCs/>
                <w:sz w:val="20"/>
                <w:szCs w:val="20"/>
              </w:rPr>
            </w:pPr>
            <w:r w:rsidRPr="00E05F00">
              <w:rPr>
                <w:sz w:val="20"/>
                <w:szCs w:val="20"/>
              </w:rPr>
              <w:t xml:space="preserve">The reactor is visually clean: </w:t>
            </w:r>
            <w:r w:rsidR="00AE3474" w:rsidRPr="00E05F00">
              <w:sym w:font="Webdings" w:char="F063"/>
            </w:r>
          </w:p>
          <w:p w14:paraId="775C9E49" w14:textId="3BC83645" w:rsidR="008F2178" w:rsidRPr="00E05F00" w:rsidRDefault="00701AF0" w:rsidP="004933BF">
            <w:pPr>
              <w:pStyle w:val="NormalWeb"/>
              <w:spacing w:before="280" w:after="0"/>
              <w:rPr>
                <w:sz w:val="20"/>
                <w:szCs w:val="20"/>
              </w:rPr>
            </w:pPr>
            <w:r w:rsidRPr="00E05F00">
              <w:rPr>
                <w:sz w:val="20"/>
                <w:szCs w:val="20"/>
              </w:rPr>
              <w:t xml:space="preserve">Thermosensor </w:t>
            </w:r>
            <w:r w:rsidR="008F2178" w:rsidRPr="00E05F00">
              <w:rPr>
                <w:sz w:val="20"/>
                <w:szCs w:val="20"/>
              </w:rPr>
              <w:t>003-</w:t>
            </w:r>
            <w:r w:rsidR="00015A7C" w:rsidRPr="00E05F00">
              <w:rPr>
                <w:sz w:val="20"/>
                <w:szCs w:val="20"/>
              </w:rPr>
              <w:t>209</w:t>
            </w:r>
            <w:r w:rsidR="008F2178" w:rsidRPr="00E05F00">
              <w:rPr>
                <w:sz w:val="20"/>
                <w:szCs w:val="20"/>
              </w:rPr>
              <w:t xml:space="preserve"> is in the </w:t>
            </w:r>
            <w:r w:rsidR="00225E81" w:rsidRPr="00E05F00">
              <w:rPr>
                <w:sz w:val="20"/>
                <w:szCs w:val="20"/>
              </w:rPr>
              <w:t>correct</w:t>
            </w:r>
            <w:r w:rsidR="008F2178" w:rsidRPr="00E05F00">
              <w:rPr>
                <w:sz w:val="20"/>
                <w:szCs w:val="20"/>
              </w:rPr>
              <w:t xml:space="preserve"> position:             </w:t>
            </w:r>
            <w:r w:rsidR="00AE3474" w:rsidRPr="00E05F00">
              <w:sym w:font="Webdings" w:char="F063"/>
            </w:r>
          </w:p>
          <w:p w14:paraId="3731438B" w14:textId="6AC44EDE" w:rsidR="008F2178" w:rsidRPr="00E05F00" w:rsidRDefault="008F2178" w:rsidP="00777D58">
            <w:pPr>
              <w:pStyle w:val="NormalWeb"/>
              <w:spacing w:before="280" w:after="0"/>
              <w:ind w:left="1345" w:hanging="1345"/>
              <w:rPr>
                <w:sz w:val="20"/>
                <w:szCs w:val="20"/>
              </w:rPr>
            </w:pPr>
            <w:r w:rsidRPr="00E05F00">
              <w:rPr>
                <w:sz w:val="20"/>
                <w:szCs w:val="20"/>
              </w:rPr>
              <w:t xml:space="preserve">Bottom valve of the reactor and closed:                                        </w:t>
            </w:r>
            <w:r w:rsidR="00777D58">
              <w:rPr>
                <w:sz w:val="20"/>
                <w:szCs w:val="20"/>
              </w:rPr>
              <w:t xml:space="preserve">                </w:t>
            </w:r>
            <w:r w:rsidR="00AE3474" w:rsidRPr="00E05F00">
              <w:sym w:font="Webdings" w:char="F063"/>
            </w:r>
          </w:p>
          <w:p w14:paraId="77F8EA0F" w14:textId="4CBFEF75" w:rsidR="008F2178" w:rsidRPr="00E05F00" w:rsidRDefault="008F2178" w:rsidP="004933BF">
            <w:pPr>
              <w:pStyle w:val="NormalWeb"/>
              <w:spacing w:before="280" w:after="0"/>
              <w:rPr>
                <w:rFonts w:eastAsia="Symbol"/>
                <w:b/>
                <w:bCs/>
                <w:sz w:val="20"/>
                <w:szCs w:val="20"/>
              </w:rPr>
            </w:pPr>
            <w:r w:rsidRPr="00E05F00">
              <w:rPr>
                <w:sz w:val="20"/>
                <w:szCs w:val="20"/>
              </w:rPr>
              <w:t xml:space="preserve">Condenser is installed, tap water connected:           </w:t>
            </w:r>
            <w:r w:rsidR="00AE3474" w:rsidRPr="00E05F00">
              <w:sym w:font="Webdings" w:char="F063"/>
            </w:r>
          </w:p>
          <w:p w14:paraId="233834FE" w14:textId="4247BAF0" w:rsidR="008F2178" w:rsidRPr="00E05F00" w:rsidRDefault="008F2178" w:rsidP="004933BF">
            <w:pPr>
              <w:pStyle w:val="NormalWeb"/>
              <w:spacing w:before="280" w:after="0"/>
              <w:rPr>
                <w:rFonts w:eastAsia="Symbol"/>
                <w:b/>
                <w:bCs/>
                <w:sz w:val="20"/>
                <w:szCs w:val="20"/>
              </w:rPr>
            </w:pPr>
            <w:r w:rsidRPr="00E05F00">
              <w:rPr>
                <w:sz w:val="20"/>
                <w:szCs w:val="20"/>
              </w:rPr>
              <w:t xml:space="preserve">Liquid dosage system is assembled correctly:            </w:t>
            </w:r>
            <w:r w:rsidR="00AE3474" w:rsidRPr="00E05F00">
              <w:sym w:font="Webdings" w:char="F063"/>
            </w:r>
          </w:p>
          <w:p w14:paraId="3E55AB59" w14:textId="6A628407" w:rsidR="008F2178" w:rsidRPr="00E05F00" w:rsidRDefault="008F2178" w:rsidP="004933BF">
            <w:pPr>
              <w:pStyle w:val="NormalWeb"/>
              <w:spacing w:before="280" w:after="0"/>
              <w:rPr>
                <w:rFonts w:eastAsia="Symbol"/>
                <w:b/>
                <w:bCs/>
                <w:sz w:val="20"/>
                <w:szCs w:val="20"/>
              </w:rPr>
            </w:pPr>
            <w:r w:rsidRPr="00E05F00">
              <w:rPr>
                <w:sz w:val="20"/>
                <w:szCs w:val="20"/>
              </w:rPr>
              <w:t xml:space="preserve">Reactor is grounded: </w:t>
            </w:r>
            <w:r w:rsidR="00AE3474" w:rsidRPr="00E05F00">
              <w:sym w:font="Webdings" w:char="F063"/>
            </w:r>
          </w:p>
          <w:p w14:paraId="779B3C36" w14:textId="77777777" w:rsidR="008F2178" w:rsidRPr="00E05F00" w:rsidRDefault="008F2178" w:rsidP="00A022FC">
            <w:pPr>
              <w:pStyle w:val="NormalWeb"/>
              <w:spacing w:beforeAutospacing="0" w:after="120" w:afterAutospacing="0"/>
              <w:rPr>
                <w:sz w:val="20"/>
                <w:szCs w:val="20"/>
              </w:rPr>
            </w:pPr>
            <w:r w:rsidRPr="00E05F00">
              <w:rPr>
                <w:sz w:val="20"/>
                <w:szCs w:val="20"/>
              </w:rPr>
              <w:t>Checking is finished:     __:__</w:t>
            </w:r>
          </w:p>
        </w:tc>
        <w:tc>
          <w:tcPr>
            <w:tcW w:w="1417" w:type="dxa"/>
            <w:tcBorders>
              <w:tr2bl w:val="single" w:sz="4" w:space="0" w:color="auto"/>
            </w:tcBorders>
            <w:shd w:val="clear" w:color="auto" w:fill="auto"/>
          </w:tcPr>
          <w:p w14:paraId="1961DD61" w14:textId="77777777" w:rsidR="008F2178" w:rsidRPr="00E05F00" w:rsidRDefault="008F2178" w:rsidP="004933BF">
            <w:pPr>
              <w:jc w:val="right"/>
              <w:rPr>
                <w:rFonts w:ascii="Times New Roman" w:hAnsi="Times New Roman" w:cs="Times New Roman"/>
              </w:rPr>
            </w:pPr>
          </w:p>
        </w:tc>
      </w:tr>
      <w:tr w:rsidR="00E05F00" w:rsidRPr="00E05F00" w14:paraId="1EA488B2" w14:textId="77777777" w:rsidTr="00A022FC">
        <w:trPr>
          <w:cantSplit/>
        </w:trPr>
        <w:tc>
          <w:tcPr>
            <w:tcW w:w="534" w:type="dxa"/>
            <w:shd w:val="clear" w:color="auto" w:fill="auto"/>
          </w:tcPr>
          <w:p w14:paraId="10EBC409"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73165466" w14:textId="3A9A4239" w:rsidR="008F2178" w:rsidRPr="00E05F00" w:rsidRDefault="008F2178" w:rsidP="0043009C">
            <w:pPr>
              <w:rPr>
                <w:rFonts w:ascii="Times New Roman" w:hAnsi="Times New Roman" w:cs="Times New Roman"/>
                <w:bCs/>
              </w:rPr>
            </w:pPr>
            <w:r w:rsidRPr="00E05F00">
              <w:rPr>
                <w:rFonts w:ascii="Times New Roman" w:hAnsi="Times New Roman" w:cs="Times New Roman"/>
                <w:bCs/>
              </w:rPr>
              <w:t>Thermostat 011-</w:t>
            </w:r>
            <w:r w:rsidR="00127E88" w:rsidRPr="00E05F00">
              <w:rPr>
                <w:rFonts w:ascii="Times New Roman" w:hAnsi="Times New Roman" w:cs="Times New Roman"/>
                <w:bCs/>
              </w:rPr>
              <w:t>22</w:t>
            </w:r>
            <w:r w:rsidRPr="00E05F00">
              <w:rPr>
                <w:rFonts w:ascii="Times New Roman" w:hAnsi="Times New Roman" w:cs="Times New Roman"/>
                <w:bCs/>
              </w:rPr>
              <w:t xml:space="preserve"> is switched on, temperature of the HTF is set to 60</w:t>
            </w:r>
            <w:r w:rsidRPr="00E05F00">
              <w:rPr>
                <w:rFonts w:ascii="Times New Roman" w:hAnsi="Times New Roman" w:cs="Times New Roman"/>
                <w:bCs/>
                <w:vertAlign w:val="superscript"/>
              </w:rPr>
              <w:t xml:space="preserve"> o</w:t>
            </w:r>
            <w:r w:rsidRPr="00E05F00">
              <w:rPr>
                <w:rFonts w:ascii="Times New Roman" w:hAnsi="Times New Roman" w:cs="Times New Roman"/>
                <w:bCs/>
              </w:rPr>
              <w:t xml:space="preserve">C. </w:t>
            </w:r>
          </w:p>
        </w:tc>
        <w:tc>
          <w:tcPr>
            <w:tcW w:w="1134" w:type="dxa"/>
            <w:shd w:val="clear" w:color="auto" w:fill="auto"/>
            <w:vAlign w:val="center"/>
          </w:tcPr>
          <w:p w14:paraId="283B7747" w14:textId="77777777" w:rsidR="008F2178" w:rsidRPr="00E05F00" w:rsidRDefault="008F2178" w:rsidP="0036579D">
            <w:pPr>
              <w:pStyle w:val="NormalWeb"/>
              <w:spacing w:before="280" w:after="0"/>
              <w:jc w:val="center"/>
              <w:rPr>
                <w:b/>
                <w:bCs/>
                <w:sz w:val="18"/>
                <w:szCs w:val="18"/>
              </w:rPr>
            </w:pPr>
            <w:r w:rsidRPr="00E05F00">
              <w:rPr>
                <w:sz w:val="22"/>
                <w:szCs w:val="22"/>
              </w:rPr>
              <w:t>__:__</w:t>
            </w:r>
          </w:p>
        </w:tc>
        <w:tc>
          <w:tcPr>
            <w:tcW w:w="2410" w:type="dxa"/>
            <w:shd w:val="clear" w:color="auto" w:fill="auto"/>
          </w:tcPr>
          <w:p w14:paraId="0C5BB7A9" w14:textId="556D18AD" w:rsidR="008F2178" w:rsidRPr="00E05F00" w:rsidRDefault="008F2178" w:rsidP="00902D91">
            <w:pPr>
              <w:pStyle w:val="NormalWeb"/>
              <w:spacing w:beforeAutospacing="0" w:after="0" w:line="276" w:lineRule="auto"/>
              <w:jc w:val="center"/>
              <w:rPr>
                <w:sz w:val="22"/>
                <w:szCs w:val="22"/>
              </w:rPr>
            </w:pPr>
            <w:r w:rsidRPr="00E05F00">
              <w:rPr>
                <w:sz w:val="22"/>
                <w:szCs w:val="22"/>
              </w:rPr>
              <w:t>temperature setting:</w:t>
            </w:r>
          </w:p>
          <w:p w14:paraId="35A19235" w14:textId="77777777" w:rsidR="008F2178" w:rsidRPr="00E05F00" w:rsidRDefault="008F2178" w:rsidP="00902D91">
            <w:pPr>
              <w:pStyle w:val="NormalWeb"/>
              <w:spacing w:beforeAutospacing="0" w:after="0" w:line="276" w:lineRule="auto"/>
              <w:jc w:val="center"/>
              <w:rPr>
                <w:sz w:val="22"/>
                <w:szCs w:val="22"/>
              </w:rPr>
            </w:pPr>
            <w:r w:rsidRPr="00E05F00">
              <w:rPr>
                <w:sz w:val="22"/>
                <w:szCs w:val="22"/>
              </w:rPr>
              <w:t xml:space="preserve">….   </w:t>
            </w:r>
            <w:r w:rsidRPr="00E05F00">
              <w:rPr>
                <w:sz w:val="22"/>
                <w:szCs w:val="22"/>
                <w:vertAlign w:val="superscript"/>
              </w:rPr>
              <w:t>o</w:t>
            </w:r>
            <w:r w:rsidRPr="00E05F00">
              <w:rPr>
                <w:sz w:val="22"/>
                <w:szCs w:val="22"/>
              </w:rPr>
              <w:t>C</w:t>
            </w:r>
          </w:p>
          <w:p w14:paraId="1272BD7E" w14:textId="0896298A" w:rsidR="008F2178" w:rsidRPr="00E05F00" w:rsidRDefault="008F2178" w:rsidP="00A022FC">
            <w:pPr>
              <w:pStyle w:val="NormalWeb"/>
              <w:spacing w:beforeAutospacing="0" w:after="0" w:line="276" w:lineRule="auto"/>
              <w:jc w:val="center"/>
              <w:rPr>
                <w:sz w:val="22"/>
                <w:szCs w:val="22"/>
              </w:rPr>
            </w:pPr>
            <w:r w:rsidRPr="00E05F00">
              <w:rPr>
                <w:sz w:val="22"/>
                <w:szCs w:val="22"/>
              </w:rPr>
              <w:t>manometer on thermostat 011-</w:t>
            </w:r>
            <w:r w:rsidR="00127E88" w:rsidRPr="00E05F00">
              <w:rPr>
                <w:sz w:val="22"/>
                <w:szCs w:val="22"/>
              </w:rPr>
              <w:t>22</w:t>
            </w:r>
            <w:r w:rsidRPr="00E05F00">
              <w:rPr>
                <w:sz w:val="22"/>
                <w:szCs w:val="22"/>
              </w:rPr>
              <w:t>:</w:t>
            </w:r>
          </w:p>
          <w:p w14:paraId="56DC5421" w14:textId="77777777" w:rsidR="008F2178" w:rsidRPr="00E05F00" w:rsidRDefault="008F2178" w:rsidP="00902D91">
            <w:pPr>
              <w:pStyle w:val="NormalWeb"/>
              <w:spacing w:before="280" w:after="0" w:line="276" w:lineRule="auto"/>
              <w:jc w:val="center"/>
              <w:rPr>
                <w:sz w:val="22"/>
                <w:szCs w:val="22"/>
              </w:rPr>
            </w:pPr>
            <w:r w:rsidRPr="00E05F00">
              <w:rPr>
                <w:sz w:val="22"/>
                <w:szCs w:val="22"/>
              </w:rPr>
              <w:t>......... MPa</w:t>
            </w:r>
          </w:p>
          <w:p w14:paraId="5D944928" w14:textId="1CC7157C" w:rsidR="008F2178" w:rsidRPr="00E05F00" w:rsidRDefault="008F2178" w:rsidP="00A022FC">
            <w:pPr>
              <w:pStyle w:val="NormalWeb"/>
              <w:spacing w:before="280" w:after="0" w:line="276" w:lineRule="auto"/>
              <w:jc w:val="center"/>
              <w:rPr>
                <w:sz w:val="22"/>
                <w:szCs w:val="22"/>
              </w:rPr>
            </w:pPr>
            <w:r w:rsidRPr="00E05F00">
              <w:rPr>
                <w:sz w:val="22"/>
                <w:szCs w:val="22"/>
              </w:rPr>
              <w:t>manometer on reactor 002-1</w:t>
            </w:r>
            <w:r w:rsidR="00127E88" w:rsidRPr="00E05F00">
              <w:rPr>
                <w:sz w:val="22"/>
                <w:szCs w:val="22"/>
              </w:rPr>
              <w:t>7</w:t>
            </w:r>
            <w:r w:rsidRPr="00E05F00">
              <w:rPr>
                <w:sz w:val="22"/>
                <w:szCs w:val="22"/>
              </w:rPr>
              <w:t>:</w:t>
            </w:r>
          </w:p>
          <w:p w14:paraId="1CC77533" w14:textId="77777777" w:rsidR="008F2178" w:rsidRPr="00E05F00" w:rsidRDefault="008F2178" w:rsidP="00902D91">
            <w:pPr>
              <w:pStyle w:val="NormalWeb"/>
              <w:spacing w:before="280" w:after="0" w:line="276" w:lineRule="auto"/>
              <w:jc w:val="center"/>
              <w:rPr>
                <w:sz w:val="22"/>
                <w:szCs w:val="22"/>
              </w:rPr>
            </w:pPr>
            <w:r w:rsidRPr="00E05F00">
              <w:rPr>
                <w:sz w:val="22"/>
                <w:szCs w:val="22"/>
              </w:rPr>
              <w:t>......... MPa</w:t>
            </w:r>
          </w:p>
        </w:tc>
        <w:tc>
          <w:tcPr>
            <w:tcW w:w="1417" w:type="dxa"/>
            <w:shd w:val="clear" w:color="auto" w:fill="auto"/>
          </w:tcPr>
          <w:p w14:paraId="2AE7EE0F" w14:textId="77777777" w:rsidR="008F2178" w:rsidRPr="00E05F00" w:rsidRDefault="008F2178" w:rsidP="004933BF">
            <w:pPr>
              <w:pStyle w:val="NormalWeb"/>
              <w:spacing w:before="280" w:after="0"/>
              <w:rPr>
                <w:b/>
              </w:rPr>
            </w:pPr>
          </w:p>
        </w:tc>
      </w:tr>
      <w:tr w:rsidR="00E05F00" w:rsidRPr="00E05F00" w14:paraId="7686A407" w14:textId="77777777" w:rsidTr="00A022FC">
        <w:trPr>
          <w:cantSplit/>
        </w:trPr>
        <w:tc>
          <w:tcPr>
            <w:tcW w:w="534" w:type="dxa"/>
            <w:shd w:val="clear" w:color="auto" w:fill="auto"/>
          </w:tcPr>
          <w:p w14:paraId="291CE6F0"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54D44999" w14:textId="77777777" w:rsidR="008F2178" w:rsidRPr="00E05F00" w:rsidRDefault="008F2178" w:rsidP="004933BF">
            <w:pPr>
              <w:rPr>
                <w:rFonts w:ascii="Times New Roman" w:hAnsi="Times New Roman" w:cs="Times New Roman"/>
                <w:b/>
              </w:rPr>
            </w:pPr>
            <w:r w:rsidRPr="00E05F00">
              <w:rPr>
                <w:rFonts w:ascii="Times New Roman" w:hAnsi="Times New Roman" w:cs="Times New Roman"/>
                <w:bCs/>
              </w:rPr>
              <w:t xml:space="preserve">Wait until temperature of HTF reaches 50...60 </w:t>
            </w:r>
            <w:r w:rsidRPr="00E05F00">
              <w:rPr>
                <w:rFonts w:ascii="Times New Roman" w:hAnsi="Times New Roman" w:cs="Times New Roman"/>
                <w:bCs/>
                <w:vertAlign w:val="superscript"/>
              </w:rPr>
              <w:t>o</w:t>
            </w:r>
            <w:r w:rsidRPr="00E05F00">
              <w:rPr>
                <w:rFonts w:ascii="Times New Roman" w:hAnsi="Times New Roman" w:cs="Times New Roman"/>
                <w:bCs/>
              </w:rPr>
              <w:t>C</w:t>
            </w:r>
            <w:r w:rsidRPr="00E05F00">
              <w:rPr>
                <w:rFonts w:ascii="Times New Roman" w:hAnsi="Times New Roman" w:cs="Times New Roman"/>
                <w:b/>
              </w:rPr>
              <w:t xml:space="preserve"> (RETURN temperature)</w:t>
            </w:r>
            <w:r w:rsidRPr="00E05F00" w:rsidDel="004F4D27">
              <w:rPr>
                <w:rFonts w:ascii="Times New Roman" w:hAnsi="Times New Roman" w:cs="Times New Roman"/>
                <w:b/>
              </w:rPr>
              <w:t xml:space="preserve"> </w:t>
            </w:r>
          </w:p>
        </w:tc>
        <w:tc>
          <w:tcPr>
            <w:tcW w:w="1134" w:type="dxa"/>
            <w:shd w:val="clear" w:color="auto" w:fill="auto"/>
            <w:vAlign w:val="center"/>
          </w:tcPr>
          <w:p w14:paraId="6F184633" w14:textId="77777777" w:rsidR="008F2178" w:rsidRPr="00E05F00" w:rsidRDefault="008F2178" w:rsidP="00A022FC">
            <w:pPr>
              <w:pStyle w:val="NormalWeb"/>
              <w:jc w:val="center"/>
              <w:rPr>
                <w:sz w:val="22"/>
                <w:szCs w:val="22"/>
              </w:rPr>
            </w:pPr>
            <w:r w:rsidRPr="00E05F00">
              <w:rPr>
                <w:sz w:val="22"/>
                <w:szCs w:val="22"/>
              </w:rPr>
              <w:t>Reached at</w:t>
            </w:r>
          </w:p>
          <w:p w14:paraId="114A07A5" w14:textId="77777777" w:rsidR="008F2178" w:rsidRPr="00E05F00" w:rsidRDefault="008F2178" w:rsidP="0036579D">
            <w:pPr>
              <w:pStyle w:val="NormalWeb"/>
              <w:spacing w:before="280" w:after="0"/>
              <w:jc w:val="center"/>
              <w:rPr>
                <w:b/>
                <w:bCs/>
                <w:sz w:val="18"/>
                <w:szCs w:val="18"/>
              </w:rPr>
            </w:pPr>
            <w:r w:rsidRPr="00E05F00">
              <w:rPr>
                <w:sz w:val="22"/>
                <w:szCs w:val="22"/>
              </w:rPr>
              <w:t>__:__</w:t>
            </w:r>
          </w:p>
        </w:tc>
        <w:tc>
          <w:tcPr>
            <w:tcW w:w="2410" w:type="dxa"/>
            <w:shd w:val="clear" w:color="auto" w:fill="auto"/>
          </w:tcPr>
          <w:p w14:paraId="6013F4D2" w14:textId="77777777" w:rsidR="008F2178" w:rsidRPr="00E05F00" w:rsidRDefault="008F2178" w:rsidP="00A022FC">
            <w:pPr>
              <w:pStyle w:val="NormalWeb"/>
              <w:spacing w:before="280" w:after="0"/>
              <w:jc w:val="center"/>
              <w:rPr>
                <w:sz w:val="22"/>
                <w:szCs w:val="22"/>
              </w:rPr>
            </w:pPr>
            <w:r w:rsidRPr="00E05F00">
              <w:rPr>
                <w:sz w:val="22"/>
                <w:szCs w:val="22"/>
              </w:rPr>
              <w:t>Reached RETURN temperature:</w:t>
            </w:r>
          </w:p>
          <w:p w14:paraId="78A3F8BF" w14:textId="77777777" w:rsidR="008F2178" w:rsidRPr="00E05F00" w:rsidRDefault="008F2178" w:rsidP="00A022FC">
            <w:pPr>
              <w:pStyle w:val="NormalWeb"/>
              <w:spacing w:after="120" w:afterAutospacing="0"/>
              <w:jc w:val="center"/>
              <w:rPr>
                <w:sz w:val="22"/>
                <w:szCs w:val="22"/>
              </w:rPr>
            </w:pPr>
            <w:r w:rsidRPr="00E05F00">
              <w:rPr>
                <w:sz w:val="22"/>
                <w:szCs w:val="22"/>
              </w:rPr>
              <w:t>……………..</w:t>
            </w:r>
            <w:r w:rsidRPr="00E05F00">
              <w:rPr>
                <w:sz w:val="22"/>
                <w:szCs w:val="22"/>
                <w:vertAlign w:val="superscript"/>
              </w:rPr>
              <w:t xml:space="preserve"> o</w:t>
            </w:r>
            <w:r w:rsidRPr="00E05F00">
              <w:rPr>
                <w:sz w:val="22"/>
                <w:szCs w:val="22"/>
              </w:rPr>
              <w:t>C</w:t>
            </w:r>
          </w:p>
        </w:tc>
        <w:tc>
          <w:tcPr>
            <w:tcW w:w="1417" w:type="dxa"/>
            <w:tcBorders>
              <w:bottom w:val="single" w:sz="4" w:space="0" w:color="auto"/>
            </w:tcBorders>
            <w:shd w:val="clear" w:color="auto" w:fill="auto"/>
          </w:tcPr>
          <w:p w14:paraId="458ABD22" w14:textId="77777777" w:rsidR="008F2178" w:rsidRPr="00E05F00" w:rsidRDefault="008F2178" w:rsidP="004933BF">
            <w:pPr>
              <w:pStyle w:val="NormalWeb"/>
              <w:spacing w:before="280" w:after="0"/>
              <w:rPr>
                <w:b/>
              </w:rPr>
            </w:pPr>
          </w:p>
        </w:tc>
      </w:tr>
      <w:tr w:rsidR="00E05F00" w:rsidRPr="00E05F00" w14:paraId="4657FE00" w14:textId="77777777" w:rsidTr="00A022FC">
        <w:trPr>
          <w:cantSplit/>
        </w:trPr>
        <w:tc>
          <w:tcPr>
            <w:tcW w:w="534" w:type="dxa"/>
            <w:shd w:val="clear" w:color="auto" w:fill="auto"/>
          </w:tcPr>
          <w:p w14:paraId="264FA937"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591B6272" w14:textId="62903E31" w:rsidR="008F2178" w:rsidRPr="00E05F00" w:rsidRDefault="00661CFC" w:rsidP="004933BF">
            <w:pPr>
              <w:spacing w:after="60"/>
              <w:rPr>
                <w:rFonts w:ascii="Times New Roman" w:hAnsi="Times New Roman" w:cs="Times New Roman"/>
                <w:bCs/>
              </w:rPr>
            </w:pPr>
            <w:r w:rsidRPr="00E05F00">
              <w:rPr>
                <w:rFonts w:ascii="Times New Roman" w:hAnsi="Times New Roman" w:cs="Times New Roman"/>
                <w:bCs/>
              </w:rPr>
              <w:t>Starting material</w:t>
            </w:r>
            <w:r w:rsidRPr="00E05F00">
              <w:rPr>
                <w:rFonts w:ascii="Times New Roman" w:hAnsi="Times New Roman" w:cs="Times New Roman"/>
                <w:b/>
              </w:rPr>
              <w:t xml:space="preserve"> </w:t>
            </w:r>
            <w:r w:rsidR="008F2178" w:rsidRPr="00E05F00">
              <w:rPr>
                <w:rFonts w:ascii="Times New Roman" w:hAnsi="Times New Roman" w:cs="Times New Roman"/>
                <w:b/>
              </w:rPr>
              <w:t>Cyclopentanecarboxylic acid</w:t>
            </w:r>
            <w:r w:rsidR="008F2178" w:rsidRPr="00E05F00">
              <w:rPr>
                <w:rFonts w:ascii="Times New Roman" w:hAnsi="Times New Roman" w:cs="Times New Roman"/>
                <w:bCs/>
              </w:rPr>
              <w:t xml:space="preserve"> (CPCA) </w:t>
            </w:r>
            <w:r w:rsidR="0043009C" w:rsidRPr="00E05F00">
              <w:rPr>
                <w:rFonts w:ascii="Times New Roman" w:hAnsi="Times New Roman" w:cs="Times New Roman"/>
                <w:bCs/>
              </w:rPr>
              <w:t>is  weighed in original tara</w:t>
            </w:r>
            <w:r w:rsidR="00461AE7" w:rsidRPr="00E05F00">
              <w:rPr>
                <w:rFonts w:ascii="Times New Roman" w:hAnsi="Times New Roman" w:cs="Times New Roman"/>
                <w:bCs/>
              </w:rPr>
              <w:t xml:space="preserve"> using the balance 007-42</w:t>
            </w:r>
            <w:r w:rsidR="0043009C" w:rsidRPr="00E05F00">
              <w:rPr>
                <w:rFonts w:ascii="Times New Roman" w:hAnsi="Times New Roman" w:cs="Times New Roman"/>
                <w:bCs/>
              </w:rPr>
              <w:t xml:space="preserve">, then </w:t>
            </w:r>
            <w:r w:rsidR="00461AE7" w:rsidRPr="00E05F00">
              <w:rPr>
                <w:rFonts w:ascii="Times New Roman" w:hAnsi="Times New Roman" w:cs="Times New Roman"/>
                <w:bCs/>
              </w:rPr>
              <w:t>pumped into reactor using peristaltic pump and hose “reagents”.</w:t>
            </w:r>
          </w:p>
          <w:p w14:paraId="47C815D7" w14:textId="6A475B5E" w:rsidR="00940BC8" w:rsidRPr="00E05F00" w:rsidRDefault="00940BC8" w:rsidP="004933BF">
            <w:pPr>
              <w:spacing w:after="60"/>
              <w:rPr>
                <w:rFonts w:ascii="Times New Roman" w:hAnsi="Times New Roman" w:cs="Times New Roman"/>
                <w:b/>
              </w:rPr>
            </w:pPr>
            <w:r w:rsidRPr="00E05F00">
              <w:rPr>
                <w:rFonts w:ascii="Times New Roman" w:hAnsi="Times New Roman" w:cs="Times New Roman"/>
                <w:b/>
              </w:rPr>
              <w:t>NB! Opening and handling of CPCA should be done under the hood with good ventilation.</w:t>
            </w:r>
          </w:p>
          <w:p w14:paraId="3D627454" w14:textId="77777777" w:rsidR="008F2178" w:rsidRPr="00E05F00" w:rsidRDefault="008F2178" w:rsidP="004933BF">
            <w:pPr>
              <w:rPr>
                <w:rFonts w:ascii="Times New Roman" w:hAnsi="Times New Roman" w:cs="Times New Roman"/>
              </w:rPr>
            </w:pPr>
          </w:p>
          <w:p w14:paraId="297EA263" w14:textId="2504834C" w:rsidR="008F2178" w:rsidRPr="00E05F00" w:rsidRDefault="00D163EA" w:rsidP="00A022FC">
            <w:pPr>
              <w:spacing w:after="120"/>
              <w:rPr>
                <w:rFonts w:ascii="Times New Roman" w:hAnsi="Times New Roman" w:cs="Times New Roman"/>
                <w:b/>
              </w:rPr>
            </w:pPr>
            <w:r w:rsidRPr="00E05F00">
              <w:rPr>
                <w:rFonts w:ascii="Times New Roman" w:hAnsi="Times New Roman" w:cs="Times New Roman"/>
                <w:b/>
                <w:bCs/>
                <w:highlight w:val="yellow"/>
              </w:rPr>
              <w:t>Specified loading</w:t>
            </w:r>
            <w:r w:rsidR="0036579D" w:rsidRPr="00E05F00">
              <w:rPr>
                <w:rFonts w:ascii="Times New Roman" w:hAnsi="Times New Roman" w:cs="Times New Roman"/>
                <w:b/>
                <w:bCs/>
              </w:rPr>
              <w:t>:   .....  kg ( .....   –   .....  kg)</w:t>
            </w:r>
          </w:p>
        </w:tc>
        <w:tc>
          <w:tcPr>
            <w:tcW w:w="1134" w:type="dxa"/>
            <w:shd w:val="clear" w:color="auto" w:fill="auto"/>
            <w:vAlign w:val="center"/>
          </w:tcPr>
          <w:p w14:paraId="70F3CFF1" w14:textId="77777777" w:rsidR="008F2178" w:rsidRPr="00E05F00" w:rsidRDefault="008F2178" w:rsidP="0036579D">
            <w:pPr>
              <w:pStyle w:val="NormalWeb"/>
              <w:spacing w:before="280" w:after="0"/>
              <w:jc w:val="center"/>
              <w:rPr>
                <w:b/>
                <w:bCs/>
                <w:sz w:val="18"/>
                <w:szCs w:val="18"/>
              </w:rPr>
            </w:pPr>
            <w:r w:rsidRPr="00E05F00">
              <w:t>__:__</w:t>
            </w:r>
          </w:p>
        </w:tc>
        <w:tc>
          <w:tcPr>
            <w:tcW w:w="2410" w:type="dxa"/>
            <w:shd w:val="clear" w:color="auto" w:fill="auto"/>
          </w:tcPr>
          <w:p w14:paraId="0332E6E7" w14:textId="17D8F28A" w:rsidR="00D875E3" w:rsidRPr="00E05F00" w:rsidRDefault="00D875E3" w:rsidP="00A022FC">
            <w:pPr>
              <w:pStyle w:val="NormalWeb"/>
              <w:spacing w:before="280" w:after="0"/>
              <w:jc w:val="center"/>
              <w:rPr>
                <w:sz w:val="22"/>
                <w:szCs w:val="22"/>
              </w:rPr>
            </w:pPr>
            <w:r w:rsidRPr="00E05F00">
              <w:rPr>
                <w:sz w:val="22"/>
                <w:szCs w:val="22"/>
              </w:rPr>
              <w:t>Warehouse code:</w:t>
            </w:r>
          </w:p>
          <w:p w14:paraId="20B4F42D" w14:textId="0130A22E" w:rsidR="00D875E3" w:rsidRPr="00E05F00" w:rsidRDefault="00D875E3" w:rsidP="00A022FC">
            <w:pPr>
              <w:pStyle w:val="NormalWeb"/>
              <w:spacing w:before="280" w:after="0"/>
              <w:jc w:val="center"/>
              <w:rPr>
                <w:sz w:val="22"/>
                <w:szCs w:val="22"/>
              </w:rPr>
            </w:pPr>
            <w:r w:rsidRPr="00E05F00">
              <w:rPr>
                <w:sz w:val="22"/>
                <w:szCs w:val="22"/>
              </w:rPr>
              <w:t>…………….</w:t>
            </w:r>
          </w:p>
          <w:p w14:paraId="547D50C1" w14:textId="0104BFDA" w:rsidR="008F2178" w:rsidRPr="00E05F00" w:rsidRDefault="00D875E3" w:rsidP="00A022FC">
            <w:pPr>
              <w:pStyle w:val="NormalWeb"/>
              <w:spacing w:before="280" w:after="0"/>
              <w:jc w:val="center"/>
              <w:rPr>
                <w:sz w:val="22"/>
                <w:szCs w:val="22"/>
              </w:rPr>
            </w:pPr>
            <w:r w:rsidRPr="00E05F00">
              <w:rPr>
                <w:sz w:val="22"/>
                <w:szCs w:val="22"/>
              </w:rPr>
              <w:t>Actual loading</w:t>
            </w:r>
            <w:r w:rsidR="008F2178" w:rsidRPr="00E05F00">
              <w:rPr>
                <w:sz w:val="22"/>
                <w:szCs w:val="22"/>
              </w:rPr>
              <w:t>:</w:t>
            </w:r>
          </w:p>
          <w:p w14:paraId="668FCDDC" w14:textId="77777777" w:rsidR="008F2178" w:rsidRPr="00E05F00" w:rsidRDefault="008F2178" w:rsidP="00A022FC">
            <w:pPr>
              <w:pStyle w:val="NormalWeb"/>
              <w:spacing w:before="280" w:after="0"/>
              <w:jc w:val="center"/>
              <w:rPr>
                <w:sz w:val="22"/>
                <w:szCs w:val="22"/>
              </w:rPr>
            </w:pPr>
            <w:r w:rsidRPr="00E05F00">
              <w:rPr>
                <w:sz w:val="22"/>
                <w:szCs w:val="22"/>
              </w:rPr>
              <w:t>.......... + ...............+</w:t>
            </w:r>
          </w:p>
          <w:p w14:paraId="35D95148" w14:textId="77777777" w:rsidR="008F2178" w:rsidRPr="00E05F00" w:rsidRDefault="008F2178" w:rsidP="00A022FC">
            <w:pPr>
              <w:pStyle w:val="NormalWeb"/>
              <w:spacing w:before="280" w:after="0"/>
              <w:jc w:val="center"/>
              <w:rPr>
                <w:sz w:val="22"/>
                <w:szCs w:val="22"/>
              </w:rPr>
            </w:pPr>
            <w:r w:rsidRPr="00E05F00">
              <w:rPr>
                <w:sz w:val="22"/>
                <w:szCs w:val="22"/>
              </w:rPr>
              <w:t>+..............+.............+</w:t>
            </w:r>
          </w:p>
          <w:p w14:paraId="6D100142" w14:textId="77777777" w:rsidR="008F2178" w:rsidRPr="00E05F00" w:rsidRDefault="008F2178" w:rsidP="00A022FC">
            <w:pPr>
              <w:pStyle w:val="NormalWeb"/>
              <w:spacing w:before="280" w:after="0"/>
              <w:jc w:val="center"/>
              <w:rPr>
                <w:sz w:val="22"/>
                <w:szCs w:val="22"/>
              </w:rPr>
            </w:pPr>
            <w:r w:rsidRPr="00E05F00">
              <w:rPr>
                <w:sz w:val="22"/>
                <w:szCs w:val="22"/>
              </w:rPr>
              <w:t>+..............+.............+</w:t>
            </w:r>
          </w:p>
          <w:p w14:paraId="1A0D3378" w14:textId="77777777" w:rsidR="008F2178" w:rsidRPr="00E05F00" w:rsidRDefault="008F2178" w:rsidP="00A022FC">
            <w:pPr>
              <w:pStyle w:val="NormalWeb"/>
              <w:spacing w:before="280" w:after="0"/>
              <w:jc w:val="center"/>
              <w:rPr>
                <w:b/>
                <w:bCs/>
                <w:sz w:val="18"/>
                <w:szCs w:val="18"/>
              </w:rPr>
            </w:pPr>
            <w:r w:rsidRPr="00E05F00">
              <w:rPr>
                <w:b/>
                <w:bCs/>
                <w:sz w:val="22"/>
                <w:szCs w:val="22"/>
              </w:rPr>
              <w:t>=......................... kg</w:t>
            </w:r>
          </w:p>
        </w:tc>
        <w:tc>
          <w:tcPr>
            <w:tcW w:w="1417" w:type="dxa"/>
            <w:tcBorders>
              <w:tr2bl w:val="single" w:sz="4" w:space="0" w:color="auto"/>
            </w:tcBorders>
            <w:shd w:val="clear" w:color="auto" w:fill="auto"/>
          </w:tcPr>
          <w:p w14:paraId="077C4B0E" w14:textId="77777777" w:rsidR="008F2178" w:rsidRPr="00E05F00" w:rsidRDefault="008F2178" w:rsidP="004933BF">
            <w:pPr>
              <w:pStyle w:val="NormalWeb"/>
              <w:spacing w:before="280" w:after="0"/>
              <w:rPr>
                <w:b/>
              </w:rPr>
            </w:pPr>
          </w:p>
        </w:tc>
      </w:tr>
      <w:tr w:rsidR="00E05F00" w:rsidRPr="00E05F00" w14:paraId="3C0396AD" w14:textId="77777777" w:rsidTr="00A022FC">
        <w:trPr>
          <w:cantSplit/>
        </w:trPr>
        <w:tc>
          <w:tcPr>
            <w:tcW w:w="534" w:type="dxa"/>
            <w:shd w:val="clear" w:color="auto" w:fill="auto"/>
          </w:tcPr>
          <w:p w14:paraId="38B81C65"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0A2612BB" w14:textId="02E5D119" w:rsidR="008F2178" w:rsidRPr="00E05F00" w:rsidRDefault="008F2178" w:rsidP="004933BF">
            <w:pPr>
              <w:spacing w:after="60"/>
              <w:rPr>
                <w:rFonts w:ascii="Times New Roman" w:hAnsi="Times New Roman" w:cs="Times New Roman"/>
                <w:bCs/>
              </w:rPr>
            </w:pPr>
            <w:r w:rsidRPr="00E05F00">
              <w:rPr>
                <w:rFonts w:ascii="Times New Roman" w:hAnsi="Times New Roman" w:cs="Times New Roman"/>
                <w:bCs/>
              </w:rPr>
              <w:t>Stirrer of reactor 002-1</w:t>
            </w:r>
            <w:r w:rsidR="00127E88" w:rsidRPr="00E05F00">
              <w:rPr>
                <w:rFonts w:ascii="Times New Roman" w:hAnsi="Times New Roman" w:cs="Times New Roman"/>
                <w:bCs/>
              </w:rPr>
              <w:t>7</w:t>
            </w:r>
            <w:r w:rsidRPr="00E05F00">
              <w:rPr>
                <w:rFonts w:ascii="Times New Roman" w:hAnsi="Times New Roman" w:cs="Times New Roman"/>
                <w:bCs/>
              </w:rPr>
              <w:t xml:space="preserve"> is activated, </w:t>
            </w:r>
            <w:r w:rsidR="00A07542" w:rsidRPr="00E05F00">
              <w:rPr>
                <w:rFonts w:ascii="Times New Roman" w:hAnsi="Times New Roman" w:cs="Times New Roman"/>
                <w:bCs/>
              </w:rPr>
              <w:t xml:space="preserve">recommended </w:t>
            </w:r>
            <w:r w:rsidRPr="00E05F00">
              <w:rPr>
                <w:rFonts w:ascii="Times New Roman" w:hAnsi="Times New Roman" w:cs="Times New Roman"/>
                <w:bCs/>
              </w:rPr>
              <w:t xml:space="preserve">stirring rate is set to </w:t>
            </w:r>
            <w:r w:rsidR="00A07542" w:rsidRPr="00E05F00">
              <w:rPr>
                <w:rFonts w:ascii="Times New Roman" w:hAnsi="Times New Roman" w:cs="Times New Roman"/>
                <w:bCs/>
              </w:rPr>
              <w:t>150-180</w:t>
            </w:r>
            <w:r w:rsidRPr="00E05F00">
              <w:rPr>
                <w:rFonts w:ascii="Times New Roman" w:hAnsi="Times New Roman" w:cs="Times New Roman"/>
                <w:bCs/>
              </w:rPr>
              <w:t xml:space="preserve"> RPM. Intensive agitation is required (by visual observation).</w:t>
            </w:r>
          </w:p>
          <w:p w14:paraId="71A940B6" w14:textId="4514DB36" w:rsidR="008F2178" w:rsidRPr="00E05F00" w:rsidRDefault="008F2178" w:rsidP="004933BF">
            <w:pPr>
              <w:spacing w:after="60"/>
              <w:rPr>
                <w:rFonts w:ascii="Times New Roman" w:hAnsi="Times New Roman" w:cs="Times New Roman"/>
                <w:b/>
              </w:rPr>
            </w:pPr>
            <w:r w:rsidRPr="00E05F00">
              <w:rPr>
                <w:rFonts w:ascii="Times New Roman" w:hAnsi="Times New Roman" w:cs="Times New Roman"/>
                <w:b/>
              </w:rPr>
              <w:t xml:space="preserve">NB! </w:t>
            </w:r>
            <w:r w:rsidR="000653E5" w:rsidRPr="00E05F00">
              <w:rPr>
                <w:rFonts w:ascii="Times New Roman" w:hAnsi="Times New Roman" w:cs="Times New Roman"/>
                <w:b/>
              </w:rPr>
              <w:t>Intensive s</w:t>
            </w:r>
            <w:r w:rsidRPr="00E05F00">
              <w:rPr>
                <w:rFonts w:ascii="Times New Roman" w:hAnsi="Times New Roman" w:cs="Times New Roman"/>
                <w:b/>
              </w:rPr>
              <w:t xml:space="preserve">tirring during mixing of PPA and CPCA is </w:t>
            </w:r>
            <w:r w:rsidR="00316743" w:rsidRPr="00E05F00">
              <w:rPr>
                <w:rFonts w:ascii="Times New Roman" w:hAnsi="Times New Roman" w:cs="Times New Roman"/>
                <w:b/>
              </w:rPr>
              <w:t>important</w:t>
            </w:r>
            <w:r w:rsidRPr="00E05F00">
              <w:rPr>
                <w:rFonts w:ascii="Times New Roman" w:hAnsi="Times New Roman" w:cs="Times New Roman"/>
                <w:b/>
              </w:rPr>
              <w:t>.</w:t>
            </w:r>
          </w:p>
        </w:tc>
        <w:tc>
          <w:tcPr>
            <w:tcW w:w="1134" w:type="dxa"/>
            <w:shd w:val="clear" w:color="auto" w:fill="auto"/>
            <w:vAlign w:val="center"/>
          </w:tcPr>
          <w:p w14:paraId="60EF1B66"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vAlign w:val="center"/>
          </w:tcPr>
          <w:p w14:paraId="4FFB0D18" w14:textId="77777777" w:rsidR="008F2178" w:rsidRPr="00E05F00" w:rsidRDefault="008F2178" w:rsidP="00A022FC">
            <w:pPr>
              <w:pStyle w:val="NormalWeb"/>
              <w:spacing w:before="280" w:after="0"/>
              <w:jc w:val="center"/>
              <w:rPr>
                <w:sz w:val="22"/>
                <w:szCs w:val="22"/>
              </w:rPr>
            </w:pPr>
            <w:r w:rsidRPr="00E05F00">
              <w:rPr>
                <w:sz w:val="22"/>
                <w:szCs w:val="22"/>
              </w:rPr>
              <w:t>Stirring setting</w:t>
            </w:r>
          </w:p>
          <w:p w14:paraId="6D3220EA" w14:textId="77777777" w:rsidR="008F2178" w:rsidRPr="00E05F00" w:rsidRDefault="008F2178" w:rsidP="00611181">
            <w:pPr>
              <w:pStyle w:val="NormalWeb"/>
              <w:spacing w:before="280" w:after="0"/>
              <w:jc w:val="center"/>
              <w:rPr>
                <w:sz w:val="22"/>
                <w:szCs w:val="22"/>
              </w:rPr>
            </w:pPr>
            <w:r w:rsidRPr="00E05F00">
              <w:rPr>
                <w:sz w:val="22"/>
                <w:szCs w:val="22"/>
              </w:rPr>
              <w:t>….............. rpm</w:t>
            </w:r>
          </w:p>
        </w:tc>
        <w:tc>
          <w:tcPr>
            <w:tcW w:w="1417" w:type="dxa"/>
            <w:shd w:val="clear" w:color="auto" w:fill="auto"/>
          </w:tcPr>
          <w:p w14:paraId="3725B0FC" w14:textId="77777777" w:rsidR="008F2178" w:rsidRPr="00E05F00" w:rsidRDefault="008F2178" w:rsidP="004933BF">
            <w:pPr>
              <w:pStyle w:val="NormalWeb"/>
              <w:spacing w:before="280" w:after="0"/>
              <w:rPr>
                <w:b/>
              </w:rPr>
            </w:pPr>
          </w:p>
        </w:tc>
      </w:tr>
      <w:tr w:rsidR="00E05F00" w:rsidRPr="00E05F00" w14:paraId="77CD6B56" w14:textId="77777777" w:rsidTr="00A022FC">
        <w:trPr>
          <w:cantSplit/>
        </w:trPr>
        <w:tc>
          <w:tcPr>
            <w:tcW w:w="534" w:type="dxa"/>
            <w:shd w:val="clear" w:color="auto" w:fill="auto"/>
          </w:tcPr>
          <w:p w14:paraId="70B85099"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0E442FC1" w14:textId="20AC10C0" w:rsidR="008F2178" w:rsidRPr="00E05F00" w:rsidRDefault="00461AE7" w:rsidP="004933BF">
            <w:pPr>
              <w:spacing w:after="60"/>
              <w:rPr>
                <w:rFonts w:ascii="Times New Roman" w:hAnsi="Times New Roman" w:cs="Times New Roman"/>
                <w:bCs/>
              </w:rPr>
            </w:pPr>
            <w:r w:rsidRPr="00E05F00">
              <w:rPr>
                <w:rFonts w:ascii="Times New Roman" w:hAnsi="Times New Roman" w:cs="Times New Roman"/>
                <w:bCs/>
              </w:rPr>
              <w:t xml:space="preserve">Required </w:t>
            </w:r>
            <w:r w:rsidR="008F2178" w:rsidRPr="00E05F00">
              <w:rPr>
                <w:rFonts w:ascii="Times New Roman" w:hAnsi="Times New Roman" w:cs="Times New Roman"/>
                <w:bCs/>
              </w:rPr>
              <w:t xml:space="preserve">amount of </w:t>
            </w:r>
            <w:r w:rsidR="008F2178" w:rsidRPr="00E05F00">
              <w:rPr>
                <w:rFonts w:ascii="Times New Roman" w:hAnsi="Times New Roman" w:cs="Times New Roman"/>
                <w:b/>
              </w:rPr>
              <w:t>PPA</w:t>
            </w:r>
            <w:r w:rsidR="008F2178" w:rsidRPr="00E05F00">
              <w:rPr>
                <w:rFonts w:ascii="Times New Roman" w:hAnsi="Times New Roman" w:cs="Times New Roman"/>
                <w:bCs/>
              </w:rPr>
              <w:t xml:space="preserve"> is charged </w:t>
            </w:r>
            <w:r w:rsidR="00A14605" w:rsidRPr="00E05F00">
              <w:rPr>
                <w:rFonts w:ascii="Times New Roman" w:hAnsi="Times New Roman" w:cs="Times New Roman"/>
                <w:bCs/>
              </w:rPr>
              <w:t>into</w:t>
            </w:r>
            <w:r w:rsidR="008F2178" w:rsidRPr="00E05F00">
              <w:rPr>
                <w:rFonts w:ascii="Times New Roman" w:hAnsi="Times New Roman" w:cs="Times New Roman"/>
                <w:bCs/>
              </w:rPr>
              <w:t xml:space="preserve"> reactor 002-1</w:t>
            </w:r>
            <w:r w:rsidR="00127E88" w:rsidRPr="00E05F00">
              <w:rPr>
                <w:rFonts w:ascii="Times New Roman" w:hAnsi="Times New Roman" w:cs="Times New Roman"/>
                <w:bCs/>
              </w:rPr>
              <w:t>7</w:t>
            </w:r>
            <w:r w:rsidR="008F2178" w:rsidRPr="00E05F00">
              <w:rPr>
                <w:rFonts w:ascii="Times New Roman" w:hAnsi="Times New Roman" w:cs="Times New Roman"/>
                <w:bCs/>
              </w:rPr>
              <w:t xml:space="preserve"> using funnel „TILE </w:t>
            </w:r>
            <w:r w:rsidR="00611181" w:rsidRPr="00E05F00">
              <w:rPr>
                <w:rFonts w:ascii="Times New Roman" w:hAnsi="Times New Roman" w:cs="Times New Roman"/>
                <w:bCs/>
              </w:rPr>
              <w:t>reactor</w:t>
            </w:r>
            <w:r w:rsidR="008F2178" w:rsidRPr="00E05F00">
              <w:rPr>
                <w:rFonts w:ascii="Times New Roman" w:hAnsi="Times New Roman" w:cs="Times New Roman"/>
                <w:bCs/>
              </w:rPr>
              <w:t>“. Original bottles of pre-heated PPA are placed on balances 007-</w:t>
            </w:r>
            <w:r w:rsidR="006E64B0" w:rsidRPr="00E05F00">
              <w:rPr>
                <w:rFonts w:ascii="Times New Roman" w:hAnsi="Times New Roman" w:cs="Times New Roman"/>
                <w:bCs/>
              </w:rPr>
              <w:t>42</w:t>
            </w:r>
            <w:r w:rsidR="008F2178" w:rsidRPr="00E05F00">
              <w:rPr>
                <w:rFonts w:ascii="Times New Roman" w:hAnsi="Times New Roman" w:cs="Times New Roman"/>
                <w:bCs/>
              </w:rPr>
              <w:t>, tared and emptied into reactor, then placed back on balance. Weights are recorde</w:t>
            </w:r>
            <w:r w:rsidR="00A07542" w:rsidRPr="00E05F00">
              <w:rPr>
                <w:rFonts w:ascii="Times New Roman" w:hAnsi="Times New Roman" w:cs="Times New Roman"/>
                <w:bCs/>
              </w:rPr>
              <w:t>d.</w:t>
            </w:r>
          </w:p>
          <w:p w14:paraId="4D94ED5C" w14:textId="2DFFB42B" w:rsidR="008F2178" w:rsidRPr="00E05F00" w:rsidRDefault="00D163EA" w:rsidP="004933BF">
            <w:pPr>
              <w:spacing w:after="60"/>
              <w:rPr>
                <w:rFonts w:ascii="Times New Roman" w:hAnsi="Times New Roman" w:cs="Times New Roman"/>
                <w:b/>
                <w:bCs/>
                <w:sz w:val="18"/>
                <w:szCs w:val="18"/>
              </w:rPr>
            </w:pPr>
            <w:r w:rsidRPr="00E05F00">
              <w:rPr>
                <w:rFonts w:ascii="Times New Roman" w:hAnsi="Times New Roman" w:cs="Times New Roman"/>
                <w:b/>
                <w:bCs/>
                <w:highlight w:val="yellow"/>
              </w:rPr>
              <w:t>Specified loading</w:t>
            </w:r>
            <w:r w:rsidR="0036579D" w:rsidRPr="00E05F00">
              <w:rPr>
                <w:rFonts w:ascii="Times New Roman" w:hAnsi="Times New Roman" w:cs="Times New Roman"/>
                <w:b/>
                <w:bCs/>
              </w:rPr>
              <w:t>:   .....  kg ( .....   –   .....  kg)</w:t>
            </w:r>
          </w:p>
          <w:p w14:paraId="773F1C67" w14:textId="77777777" w:rsidR="0036579D" w:rsidRPr="00E05F00" w:rsidRDefault="0036579D" w:rsidP="004933BF">
            <w:pPr>
              <w:spacing w:after="60"/>
              <w:rPr>
                <w:rFonts w:ascii="Times New Roman" w:hAnsi="Times New Roman" w:cs="Times New Roman"/>
                <w:sz w:val="18"/>
                <w:szCs w:val="18"/>
              </w:rPr>
            </w:pPr>
          </w:p>
          <w:p w14:paraId="6B3449CC" w14:textId="77777777" w:rsidR="00611181" w:rsidRPr="00E05F00" w:rsidRDefault="008F2178" w:rsidP="004933BF">
            <w:pPr>
              <w:spacing w:after="60"/>
              <w:rPr>
                <w:rFonts w:ascii="Times New Roman" w:hAnsi="Times New Roman" w:cs="Times New Roman"/>
              </w:rPr>
            </w:pPr>
            <w:r w:rsidRPr="00E05F00">
              <w:rPr>
                <w:rFonts w:ascii="Times New Roman" w:hAnsi="Times New Roman" w:cs="Times New Roman"/>
              </w:rPr>
              <w:t xml:space="preserve">Expected behaviour of reaction mixture: </w:t>
            </w:r>
          </w:p>
          <w:p w14:paraId="00F1564A" w14:textId="0F145ED5" w:rsidR="00611181" w:rsidRPr="00E05F00" w:rsidRDefault="00611181" w:rsidP="00A022FC">
            <w:pPr>
              <w:pStyle w:val="ListParagraph"/>
              <w:numPr>
                <w:ilvl w:val="0"/>
                <w:numId w:val="48"/>
              </w:numPr>
              <w:spacing w:after="60"/>
              <w:ind w:left="312"/>
              <w:rPr>
                <w:rFonts w:ascii="Times New Roman" w:hAnsi="Times New Roman" w:cs="Times New Roman"/>
              </w:rPr>
            </w:pPr>
            <w:r w:rsidRPr="00E05F00">
              <w:rPr>
                <w:rFonts w:ascii="Times New Roman" w:hAnsi="Times New Roman" w:cs="Times New Roman"/>
              </w:rPr>
              <w:t>S</w:t>
            </w:r>
            <w:r w:rsidR="008F2178" w:rsidRPr="00E05F00">
              <w:rPr>
                <w:rFonts w:ascii="Times New Roman" w:hAnsi="Times New Roman" w:cs="Times New Roman"/>
              </w:rPr>
              <w:t xml:space="preserve">low intermixing of PPA and CPCA, without noticeable temperature effect; </w:t>
            </w:r>
          </w:p>
          <w:p w14:paraId="6FB7843F" w14:textId="77777777" w:rsidR="00611181" w:rsidRPr="00E05F00" w:rsidRDefault="008F2178" w:rsidP="00A022FC">
            <w:pPr>
              <w:pStyle w:val="ListParagraph"/>
              <w:numPr>
                <w:ilvl w:val="0"/>
                <w:numId w:val="48"/>
              </w:numPr>
              <w:spacing w:after="60"/>
              <w:ind w:left="312"/>
              <w:rPr>
                <w:rFonts w:ascii="Times New Roman" w:hAnsi="Times New Roman" w:cs="Times New Roman"/>
              </w:rPr>
            </w:pPr>
            <w:r w:rsidRPr="00E05F00">
              <w:rPr>
                <w:rFonts w:ascii="Times New Roman" w:hAnsi="Times New Roman" w:cs="Times New Roman"/>
              </w:rPr>
              <w:t>appearance of brown colour; increase of viscosity of reaction mixture.</w:t>
            </w:r>
            <w:r w:rsidR="00A07542" w:rsidRPr="00E05F00">
              <w:rPr>
                <w:rFonts w:ascii="Times New Roman" w:hAnsi="Times New Roman" w:cs="Times New Roman"/>
              </w:rPr>
              <w:t xml:space="preserve"> </w:t>
            </w:r>
          </w:p>
          <w:p w14:paraId="6562C985" w14:textId="0228BBC1" w:rsidR="008F2178" w:rsidRPr="00E05F00" w:rsidRDefault="00A07542" w:rsidP="00A022FC">
            <w:pPr>
              <w:pStyle w:val="ListParagraph"/>
              <w:numPr>
                <w:ilvl w:val="0"/>
                <w:numId w:val="48"/>
              </w:numPr>
              <w:spacing w:after="60"/>
              <w:ind w:left="312"/>
              <w:rPr>
                <w:rFonts w:ascii="Times New Roman" w:hAnsi="Times New Roman" w:cs="Times New Roman"/>
                <w:bCs/>
                <w:sz w:val="20"/>
                <w:szCs w:val="20"/>
              </w:rPr>
            </w:pPr>
            <w:r w:rsidRPr="00E05F00">
              <w:rPr>
                <w:rFonts w:ascii="Times New Roman" w:hAnsi="Times New Roman" w:cs="Times New Roman"/>
              </w:rPr>
              <w:t>If the temperature drops during addition, keep heating and addition, no need to pause.</w:t>
            </w:r>
          </w:p>
        </w:tc>
        <w:tc>
          <w:tcPr>
            <w:tcW w:w="1134" w:type="dxa"/>
            <w:shd w:val="clear" w:color="auto" w:fill="auto"/>
            <w:vAlign w:val="center"/>
          </w:tcPr>
          <w:p w14:paraId="19D9F120"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Started</w:t>
            </w:r>
          </w:p>
          <w:p w14:paraId="0B2BB4CD" w14:textId="77777777" w:rsidR="008F2178" w:rsidRPr="00E05F00" w:rsidRDefault="008F2178" w:rsidP="0036579D">
            <w:pPr>
              <w:jc w:val="center"/>
              <w:rPr>
                <w:rFonts w:ascii="Times New Roman" w:hAnsi="Times New Roman" w:cs="Times New Roman"/>
              </w:rPr>
            </w:pPr>
          </w:p>
          <w:p w14:paraId="7E243711" w14:textId="77777777" w:rsidR="0036579D" w:rsidRPr="00E05F00" w:rsidRDefault="0036579D" w:rsidP="0036579D">
            <w:pPr>
              <w:jc w:val="center"/>
              <w:rPr>
                <w:rFonts w:ascii="Times New Roman" w:hAnsi="Times New Roman" w:cs="Times New Roman"/>
              </w:rPr>
            </w:pPr>
          </w:p>
          <w:p w14:paraId="26C3DEB6"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__:__</w:t>
            </w:r>
          </w:p>
          <w:p w14:paraId="4343B579" w14:textId="77777777" w:rsidR="008F2178" w:rsidRPr="00E05F00" w:rsidRDefault="008F2178" w:rsidP="0036579D">
            <w:pPr>
              <w:jc w:val="center"/>
              <w:rPr>
                <w:rFonts w:ascii="Times New Roman" w:hAnsi="Times New Roman" w:cs="Times New Roman"/>
              </w:rPr>
            </w:pPr>
          </w:p>
          <w:p w14:paraId="1795B621" w14:textId="77777777" w:rsidR="008F2178" w:rsidRPr="00E05F00" w:rsidRDefault="008F2178" w:rsidP="0036579D">
            <w:pPr>
              <w:jc w:val="center"/>
              <w:rPr>
                <w:rFonts w:ascii="Times New Roman" w:hAnsi="Times New Roman" w:cs="Times New Roman"/>
              </w:rPr>
            </w:pPr>
          </w:p>
          <w:p w14:paraId="6578DB4A" w14:textId="77777777" w:rsidR="008F2178" w:rsidRPr="00E05F00" w:rsidRDefault="008F2178" w:rsidP="0036579D">
            <w:pPr>
              <w:jc w:val="center"/>
              <w:rPr>
                <w:rFonts w:ascii="Times New Roman" w:hAnsi="Times New Roman" w:cs="Times New Roman"/>
              </w:rPr>
            </w:pPr>
          </w:p>
          <w:p w14:paraId="688194C6" w14:textId="77777777" w:rsidR="008F2178" w:rsidRPr="00E05F00" w:rsidRDefault="008F2178" w:rsidP="0036579D">
            <w:pPr>
              <w:jc w:val="center"/>
              <w:rPr>
                <w:rFonts w:ascii="Times New Roman" w:hAnsi="Times New Roman" w:cs="Times New Roman"/>
              </w:rPr>
            </w:pPr>
          </w:p>
          <w:p w14:paraId="4E35698A" w14:textId="77777777" w:rsidR="008F2178" w:rsidRPr="00E05F00" w:rsidRDefault="008F2178" w:rsidP="0036579D">
            <w:pPr>
              <w:jc w:val="center"/>
              <w:rPr>
                <w:rFonts w:ascii="Times New Roman" w:hAnsi="Times New Roman" w:cs="Times New Roman"/>
              </w:rPr>
            </w:pPr>
          </w:p>
          <w:p w14:paraId="721EA567" w14:textId="77777777" w:rsidR="008F2178" w:rsidRPr="00E05F00" w:rsidRDefault="008F2178" w:rsidP="0036579D">
            <w:pPr>
              <w:jc w:val="center"/>
              <w:rPr>
                <w:rFonts w:ascii="Times New Roman" w:hAnsi="Times New Roman" w:cs="Times New Roman"/>
              </w:rPr>
            </w:pPr>
          </w:p>
          <w:p w14:paraId="1CBC4B31"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Finished</w:t>
            </w:r>
          </w:p>
          <w:p w14:paraId="7E9D6A7E" w14:textId="77777777" w:rsidR="008F2178" w:rsidRPr="00E05F00" w:rsidRDefault="008F2178" w:rsidP="0036579D">
            <w:pPr>
              <w:jc w:val="center"/>
              <w:rPr>
                <w:rFonts w:ascii="Times New Roman" w:hAnsi="Times New Roman" w:cs="Times New Roman"/>
              </w:rPr>
            </w:pPr>
          </w:p>
          <w:p w14:paraId="780B5FDA" w14:textId="77777777" w:rsidR="008F2178" w:rsidRPr="00E05F00" w:rsidRDefault="008F2178" w:rsidP="0036579D">
            <w:pPr>
              <w:jc w:val="center"/>
              <w:rPr>
                <w:rFonts w:ascii="Times New Roman" w:hAnsi="Times New Roman" w:cs="Times New Roman"/>
              </w:rPr>
            </w:pPr>
          </w:p>
          <w:p w14:paraId="6769269A"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tcPr>
          <w:p w14:paraId="47FADE40" w14:textId="77777777" w:rsidR="008F2178" w:rsidRPr="00E05F00" w:rsidRDefault="008F2178" w:rsidP="004933BF">
            <w:pPr>
              <w:pStyle w:val="NormalWeb"/>
              <w:spacing w:before="280" w:after="0"/>
              <w:rPr>
                <w:sz w:val="22"/>
                <w:szCs w:val="22"/>
              </w:rPr>
            </w:pPr>
            <w:r w:rsidRPr="00E05F00">
              <w:rPr>
                <w:sz w:val="22"/>
                <w:szCs w:val="22"/>
              </w:rPr>
              <w:t>Temperature in 012-13:</w:t>
            </w:r>
          </w:p>
          <w:p w14:paraId="7E2D2433" w14:textId="77777777" w:rsidR="008F2178" w:rsidRPr="00E05F00" w:rsidRDefault="008F2178" w:rsidP="004933BF">
            <w:pPr>
              <w:pStyle w:val="NormalWeb"/>
              <w:spacing w:before="280" w:after="0"/>
              <w:jc w:val="center"/>
              <w:rPr>
                <w:b/>
                <w:bCs/>
                <w:sz w:val="22"/>
                <w:szCs w:val="22"/>
              </w:rPr>
            </w:pPr>
            <w:r w:rsidRPr="00E05F00">
              <w:rPr>
                <w:sz w:val="22"/>
                <w:szCs w:val="22"/>
              </w:rPr>
              <w:t>..................</w:t>
            </w:r>
            <w:r w:rsidRPr="00E05F00">
              <w:rPr>
                <w:sz w:val="22"/>
                <w:szCs w:val="22"/>
                <w:vertAlign w:val="superscript"/>
              </w:rPr>
              <w:t xml:space="preserve"> o</w:t>
            </w:r>
            <w:r w:rsidRPr="00E05F00">
              <w:rPr>
                <w:sz w:val="22"/>
                <w:szCs w:val="22"/>
              </w:rPr>
              <w:t>C</w:t>
            </w:r>
          </w:p>
          <w:p w14:paraId="24D2A866" w14:textId="77777777" w:rsidR="008F2178" w:rsidRPr="00E05F00" w:rsidRDefault="008F2178" w:rsidP="004933BF">
            <w:pPr>
              <w:pStyle w:val="NormalWeb"/>
              <w:spacing w:before="280" w:after="0"/>
              <w:rPr>
                <w:sz w:val="22"/>
                <w:szCs w:val="22"/>
              </w:rPr>
            </w:pPr>
            <w:r w:rsidRPr="00E05F00">
              <w:rPr>
                <w:b/>
                <w:bCs/>
                <w:sz w:val="22"/>
                <w:szCs w:val="22"/>
              </w:rPr>
              <w:t>loaded PPA amounts</w:t>
            </w:r>
          </w:p>
          <w:p w14:paraId="40930BE0" w14:textId="77777777" w:rsidR="008F2178" w:rsidRPr="00E05F00" w:rsidRDefault="008F2178" w:rsidP="004933BF">
            <w:pPr>
              <w:pStyle w:val="NormalWeb"/>
              <w:spacing w:before="280" w:after="0"/>
              <w:rPr>
                <w:sz w:val="22"/>
                <w:szCs w:val="22"/>
              </w:rPr>
            </w:pPr>
            <w:r w:rsidRPr="00E05F00">
              <w:rPr>
                <w:sz w:val="22"/>
                <w:szCs w:val="22"/>
              </w:rPr>
              <w:t>Bottle 1:  ….........   kg</w:t>
            </w:r>
          </w:p>
          <w:p w14:paraId="643B5A67" w14:textId="77777777" w:rsidR="008F2178" w:rsidRPr="00E05F00" w:rsidRDefault="008F2178" w:rsidP="004933BF">
            <w:pPr>
              <w:pStyle w:val="NormalWeb"/>
              <w:spacing w:before="280" w:after="0"/>
              <w:rPr>
                <w:sz w:val="22"/>
                <w:szCs w:val="22"/>
              </w:rPr>
            </w:pPr>
            <w:r w:rsidRPr="00E05F00">
              <w:rPr>
                <w:sz w:val="22"/>
                <w:szCs w:val="22"/>
              </w:rPr>
              <w:t>Bottle 2: ….........   kg</w:t>
            </w:r>
          </w:p>
          <w:p w14:paraId="54080CF0" w14:textId="77777777" w:rsidR="008F2178" w:rsidRPr="00E05F00" w:rsidRDefault="008F2178" w:rsidP="004933BF">
            <w:pPr>
              <w:pStyle w:val="NormalWeb"/>
              <w:spacing w:before="280" w:after="0"/>
              <w:rPr>
                <w:sz w:val="22"/>
                <w:szCs w:val="22"/>
              </w:rPr>
            </w:pPr>
            <w:r w:rsidRPr="00E05F00">
              <w:rPr>
                <w:sz w:val="22"/>
                <w:szCs w:val="22"/>
              </w:rPr>
              <w:t>Bottle 3: ….........   kg</w:t>
            </w:r>
          </w:p>
          <w:p w14:paraId="53E54620" w14:textId="77777777" w:rsidR="008F2178" w:rsidRPr="00E05F00" w:rsidRDefault="008F2178" w:rsidP="004933BF">
            <w:pPr>
              <w:pStyle w:val="NormalWeb"/>
              <w:spacing w:before="280" w:after="0"/>
              <w:rPr>
                <w:sz w:val="22"/>
                <w:szCs w:val="22"/>
              </w:rPr>
            </w:pPr>
            <w:r w:rsidRPr="00E05F00">
              <w:rPr>
                <w:sz w:val="22"/>
                <w:szCs w:val="22"/>
              </w:rPr>
              <w:t>Bottle 4: ….........   kg</w:t>
            </w:r>
          </w:p>
          <w:p w14:paraId="1DC02BE5" w14:textId="77777777" w:rsidR="008F2178" w:rsidRPr="00E05F00" w:rsidRDefault="008F2178" w:rsidP="004933BF">
            <w:pPr>
              <w:pStyle w:val="NormalWeb"/>
              <w:spacing w:before="280" w:after="0"/>
              <w:rPr>
                <w:sz w:val="22"/>
                <w:szCs w:val="22"/>
              </w:rPr>
            </w:pPr>
            <w:r w:rsidRPr="00E05F00">
              <w:rPr>
                <w:sz w:val="22"/>
                <w:szCs w:val="22"/>
              </w:rPr>
              <w:t>Bottle 5:  ….........   kg</w:t>
            </w:r>
          </w:p>
          <w:p w14:paraId="7060A3BD" w14:textId="77777777" w:rsidR="008F2178" w:rsidRPr="00E05F00" w:rsidRDefault="008F2178" w:rsidP="004933BF">
            <w:pPr>
              <w:pStyle w:val="NormalWeb"/>
              <w:spacing w:before="280" w:after="0"/>
              <w:rPr>
                <w:sz w:val="22"/>
                <w:szCs w:val="22"/>
              </w:rPr>
            </w:pPr>
            <w:r w:rsidRPr="00E05F00">
              <w:rPr>
                <w:sz w:val="22"/>
                <w:szCs w:val="22"/>
              </w:rPr>
              <w:t>Bottle 6: ….........   kg</w:t>
            </w:r>
          </w:p>
          <w:p w14:paraId="467688AA" w14:textId="77777777" w:rsidR="008F2178" w:rsidRPr="00E05F00" w:rsidRDefault="008F2178" w:rsidP="004933BF">
            <w:pPr>
              <w:pStyle w:val="NormalWeb"/>
              <w:spacing w:before="280" w:after="0"/>
              <w:rPr>
                <w:sz w:val="22"/>
                <w:szCs w:val="22"/>
              </w:rPr>
            </w:pPr>
            <w:r w:rsidRPr="00E05F00">
              <w:rPr>
                <w:sz w:val="22"/>
                <w:szCs w:val="22"/>
              </w:rPr>
              <w:t>Bottle 7: ….........   kg</w:t>
            </w:r>
          </w:p>
          <w:p w14:paraId="4C65B71A" w14:textId="77777777" w:rsidR="008F2178" w:rsidRPr="00E05F00" w:rsidRDefault="008F2178" w:rsidP="004933BF">
            <w:pPr>
              <w:pStyle w:val="NormalWeb"/>
              <w:spacing w:beforeAutospacing="0" w:after="0"/>
              <w:rPr>
                <w:sz w:val="22"/>
                <w:szCs w:val="22"/>
              </w:rPr>
            </w:pPr>
            <w:r w:rsidRPr="00E05F00">
              <w:rPr>
                <w:sz w:val="22"/>
                <w:szCs w:val="22"/>
              </w:rPr>
              <w:t>Bottle 8: ….........   kg</w:t>
            </w:r>
          </w:p>
          <w:p w14:paraId="08DAFB91" w14:textId="77777777" w:rsidR="008F2178" w:rsidRPr="00E05F00" w:rsidRDefault="008F2178" w:rsidP="004933BF">
            <w:pPr>
              <w:pStyle w:val="NormalWeb"/>
              <w:spacing w:before="280" w:after="0" w:line="360" w:lineRule="auto"/>
              <w:rPr>
                <w:sz w:val="22"/>
                <w:szCs w:val="22"/>
              </w:rPr>
            </w:pPr>
            <w:r w:rsidRPr="00E05F00">
              <w:rPr>
                <w:b/>
                <w:bCs/>
                <w:sz w:val="22"/>
                <w:szCs w:val="22"/>
              </w:rPr>
              <w:t>SUM: .............….. kg</w:t>
            </w:r>
          </w:p>
        </w:tc>
        <w:tc>
          <w:tcPr>
            <w:tcW w:w="1417" w:type="dxa"/>
            <w:shd w:val="clear" w:color="auto" w:fill="auto"/>
          </w:tcPr>
          <w:p w14:paraId="53F1A17F" w14:textId="77777777" w:rsidR="008F2178" w:rsidRPr="00E05F00" w:rsidRDefault="008F2178" w:rsidP="004933BF">
            <w:pPr>
              <w:rPr>
                <w:rFonts w:ascii="Times New Roman" w:hAnsi="Times New Roman" w:cs="Times New Roman"/>
                <w:b/>
              </w:rPr>
            </w:pPr>
          </w:p>
        </w:tc>
      </w:tr>
      <w:tr w:rsidR="00E05F00" w:rsidRPr="00E05F00" w14:paraId="3E98D522" w14:textId="77777777" w:rsidTr="00A022FC">
        <w:trPr>
          <w:cantSplit/>
          <w:trHeight w:val="1205"/>
        </w:trPr>
        <w:tc>
          <w:tcPr>
            <w:tcW w:w="534" w:type="dxa"/>
            <w:shd w:val="clear" w:color="auto" w:fill="auto"/>
          </w:tcPr>
          <w:p w14:paraId="1E9BB928"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571AF132" w14:textId="040B4E2D" w:rsidR="008F2178" w:rsidRPr="00E05F00" w:rsidRDefault="008F2178" w:rsidP="004933BF">
            <w:pPr>
              <w:rPr>
                <w:rFonts w:ascii="Times New Roman" w:hAnsi="Times New Roman" w:cs="Times New Roman"/>
                <w:bCs/>
              </w:rPr>
            </w:pPr>
            <w:r w:rsidRPr="00E05F00">
              <w:rPr>
                <w:rFonts w:ascii="Times New Roman" w:hAnsi="Times New Roman" w:cs="Times New Roman"/>
                <w:bCs/>
              </w:rPr>
              <w:t>Liquid dosage system: close valve on pressure equalizing line, set pump 001-</w:t>
            </w:r>
            <w:r w:rsidR="0043009C" w:rsidRPr="00E05F00">
              <w:rPr>
                <w:rFonts w:ascii="Times New Roman" w:hAnsi="Times New Roman" w:cs="Times New Roman"/>
                <w:bCs/>
              </w:rPr>
              <w:t xml:space="preserve">47 </w:t>
            </w:r>
            <w:r w:rsidRPr="00E05F00">
              <w:rPr>
                <w:rFonts w:ascii="Times New Roman" w:hAnsi="Times New Roman" w:cs="Times New Roman"/>
                <w:bCs/>
              </w:rPr>
              <w:t>to 400...500 Torr vacuum and create underpressure in dropping funnel.</w:t>
            </w:r>
          </w:p>
        </w:tc>
        <w:tc>
          <w:tcPr>
            <w:tcW w:w="1134" w:type="dxa"/>
            <w:shd w:val="clear" w:color="auto" w:fill="auto"/>
            <w:vAlign w:val="center"/>
          </w:tcPr>
          <w:p w14:paraId="1066A894"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4D5DEA37" w14:textId="77777777" w:rsidR="008F2178" w:rsidRPr="00E05F00" w:rsidRDefault="008F2178" w:rsidP="00A022FC">
            <w:pPr>
              <w:pStyle w:val="NormalWeb"/>
              <w:rPr>
                <w:b/>
                <w:bCs/>
                <w:sz w:val="18"/>
                <w:szCs w:val="18"/>
              </w:rPr>
            </w:pPr>
          </w:p>
        </w:tc>
        <w:tc>
          <w:tcPr>
            <w:tcW w:w="1417" w:type="dxa"/>
            <w:shd w:val="clear" w:color="auto" w:fill="auto"/>
          </w:tcPr>
          <w:p w14:paraId="26EF1F84" w14:textId="77777777" w:rsidR="008F2178" w:rsidRPr="00E05F00" w:rsidRDefault="008F2178" w:rsidP="004933BF">
            <w:pPr>
              <w:rPr>
                <w:rFonts w:ascii="Times New Roman" w:hAnsi="Times New Roman" w:cs="Times New Roman"/>
                <w:b/>
              </w:rPr>
            </w:pPr>
          </w:p>
        </w:tc>
      </w:tr>
      <w:tr w:rsidR="00E05F00" w:rsidRPr="00E05F00" w14:paraId="6ADB7423" w14:textId="77777777" w:rsidTr="00A022FC">
        <w:trPr>
          <w:cantSplit/>
        </w:trPr>
        <w:tc>
          <w:tcPr>
            <w:tcW w:w="534" w:type="dxa"/>
            <w:shd w:val="clear" w:color="auto" w:fill="auto"/>
          </w:tcPr>
          <w:p w14:paraId="08354C73"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15782121" w14:textId="20AA2B8B" w:rsidR="00015A7C" w:rsidRPr="00E05F00" w:rsidRDefault="00611181" w:rsidP="004933BF">
            <w:pPr>
              <w:spacing w:after="60"/>
              <w:rPr>
                <w:rFonts w:ascii="Times New Roman" w:hAnsi="Times New Roman" w:cs="Times New Roman"/>
                <w:bCs/>
              </w:rPr>
            </w:pPr>
            <w:r w:rsidRPr="00E05F00">
              <w:rPr>
                <w:rFonts w:ascii="Times New Roman" w:hAnsi="Times New Roman" w:cs="Times New Roman"/>
                <w:bCs/>
              </w:rPr>
              <w:t xml:space="preserve">Starting material </w:t>
            </w:r>
            <w:r w:rsidR="008F2178" w:rsidRPr="00E05F00">
              <w:rPr>
                <w:rFonts w:ascii="Times New Roman" w:hAnsi="Times New Roman" w:cs="Times New Roman"/>
                <w:b/>
              </w:rPr>
              <w:t>Thiophene</w:t>
            </w:r>
            <w:r w:rsidR="008F2178" w:rsidRPr="00E05F00">
              <w:rPr>
                <w:rFonts w:ascii="Times New Roman" w:hAnsi="Times New Roman" w:cs="Times New Roman"/>
                <w:bCs/>
              </w:rPr>
              <w:t xml:space="preserve"> (portion 1, see T</w:t>
            </w:r>
            <w:r w:rsidR="008F2178" w:rsidRPr="00E05F00">
              <w:rPr>
                <w:rFonts w:ascii="Times New Roman" w:hAnsi="Times New Roman" w:cs="Times New Roman"/>
                <w:bCs/>
                <w:u w:val="single"/>
              </w:rPr>
              <w:t>able 4</w:t>
            </w:r>
            <w:r w:rsidR="008F2178" w:rsidRPr="00E05F00">
              <w:rPr>
                <w:rFonts w:ascii="Times New Roman" w:hAnsi="Times New Roman" w:cs="Times New Roman"/>
                <w:bCs/>
              </w:rPr>
              <w:t xml:space="preserve"> below) is measured into jug „THIOPHENE“ using balances 007-</w:t>
            </w:r>
            <w:r w:rsidR="006E64B0" w:rsidRPr="00E05F00">
              <w:rPr>
                <w:rFonts w:ascii="Times New Roman" w:hAnsi="Times New Roman" w:cs="Times New Roman"/>
                <w:bCs/>
              </w:rPr>
              <w:t>42</w:t>
            </w:r>
            <w:r w:rsidR="008F2178" w:rsidRPr="00E05F00">
              <w:rPr>
                <w:rFonts w:ascii="Times New Roman" w:hAnsi="Times New Roman" w:cs="Times New Roman"/>
                <w:bCs/>
              </w:rPr>
              <w:t>. Measured amount is charged into dropping funnel of the reactor using vacuum. After charging is complete vacuum is released and pump is stopped.</w:t>
            </w:r>
          </w:p>
          <w:p w14:paraId="79CD5484" w14:textId="5C988300" w:rsidR="00940BC8" w:rsidRPr="00E05F00" w:rsidRDefault="00940BC8" w:rsidP="004933BF">
            <w:pPr>
              <w:spacing w:after="60"/>
              <w:rPr>
                <w:rFonts w:ascii="Times New Roman" w:hAnsi="Times New Roman" w:cs="Times New Roman"/>
                <w:b/>
              </w:rPr>
            </w:pPr>
            <w:r w:rsidRPr="00E05F00">
              <w:rPr>
                <w:rFonts w:ascii="Times New Roman" w:hAnsi="Times New Roman" w:cs="Times New Roman"/>
                <w:b/>
              </w:rPr>
              <w:t>NB! Opening and handling of Thiophene is done under the hood with good ventilation.</w:t>
            </w:r>
          </w:p>
          <w:p w14:paraId="5CC4F162" w14:textId="07918D20" w:rsidR="008F2178" w:rsidRPr="00E05F00" w:rsidRDefault="00B15E0B" w:rsidP="004933BF">
            <w:pPr>
              <w:spacing w:after="60"/>
              <w:rPr>
                <w:rFonts w:ascii="Times New Roman" w:hAnsi="Times New Roman" w:cs="Times New Roman"/>
                <w:bCs/>
              </w:rPr>
            </w:pPr>
            <w:r w:rsidRPr="00E05F00">
              <w:rPr>
                <w:rFonts w:ascii="Times New Roman" w:hAnsi="Times New Roman" w:cs="Times New Roman"/>
                <w:bCs/>
              </w:rPr>
              <w:t>Stirring setting 200-240rpm.</w:t>
            </w:r>
          </w:p>
          <w:p w14:paraId="0A6D195E" w14:textId="77777777" w:rsidR="008F2178" w:rsidRPr="00E05F00" w:rsidRDefault="008F2178" w:rsidP="004933BF">
            <w:pPr>
              <w:spacing w:after="60"/>
              <w:rPr>
                <w:rFonts w:ascii="Times New Roman" w:hAnsi="Times New Roman" w:cs="Times New Roman"/>
                <w:bCs/>
              </w:rPr>
            </w:pPr>
          </w:p>
          <w:p w14:paraId="28A8073E" w14:textId="7B92A596" w:rsidR="0036579D" w:rsidRPr="00E05F00" w:rsidRDefault="00D163EA" w:rsidP="0036579D">
            <w:pPr>
              <w:spacing w:after="60"/>
              <w:rPr>
                <w:rFonts w:ascii="Times New Roman" w:hAnsi="Times New Roman" w:cs="Times New Roman"/>
                <w:b/>
                <w:bCs/>
                <w:sz w:val="18"/>
                <w:szCs w:val="18"/>
              </w:rPr>
            </w:pPr>
            <w:r w:rsidRPr="00E05F00">
              <w:rPr>
                <w:rFonts w:ascii="Times New Roman" w:hAnsi="Times New Roman" w:cs="Times New Roman"/>
                <w:b/>
                <w:bCs/>
                <w:highlight w:val="yellow"/>
              </w:rPr>
              <w:t>Specified loading</w:t>
            </w:r>
            <w:r w:rsidR="0036579D" w:rsidRPr="00E05F00">
              <w:rPr>
                <w:rFonts w:ascii="Times New Roman" w:hAnsi="Times New Roman" w:cs="Times New Roman"/>
                <w:b/>
                <w:bCs/>
              </w:rPr>
              <w:t>:   .....  kg ( .....   –   .....  kg)</w:t>
            </w:r>
          </w:p>
          <w:p w14:paraId="288BE758" w14:textId="77777777" w:rsidR="008F2178" w:rsidRPr="00E05F00" w:rsidRDefault="008F2178" w:rsidP="004933BF">
            <w:pPr>
              <w:jc w:val="center"/>
              <w:rPr>
                <w:rFonts w:ascii="Times New Roman" w:hAnsi="Times New Roman" w:cs="Times New Roman"/>
                <w:sz w:val="18"/>
                <w:szCs w:val="18"/>
              </w:rPr>
            </w:pPr>
          </w:p>
          <w:p w14:paraId="1A36E8F9" w14:textId="77777777" w:rsidR="008F2178" w:rsidRPr="00E05F00" w:rsidRDefault="008F2178" w:rsidP="00A022FC">
            <w:pPr>
              <w:ind w:left="282"/>
              <w:rPr>
                <w:rFonts w:ascii="Times New Roman" w:hAnsi="Times New Roman" w:cs="Times New Roman"/>
              </w:rPr>
            </w:pPr>
            <w:r w:rsidRPr="00E05F00">
              <w:rPr>
                <w:rFonts w:ascii="Times New Roman" w:hAnsi="Times New Roman" w:cs="Times New Roman"/>
              </w:rPr>
              <w:t>25% - ......................... kg</w:t>
            </w:r>
          </w:p>
          <w:p w14:paraId="47944F4E" w14:textId="77777777" w:rsidR="008F2178" w:rsidRPr="00E05F00" w:rsidRDefault="008F2178" w:rsidP="00A022FC">
            <w:pPr>
              <w:ind w:left="282"/>
              <w:rPr>
                <w:rFonts w:ascii="Times New Roman" w:hAnsi="Times New Roman" w:cs="Times New Roman"/>
              </w:rPr>
            </w:pPr>
          </w:p>
          <w:p w14:paraId="1FB33BAE" w14:textId="1179F4CB" w:rsidR="008F2178" w:rsidRPr="00E05F00" w:rsidRDefault="00A14605" w:rsidP="00A022FC">
            <w:pPr>
              <w:ind w:left="282"/>
              <w:rPr>
                <w:rFonts w:ascii="Times New Roman" w:hAnsi="Times New Roman" w:cs="Times New Roman"/>
              </w:rPr>
            </w:pPr>
            <w:r w:rsidRPr="00E05F00">
              <w:rPr>
                <w:rFonts w:ascii="Times New Roman" w:hAnsi="Times New Roman" w:cs="Times New Roman"/>
              </w:rPr>
              <w:t>25</w:t>
            </w:r>
            <w:r w:rsidR="008F2178" w:rsidRPr="00E05F00">
              <w:rPr>
                <w:rFonts w:ascii="Times New Roman" w:hAnsi="Times New Roman" w:cs="Times New Roman"/>
              </w:rPr>
              <w:t>% - ......................... kg</w:t>
            </w:r>
          </w:p>
          <w:p w14:paraId="3A053B9B" w14:textId="77777777" w:rsidR="008F2178" w:rsidRPr="00E05F00" w:rsidRDefault="008F2178" w:rsidP="00A022FC">
            <w:pPr>
              <w:ind w:left="282"/>
              <w:rPr>
                <w:rFonts w:ascii="Times New Roman" w:hAnsi="Times New Roman" w:cs="Times New Roman"/>
              </w:rPr>
            </w:pPr>
          </w:p>
          <w:p w14:paraId="75CC8864" w14:textId="0EB0C3E6" w:rsidR="008F2178" w:rsidRPr="00E05F00" w:rsidRDefault="00A14605" w:rsidP="00A022FC">
            <w:pPr>
              <w:ind w:left="282"/>
              <w:rPr>
                <w:rFonts w:ascii="Times New Roman" w:hAnsi="Times New Roman" w:cs="Times New Roman"/>
              </w:rPr>
            </w:pPr>
            <w:r w:rsidRPr="00E05F00">
              <w:rPr>
                <w:rFonts w:ascii="Times New Roman" w:hAnsi="Times New Roman" w:cs="Times New Roman"/>
              </w:rPr>
              <w:t>25</w:t>
            </w:r>
            <w:r w:rsidR="008F2178" w:rsidRPr="00E05F00">
              <w:rPr>
                <w:rFonts w:ascii="Times New Roman" w:hAnsi="Times New Roman" w:cs="Times New Roman"/>
              </w:rPr>
              <w:t>% - ......................... kg</w:t>
            </w:r>
          </w:p>
          <w:p w14:paraId="7D7B1E29" w14:textId="77777777" w:rsidR="00A14605" w:rsidRPr="00E05F00" w:rsidRDefault="00A14605" w:rsidP="00A022FC">
            <w:pPr>
              <w:ind w:left="282"/>
              <w:rPr>
                <w:rFonts w:ascii="Times New Roman" w:hAnsi="Times New Roman" w:cs="Times New Roman"/>
              </w:rPr>
            </w:pPr>
          </w:p>
          <w:p w14:paraId="51723000" w14:textId="32582B6C" w:rsidR="00A14605" w:rsidRPr="00E05F00" w:rsidRDefault="00A14605" w:rsidP="00A022FC">
            <w:pPr>
              <w:ind w:left="282"/>
              <w:rPr>
                <w:rFonts w:ascii="Times New Roman" w:hAnsi="Times New Roman" w:cs="Times New Roman"/>
              </w:rPr>
            </w:pPr>
            <w:r w:rsidRPr="00E05F00">
              <w:rPr>
                <w:rFonts w:ascii="Times New Roman" w:hAnsi="Times New Roman" w:cs="Times New Roman"/>
              </w:rPr>
              <w:t>25% - ......................... kg</w:t>
            </w:r>
          </w:p>
          <w:p w14:paraId="4299516D" w14:textId="77777777" w:rsidR="008F2178" w:rsidRPr="00E05F00" w:rsidRDefault="008F2178" w:rsidP="004933BF">
            <w:pPr>
              <w:spacing w:after="60"/>
              <w:rPr>
                <w:rFonts w:ascii="Times New Roman" w:hAnsi="Times New Roman" w:cs="Times New Roman"/>
                <w:bCs/>
              </w:rPr>
            </w:pPr>
          </w:p>
        </w:tc>
        <w:tc>
          <w:tcPr>
            <w:tcW w:w="1134" w:type="dxa"/>
            <w:shd w:val="clear" w:color="auto" w:fill="auto"/>
            <w:vAlign w:val="center"/>
          </w:tcPr>
          <w:p w14:paraId="6CCA8E8C"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tcPr>
          <w:p w14:paraId="5D36780D" w14:textId="77777777" w:rsidR="00611181" w:rsidRPr="00E05F00" w:rsidRDefault="00611181" w:rsidP="00611181">
            <w:pPr>
              <w:pStyle w:val="NormalWeb"/>
              <w:spacing w:before="280" w:after="0"/>
              <w:jc w:val="center"/>
              <w:rPr>
                <w:sz w:val="22"/>
                <w:szCs w:val="22"/>
              </w:rPr>
            </w:pPr>
            <w:r w:rsidRPr="00E05F00">
              <w:rPr>
                <w:sz w:val="22"/>
                <w:szCs w:val="22"/>
              </w:rPr>
              <w:t>Warehouse code:</w:t>
            </w:r>
          </w:p>
          <w:p w14:paraId="0DA8804A" w14:textId="77777777" w:rsidR="00611181" w:rsidRPr="00E05F00" w:rsidRDefault="00611181" w:rsidP="00611181">
            <w:pPr>
              <w:pStyle w:val="NormalWeb"/>
              <w:spacing w:before="280" w:after="0"/>
              <w:jc w:val="center"/>
              <w:rPr>
                <w:sz w:val="22"/>
                <w:szCs w:val="22"/>
              </w:rPr>
            </w:pPr>
            <w:r w:rsidRPr="00E05F00">
              <w:rPr>
                <w:sz w:val="22"/>
                <w:szCs w:val="22"/>
              </w:rPr>
              <w:t>…………….</w:t>
            </w:r>
          </w:p>
          <w:p w14:paraId="5F63EDB0" w14:textId="77777777" w:rsidR="00611181" w:rsidRPr="00E05F00" w:rsidRDefault="00611181">
            <w:pPr>
              <w:pStyle w:val="NormalWeb"/>
              <w:spacing w:line="360" w:lineRule="auto"/>
              <w:contextualSpacing/>
              <w:jc w:val="center"/>
              <w:rPr>
                <w:sz w:val="22"/>
                <w:szCs w:val="22"/>
              </w:rPr>
            </w:pPr>
          </w:p>
          <w:p w14:paraId="31CB92A3" w14:textId="2E581237" w:rsidR="008F2178" w:rsidRPr="00E05F00" w:rsidRDefault="0036579D" w:rsidP="00A022FC">
            <w:pPr>
              <w:pStyle w:val="NormalWeb"/>
              <w:spacing w:line="360" w:lineRule="auto"/>
              <w:contextualSpacing/>
              <w:jc w:val="center"/>
              <w:rPr>
                <w:sz w:val="22"/>
                <w:szCs w:val="22"/>
              </w:rPr>
            </w:pPr>
            <w:r w:rsidRPr="00E05F00">
              <w:rPr>
                <w:sz w:val="22"/>
                <w:szCs w:val="22"/>
              </w:rPr>
              <w:t>M</w:t>
            </w:r>
            <w:r w:rsidR="008F2178" w:rsidRPr="00E05F00">
              <w:rPr>
                <w:sz w:val="22"/>
                <w:szCs w:val="22"/>
              </w:rPr>
              <w:t>easured amount:</w:t>
            </w:r>
          </w:p>
          <w:p w14:paraId="4F78F224" w14:textId="162887EC" w:rsidR="008F2178" w:rsidRPr="00E05F00" w:rsidRDefault="008F2178" w:rsidP="0036579D">
            <w:pPr>
              <w:pStyle w:val="NormalWeb"/>
              <w:spacing w:line="360" w:lineRule="auto"/>
              <w:contextualSpacing/>
              <w:rPr>
                <w:sz w:val="22"/>
                <w:szCs w:val="22"/>
              </w:rPr>
            </w:pPr>
            <w:r w:rsidRPr="00E05F00">
              <w:rPr>
                <w:sz w:val="22"/>
                <w:szCs w:val="22"/>
              </w:rPr>
              <w:t>portion 1 (25%):</w:t>
            </w:r>
          </w:p>
          <w:p w14:paraId="2C87A782" w14:textId="77777777" w:rsidR="00B15E0B" w:rsidRPr="00E05F00" w:rsidRDefault="00B15E0B" w:rsidP="00A022FC">
            <w:pPr>
              <w:pStyle w:val="NormalWeb"/>
              <w:spacing w:line="360" w:lineRule="auto"/>
              <w:contextualSpacing/>
              <w:jc w:val="center"/>
              <w:rPr>
                <w:sz w:val="22"/>
                <w:szCs w:val="22"/>
              </w:rPr>
            </w:pPr>
          </w:p>
          <w:p w14:paraId="6DEE252B" w14:textId="77777777" w:rsidR="008F2178" w:rsidRPr="00E05F00" w:rsidRDefault="008F2178" w:rsidP="00A022FC">
            <w:pPr>
              <w:pStyle w:val="NormalWeb"/>
              <w:spacing w:line="360" w:lineRule="auto"/>
              <w:contextualSpacing/>
              <w:jc w:val="center"/>
              <w:rPr>
                <w:sz w:val="22"/>
                <w:szCs w:val="22"/>
              </w:rPr>
            </w:pPr>
            <w:r w:rsidRPr="00E05F00">
              <w:rPr>
                <w:sz w:val="22"/>
                <w:szCs w:val="22"/>
              </w:rPr>
              <w:t>................... kg</w:t>
            </w:r>
          </w:p>
          <w:p w14:paraId="6414D782" w14:textId="03BFA2A6" w:rsidR="008F2178" w:rsidRPr="00E05F00" w:rsidRDefault="008F2178" w:rsidP="0036579D">
            <w:pPr>
              <w:pStyle w:val="NormalWeb"/>
              <w:spacing w:line="360" w:lineRule="auto"/>
              <w:contextualSpacing/>
              <w:rPr>
                <w:sz w:val="22"/>
                <w:szCs w:val="22"/>
              </w:rPr>
            </w:pPr>
            <w:r w:rsidRPr="00E05F00">
              <w:rPr>
                <w:sz w:val="22"/>
                <w:szCs w:val="22"/>
              </w:rPr>
              <w:t>portion 2 (</w:t>
            </w:r>
            <w:r w:rsidR="00A14605" w:rsidRPr="00E05F00">
              <w:rPr>
                <w:sz w:val="22"/>
                <w:szCs w:val="22"/>
              </w:rPr>
              <w:t>2</w:t>
            </w:r>
            <w:r w:rsidRPr="00E05F00">
              <w:rPr>
                <w:sz w:val="22"/>
                <w:szCs w:val="22"/>
              </w:rPr>
              <w:t>5%):</w:t>
            </w:r>
          </w:p>
          <w:p w14:paraId="0E9C7DDB" w14:textId="77777777" w:rsidR="008F2178" w:rsidRPr="00E05F00" w:rsidRDefault="008F2178" w:rsidP="00A022FC">
            <w:pPr>
              <w:pStyle w:val="NormalWeb"/>
              <w:spacing w:line="360" w:lineRule="auto"/>
              <w:contextualSpacing/>
              <w:jc w:val="center"/>
              <w:rPr>
                <w:sz w:val="22"/>
                <w:szCs w:val="22"/>
              </w:rPr>
            </w:pPr>
          </w:p>
          <w:p w14:paraId="2494F60E" w14:textId="77777777" w:rsidR="008F2178" w:rsidRPr="00E05F00" w:rsidRDefault="008F2178" w:rsidP="00A022FC">
            <w:pPr>
              <w:pStyle w:val="NormalWeb"/>
              <w:spacing w:line="360" w:lineRule="auto"/>
              <w:contextualSpacing/>
              <w:jc w:val="center"/>
              <w:rPr>
                <w:sz w:val="22"/>
                <w:szCs w:val="22"/>
              </w:rPr>
            </w:pPr>
            <w:r w:rsidRPr="00E05F00">
              <w:rPr>
                <w:sz w:val="22"/>
                <w:szCs w:val="22"/>
              </w:rPr>
              <w:t>................... kg</w:t>
            </w:r>
          </w:p>
          <w:p w14:paraId="01B0331C" w14:textId="69CF6589" w:rsidR="008F2178" w:rsidRPr="00E05F00" w:rsidRDefault="008F2178" w:rsidP="0036579D">
            <w:pPr>
              <w:pStyle w:val="NormalWeb"/>
              <w:spacing w:line="360" w:lineRule="auto"/>
              <w:contextualSpacing/>
              <w:rPr>
                <w:sz w:val="22"/>
                <w:szCs w:val="22"/>
              </w:rPr>
            </w:pPr>
            <w:r w:rsidRPr="00E05F00">
              <w:rPr>
                <w:sz w:val="22"/>
                <w:szCs w:val="22"/>
              </w:rPr>
              <w:t>portion 3 (</w:t>
            </w:r>
            <w:r w:rsidR="00A14605" w:rsidRPr="00E05F00">
              <w:rPr>
                <w:sz w:val="22"/>
                <w:szCs w:val="22"/>
              </w:rPr>
              <w:t xml:space="preserve">25 </w:t>
            </w:r>
            <w:r w:rsidRPr="00E05F00">
              <w:rPr>
                <w:sz w:val="22"/>
                <w:szCs w:val="22"/>
              </w:rPr>
              <w:t>%):</w:t>
            </w:r>
          </w:p>
          <w:p w14:paraId="5FA5593D" w14:textId="77777777" w:rsidR="008F2178" w:rsidRPr="00E05F00" w:rsidRDefault="008F2178" w:rsidP="00A022FC">
            <w:pPr>
              <w:pStyle w:val="NormalWeb"/>
              <w:spacing w:line="360" w:lineRule="auto"/>
              <w:contextualSpacing/>
              <w:jc w:val="center"/>
              <w:rPr>
                <w:sz w:val="22"/>
                <w:szCs w:val="22"/>
              </w:rPr>
            </w:pPr>
          </w:p>
          <w:p w14:paraId="655D6F79" w14:textId="77777777" w:rsidR="008F2178" w:rsidRPr="00E05F00" w:rsidRDefault="008F2178" w:rsidP="00A022FC">
            <w:pPr>
              <w:pStyle w:val="NormalWeb"/>
              <w:spacing w:line="360" w:lineRule="auto"/>
              <w:contextualSpacing/>
              <w:jc w:val="center"/>
              <w:rPr>
                <w:sz w:val="22"/>
                <w:szCs w:val="22"/>
              </w:rPr>
            </w:pPr>
            <w:r w:rsidRPr="00E05F00">
              <w:rPr>
                <w:sz w:val="22"/>
                <w:szCs w:val="22"/>
              </w:rPr>
              <w:t>................... kg</w:t>
            </w:r>
          </w:p>
          <w:p w14:paraId="4C8A5E88" w14:textId="77777777" w:rsidR="008F2178" w:rsidRPr="00E05F00" w:rsidRDefault="008F2178" w:rsidP="00A022FC">
            <w:pPr>
              <w:pStyle w:val="NormalWeb"/>
              <w:spacing w:line="360" w:lineRule="auto"/>
              <w:contextualSpacing/>
              <w:jc w:val="center"/>
              <w:rPr>
                <w:sz w:val="22"/>
                <w:szCs w:val="22"/>
              </w:rPr>
            </w:pPr>
          </w:p>
          <w:p w14:paraId="73595E9F" w14:textId="77777777" w:rsidR="008F2178" w:rsidRPr="00E05F00" w:rsidRDefault="008F2178" w:rsidP="0036579D">
            <w:pPr>
              <w:pStyle w:val="NormalWeb"/>
              <w:spacing w:line="360" w:lineRule="auto"/>
              <w:contextualSpacing/>
              <w:rPr>
                <w:sz w:val="22"/>
                <w:szCs w:val="22"/>
              </w:rPr>
            </w:pPr>
            <w:r w:rsidRPr="00E05F00">
              <w:rPr>
                <w:sz w:val="22"/>
                <w:szCs w:val="22"/>
              </w:rPr>
              <w:t>portion 4 (25%):</w:t>
            </w:r>
          </w:p>
          <w:p w14:paraId="1429BA27" w14:textId="77777777" w:rsidR="00A14605" w:rsidRPr="00E05F00" w:rsidRDefault="00A14605" w:rsidP="00A022FC">
            <w:pPr>
              <w:pStyle w:val="NormalWeb"/>
              <w:spacing w:line="360" w:lineRule="auto"/>
              <w:contextualSpacing/>
              <w:jc w:val="center"/>
              <w:rPr>
                <w:sz w:val="22"/>
                <w:szCs w:val="22"/>
              </w:rPr>
            </w:pPr>
          </w:p>
          <w:p w14:paraId="468FE416" w14:textId="77777777" w:rsidR="008F2178" w:rsidRPr="00E05F00" w:rsidRDefault="008F2178" w:rsidP="00A022FC">
            <w:pPr>
              <w:pStyle w:val="NormalWeb"/>
              <w:spacing w:line="360" w:lineRule="auto"/>
              <w:contextualSpacing/>
              <w:jc w:val="center"/>
              <w:rPr>
                <w:sz w:val="22"/>
                <w:szCs w:val="22"/>
              </w:rPr>
            </w:pPr>
            <w:r w:rsidRPr="00E05F00">
              <w:rPr>
                <w:sz w:val="22"/>
                <w:szCs w:val="22"/>
              </w:rPr>
              <w:t>................... kg</w:t>
            </w:r>
          </w:p>
          <w:p w14:paraId="7B16495C" w14:textId="77777777" w:rsidR="008F2178" w:rsidRPr="00E05F00" w:rsidRDefault="008F2178" w:rsidP="004933BF">
            <w:pPr>
              <w:pStyle w:val="NormalWeb"/>
              <w:spacing w:line="360" w:lineRule="auto"/>
              <w:contextualSpacing/>
              <w:rPr>
                <w:sz w:val="22"/>
                <w:szCs w:val="22"/>
              </w:rPr>
            </w:pPr>
          </w:p>
          <w:p w14:paraId="21093740" w14:textId="660C2A33" w:rsidR="008F2178" w:rsidRPr="00E05F00" w:rsidRDefault="008F2178" w:rsidP="004933BF">
            <w:pPr>
              <w:pStyle w:val="NormalWeb"/>
              <w:spacing w:line="360" w:lineRule="auto"/>
              <w:contextualSpacing/>
              <w:rPr>
                <w:b/>
                <w:bCs/>
                <w:sz w:val="22"/>
                <w:szCs w:val="22"/>
              </w:rPr>
            </w:pPr>
            <w:r w:rsidRPr="00E05F00">
              <w:rPr>
                <w:b/>
                <w:bCs/>
                <w:sz w:val="22"/>
                <w:szCs w:val="22"/>
              </w:rPr>
              <w:t xml:space="preserve">TOTAL </w:t>
            </w:r>
            <w:r w:rsidR="0036579D" w:rsidRPr="00E05F00">
              <w:rPr>
                <w:b/>
                <w:bCs/>
                <w:sz w:val="22"/>
                <w:szCs w:val="22"/>
              </w:rPr>
              <w:t xml:space="preserve">measured </w:t>
            </w:r>
            <w:r w:rsidRPr="00E05F00">
              <w:rPr>
                <w:b/>
                <w:bCs/>
                <w:sz w:val="22"/>
                <w:szCs w:val="22"/>
              </w:rPr>
              <w:t>amount:</w:t>
            </w:r>
          </w:p>
          <w:p w14:paraId="79994A38" w14:textId="77777777" w:rsidR="008F2178" w:rsidRPr="00E05F00" w:rsidRDefault="008F2178" w:rsidP="004933BF">
            <w:pPr>
              <w:pStyle w:val="NormalWeb"/>
              <w:spacing w:line="360" w:lineRule="auto"/>
              <w:contextualSpacing/>
              <w:rPr>
                <w:b/>
                <w:bCs/>
                <w:sz w:val="22"/>
                <w:szCs w:val="22"/>
              </w:rPr>
            </w:pPr>
          </w:p>
          <w:p w14:paraId="08C13A7C" w14:textId="77777777" w:rsidR="008F2178" w:rsidRPr="00E05F00" w:rsidRDefault="008F2178" w:rsidP="00A022FC">
            <w:pPr>
              <w:pStyle w:val="NormalWeb"/>
              <w:spacing w:line="360" w:lineRule="auto"/>
              <w:contextualSpacing/>
              <w:jc w:val="center"/>
              <w:rPr>
                <w:sz w:val="22"/>
                <w:szCs w:val="22"/>
              </w:rPr>
            </w:pPr>
            <w:r w:rsidRPr="00E05F00">
              <w:rPr>
                <w:b/>
                <w:bCs/>
                <w:sz w:val="22"/>
                <w:szCs w:val="22"/>
              </w:rPr>
              <w:t>................... kg</w:t>
            </w:r>
          </w:p>
        </w:tc>
        <w:tc>
          <w:tcPr>
            <w:tcW w:w="1417" w:type="dxa"/>
            <w:shd w:val="clear" w:color="auto" w:fill="auto"/>
          </w:tcPr>
          <w:p w14:paraId="77ED6F80" w14:textId="77777777" w:rsidR="008F2178" w:rsidRPr="00E05F00" w:rsidRDefault="008F2178" w:rsidP="004933BF">
            <w:pPr>
              <w:rPr>
                <w:rFonts w:ascii="Times New Roman" w:hAnsi="Times New Roman" w:cs="Times New Roman"/>
                <w:b/>
              </w:rPr>
            </w:pPr>
          </w:p>
        </w:tc>
      </w:tr>
      <w:tr w:rsidR="00E05F00" w:rsidRPr="00E05F00" w14:paraId="74B14558" w14:textId="77777777" w:rsidTr="00A022FC">
        <w:trPr>
          <w:cantSplit/>
          <w:trHeight w:val="858"/>
        </w:trPr>
        <w:tc>
          <w:tcPr>
            <w:tcW w:w="534" w:type="dxa"/>
            <w:shd w:val="clear" w:color="auto" w:fill="auto"/>
          </w:tcPr>
          <w:p w14:paraId="00035FA0"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48C26311" w14:textId="7BBBDC89" w:rsidR="008F2178" w:rsidRPr="00E05F00" w:rsidRDefault="008F2178" w:rsidP="0036579D">
            <w:pPr>
              <w:rPr>
                <w:rFonts w:ascii="Times New Roman" w:hAnsi="Times New Roman" w:cs="Times New Roman"/>
                <w:bCs/>
              </w:rPr>
            </w:pPr>
            <w:r w:rsidRPr="00E05F00">
              <w:rPr>
                <w:rFonts w:ascii="Times New Roman" w:hAnsi="Times New Roman" w:cs="Times New Roman"/>
                <w:bCs/>
              </w:rPr>
              <w:t>Thermostat is set to jacket temperature 30⁰C.</w:t>
            </w:r>
          </w:p>
        </w:tc>
        <w:tc>
          <w:tcPr>
            <w:tcW w:w="1134" w:type="dxa"/>
            <w:shd w:val="clear" w:color="auto" w:fill="auto"/>
            <w:vAlign w:val="center"/>
          </w:tcPr>
          <w:p w14:paraId="3C7E419F" w14:textId="77777777" w:rsidR="008F2178" w:rsidRPr="00E05F00" w:rsidRDefault="008F2178"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vAlign w:val="center"/>
          </w:tcPr>
          <w:p w14:paraId="52A854F1" w14:textId="71087731" w:rsidR="008F2178" w:rsidRPr="00E05F00" w:rsidRDefault="0036579D" w:rsidP="00A022FC">
            <w:pPr>
              <w:pStyle w:val="NormalWeb"/>
              <w:spacing w:before="280" w:after="0"/>
              <w:jc w:val="center"/>
              <w:rPr>
                <w:sz w:val="22"/>
                <w:szCs w:val="22"/>
              </w:rPr>
            </w:pPr>
            <w:r w:rsidRPr="00E05F00">
              <w:rPr>
                <w:sz w:val="22"/>
                <w:szCs w:val="22"/>
              </w:rPr>
              <w:t>T</w:t>
            </w:r>
            <w:r w:rsidR="008F2178" w:rsidRPr="00E05F00">
              <w:rPr>
                <w:sz w:val="22"/>
                <w:szCs w:val="22"/>
              </w:rPr>
              <w:t>emperature setting:</w:t>
            </w:r>
          </w:p>
          <w:p w14:paraId="17E5E6B4" w14:textId="77777777" w:rsidR="008F2178" w:rsidRPr="00E05F00" w:rsidRDefault="008F2178" w:rsidP="00A022FC">
            <w:pPr>
              <w:pStyle w:val="NormalWeb"/>
              <w:spacing w:before="280" w:after="0"/>
              <w:jc w:val="center"/>
              <w:rPr>
                <w:sz w:val="22"/>
                <w:szCs w:val="22"/>
              </w:rPr>
            </w:pPr>
            <w:r w:rsidRPr="00E05F00">
              <w:rPr>
                <w:sz w:val="22"/>
                <w:szCs w:val="22"/>
              </w:rPr>
              <w:t xml:space="preserve">..................….   </w:t>
            </w:r>
            <w:r w:rsidRPr="00E05F00">
              <w:rPr>
                <w:sz w:val="22"/>
                <w:szCs w:val="22"/>
                <w:vertAlign w:val="superscript"/>
              </w:rPr>
              <w:t>o</w:t>
            </w:r>
            <w:r w:rsidRPr="00E05F00">
              <w:rPr>
                <w:sz w:val="22"/>
                <w:szCs w:val="22"/>
              </w:rPr>
              <w:t>C</w:t>
            </w:r>
          </w:p>
        </w:tc>
        <w:tc>
          <w:tcPr>
            <w:tcW w:w="1417" w:type="dxa"/>
            <w:shd w:val="clear" w:color="auto" w:fill="auto"/>
          </w:tcPr>
          <w:p w14:paraId="69D03C96" w14:textId="77777777" w:rsidR="008F2178" w:rsidRPr="00E05F00" w:rsidRDefault="008F2178" w:rsidP="004933BF">
            <w:pPr>
              <w:rPr>
                <w:rFonts w:ascii="Times New Roman" w:hAnsi="Times New Roman" w:cs="Times New Roman"/>
                <w:b/>
              </w:rPr>
            </w:pPr>
          </w:p>
        </w:tc>
      </w:tr>
      <w:tr w:rsidR="00E05F00" w:rsidRPr="00E05F00" w14:paraId="059AECB9" w14:textId="77777777" w:rsidTr="00A022FC">
        <w:trPr>
          <w:cantSplit/>
          <w:trHeight w:val="828"/>
        </w:trPr>
        <w:tc>
          <w:tcPr>
            <w:tcW w:w="534" w:type="dxa"/>
            <w:shd w:val="clear" w:color="auto" w:fill="auto"/>
          </w:tcPr>
          <w:p w14:paraId="4FBE2EAA" w14:textId="77777777" w:rsidR="0036579D" w:rsidRPr="00E05F00" w:rsidRDefault="0036579D" w:rsidP="0036579D">
            <w:pPr>
              <w:pStyle w:val="ListParagraph"/>
              <w:numPr>
                <w:ilvl w:val="0"/>
                <w:numId w:val="38"/>
              </w:numPr>
              <w:rPr>
                <w:rFonts w:ascii="Times New Roman" w:hAnsi="Times New Roman" w:cs="Times New Roman"/>
                <w:b/>
              </w:rPr>
            </w:pPr>
          </w:p>
        </w:tc>
        <w:tc>
          <w:tcPr>
            <w:tcW w:w="4819" w:type="dxa"/>
            <w:shd w:val="clear" w:color="auto" w:fill="auto"/>
          </w:tcPr>
          <w:p w14:paraId="4E110699" w14:textId="64F3500C" w:rsidR="0036579D" w:rsidRPr="00E05F00" w:rsidDel="004527EB" w:rsidRDefault="0036579D" w:rsidP="0036579D">
            <w:pPr>
              <w:rPr>
                <w:rFonts w:ascii="Times New Roman" w:hAnsi="Times New Roman" w:cs="Times New Roman"/>
                <w:bCs/>
              </w:rPr>
            </w:pPr>
            <w:r w:rsidRPr="00E05F00">
              <w:rPr>
                <w:rFonts w:ascii="Times New Roman" w:hAnsi="Times New Roman" w:cs="Times New Roman"/>
                <w:bCs/>
              </w:rPr>
              <w:t>Open tap water valve that is connected to condenser.</w:t>
            </w:r>
          </w:p>
        </w:tc>
        <w:tc>
          <w:tcPr>
            <w:tcW w:w="1134" w:type="dxa"/>
            <w:shd w:val="clear" w:color="auto" w:fill="auto"/>
            <w:vAlign w:val="center"/>
          </w:tcPr>
          <w:p w14:paraId="7E37096C" w14:textId="18D59B0A" w:rsidR="0036579D" w:rsidRPr="00E05F00" w:rsidRDefault="0036579D"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20717F61" w14:textId="77777777" w:rsidR="0036579D" w:rsidRPr="00E05F00" w:rsidDel="004527EB" w:rsidRDefault="0036579D" w:rsidP="0036579D">
            <w:pPr>
              <w:pStyle w:val="NormalWeb"/>
              <w:spacing w:before="280" w:after="0"/>
              <w:rPr>
                <w:b/>
                <w:bCs/>
                <w:sz w:val="18"/>
                <w:szCs w:val="18"/>
              </w:rPr>
            </w:pPr>
          </w:p>
        </w:tc>
        <w:tc>
          <w:tcPr>
            <w:tcW w:w="1417" w:type="dxa"/>
            <w:shd w:val="clear" w:color="auto" w:fill="auto"/>
          </w:tcPr>
          <w:p w14:paraId="3D306B8E" w14:textId="77777777" w:rsidR="0036579D" w:rsidRPr="00E05F00" w:rsidRDefault="0036579D" w:rsidP="0036579D">
            <w:pPr>
              <w:rPr>
                <w:rFonts w:ascii="Times New Roman" w:hAnsi="Times New Roman" w:cs="Times New Roman"/>
                <w:b/>
              </w:rPr>
            </w:pPr>
          </w:p>
        </w:tc>
      </w:tr>
      <w:tr w:rsidR="00E05F00" w:rsidRPr="00E05F00" w14:paraId="372E1E56" w14:textId="77777777" w:rsidTr="00A022FC">
        <w:trPr>
          <w:cantSplit/>
        </w:trPr>
        <w:tc>
          <w:tcPr>
            <w:tcW w:w="534" w:type="dxa"/>
            <w:shd w:val="clear" w:color="auto" w:fill="auto"/>
          </w:tcPr>
          <w:p w14:paraId="23782949" w14:textId="77777777" w:rsidR="0036579D" w:rsidRPr="00E05F00" w:rsidRDefault="0036579D" w:rsidP="0036579D">
            <w:pPr>
              <w:pStyle w:val="ListParagraph"/>
              <w:numPr>
                <w:ilvl w:val="0"/>
                <w:numId w:val="38"/>
              </w:numPr>
              <w:rPr>
                <w:rFonts w:ascii="Times New Roman" w:hAnsi="Times New Roman" w:cs="Times New Roman"/>
                <w:b/>
              </w:rPr>
            </w:pPr>
          </w:p>
        </w:tc>
        <w:tc>
          <w:tcPr>
            <w:tcW w:w="4819" w:type="dxa"/>
            <w:shd w:val="clear" w:color="auto" w:fill="auto"/>
          </w:tcPr>
          <w:p w14:paraId="50B5CFA0" w14:textId="77777777" w:rsidR="00611181" w:rsidRPr="00E05F00" w:rsidRDefault="0036579D" w:rsidP="0036579D">
            <w:pPr>
              <w:rPr>
                <w:rFonts w:ascii="Times New Roman" w:hAnsi="Times New Roman" w:cs="Times New Roman"/>
                <w:bCs/>
              </w:rPr>
            </w:pPr>
            <w:r w:rsidRPr="00E05F00">
              <w:rPr>
                <w:rFonts w:ascii="Times New Roman" w:hAnsi="Times New Roman" w:cs="Times New Roman"/>
                <w:bCs/>
              </w:rPr>
              <w:t xml:space="preserve">Stirring of reaction mixture is increased to 200...250 RPM. </w:t>
            </w:r>
          </w:p>
          <w:p w14:paraId="3DEE40A4" w14:textId="528E33E9" w:rsidR="0036579D" w:rsidRPr="00E05F00" w:rsidDel="004527EB" w:rsidRDefault="0036579D" w:rsidP="0036579D">
            <w:pPr>
              <w:rPr>
                <w:rFonts w:ascii="Times New Roman" w:hAnsi="Times New Roman" w:cs="Times New Roman"/>
                <w:bCs/>
              </w:rPr>
            </w:pPr>
            <w:r w:rsidRPr="00E05F00">
              <w:rPr>
                <w:rFonts w:ascii="Times New Roman" w:hAnsi="Times New Roman" w:cs="Times New Roman"/>
                <w:bCs/>
                <w:u w:val="single"/>
              </w:rPr>
              <w:t>Pay attention to vibration of the system; set slower stirring rate if vibration is too intensive and contact the production manager.</w:t>
            </w:r>
          </w:p>
        </w:tc>
        <w:tc>
          <w:tcPr>
            <w:tcW w:w="1134" w:type="dxa"/>
            <w:shd w:val="clear" w:color="auto" w:fill="auto"/>
            <w:vAlign w:val="center"/>
          </w:tcPr>
          <w:p w14:paraId="7832A985" w14:textId="500DDD88" w:rsidR="0036579D" w:rsidRPr="00E05F00" w:rsidRDefault="0036579D" w:rsidP="0036579D">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vAlign w:val="center"/>
          </w:tcPr>
          <w:p w14:paraId="4A9E3A44" w14:textId="77777777" w:rsidR="0036579D" w:rsidRPr="00E05F00" w:rsidRDefault="0036579D" w:rsidP="00A022FC">
            <w:pPr>
              <w:pStyle w:val="NormalWeb"/>
              <w:spacing w:before="280" w:after="0"/>
              <w:jc w:val="center"/>
              <w:rPr>
                <w:sz w:val="22"/>
                <w:szCs w:val="22"/>
              </w:rPr>
            </w:pPr>
            <w:r w:rsidRPr="00E05F00">
              <w:rPr>
                <w:sz w:val="22"/>
                <w:szCs w:val="22"/>
              </w:rPr>
              <w:t>Set stirring rate:</w:t>
            </w:r>
          </w:p>
          <w:p w14:paraId="0E5CABE4" w14:textId="77777777" w:rsidR="0036579D" w:rsidRPr="00E05F00" w:rsidDel="004527EB" w:rsidRDefault="0036579D" w:rsidP="00A022FC">
            <w:pPr>
              <w:pStyle w:val="NormalWeb"/>
              <w:spacing w:before="280" w:after="0"/>
              <w:jc w:val="center"/>
              <w:rPr>
                <w:sz w:val="22"/>
                <w:szCs w:val="22"/>
              </w:rPr>
            </w:pPr>
            <w:r w:rsidRPr="00E05F00">
              <w:rPr>
                <w:sz w:val="22"/>
                <w:szCs w:val="22"/>
              </w:rPr>
              <w:t>.................. RPM</w:t>
            </w:r>
          </w:p>
        </w:tc>
        <w:tc>
          <w:tcPr>
            <w:tcW w:w="1417" w:type="dxa"/>
            <w:tcBorders>
              <w:bottom w:val="single" w:sz="4" w:space="0" w:color="auto"/>
            </w:tcBorders>
            <w:shd w:val="clear" w:color="auto" w:fill="auto"/>
          </w:tcPr>
          <w:p w14:paraId="143B04A6" w14:textId="77777777" w:rsidR="0036579D" w:rsidRPr="00E05F00" w:rsidRDefault="0036579D" w:rsidP="0036579D">
            <w:pPr>
              <w:rPr>
                <w:rFonts w:ascii="Times New Roman" w:hAnsi="Times New Roman" w:cs="Times New Roman"/>
                <w:b/>
              </w:rPr>
            </w:pPr>
          </w:p>
        </w:tc>
      </w:tr>
      <w:tr w:rsidR="00E05F00" w:rsidRPr="00E05F00" w14:paraId="4176E2C4" w14:textId="77777777" w:rsidTr="00A022FC">
        <w:trPr>
          <w:cantSplit/>
        </w:trPr>
        <w:tc>
          <w:tcPr>
            <w:tcW w:w="534" w:type="dxa"/>
            <w:shd w:val="clear" w:color="auto" w:fill="auto"/>
          </w:tcPr>
          <w:p w14:paraId="7F4E8E66" w14:textId="77777777" w:rsidR="008F2178" w:rsidRPr="00E05F00" w:rsidRDefault="008F2178" w:rsidP="008F2178">
            <w:pPr>
              <w:pStyle w:val="ListParagraph"/>
              <w:numPr>
                <w:ilvl w:val="0"/>
                <w:numId w:val="38"/>
              </w:numPr>
              <w:rPr>
                <w:rFonts w:ascii="Times New Roman" w:hAnsi="Times New Roman" w:cs="Times New Roman"/>
                <w:b/>
              </w:rPr>
            </w:pPr>
          </w:p>
        </w:tc>
        <w:tc>
          <w:tcPr>
            <w:tcW w:w="4819" w:type="dxa"/>
            <w:shd w:val="clear" w:color="auto" w:fill="auto"/>
          </w:tcPr>
          <w:p w14:paraId="03B9D200" w14:textId="553E12F4" w:rsidR="008F2178" w:rsidRPr="00E05F00" w:rsidRDefault="008F2178" w:rsidP="004933BF">
            <w:pPr>
              <w:rPr>
                <w:rFonts w:ascii="Times New Roman" w:hAnsi="Times New Roman" w:cs="Times New Roman"/>
                <w:bCs/>
              </w:rPr>
            </w:pPr>
            <w:r w:rsidRPr="00E05F00">
              <w:rPr>
                <w:rFonts w:ascii="Times New Roman" w:hAnsi="Times New Roman" w:cs="Times New Roman"/>
                <w:bCs/>
              </w:rPr>
              <w:t xml:space="preserve">Thiophene is added </w:t>
            </w:r>
            <w:r w:rsidRPr="00E05F00">
              <w:rPr>
                <w:rFonts w:ascii="Times New Roman" w:hAnsi="Times New Roman" w:cs="Times New Roman"/>
                <w:b/>
              </w:rPr>
              <w:t>carefully</w:t>
            </w:r>
            <w:r w:rsidRPr="00E05F00">
              <w:rPr>
                <w:rFonts w:ascii="Times New Roman" w:hAnsi="Times New Roman" w:cs="Times New Roman"/>
                <w:bCs/>
              </w:rPr>
              <w:t xml:space="preserve"> to reaction mixture. </w:t>
            </w:r>
            <w:r w:rsidRPr="00E05F00">
              <w:rPr>
                <w:rFonts w:ascii="Times New Roman" w:hAnsi="Times New Roman" w:cs="Times New Roman"/>
                <w:b/>
              </w:rPr>
              <w:t xml:space="preserve">Exothermic reaction occurs (expected during portions </w:t>
            </w:r>
            <w:r w:rsidR="00611181" w:rsidRPr="00E05F00">
              <w:rPr>
                <w:rFonts w:ascii="Times New Roman" w:hAnsi="Times New Roman" w:cs="Times New Roman"/>
                <w:b/>
              </w:rPr>
              <w:t xml:space="preserve">1 </w:t>
            </w:r>
            <w:r w:rsidRPr="00E05F00">
              <w:rPr>
                <w:rFonts w:ascii="Times New Roman" w:hAnsi="Times New Roman" w:cs="Times New Roman"/>
                <w:b/>
              </w:rPr>
              <w:t xml:space="preserve">and </w:t>
            </w:r>
            <w:r w:rsidR="00611181" w:rsidRPr="00E05F00">
              <w:rPr>
                <w:rFonts w:ascii="Times New Roman" w:hAnsi="Times New Roman" w:cs="Times New Roman"/>
                <w:b/>
              </w:rPr>
              <w:t>2</w:t>
            </w:r>
            <w:r w:rsidRPr="00E05F00">
              <w:rPr>
                <w:rFonts w:ascii="Times New Roman" w:hAnsi="Times New Roman" w:cs="Times New Roman"/>
                <w:b/>
              </w:rPr>
              <w:t>).</w:t>
            </w:r>
            <w:r w:rsidRPr="00E05F00">
              <w:rPr>
                <w:rFonts w:ascii="Times New Roman" w:hAnsi="Times New Roman" w:cs="Times New Roman"/>
                <w:bCs/>
              </w:rPr>
              <w:t xml:space="preserve"> Temperature of reaction mixture (measured with 003-</w:t>
            </w:r>
            <w:r w:rsidR="008B29BD" w:rsidRPr="00E05F00">
              <w:rPr>
                <w:rFonts w:ascii="Times New Roman" w:hAnsi="Times New Roman" w:cs="Times New Roman"/>
                <w:bCs/>
              </w:rPr>
              <w:t>209</w:t>
            </w:r>
            <w:r w:rsidRPr="00E05F00">
              <w:rPr>
                <w:rFonts w:ascii="Times New Roman" w:hAnsi="Times New Roman" w:cs="Times New Roman"/>
                <w:bCs/>
              </w:rPr>
              <w:t>) should be in range 55</w:t>
            </w:r>
            <w:r w:rsidR="005D0A8E">
              <w:rPr>
                <w:rFonts w:ascii="Times New Roman" w:hAnsi="Times New Roman" w:cs="Times New Roman"/>
                <w:bCs/>
              </w:rPr>
              <w:noBreakHyphen/>
            </w:r>
            <w:r w:rsidR="00BE0026" w:rsidRPr="00E05F00">
              <w:rPr>
                <w:rFonts w:ascii="Times New Roman" w:hAnsi="Times New Roman" w:cs="Times New Roman"/>
                <w:bCs/>
              </w:rPr>
              <w:t>65</w:t>
            </w:r>
            <w:r w:rsidR="00611181" w:rsidRPr="00E05F00">
              <w:rPr>
                <w:rFonts w:ascii="Times New Roman" w:hAnsi="Times New Roman" w:cs="Times New Roman"/>
                <w:bCs/>
              </w:rPr>
              <w:t> </w:t>
            </w:r>
            <w:r w:rsidRPr="00E05F00">
              <w:rPr>
                <w:rFonts w:ascii="Times New Roman" w:hAnsi="Times New Roman" w:cs="Times New Roman"/>
                <w:bCs/>
              </w:rPr>
              <w:t xml:space="preserve">⁰C. Once temperature of reaction mixture reaches </w:t>
            </w:r>
            <w:r w:rsidRPr="00E05F00">
              <w:rPr>
                <w:rFonts w:ascii="Times New Roman" w:hAnsi="Times New Roman" w:cs="Times New Roman"/>
                <w:b/>
              </w:rPr>
              <w:t>60 ⁰C, stop the addition</w:t>
            </w:r>
            <w:r w:rsidRPr="00E05F00">
              <w:rPr>
                <w:rFonts w:ascii="Times New Roman" w:hAnsi="Times New Roman" w:cs="Times New Roman"/>
                <w:bCs/>
              </w:rPr>
              <w:t xml:space="preserve"> of thiophene and wait until temperature of reaction mixture is back to 55 ⁰C. Fill </w:t>
            </w:r>
            <w:r w:rsidR="00B40442" w:rsidRPr="00E05F00">
              <w:rPr>
                <w:rFonts w:ascii="Times New Roman" w:hAnsi="Times New Roman" w:cs="Times New Roman"/>
                <w:bCs/>
                <w:u w:val="single"/>
              </w:rPr>
              <w:t xml:space="preserve">Table </w:t>
            </w:r>
            <w:r w:rsidRPr="00E05F00">
              <w:rPr>
                <w:rFonts w:ascii="Times New Roman" w:hAnsi="Times New Roman" w:cs="Times New Roman"/>
                <w:bCs/>
                <w:u w:val="single"/>
              </w:rPr>
              <w:t>4</w:t>
            </w:r>
            <w:r w:rsidRPr="00E05F00">
              <w:rPr>
                <w:rFonts w:ascii="Times New Roman" w:hAnsi="Times New Roman" w:cs="Times New Roman"/>
                <w:bCs/>
              </w:rPr>
              <w:t xml:space="preserve"> below.</w:t>
            </w:r>
          </w:p>
          <w:p w14:paraId="0AB9EFB1" w14:textId="1B5F0159" w:rsidR="008F2178" w:rsidRPr="00E05F00" w:rsidRDefault="008F2178" w:rsidP="004933BF">
            <w:pPr>
              <w:rPr>
                <w:rFonts w:ascii="Times New Roman" w:hAnsi="Times New Roman" w:cs="Times New Roman"/>
                <w:b/>
              </w:rPr>
            </w:pPr>
            <w:r w:rsidRPr="00E05F00">
              <w:rPr>
                <w:rFonts w:ascii="Times New Roman" w:hAnsi="Times New Roman" w:cs="Times New Roman"/>
                <w:b/>
              </w:rPr>
              <w:t xml:space="preserve">NB! </w:t>
            </w:r>
            <w:r w:rsidR="00655662" w:rsidRPr="00E05F00">
              <w:rPr>
                <w:rFonts w:ascii="Times New Roman" w:hAnsi="Times New Roman" w:cs="Times New Roman"/>
                <w:b/>
              </w:rPr>
              <w:t>65⁰C – The upper limit of the t</w:t>
            </w:r>
            <w:r w:rsidRPr="00E05F00">
              <w:rPr>
                <w:rFonts w:ascii="Times New Roman" w:hAnsi="Times New Roman" w:cs="Times New Roman"/>
                <w:b/>
              </w:rPr>
              <w:t>emperature of reaction mixture during addition of thiophene is CRITICAL parameter.</w:t>
            </w:r>
          </w:p>
          <w:p w14:paraId="39048111" w14:textId="77777777" w:rsidR="00BE0026" w:rsidRPr="00E05F00" w:rsidRDefault="00BE0026" w:rsidP="00BE0026">
            <w:pPr>
              <w:spacing w:after="60"/>
              <w:rPr>
                <w:rFonts w:ascii="Times New Roman" w:hAnsi="Times New Roman" w:cs="Times New Roman"/>
                <w:b/>
              </w:rPr>
            </w:pPr>
            <w:r w:rsidRPr="00E05F00">
              <w:rPr>
                <w:rFonts w:ascii="Times New Roman" w:hAnsi="Times New Roman" w:cs="Times New Roman"/>
                <w:b/>
              </w:rPr>
              <w:t>1</w:t>
            </w:r>
            <w:r w:rsidRPr="00E05F00">
              <w:rPr>
                <w:rFonts w:ascii="Times New Roman" w:hAnsi="Times New Roman" w:cs="Times New Roman"/>
                <w:b/>
                <w:vertAlign w:val="superscript"/>
              </w:rPr>
              <w:t>st</w:t>
            </w:r>
            <w:r w:rsidRPr="00E05F00">
              <w:rPr>
                <w:rFonts w:ascii="Times New Roman" w:hAnsi="Times New Roman" w:cs="Times New Roman"/>
                <w:b/>
              </w:rPr>
              <w:t xml:space="preserve"> portion is added slowly, ~70g/min;</w:t>
            </w:r>
          </w:p>
          <w:p w14:paraId="7CD83201" w14:textId="77777777" w:rsidR="00BE0026" w:rsidRPr="00E05F00" w:rsidRDefault="00BE0026" w:rsidP="00BE0026">
            <w:pPr>
              <w:spacing w:after="60"/>
              <w:rPr>
                <w:rFonts w:ascii="Times New Roman" w:hAnsi="Times New Roman" w:cs="Times New Roman"/>
                <w:b/>
              </w:rPr>
            </w:pPr>
            <w:r w:rsidRPr="00E05F00">
              <w:rPr>
                <w:rFonts w:ascii="Times New Roman" w:hAnsi="Times New Roman" w:cs="Times New Roman"/>
                <w:b/>
              </w:rPr>
              <w:t>The rest is added quickly while keeping the temperature of reaction mixture below +65</w:t>
            </w:r>
            <w:r w:rsidRPr="00E05F00">
              <w:rPr>
                <w:b/>
                <w:sz w:val="23"/>
                <w:szCs w:val="23"/>
              </w:rPr>
              <w:t>°C.</w:t>
            </w:r>
          </w:p>
          <w:p w14:paraId="6A6C7D1B" w14:textId="77777777" w:rsidR="00BE0026" w:rsidRPr="00E05F00" w:rsidRDefault="00BE0026" w:rsidP="004933BF">
            <w:pPr>
              <w:rPr>
                <w:rFonts w:ascii="Times New Roman" w:hAnsi="Times New Roman" w:cs="Times New Roman"/>
                <w:b/>
              </w:rPr>
            </w:pPr>
          </w:p>
          <w:p w14:paraId="1A2D1ACA" w14:textId="77777777" w:rsidR="008F2178" w:rsidRPr="00E05F00" w:rsidRDefault="008F2178" w:rsidP="004933BF">
            <w:pPr>
              <w:rPr>
                <w:rFonts w:ascii="Times New Roman" w:hAnsi="Times New Roman" w:cs="Times New Roman"/>
                <w:bCs/>
              </w:rPr>
            </w:pPr>
            <w:r w:rsidRPr="00E05F00">
              <w:rPr>
                <w:rFonts w:ascii="Times New Roman" w:hAnsi="Times New Roman" w:cs="Times New Roman"/>
                <w:bCs/>
              </w:rPr>
              <w:t>Optimal time of addition is 1....1.5 hours.</w:t>
            </w:r>
          </w:p>
          <w:p w14:paraId="4F6987C8" w14:textId="77777777" w:rsidR="008F2178" w:rsidRPr="00E05F00" w:rsidRDefault="008F2178" w:rsidP="004933BF">
            <w:pPr>
              <w:rPr>
                <w:rFonts w:ascii="Times New Roman" w:hAnsi="Times New Roman" w:cs="Times New Roman"/>
                <w:bCs/>
              </w:rPr>
            </w:pPr>
          </w:p>
          <w:p w14:paraId="1E8AD9AD" w14:textId="77777777" w:rsidR="008F2178" w:rsidRPr="00E05F00" w:rsidRDefault="008F2178" w:rsidP="004933BF">
            <w:pPr>
              <w:rPr>
                <w:rFonts w:ascii="Times New Roman" w:hAnsi="Times New Roman" w:cs="Times New Roman"/>
                <w:bCs/>
              </w:rPr>
            </w:pPr>
            <w:r w:rsidRPr="00E05F00">
              <w:rPr>
                <w:rFonts w:ascii="Times New Roman" w:hAnsi="Times New Roman" w:cs="Times New Roman"/>
                <w:bCs/>
              </w:rPr>
              <w:t>Each portion of thiophene is to be charged sequentially by repeating operations 11, 12 and 13.</w:t>
            </w:r>
          </w:p>
          <w:p w14:paraId="4FCD8967" w14:textId="77777777" w:rsidR="008F2178" w:rsidRPr="00E05F00" w:rsidRDefault="008F2178" w:rsidP="004933BF">
            <w:pPr>
              <w:rPr>
                <w:rFonts w:ascii="Times New Roman" w:hAnsi="Times New Roman" w:cs="Times New Roman"/>
                <w:bCs/>
              </w:rPr>
            </w:pPr>
          </w:p>
          <w:p w14:paraId="1B1D202B" w14:textId="77777777" w:rsidR="008F2178" w:rsidRPr="00E05F00" w:rsidRDefault="008F2178" w:rsidP="004933BF">
            <w:pPr>
              <w:rPr>
                <w:rFonts w:ascii="Times New Roman" w:hAnsi="Times New Roman" w:cs="Times New Roman"/>
                <w:bCs/>
              </w:rPr>
            </w:pPr>
            <w:r w:rsidRPr="00E05F00">
              <w:rPr>
                <w:rFonts w:ascii="Times New Roman" w:hAnsi="Times New Roman" w:cs="Times New Roman"/>
                <w:bCs/>
              </w:rPr>
              <w:t>Expected behaviour of reaction mixture: exothermic reaction with set-off when about 25-35% of all thiophene is added, gradual decrease of viscosity of reaction mixture.</w:t>
            </w:r>
          </w:p>
          <w:p w14:paraId="4767CCBD" w14:textId="77777777" w:rsidR="008F2178" w:rsidRPr="00E05F00" w:rsidRDefault="008F2178" w:rsidP="004933BF">
            <w:pPr>
              <w:rPr>
                <w:rFonts w:ascii="Times New Roman" w:hAnsi="Times New Roman" w:cs="Times New Roman"/>
                <w:bCs/>
              </w:rPr>
            </w:pPr>
          </w:p>
        </w:tc>
        <w:tc>
          <w:tcPr>
            <w:tcW w:w="1134" w:type="dxa"/>
            <w:shd w:val="clear" w:color="auto" w:fill="auto"/>
            <w:vAlign w:val="center"/>
          </w:tcPr>
          <w:p w14:paraId="7426548F" w14:textId="77777777" w:rsidR="008F2178" w:rsidRPr="00E05F00" w:rsidRDefault="008F2178" w:rsidP="00902D91">
            <w:pPr>
              <w:jc w:val="center"/>
              <w:rPr>
                <w:rFonts w:ascii="Times New Roman" w:hAnsi="Times New Roman" w:cs="Times New Roman"/>
              </w:rPr>
            </w:pPr>
            <w:r w:rsidRPr="00E05F00">
              <w:rPr>
                <w:rFonts w:ascii="Times New Roman" w:hAnsi="Times New Roman" w:cs="Times New Roman"/>
              </w:rPr>
              <w:t>Addition started:</w:t>
            </w:r>
          </w:p>
          <w:p w14:paraId="7D86F359" w14:textId="77777777" w:rsidR="008F2178" w:rsidRPr="00E05F00" w:rsidRDefault="008F2178" w:rsidP="00902D91">
            <w:pPr>
              <w:jc w:val="center"/>
              <w:rPr>
                <w:rFonts w:ascii="Times New Roman" w:hAnsi="Times New Roman" w:cs="Times New Roman"/>
              </w:rPr>
            </w:pPr>
          </w:p>
          <w:p w14:paraId="3D3291D9" w14:textId="77777777" w:rsidR="008F2178" w:rsidRPr="00E05F00" w:rsidRDefault="008F2178" w:rsidP="00902D91">
            <w:pPr>
              <w:jc w:val="center"/>
              <w:rPr>
                <w:rFonts w:ascii="Times New Roman" w:hAnsi="Times New Roman" w:cs="Times New Roman"/>
              </w:rPr>
            </w:pPr>
            <w:r w:rsidRPr="00E05F00">
              <w:rPr>
                <w:rFonts w:ascii="Times New Roman" w:hAnsi="Times New Roman" w:cs="Times New Roman"/>
              </w:rPr>
              <w:t>__:__</w:t>
            </w:r>
          </w:p>
          <w:p w14:paraId="5811F6B1" w14:textId="77777777" w:rsidR="008F2178" w:rsidRPr="00E05F00" w:rsidRDefault="008F2178" w:rsidP="00902D91">
            <w:pPr>
              <w:jc w:val="center"/>
              <w:rPr>
                <w:rFonts w:ascii="Times New Roman" w:hAnsi="Times New Roman" w:cs="Times New Roman"/>
              </w:rPr>
            </w:pPr>
          </w:p>
          <w:p w14:paraId="4431BB5E" w14:textId="77777777" w:rsidR="008F2178" w:rsidRPr="00E05F00" w:rsidRDefault="008F2178" w:rsidP="00902D91">
            <w:pPr>
              <w:jc w:val="center"/>
              <w:rPr>
                <w:rFonts w:ascii="Times New Roman" w:hAnsi="Times New Roman" w:cs="Times New Roman"/>
              </w:rPr>
            </w:pPr>
          </w:p>
          <w:p w14:paraId="06181670" w14:textId="77777777" w:rsidR="00902D91" w:rsidRPr="00E05F00" w:rsidRDefault="00902D91" w:rsidP="00902D91">
            <w:pPr>
              <w:jc w:val="center"/>
              <w:rPr>
                <w:rFonts w:ascii="Times New Roman" w:hAnsi="Times New Roman" w:cs="Times New Roman"/>
              </w:rPr>
            </w:pPr>
          </w:p>
          <w:p w14:paraId="5F43DB93" w14:textId="77777777" w:rsidR="00902D91" w:rsidRPr="00E05F00" w:rsidRDefault="00902D91" w:rsidP="00902D91">
            <w:pPr>
              <w:jc w:val="center"/>
              <w:rPr>
                <w:rFonts w:ascii="Times New Roman" w:hAnsi="Times New Roman" w:cs="Times New Roman"/>
              </w:rPr>
            </w:pPr>
          </w:p>
          <w:p w14:paraId="42EDE189" w14:textId="77777777" w:rsidR="008F2178" w:rsidRPr="00E05F00" w:rsidRDefault="008F2178" w:rsidP="00902D91">
            <w:pPr>
              <w:jc w:val="center"/>
              <w:rPr>
                <w:rFonts w:ascii="Times New Roman" w:hAnsi="Times New Roman" w:cs="Times New Roman"/>
              </w:rPr>
            </w:pPr>
          </w:p>
          <w:p w14:paraId="3AF21D30" w14:textId="77777777" w:rsidR="008F2178" w:rsidRPr="00E05F00" w:rsidRDefault="008F2178" w:rsidP="00902D91">
            <w:pPr>
              <w:jc w:val="center"/>
              <w:rPr>
                <w:rFonts w:ascii="Times New Roman" w:hAnsi="Times New Roman" w:cs="Times New Roman"/>
              </w:rPr>
            </w:pPr>
          </w:p>
          <w:p w14:paraId="75567ACC" w14:textId="77777777" w:rsidR="008F2178" w:rsidRPr="00E05F00" w:rsidRDefault="008F2178" w:rsidP="00902D91">
            <w:pPr>
              <w:jc w:val="center"/>
              <w:rPr>
                <w:rFonts w:ascii="Times New Roman" w:hAnsi="Times New Roman" w:cs="Times New Roman"/>
              </w:rPr>
            </w:pPr>
            <w:r w:rsidRPr="00E05F00">
              <w:rPr>
                <w:rFonts w:ascii="Times New Roman" w:hAnsi="Times New Roman" w:cs="Times New Roman"/>
              </w:rPr>
              <w:t>All thiophene is added:</w:t>
            </w:r>
          </w:p>
          <w:p w14:paraId="11B1E570" w14:textId="77777777" w:rsidR="008F2178" w:rsidRPr="00E05F00" w:rsidRDefault="008F2178" w:rsidP="00902D91">
            <w:pPr>
              <w:jc w:val="center"/>
              <w:rPr>
                <w:rFonts w:ascii="Times New Roman" w:hAnsi="Times New Roman" w:cs="Times New Roman"/>
              </w:rPr>
            </w:pPr>
          </w:p>
          <w:p w14:paraId="70BBC0F1" w14:textId="77777777" w:rsidR="008F2178" w:rsidRPr="00E05F00" w:rsidRDefault="008F2178" w:rsidP="00902D91">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6DE5D3C9" w14:textId="4895220C" w:rsidR="008F2178" w:rsidRPr="00E05F00" w:rsidRDefault="008F2178" w:rsidP="004933BF">
            <w:pPr>
              <w:pStyle w:val="NormalWeb"/>
              <w:spacing w:before="280" w:after="0"/>
              <w:rPr>
                <w:b/>
                <w:bCs/>
                <w:sz w:val="18"/>
                <w:szCs w:val="18"/>
              </w:rPr>
            </w:pPr>
          </w:p>
        </w:tc>
        <w:tc>
          <w:tcPr>
            <w:tcW w:w="1417" w:type="dxa"/>
            <w:tcBorders>
              <w:tr2bl w:val="single" w:sz="4" w:space="0" w:color="auto"/>
            </w:tcBorders>
            <w:shd w:val="clear" w:color="auto" w:fill="auto"/>
          </w:tcPr>
          <w:p w14:paraId="24FAB823" w14:textId="77777777" w:rsidR="008F2178" w:rsidRPr="00E05F00" w:rsidRDefault="008F2178" w:rsidP="004933BF">
            <w:pPr>
              <w:rPr>
                <w:rFonts w:ascii="Times New Roman" w:hAnsi="Times New Roman" w:cs="Times New Roman"/>
                <w:b/>
              </w:rPr>
            </w:pPr>
          </w:p>
        </w:tc>
      </w:tr>
      <w:tr w:rsidR="00E05F00" w:rsidRPr="00E05F00" w14:paraId="77C02CD1" w14:textId="77777777" w:rsidTr="002E41F7">
        <w:trPr>
          <w:cantSplit/>
        </w:trPr>
        <w:tc>
          <w:tcPr>
            <w:tcW w:w="10314" w:type="dxa"/>
            <w:gridSpan w:val="5"/>
            <w:shd w:val="clear" w:color="auto" w:fill="auto"/>
          </w:tcPr>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678"/>
            </w:tblGrid>
            <w:tr w:rsidR="00E05F00" w:rsidRPr="00E05F00" w14:paraId="470A0F08" w14:textId="77777777" w:rsidTr="00A022FC">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2A9E5C" w14:textId="6312877E" w:rsidR="00902D91" w:rsidRPr="00E05F00" w:rsidRDefault="00902D91" w:rsidP="00902D91">
                  <w:pPr>
                    <w:spacing w:after="0" w:line="240" w:lineRule="auto"/>
                    <w:rPr>
                      <w:rFonts w:ascii="Times New Roman" w:eastAsia="SimSun" w:hAnsi="Times New Roman" w:cs="Times New Roman"/>
                      <w:b/>
                      <w:bCs/>
                      <w:sz w:val="24"/>
                      <w:szCs w:val="24"/>
                      <w:lang w:eastAsia="en-GB"/>
                    </w:rPr>
                  </w:pPr>
                  <w:r w:rsidRPr="00E05F00">
                    <w:rPr>
                      <w:rFonts w:ascii="Times New Roman" w:eastAsia="SimSun" w:hAnsi="Times New Roman" w:cs="Times New Roman"/>
                      <w:b/>
                      <w:bCs/>
                      <w:sz w:val="24"/>
                      <w:szCs w:val="24"/>
                      <w:lang w:eastAsia="en-GB"/>
                    </w:rPr>
                    <w:t xml:space="preserve">TABLE 4 </w:t>
                  </w:r>
                  <w:r w:rsidRPr="00E05F00">
                    <w:rPr>
                      <w:rFonts w:ascii="Times New Roman" w:hAnsi="Times New Roman" w:cs="Times New Roman"/>
                      <w:b/>
                      <w:bCs/>
                      <w:sz w:val="24"/>
                      <w:szCs w:val="24"/>
                    </w:rPr>
                    <w:t>–</w:t>
                  </w:r>
                  <w:r w:rsidRPr="00E05F00">
                    <w:rPr>
                      <w:rFonts w:ascii="Times New Roman" w:eastAsia="SimSun" w:hAnsi="Times New Roman" w:cs="Times New Roman"/>
                      <w:b/>
                      <w:bCs/>
                      <w:sz w:val="24"/>
                      <w:szCs w:val="24"/>
                      <w:lang w:eastAsia="en-GB"/>
                    </w:rPr>
                    <w:t xml:space="preserve"> ADDITION OF THIOPHENE</w:t>
                  </w:r>
                </w:p>
              </w:tc>
            </w:tr>
            <w:tr w:rsidR="00E05F00" w:rsidRPr="00E05F00" w14:paraId="54C8E185" w14:textId="77777777" w:rsidTr="00777D58">
              <w:trPr>
                <w:trHeight w:val="964"/>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auto"/>
                </w:tcPr>
                <w:p w14:paraId="68B7230F" w14:textId="77777777" w:rsidR="00902D91" w:rsidRPr="00E05F00" w:rsidRDefault="00902D91" w:rsidP="00A022FC">
                  <w:pPr>
                    <w:spacing w:before="120" w:after="12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Temperature of reaction mixture should be in range +55…+65⁰C. </w:t>
                  </w:r>
                  <w:r w:rsidRPr="00E05F00">
                    <w:rPr>
                      <w:rFonts w:ascii="Times New Roman" w:hAnsi="Times New Roman" w:cs="Times New Roman"/>
                      <w:bCs/>
                    </w:rPr>
                    <w:t xml:space="preserve">Once temperature of reaction mixture reaches </w:t>
                  </w:r>
                  <w:r w:rsidRPr="00E05F00">
                    <w:rPr>
                      <w:rFonts w:ascii="Times New Roman" w:hAnsi="Times New Roman" w:cs="Times New Roman"/>
                      <w:b/>
                    </w:rPr>
                    <w:t>60 ⁰C, stop the addition</w:t>
                  </w:r>
                  <w:r w:rsidRPr="00E05F00">
                    <w:rPr>
                      <w:rFonts w:ascii="Times New Roman" w:hAnsi="Times New Roman" w:cs="Times New Roman"/>
                      <w:bCs/>
                    </w:rPr>
                    <w:t xml:space="preserve"> of thiophene and wait until temperature of reaction mixture is back to 55 ⁰C. Checks are to be performed in every 2 to 5 minutes.</w:t>
                  </w:r>
                </w:p>
              </w:tc>
            </w:tr>
            <w:tr w:rsidR="00E05F00" w:rsidRPr="00E05F00" w14:paraId="7C612BAE"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53CEFA" w14:textId="77777777" w:rsidR="00902D91" w:rsidRPr="00E05F00" w:rsidRDefault="00902D91" w:rsidP="00902D91">
                  <w:pPr>
                    <w:spacing w:before="120"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 xml:space="preserve">Portion 1 - ……………… kg (25 % of total amount). </w:t>
                  </w:r>
                </w:p>
                <w:p w14:paraId="15BFDBD5" w14:textId="3B1FCEF3" w:rsidR="00902D91" w:rsidRPr="00E05F00" w:rsidRDefault="00902D91" w:rsidP="00902D91">
                  <w:pPr>
                    <w:spacing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Expected time of addition is 15-22 min (SLOW to MODERATE RATE).</w:t>
                  </w:r>
                </w:p>
              </w:tc>
            </w:tr>
            <w:tr w:rsidR="00E05F00" w:rsidRPr="00E05F00" w14:paraId="76D8B602" w14:textId="77777777" w:rsidTr="00A022FC">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36D59FFB"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3C673E12"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BDFAF"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08586"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DFB0B"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61B7D"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8D289"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6CA9E"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BC031" w14:textId="77777777" w:rsidR="00902D91" w:rsidRPr="00E05F00" w:rsidRDefault="00902D9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BFB90" w14:textId="77777777" w:rsidR="00902D91" w:rsidRPr="00E05F00" w:rsidRDefault="00902D91"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78534" w14:textId="77777777" w:rsidR="00902D91" w:rsidRPr="00E05F00" w:rsidRDefault="00902D91"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D48A6" w14:textId="77777777" w:rsidR="00902D91" w:rsidRPr="00E05F00" w:rsidRDefault="00902D91"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0B7B72C8"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72CB6349"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003-209,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FACCB65"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303E6D7" w14:textId="77777777" w:rsidR="00902D91" w:rsidRPr="00E05F00" w:rsidRDefault="00902D91" w:rsidP="00902D91">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7BB9767"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2AC2755"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16DA459" w14:textId="77777777" w:rsidR="00902D91" w:rsidRPr="00E05F00" w:rsidRDefault="00902D91" w:rsidP="00902D91">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646B437"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17C5935"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A76F4B6"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096B545" w14:textId="77777777" w:rsidR="00902D91" w:rsidRPr="00E05F00" w:rsidRDefault="00902D91" w:rsidP="00902D91">
                  <w:pPr>
                    <w:spacing w:after="0" w:line="240" w:lineRule="auto"/>
                    <w:rPr>
                      <w:rFonts w:ascii="Times New Roman" w:hAnsi="Times New Roman" w:cs="Times New Roman"/>
                      <w:sz w:val="20"/>
                      <w:szCs w:val="20"/>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0B50487" w14:textId="77777777" w:rsidR="00902D91" w:rsidRPr="00E05F00" w:rsidRDefault="00902D91" w:rsidP="00902D91">
                  <w:pPr>
                    <w:spacing w:after="0" w:line="240" w:lineRule="auto"/>
                    <w:rPr>
                      <w:rFonts w:ascii="Times New Roman" w:hAnsi="Times New Roman" w:cs="Times New Roman"/>
                      <w:sz w:val="20"/>
                      <w:szCs w:val="20"/>
                    </w:rPr>
                  </w:pPr>
                </w:p>
              </w:tc>
            </w:tr>
            <w:tr w:rsidR="00E05F00" w:rsidRPr="00E05F00" w14:paraId="29D028E5" w14:textId="77777777" w:rsidTr="00777D58">
              <w:trPr>
                <w:trHeight w:val="567"/>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3ED46D1C" w14:textId="77777777" w:rsidR="00902D91" w:rsidRPr="00E05F00" w:rsidRDefault="00902D91" w:rsidP="00902D91">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66A8F6E"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10D5B01"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86932DF"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6D15214"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746A488"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C22B206"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A146800"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BE676FC"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36F50C0"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079C03A"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r>
          </w:tbl>
          <w:p w14:paraId="7A8FBFDB" w14:textId="77777777" w:rsidR="00902D91" w:rsidRPr="00E05F00" w:rsidRDefault="00902D91" w:rsidP="004933BF">
            <w:pPr>
              <w:rPr>
                <w:rFonts w:ascii="Times New Roman" w:hAnsi="Times New Roman" w:cs="Times New Roman"/>
                <w:b/>
              </w:rPr>
            </w:pPr>
          </w:p>
        </w:tc>
      </w:tr>
      <w:tr w:rsidR="00E05F00" w:rsidRPr="00E05F00" w14:paraId="446D6DB1" w14:textId="77777777" w:rsidTr="002E41F7">
        <w:trPr>
          <w:cantSplit/>
        </w:trPr>
        <w:tc>
          <w:tcPr>
            <w:tcW w:w="10314" w:type="dxa"/>
            <w:gridSpan w:val="5"/>
            <w:shd w:val="clear" w:color="auto" w:fill="auto"/>
          </w:tcPr>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678"/>
            </w:tblGrid>
            <w:tr w:rsidR="00E05F00" w:rsidRPr="00E05F00" w14:paraId="7A76C2DC"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B6D784" w14:textId="65EDFBFE" w:rsidR="00902D91" w:rsidRPr="00E05F00" w:rsidRDefault="00902D91" w:rsidP="00902D91">
                  <w:pPr>
                    <w:spacing w:after="0" w:line="240" w:lineRule="auto"/>
                    <w:rPr>
                      <w:rFonts w:ascii="Times New Roman" w:eastAsia="SimSun" w:hAnsi="Times New Roman" w:cs="Times New Roman"/>
                      <w:b/>
                      <w:bCs/>
                      <w:sz w:val="24"/>
                      <w:szCs w:val="24"/>
                      <w:lang w:eastAsia="en-GB"/>
                    </w:rPr>
                  </w:pPr>
                  <w:r w:rsidRPr="00E05F00">
                    <w:rPr>
                      <w:rFonts w:ascii="Times New Roman" w:eastAsia="SimSun" w:hAnsi="Times New Roman" w:cs="Times New Roman"/>
                      <w:b/>
                      <w:bCs/>
                      <w:sz w:val="24"/>
                      <w:szCs w:val="24"/>
                      <w:lang w:eastAsia="en-GB"/>
                    </w:rPr>
                    <w:t xml:space="preserve">TABLE 4 </w:t>
                  </w:r>
                  <w:r w:rsidRPr="00E05F00">
                    <w:rPr>
                      <w:rFonts w:ascii="Times New Roman" w:hAnsi="Times New Roman" w:cs="Times New Roman"/>
                      <w:b/>
                      <w:bCs/>
                      <w:sz w:val="24"/>
                      <w:szCs w:val="24"/>
                    </w:rPr>
                    <w:t>–</w:t>
                  </w:r>
                  <w:r w:rsidRPr="00E05F00">
                    <w:rPr>
                      <w:rFonts w:ascii="Times New Roman" w:eastAsia="SimSun" w:hAnsi="Times New Roman" w:cs="Times New Roman"/>
                      <w:b/>
                      <w:bCs/>
                      <w:sz w:val="24"/>
                      <w:szCs w:val="24"/>
                      <w:lang w:eastAsia="en-GB"/>
                    </w:rPr>
                    <w:t xml:space="preserve"> ADDITION OF THIOPHENE continues </w:t>
                  </w:r>
                </w:p>
              </w:tc>
            </w:tr>
            <w:tr w:rsidR="00E05F00" w:rsidRPr="00E05F00" w14:paraId="388F4C90"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876C3DD" w14:textId="6FC2EA8A" w:rsidR="00902D91" w:rsidRPr="00E05F00" w:rsidRDefault="00902D91" w:rsidP="00902D91">
                  <w:pPr>
                    <w:spacing w:before="120"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 xml:space="preserve">Portion 2 - ……………… kg (25 % of total amount). </w:t>
                  </w:r>
                </w:p>
                <w:p w14:paraId="6F44AC34" w14:textId="1A020FA0" w:rsidR="00902D91" w:rsidRPr="00E05F00" w:rsidRDefault="00902D91" w:rsidP="00902D91">
                  <w:pPr>
                    <w:spacing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Expected time of addition is 10-22 min (prevent from heating over 65 °C).</w:t>
                  </w:r>
                </w:p>
              </w:tc>
            </w:tr>
            <w:tr w:rsidR="00E05F00" w:rsidRPr="00E05F00" w14:paraId="69D1F1F8"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6C790BF3"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7ACC48BC"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F3E06"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B2B0C"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F2E0B"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64F29"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7B8B5"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59EF2"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F5D51"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BB721" w14:textId="77777777" w:rsidR="00902D91" w:rsidRPr="00E05F00" w:rsidRDefault="00902D91" w:rsidP="00902D91">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D4A80" w14:textId="77777777" w:rsidR="00902D91" w:rsidRPr="00E05F00" w:rsidRDefault="00902D91" w:rsidP="00902D91">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FDE5A" w14:textId="77777777" w:rsidR="00902D91" w:rsidRPr="00E05F00" w:rsidRDefault="00902D91" w:rsidP="00902D91">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3201A973"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363C97AD"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003-209,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D93A6DB"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347505B0" w14:textId="77777777" w:rsidR="00902D91" w:rsidRPr="00E05F00" w:rsidRDefault="00902D91" w:rsidP="00902D91">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867FA85"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8028208"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33432BD9" w14:textId="77777777" w:rsidR="00902D91" w:rsidRPr="00E05F00" w:rsidRDefault="00902D91" w:rsidP="00902D91">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2F5ED7D"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FA49D18"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92B5C8B"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F89E429" w14:textId="77777777" w:rsidR="00902D91" w:rsidRPr="00E05F00" w:rsidRDefault="00902D91" w:rsidP="00902D91">
                  <w:pPr>
                    <w:spacing w:after="0" w:line="240" w:lineRule="auto"/>
                    <w:rPr>
                      <w:rFonts w:ascii="Times New Roman" w:hAnsi="Times New Roman" w:cs="Times New Roman"/>
                      <w:sz w:val="20"/>
                      <w:szCs w:val="20"/>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4802E46B" w14:textId="77777777" w:rsidR="00902D91" w:rsidRPr="00E05F00" w:rsidRDefault="00902D91" w:rsidP="00902D91">
                  <w:pPr>
                    <w:spacing w:after="0" w:line="240" w:lineRule="auto"/>
                    <w:rPr>
                      <w:rFonts w:ascii="Times New Roman" w:hAnsi="Times New Roman" w:cs="Times New Roman"/>
                      <w:sz w:val="20"/>
                      <w:szCs w:val="20"/>
                    </w:rPr>
                  </w:pPr>
                </w:p>
              </w:tc>
            </w:tr>
            <w:tr w:rsidR="00E05F00" w:rsidRPr="00E05F00" w14:paraId="49AEFF61"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3BE71AF0" w14:textId="77777777" w:rsidR="00902D91" w:rsidRPr="00E05F00" w:rsidRDefault="00902D91" w:rsidP="00902D91">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C014C8B"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8E244CA"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B75E07C"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431CC7C"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57EB046"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83D579A"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456978B"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39009F37"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7E8D439"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6A228757"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r>
          </w:tbl>
          <w:p w14:paraId="156AFCB5" w14:textId="77777777" w:rsidR="00902D91" w:rsidRPr="00E05F00" w:rsidRDefault="00902D91" w:rsidP="004933BF">
            <w:pPr>
              <w:rPr>
                <w:rFonts w:ascii="Times New Roman" w:hAnsi="Times New Roman" w:cs="Times New Roman"/>
                <w:b/>
              </w:rPr>
            </w:pPr>
          </w:p>
        </w:tc>
      </w:tr>
      <w:tr w:rsidR="00E05F00" w:rsidRPr="00E05F00" w14:paraId="1D1B7AF0" w14:textId="77777777" w:rsidTr="002E41F7">
        <w:trPr>
          <w:cantSplit/>
        </w:trPr>
        <w:tc>
          <w:tcPr>
            <w:tcW w:w="10314" w:type="dxa"/>
            <w:gridSpan w:val="5"/>
            <w:shd w:val="clear" w:color="auto" w:fill="auto"/>
          </w:tcPr>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678"/>
            </w:tblGrid>
            <w:tr w:rsidR="00E05F00" w:rsidRPr="00E05F00" w14:paraId="2F89383B"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0015E3D" w14:textId="77777777" w:rsidR="00902D91" w:rsidRPr="00E05F00" w:rsidRDefault="00902D91" w:rsidP="00902D91">
                  <w:pPr>
                    <w:spacing w:after="0" w:line="240" w:lineRule="auto"/>
                    <w:rPr>
                      <w:rFonts w:ascii="Times New Roman" w:eastAsia="SimSun" w:hAnsi="Times New Roman" w:cs="Times New Roman"/>
                      <w:b/>
                      <w:bCs/>
                      <w:sz w:val="24"/>
                      <w:szCs w:val="24"/>
                      <w:lang w:eastAsia="en-GB"/>
                    </w:rPr>
                  </w:pPr>
                  <w:r w:rsidRPr="00E05F00">
                    <w:rPr>
                      <w:rFonts w:ascii="Times New Roman" w:eastAsia="SimSun" w:hAnsi="Times New Roman" w:cs="Times New Roman"/>
                      <w:b/>
                      <w:bCs/>
                      <w:sz w:val="24"/>
                      <w:szCs w:val="24"/>
                      <w:lang w:eastAsia="en-GB"/>
                    </w:rPr>
                    <w:lastRenderedPageBreak/>
                    <w:t xml:space="preserve">TABLE 4 </w:t>
                  </w:r>
                  <w:r w:rsidRPr="00E05F00">
                    <w:rPr>
                      <w:rFonts w:ascii="Times New Roman" w:hAnsi="Times New Roman" w:cs="Times New Roman"/>
                      <w:b/>
                      <w:bCs/>
                      <w:sz w:val="24"/>
                      <w:szCs w:val="24"/>
                    </w:rPr>
                    <w:t>–</w:t>
                  </w:r>
                  <w:r w:rsidRPr="00E05F00">
                    <w:rPr>
                      <w:rFonts w:ascii="Times New Roman" w:eastAsia="SimSun" w:hAnsi="Times New Roman" w:cs="Times New Roman"/>
                      <w:b/>
                      <w:bCs/>
                      <w:sz w:val="24"/>
                      <w:szCs w:val="24"/>
                      <w:lang w:eastAsia="en-GB"/>
                    </w:rPr>
                    <w:t xml:space="preserve"> ADDITION OF THIOPHENE continues </w:t>
                  </w:r>
                </w:p>
              </w:tc>
            </w:tr>
            <w:tr w:rsidR="00E05F00" w:rsidRPr="00E05F00" w14:paraId="0E77865A"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E3F02C1" w14:textId="5CC2B643" w:rsidR="00902D91" w:rsidRPr="00E05F00" w:rsidRDefault="00902D91" w:rsidP="00902D91">
                  <w:pPr>
                    <w:spacing w:before="120"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 xml:space="preserve">Portion 3 - ……………… kg (25 % of total amount). </w:t>
                  </w:r>
                </w:p>
                <w:p w14:paraId="12597F5B" w14:textId="64D73632" w:rsidR="00902D91" w:rsidRPr="00E05F00" w:rsidRDefault="00902D91" w:rsidP="00902D91">
                  <w:pPr>
                    <w:spacing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 xml:space="preserve">Expected time of addition is </w:t>
                  </w:r>
                  <w:r w:rsidR="00384C7F" w:rsidRPr="00E05F00">
                    <w:rPr>
                      <w:rFonts w:ascii="Times New Roman" w:eastAsia="SimSun" w:hAnsi="Times New Roman" w:cs="Times New Roman"/>
                      <w:b/>
                      <w:lang w:eastAsia="en-GB"/>
                    </w:rPr>
                    <w:t>8</w:t>
                  </w:r>
                  <w:r w:rsidRPr="00E05F00">
                    <w:rPr>
                      <w:rFonts w:ascii="Times New Roman" w:eastAsia="SimSun" w:hAnsi="Times New Roman" w:cs="Times New Roman"/>
                      <w:b/>
                      <w:lang w:eastAsia="en-GB"/>
                    </w:rPr>
                    <w:t>-</w:t>
                  </w:r>
                  <w:r w:rsidR="00384C7F" w:rsidRPr="00E05F00">
                    <w:rPr>
                      <w:rFonts w:ascii="Times New Roman" w:eastAsia="SimSun" w:hAnsi="Times New Roman" w:cs="Times New Roman"/>
                      <w:b/>
                      <w:lang w:eastAsia="en-GB"/>
                    </w:rPr>
                    <w:t>11</w:t>
                  </w:r>
                  <w:r w:rsidRPr="00E05F00">
                    <w:rPr>
                      <w:rFonts w:ascii="Times New Roman" w:eastAsia="SimSun" w:hAnsi="Times New Roman" w:cs="Times New Roman"/>
                      <w:b/>
                      <w:lang w:eastAsia="en-GB"/>
                    </w:rPr>
                    <w:t xml:space="preserve"> min (</w:t>
                  </w:r>
                  <w:r w:rsidR="00384C7F" w:rsidRPr="00E05F00">
                    <w:rPr>
                      <w:rFonts w:ascii="Times New Roman" w:eastAsia="SimSun" w:hAnsi="Times New Roman" w:cs="Times New Roman"/>
                      <w:b/>
                      <w:lang w:eastAsia="en-GB"/>
                    </w:rPr>
                    <w:t xml:space="preserve">FAST RATE, </w:t>
                  </w:r>
                  <w:r w:rsidRPr="00E05F00">
                    <w:rPr>
                      <w:rFonts w:ascii="Times New Roman" w:eastAsia="SimSun" w:hAnsi="Times New Roman" w:cs="Times New Roman"/>
                      <w:b/>
                      <w:lang w:eastAsia="en-GB"/>
                    </w:rPr>
                    <w:t>prevent from heating over 65 °C).</w:t>
                  </w:r>
                </w:p>
              </w:tc>
            </w:tr>
            <w:tr w:rsidR="00E05F00" w:rsidRPr="00E05F00" w14:paraId="35237102"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1A69D854"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699CD9BE"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A35F3"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482A5"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4C5D7"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6910A"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6EE7F"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84B03"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299DF" w14:textId="77777777" w:rsidR="00902D91" w:rsidRPr="00E05F00" w:rsidRDefault="00902D91" w:rsidP="00902D91">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5A326" w14:textId="77777777" w:rsidR="00902D91" w:rsidRPr="00E05F00" w:rsidRDefault="00902D91" w:rsidP="00902D91">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048" w14:textId="77777777" w:rsidR="00902D91" w:rsidRPr="00E05F00" w:rsidRDefault="00902D91" w:rsidP="00902D91">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EADEF" w14:textId="77777777" w:rsidR="00902D91" w:rsidRPr="00E05F00" w:rsidRDefault="00902D91" w:rsidP="00902D91">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7D7A1A7E"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2BB322A2" w14:textId="77777777" w:rsidR="00902D91" w:rsidRPr="00E05F00" w:rsidRDefault="00902D91" w:rsidP="00902D91">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003-209,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2447094"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69F9B6E" w14:textId="77777777" w:rsidR="00902D91" w:rsidRPr="00E05F00" w:rsidRDefault="00902D91" w:rsidP="00902D91">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41AB79C"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0029DAF"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F681D63" w14:textId="77777777" w:rsidR="00902D91" w:rsidRPr="00E05F00" w:rsidRDefault="00902D91" w:rsidP="00902D91">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83C3E80"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A367EAD" w14:textId="77777777" w:rsidR="00902D91" w:rsidRPr="00E05F00" w:rsidRDefault="00902D91" w:rsidP="00902D91">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7A6AC4F" w14:textId="77777777" w:rsidR="00902D91" w:rsidRPr="00E05F00" w:rsidRDefault="00902D91" w:rsidP="00902D91">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02D171B" w14:textId="77777777" w:rsidR="00902D91" w:rsidRPr="00E05F00" w:rsidRDefault="00902D91" w:rsidP="00902D91">
                  <w:pPr>
                    <w:spacing w:after="0" w:line="240" w:lineRule="auto"/>
                    <w:rPr>
                      <w:rFonts w:ascii="Times New Roman" w:hAnsi="Times New Roman" w:cs="Times New Roman"/>
                      <w:sz w:val="20"/>
                      <w:szCs w:val="20"/>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0CDC60CC" w14:textId="77777777" w:rsidR="00902D91" w:rsidRPr="00E05F00" w:rsidRDefault="00902D91" w:rsidP="00902D91">
                  <w:pPr>
                    <w:spacing w:after="0" w:line="240" w:lineRule="auto"/>
                    <w:rPr>
                      <w:rFonts w:ascii="Times New Roman" w:hAnsi="Times New Roman" w:cs="Times New Roman"/>
                      <w:sz w:val="20"/>
                      <w:szCs w:val="20"/>
                    </w:rPr>
                  </w:pPr>
                </w:p>
              </w:tc>
            </w:tr>
            <w:tr w:rsidR="00E05F00" w:rsidRPr="00E05F00" w14:paraId="721BCD34"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07503C4D" w14:textId="77777777" w:rsidR="00902D91" w:rsidRPr="00E05F00" w:rsidRDefault="00902D91" w:rsidP="00902D91">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C260BEC"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AA42E2E"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78C8590"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4EC998B"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3CB0DC4"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FDBC862"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DA32993"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77EBB4E"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3E45D14"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0AD39585" w14:textId="77777777" w:rsidR="00902D91" w:rsidRPr="00E05F00" w:rsidRDefault="00902D91" w:rsidP="00902D91">
                  <w:pPr>
                    <w:spacing w:after="0" w:line="240" w:lineRule="auto"/>
                    <w:rPr>
                      <w:rFonts w:ascii="Times New Roman" w:eastAsia="SimSun" w:hAnsi="Times New Roman" w:cs="Times New Roman"/>
                      <w:b/>
                      <w:sz w:val="20"/>
                      <w:szCs w:val="20"/>
                      <w:lang w:eastAsia="en-GB"/>
                    </w:rPr>
                  </w:pPr>
                </w:p>
              </w:tc>
            </w:tr>
          </w:tbl>
          <w:p w14:paraId="025F4D0C" w14:textId="77777777" w:rsidR="00902D91" w:rsidRPr="00E05F00" w:rsidRDefault="00902D91" w:rsidP="004933BF">
            <w:pPr>
              <w:rPr>
                <w:rFonts w:ascii="Times New Roman" w:hAnsi="Times New Roman" w:cs="Times New Roman"/>
                <w:b/>
              </w:rPr>
            </w:pPr>
          </w:p>
        </w:tc>
      </w:tr>
      <w:tr w:rsidR="00E05F00" w:rsidRPr="00E05F00" w14:paraId="64C4B3C7" w14:textId="77777777" w:rsidTr="002E41F7">
        <w:trPr>
          <w:cantSplit/>
        </w:trPr>
        <w:tc>
          <w:tcPr>
            <w:tcW w:w="10314" w:type="dxa"/>
            <w:gridSpan w:val="5"/>
            <w:shd w:val="clear" w:color="auto" w:fill="auto"/>
          </w:tcPr>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678"/>
            </w:tblGrid>
            <w:tr w:rsidR="00E05F00" w:rsidRPr="00E05F00" w14:paraId="4CF6873E"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C418C2" w14:textId="77777777" w:rsidR="00384C7F" w:rsidRPr="00E05F00" w:rsidRDefault="00384C7F" w:rsidP="00384C7F">
                  <w:pPr>
                    <w:spacing w:after="0" w:line="240" w:lineRule="auto"/>
                    <w:rPr>
                      <w:rFonts w:ascii="Times New Roman" w:eastAsia="SimSun" w:hAnsi="Times New Roman" w:cs="Times New Roman"/>
                      <w:b/>
                      <w:bCs/>
                      <w:sz w:val="24"/>
                      <w:szCs w:val="24"/>
                      <w:lang w:eastAsia="en-GB"/>
                    </w:rPr>
                  </w:pPr>
                  <w:r w:rsidRPr="00E05F00">
                    <w:rPr>
                      <w:rFonts w:ascii="Times New Roman" w:eastAsia="SimSun" w:hAnsi="Times New Roman" w:cs="Times New Roman"/>
                      <w:b/>
                      <w:bCs/>
                      <w:sz w:val="24"/>
                      <w:szCs w:val="24"/>
                      <w:lang w:eastAsia="en-GB"/>
                    </w:rPr>
                    <w:t xml:space="preserve">TABLE 4 </w:t>
                  </w:r>
                  <w:r w:rsidRPr="00E05F00">
                    <w:rPr>
                      <w:rFonts w:ascii="Times New Roman" w:hAnsi="Times New Roman" w:cs="Times New Roman"/>
                      <w:b/>
                      <w:bCs/>
                      <w:sz w:val="24"/>
                      <w:szCs w:val="24"/>
                    </w:rPr>
                    <w:t>–</w:t>
                  </w:r>
                  <w:r w:rsidRPr="00E05F00">
                    <w:rPr>
                      <w:rFonts w:ascii="Times New Roman" w:eastAsia="SimSun" w:hAnsi="Times New Roman" w:cs="Times New Roman"/>
                      <w:b/>
                      <w:bCs/>
                      <w:sz w:val="24"/>
                      <w:szCs w:val="24"/>
                      <w:lang w:eastAsia="en-GB"/>
                    </w:rPr>
                    <w:t xml:space="preserve"> ADDITION OF THIOPHENE continues </w:t>
                  </w:r>
                </w:p>
              </w:tc>
            </w:tr>
            <w:tr w:rsidR="00E05F00" w:rsidRPr="00E05F00" w14:paraId="42772A82" w14:textId="77777777" w:rsidTr="002E41F7">
              <w:trPr>
                <w:trHeight w:val="285"/>
              </w:trPr>
              <w:tc>
                <w:tcPr>
                  <w:tcW w:w="992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8AF3B47" w14:textId="6476D383" w:rsidR="00384C7F" w:rsidRPr="00E05F00" w:rsidRDefault="00384C7F" w:rsidP="00384C7F">
                  <w:pPr>
                    <w:spacing w:before="120"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 xml:space="preserve">Portion 4 - ……………… kg (25 % of total amount). </w:t>
                  </w:r>
                </w:p>
                <w:p w14:paraId="6581DFE4" w14:textId="76FA4C53" w:rsidR="00384C7F" w:rsidRPr="00E05F00" w:rsidRDefault="00384C7F" w:rsidP="00384C7F">
                  <w:pPr>
                    <w:spacing w:after="0" w:line="240" w:lineRule="auto"/>
                    <w:rPr>
                      <w:rFonts w:ascii="Times New Roman" w:eastAsia="SimSun" w:hAnsi="Times New Roman" w:cs="Times New Roman"/>
                      <w:b/>
                      <w:lang w:eastAsia="en-GB"/>
                    </w:rPr>
                  </w:pPr>
                  <w:r w:rsidRPr="00E05F00">
                    <w:rPr>
                      <w:rFonts w:ascii="Times New Roman" w:eastAsia="SimSun" w:hAnsi="Times New Roman" w:cs="Times New Roman"/>
                      <w:b/>
                      <w:lang w:eastAsia="en-GB"/>
                    </w:rPr>
                    <w:t xml:space="preserve">Expected time of addition is </w:t>
                  </w:r>
                  <w:r w:rsidR="00655662" w:rsidRPr="00E05F00">
                    <w:rPr>
                      <w:rFonts w:ascii="Times New Roman" w:eastAsia="SimSun" w:hAnsi="Times New Roman" w:cs="Times New Roman"/>
                      <w:b/>
                      <w:lang w:eastAsia="en-GB"/>
                    </w:rPr>
                    <w:t xml:space="preserve">8-11 min </w:t>
                  </w:r>
                  <w:r w:rsidRPr="00E05F00">
                    <w:rPr>
                      <w:rFonts w:ascii="Times New Roman" w:eastAsia="SimSun" w:hAnsi="Times New Roman" w:cs="Times New Roman"/>
                      <w:b/>
                      <w:lang w:eastAsia="en-GB"/>
                    </w:rPr>
                    <w:t>(FAST RATE, prevent from heating over 65 °C).</w:t>
                  </w:r>
                </w:p>
              </w:tc>
            </w:tr>
            <w:tr w:rsidR="00E05F00" w:rsidRPr="00E05F00" w14:paraId="41FF8377"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70A6A0A7"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436E284B"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CA860"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450A1"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5FDBD"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41FEA"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92F33"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46D2D"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D334A"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5637E"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6A8CC"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673A7"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4C0DC664"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0263561C"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003-209,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7EB1689" w14:textId="77777777" w:rsidR="00384C7F" w:rsidRPr="00E05F00" w:rsidRDefault="00384C7F" w:rsidP="00384C7F">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0CC5F9C" w14:textId="77777777" w:rsidR="00384C7F" w:rsidRPr="00E05F00" w:rsidRDefault="00384C7F" w:rsidP="00384C7F">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B7CCC59" w14:textId="77777777" w:rsidR="00384C7F" w:rsidRPr="00E05F00" w:rsidRDefault="00384C7F" w:rsidP="00384C7F">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DB842A9" w14:textId="77777777" w:rsidR="00384C7F" w:rsidRPr="00E05F00" w:rsidRDefault="00384C7F" w:rsidP="00384C7F">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0E1F614" w14:textId="77777777" w:rsidR="00384C7F" w:rsidRPr="00E05F00" w:rsidRDefault="00384C7F" w:rsidP="00384C7F">
                  <w:pPr>
                    <w:spacing w:after="0" w:line="240" w:lineRule="auto"/>
                    <w:rPr>
                      <w:rFonts w:ascii="Times New Roman" w:hAnsi="Times New Roman" w:cs="Times New Roman"/>
                      <w:sz w:val="20"/>
                      <w:szCs w:val="2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7AA4F4F" w14:textId="77777777" w:rsidR="00384C7F" w:rsidRPr="00E05F00" w:rsidRDefault="00384C7F" w:rsidP="00384C7F">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BB14EDC" w14:textId="77777777" w:rsidR="00384C7F" w:rsidRPr="00E05F00" w:rsidRDefault="00384C7F" w:rsidP="00384C7F">
                  <w:pPr>
                    <w:spacing w:after="0" w:line="240" w:lineRule="auto"/>
                    <w:rPr>
                      <w:rFonts w:ascii="Times New Roman" w:hAnsi="Times New Roman" w:cs="Times New Roman"/>
                      <w:sz w:val="20"/>
                      <w:szCs w:val="20"/>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C2B1A7F" w14:textId="77777777" w:rsidR="00384C7F" w:rsidRPr="00E05F00" w:rsidRDefault="00384C7F" w:rsidP="00384C7F">
                  <w:pPr>
                    <w:spacing w:after="0" w:line="240" w:lineRule="auto"/>
                    <w:rPr>
                      <w:rFonts w:ascii="Times New Roman" w:hAnsi="Times New Roman" w:cs="Times New Roman"/>
                      <w:sz w:val="20"/>
                      <w:szCs w:val="20"/>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CA46C67" w14:textId="77777777" w:rsidR="00384C7F" w:rsidRPr="00E05F00" w:rsidRDefault="00384C7F" w:rsidP="00384C7F">
                  <w:pPr>
                    <w:spacing w:after="0" w:line="240" w:lineRule="auto"/>
                    <w:rPr>
                      <w:rFonts w:ascii="Times New Roman" w:hAnsi="Times New Roman" w:cs="Times New Roman"/>
                      <w:sz w:val="20"/>
                      <w:szCs w:val="20"/>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5ADF8568" w14:textId="77777777" w:rsidR="00384C7F" w:rsidRPr="00E05F00" w:rsidRDefault="00384C7F" w:rsidP="00384C7F">
                  <w:pPr>
                    <w:spacing w:after="0" w:line="240" w:lineRule="auto"/>
                    <w:rPr>
                      <w:rFonts w:ascii="Times New Roman" w:hAnsi="Times New Roman" w:cs="Times New Roman"/>
                      <w:sz w:val="20"/>
                      <w:szCs w:val="20"/>
                    </w:rPr>
                  </w:pPr>
                </w:p>
              </w:tc>
            </w:tr>
            <w:tr w:rsidR="00E05F00" w:rsidRPr="00E05F00" w14:paraId="007E6555"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5A2BB746" w14:textId="77777777" w:rsidR="00384C7F" w:rsidRPr="00E05F00" w:rsidRDefault="00384C7F" w:rsidP="00384C7F">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A22E992"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8676A86"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26E3A0D"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9B5AE02"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9E15FCB"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624A9C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7928952"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BAAC796"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1B79332"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7A96A68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bl>
          <w:p w14:paraId="0928294A" w14:textId="77777777" w:rsidR="00384C7F" w:rsidRPr="00E05F00" w:rsidRDefault="00384C7F" w:rsidP="004933BF">
            <w:pPr>
              <w:rPr>
                <w:rFonts w:ascii="Times New Roman" w:hAnsi="Times New Roman" w:cs="Times New Roman"/>
                <w:b/>
              </w:rPr>
            </w:pPr>
          </w:p>
        </w:tc>
      </w:tr>
      <w:tr w:rsidR="00E05F00" w:rsidRPr="00E05F00" w14:paraId="3AEB4EEA" w14:textId="77777777" w:rsidTr="00A022FC">
        <w:trPr>
          <w:cantSplit/>
        </w:trPr>
        <w:tc>
          <w:tcPr>
            <w:tcW w:w="534" w:type="dxa"/>
            <w:shd w:val="clear" w:color="auto" w:fill="auto"/>
          </w:tcPr>
          <w:p w14:paraId="238EBB8D" w14:textId="77777777" w:rsidR="00384C7F" w:rsidRPr="00E05F00" w:rsidRDefault="00384C7F" w:rsidP="00384C7F">
            <w:pPr>
              <w:pStyle w:val="ListParagraph"/>
              <w:numPr>
                <w:ilvl w:val="0"/>
                <w:numId w:val="38"/>
              </w:numPr>
              <w:rPr>
                <w:rFonts w:ascii="Times New Roman" w:hAnsi="Times New Roman" w:cs="Times New Roman"/>
                <w:b/>
              </w:rPr>
            </w:pPr>
          </w:p>
        </w:tc>
        <w:tc>
          <w:tcPr>
            <w:tcW w:w="4819" w:type="dxa"/>
            <w:shd w:val="clear" w:color="auto" w:fill="auto"/>
          </w:tcPr>
          <w:p w14:paraId="12E61765" w14:textId="379C078E" w:rsidR="00384C7F" w:rsidRPr="00E05F00" w:rsidRDefault="00384C7F" w:rsidP="00384C7F">
            <w:pPr>
              <w:contextualSpacing/>
              <w:rPr>
                <w:rFonts w:ascii="Times New Roman" w:hAnsi="Times New Roman" w:cs="Times New Roman"/>
                <w:bCs/>
              </w:rPr>
            </w:pPr>
            <w:r w:rsidRPr="00E05F00">
              <w:rPr>
                <w:rFonts w:ascii="Times New Roman" w:hAnsi="Times New Roman" w:cs="Times New Roman"/>
                <w:bCs/>
              </w:rPr>
              <w:t>After addition of thiophene is finished</w:t>
            </w:r>
            <w:r w:rsidR="00A03E64" w:rsidRPr="00E05F00">
              <w:rPr>
                <w:rFonts w:ascii="Times New Roman" w:hAnsi="Times New Roman" w:cs="Times New Roman"/>
                <w:bCs/>
              </w:rPr>
              <w:t>,</w:t>
            </w:r>
            <w:r w:rsidR="00655662" w:rsidRPr="00E05F00">
              <w:rPr>
                <w:rFonts w:ascii="Times New Roman" w:hAnsi="Times New Roman" w:cs="Times New Roman"/>
                <w:bCs/>
              </w:rPr>
              <w:t xml:space="preserve"> if the temperature went below </w:t>
            </w:r>
            <w:r w:rsidR="00655662" w:rsidRPr="005D0A8E">
              <w:rPr>
                <w:rFonts w:ascii="Times New Roman" w:hAnsi="Times New Roman" w:cs="Times New Roman"/>
                <w:bCs/>
              </w:rPr>
              <w:t>+55⁰C</w:t>
            </w:r>
            <w:r w:rsidR="00655662" w:rsidRPr="00E05F00">
              <w:rPr>
                <w:rFonts w:ascii="Times New Roman" w:hAnsi="Times New Roman" w:cs="Times New Roman"/>
                <w:bCs/>
              </w:rPr>
              <w:t xml:space="preserve"> </w:t>
            </w:r>
            <w:r w:rsidR="00A03E64" w:rsidRPr="00E05F00">
              <w:rPr>
                <w:rFonts w:ascii="Times New Roman" w:hAnsi="Times New Roman" w:cs="Times New Roman"/>
                <w:bCs/>
              </w:rPr>
              <w:t xml:space="preserve">bring reaction temperature </w:t>
            </w:r>
            <w:r w:rsidR="00C41379" w:rsidRPr="00E05F00">
              <w:rPr>
                <w:rFonts w:ascii="Times New Roman" w:hAnsi="Times New Roman" w:cs="Times New Roman"/>
                <w:bCs/>
              </w:rPr>
              <w:t xml:space="preserve">to </w:t>
            </w:r>
            <w:r w:rsidR="00A03E64" w:rsidRPr="00E05F00">
              <w:rPr>
                <w:rFonts w:ascii="Times New Roman" w:hAnsi="Times New Roman" w:cs="Times New Roman"/>
                <w:bCs/>
              </w:rPr>
              <w:t>+</w:t>
            </w:r>
            <w:r w:rsidR="00A03E64" w:rsidRPr="005D0A8E">
              <w:rPr>
                <w:rFonts w:ascii="Times New Roman" w:hAnsi="Times New Roman" w:cs="Times New Roman"/>
                <w:bCs/>
              </w:rPr>
              <w:t>55⁰C</w:t>
            </w:r>
            <w:r w:rsidR="00A03E64" w:rsidRPr="00E05F00">
              <w:rPr>
                <w:rFonts w:ascii="Times New Roman" w:hAnsi="Times New Roman" w:cs="Times New Roman"/>
                <w:bCs/>
              </w:rPr>
              <w:t xml:space="preserve">, for that, </w:t>
            </w:r>
            <w:r w:rsidRPr="00E05F00">
              <w:rPr>
                <w:rFonts w:ascii="Times New Roman" w:hAnsi="Times New Roman" w:cs="Times New Roman"/>
                <w:bCs/>
              </w:rPr>
              <w:t xml:space="preserve">temperature of jacket is </w:t>
            </w:r>
            <w:r w:rsidR="00A03E64" w:rsidRPr="00E05F00">
              <w:rPr>
                <w:rFonts w:ascii="Times New Roman" w:hAnsi="Times New Roman" w:cs="Times New Roman"/>
                <w:bCs/>
              </w:rPr>
              <w:t xml:space="preserve">first </w:t>
            </w:r>
            <w:r w:rsidRPr="00E05F00">
              <w:rPr>
                <w:rFonts w:ascii="Times New Roman" w:hAnsi="Times New Roman" w:cs="Times New Roman"/>
                <w:bCs/>
              </w:rPr>
              <w:t xml:space="preserve">set to </w:t>
            </w:r>
            <w:r w:rsidR="00A03E64" w:rsidRPr="00E05F00">
              <w:rPr>
                <w:rFonts w:ascii="Times New Roman" w:hAnsi="Times New Roman" w:cs="Times New Roman"/>
                <w:bCs/>
              </w:rPr>
              <w:t xml:space="preserve">70 </w:t>
            </w:r>
            <w:r w:rsidRPr="00E05F00">
              <w:rPr>
                <w:rFonts w:ascii="Times New Roman" w:hAnsi="Times New Roman" w:cs="Times New Roman"/>
                <w:bCs/>
              </w:rPr>
              <w:t xml:space="preserve">⁰C </w:t>
            </w:r>
            <w:r w:rsidR="00A03E64" w:rsidRPr="00E05F00">
              <w:rPr>
                <w:rFonts w:ascii="Times New Roman" w:hAnsi="Times New Roman" w:cs="Times New Roman"/>
                <w:bCs/>
              </w:rPr>
              <w:t xml:space="preserve">and then reduced to 55⁰C </w:t>
            </w:r>
            <w:r w:rsidRPr="00E05F00">
              <w:rPr>
                <w:rFonts w:ascii="Times New Roman" w:hAnsi="Times New Roman" w:cs="Times New Roman"/>
                <w:bCs/>
              </w:rPr>
              <w:t xml:space="preserve">and reaction is continued for 6.0-6.5 hours. </w:t>
            </w:r>
          </w:p>
          <w:p w14:paraId="35BDDBAD" w14:textId="1CB1F791" w:rsidR="00384C7F" w:rsidRPr="00E05F00" w:rsidRDefault="00384C7F" w:rsidP="000653E5">
            <w:pPr>
              <w:contextualSpacing/>
              <w:rPr>
                <w:rFonts w:ascii="Times New Roman" w:hAnsi="Times New Roman" w:cs="Times New Roman"/>
                <w:bCs/>
              </w:rPr>
            </w:pPr>
            <w:r w:rsidRPr="00E05F00">
              <w:rPr>
                <w:rFonts w:ascii="Times New Roman" w:hAnsi="Times New Roman" w:cs="Times New Roman"/>
                <w:bCs/>
              </w:rPr>
              <w:t>Stirring rate is reduced to 100-150 RPM</w:t>
            </w:r>
            <w:r w:rsidR="00986625" w:rsidRPr="00E05F00">
              <w:rPr>
                <w:rFonts w:ascii="Times New Roman" w:hAnsi="Times New Roman" w:cs="Times New Roman"/>
                <w:bCs/>
              </w:rPr>
              <w:t xml:space="preserve"> </w:t>
            </w:r>
            <w:r w:rsidRPr="00E05F00">
              <w:rPr>
                <w:rFonts w:ascii="Times New Roman" w:hAnsi="Times New Roman" w:cs="Times New Roman"/>
                <w:bCs/>
              </w:rPr>
              <w:t xml:space="preserve">(recommended). Temperatures of reaction mixture and of jacket are recorded into </w:t>
            </w:r>
            <w:r w:rsidRPr="00E05F00">
              <w:rPr>
                <w:rFonts w:ascii="Times New Roman" w:hAnsi="Times New Roman" w:cs="Times New Roman"/>
                <w:bCs/>
                <w:u w:val="single"/>
              </w:rPr>
              <w:t>Table 5</w:t>
            </w:r>
            <w:r w:rsidRPr="00E05F00">
              <w:rPr>
                <w:rFonts w:ascii="Times New Roman" w:hAnsi="Times New Roman" w:cs="Times New Roman"/>
                <w:bCs/>
              </w:rPr>
              <w:t xml:space="preserve">; </w:t>
            </w:r>
            <w:r w:rsidRPr="00E05F00">
              <w:rPr>
                <w:rFonts w:ascii="Times New Roman" w:hAnsi="Times New Roman" w:cs="Times New Roman"/>
                <w:b/>
              </w:rPr>
              <w:t>check every 15-20</w:t>
            </w:r>
            <w:r w:rsidRPr="00E05F00">
              <w:rPr>
                <w:rFonts w:ascii="Times New Roman" w:hAnsi="Times New Roman" w:cs="Times New Roman"/>
                <w:bCs/>
              </w:rPr>
              <w:t xml:space="preserve"> </w:t>
            </w:r>
            <w:r w:rsidRPr="00E05F00">
              <w:rPr>
                <w:rFonts w:ascii="Times New Roman" w:hAnsi="Times New Roman" w:cs="Times New Roman"/>
                <w:b/>
              </w:rPr>
              <w:t>min</w:t>
            </w:r>
            <w:r w:rsidRPr="00E05F00">
              <w:rPr>
                <w:rFonts w:ascii="Times New Roman" w:hAnsi="Times New Roman" w:cs="Times New Roman"/>
                <w:bCs/>
              </w:rPr>
              <w:t>. Operations 19-21 are done in parallel</w:t>
            </w:r>
            <w:r w:rsidR="00986625" w:rsidRPr="00E05F00">
              <w:rPr>
                <w:rFonts w:ascii="Times New Roman" w:hAnsi="Times New Roman" w:cs="Times New Roman"/>
                <w:bCs/>
              </w:rPr>
              <w:t>.</w:t>
            </w:r>
          </w:p>
        </w:tc>
        <w:tc>
          <w:tcPr>
            <w:tcW w:w="1134" w:type="dxa"/>
            <w:shd w:val="clear" w:color="auto" w:fill="auto"/>
            <w:vAlign w:val="center"/>
          </w:tcPr>
          <w:p w14:paraId="7A6A8484" w14:textId="77777777" w:rsidR="00384C7F" w:rsidRPr="00E05F00" w:rsidRDefault="00384C7F" w:rsidP="00A022FC">
            <w:pPr>
              <w:jc w:val="center"/>
              <w:rPr>
                <w:rFonts w:ascii="Times New Roman" w:hAnsi="Times New Roman" w:cs="Times New Roman"/>
              </w:rPr>
            </w:pPr>
            <w:r w:rsidRPr="00E05F00">
              <w:rPr>
                <w:rFonts w:ascii="Times New Roman" w:hAnsi="Times New Roman" w:cs="Times New Roman"/>
              </w:rPr>
              <w:t>Start:</w:t>
            </w:r>
          </w:p>
          <w:p w14:paraId="636AC6CB" w14:textId="77777777" w:rsidR="00384C7F" w:rsidRPr="00E05F00" w:rsidRDefault="00384C7F" w:rsidP="00A022FC">
            <w:pPr>
              <w:jc w:val="center"/>
              <w:rPr>
                <w:rFonts w:ascii="Times New Roman" w:hAnsi="Times New Roman" w:cs="Times New Roman"/>
              </w:rPr>
            </w:pPr>
          </w:p>
          <w:p w14:paraId="125949EB" w14:textId="77777777" w:rsidR="00384C7F" w:rsidRPr="00E05F00" w:rsidRDefault="00384C7F" w:rsidP="00384C7F">
            <w:pPr>
              <w:jc w:val="center"/>
              <w:rPr>
                <w:rFonts w:ascii="Times New Roman" w:hAnsi="Times New Roman" w:cs="Times New Roman"/>
              </w:rPr>
            </w:pPr>
            <w:r w:rsidRPr="00E05F00">
              <w:rPr>
                <w:rFonts w:ascii="Times New Roman" w:hAnsi="Times New Roman" w:cs="Times New Roman"/>
              </w:rPr>
              <w:t>__:__</w:t>
            </w:r>
          </w:p>
          <w:p w14:paraId="06756CA1" w14:textId="77777777" w:rsidR="00384C7F" w:rsidRPr="00E05F00" w:rsidRDefault="00384C7F" w:rsidP="00A022FC">
            <w:pPr>
              <w:jc w:val="center"/>
              <w:rPr>
                <w:rFonts w:ascii="Times New Roman" w:hAnsi="Times New Roman" w:cs="Times New Roman"/>
              </w:rPr>
            </w:pPr>
          </w:p>
          <w:p w14:paraId="61D50F10" w14:textId="77777777" w:rsidR="00384C7F" w:rsidRPr="00E05F00" w:rsidRDefault="00384C7F" w:rsidP="00384C7F">
            <w:pPr>
              <w:jc w:val="center"/>
              <w:rPr>
                <w:rFonts w:ascii="Times New Roman" w:hAnsi="Times New Roman" w:cs="Times New Roman"/>
              </w:rPr>
            </w:pPr>
          </w:p>
          <w:p w14:paraId="4053D6A5" w14:textId="77777777" w:rsidR="00384C7F" w:rsidRPr="00E05F00" w:rsidRDefault="00384C7F" w:rsidP="00384C7F">
            <w:pPr>
              <w:jc w:val="center"/>
              <w:rPr>
                <w:rFonts w:ascii="Times New Roman" w:hAnsi="Times New Roman" w:cs="Times New Roman"/>
              </w:rPr>
            </w:pPr>
          </w:p>
          <w:p w14:paraId="1C8B4D4D" w14:textId="77777777" w:rsidR="00384C7F" w:rsidRPr="00E05F00" w:rsidRDefault="00384C7F" w:rsidP="00A022FC">
            <w:pPr>
              <w:jc w:val="center"/>
              <w:rPr>
                <w:rFonts w:ascii="Times New Roman" w:hAnsi="Times New Roman" w:cs="Times New Roman"/>
              </w:rPr>
            </w:pPr>
          </w:p>
          <w:p w14:paraId="45AFC9F4" w14:textId="1F9EB5D2" w:rsidR="00384C7F" w:rsidRPr="00E05F00" w:rsidRDefault="00384C7F" w:rsidP="00A022FC">
            <w:pPr>
              <w:jc w:val="center"/>
              <w:rPr>
                <w:rFonts w:ascii="Times New Roman" w:hAnsi="Times New Roman" w:cs="Times New Roman"/>
              </w:rPr>
            </w:pPr>
            <w:r w:rsidRPr="00E05F00">
              <w:rPr>
                <w:rFonts w:ascii="Times New Roman" w:hAnsi="Times New Roman" w:cs="Times New Roman"/>
              </w:rPr>
              <w:t>Finish:</w:t>
            </w:r>
          </w:p>
          <w:p w14:paraId="03E37A20" w14:textId="77777777" w:rsidR="00384C7F" w:rsidRPr="00E05F00" w:rsidRDefault="00384C7F" w:rsidP="00A022FC">
            <w:pPr>
              <w:jc w:val="center"/>
              <w:rPr>
                <w:rFonts w:ascii="Times New Roman" w:hAnsi="Times New Roman" w:cs="Times New Roman"/>
              </w:rPr>
            </w:pPr>
          </w:p>
          <w:p w14:paraId="4FA15250" w14:textId="48D0C0FE" w:rsidR="00384C7F" w:rsidRPr="00E05F00" w:rsidRDefault="00384C7F" w:rsidP="00384C7F">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vAlign w:val="center"/>
          </w:tcPr>
          <w:p w14:paraId="0B889FED" w14:textId="77777777" w:rsidR="00384C7F" w:rsidRPr="00E05F00" w:rsidRDefault="00384C7F" w:rsidP="00A022FC">
            <w:pPr>
              <w:ind w:left="-33" w:right="-111"/>
              <w:jc w:val="center"/>
              <w:rPr>
                <w:rFonts w:ascii="Times New Roman" w:hAnsi="Times New Roman" w:cs="Times New Roman"/>
                <w:bCs/>
              </w:rPr>
            </w:pPr>
            <w:r w:rsidRPr="00E05F00">
              <w:rPr>
                <w:rFonts w:ascii="Times New Roman" w:hAnsi="Times New Roman" w:cs="Times New Roman"/>
                <w:bCs/>
              </w:rPr>
              <w:t>Temperature setting:</w:t>
            </w:r>
          </w:p>
          <w:p w14:paraId="136BFDCC" w14:textId="77777777" w:rsidR="00384C7F" w:rsidRPr="00E05F00" w:rsidRDefault="00384C7F" w:rsidP="00A022FC">
            <w:pPr>
              <w:ind w:left="-33" w:right="-111"/>
              <w:jc w:val="center"/>
              <w:rPr>
                <w:rFonts w:ascii="Times New Roman" w:hAnsi="Times New Roman" w:cs="Times New Roman"/>
                <w:bCs/>
              </w:rPr>
            </w:pPr>
          </w:p>
          <w:p w14:paraId="30F44584" w14:textId="473C6622" w:rsidR="00384C7F" w:rsidRPr="00E05F00" w:rsidRDefault="00384C7F" w:rsidP="00A022FC">
            <w:pPr>
              <w:ind w:left="-33" w:right="-111"/>
              <w:jc w:val="center"/>
              <w:rPr>
                <w:rFonts w:ascii="Times New Roman" w:hAnsi="Times New Roman" w:cs="Times New Roman"/>
                <w:bCs/>
              </w:rPr>
            </w:pPr>
            <w:r w:rsidRPr="00E05F00">
              <w:rPr>
                <w:rFonts w:ascii="Times New Roman" w:hAnsi="Times New Roman" w:cs="Times New Roman"/>
                <w:bCs/>
              </w:rPr>
              <w:t xml:space="preserve">................ </w:t>
            </w:r>
            <w:r w:rsidRPr="00E05F00">
              <w:rPr>
                <w:vertAlign w:val="superscript"/>
              </w:rPr>
              <w:t>o</w:t>
            </w:r>
            <w:r w:rsidRPr="00E05F00">
              <w:t>C</w:t>
            </w:r>
          </w:p>
          <w:p w14:paraId="261B9A98" w14:textId="77777777" w:rsidR="00384C7F" w:rsidRPr="00E05F00" w:rsidRDefault="00384C7F" w:rsidP="00A022FC">
            <w:pPr>
              <w:ind w:left="-33" w:right="-111"/>
              <w:jc w:val="center"/>
              <w:rPr>
                <w:rFonts w:ascii="Times New Roman" w:hAnsi="Times New Roman" w:cs="Times New Roman"/>
                <w:bCs/>
              </w:rPr>
            </w:pPr>
          </w:p>
          <w:p w14:paraId="0C067132" w14:textId="77777777" w:rsidR="00384C7F" w:rsidRPr="00E05F00" w:rsidRDefault="00384C7F" w:rsidP="00A022FC">
            <w:pPr>
              <w:ind w:left="-33" w:right="-111"/>
              <w:jc w:val="center"/>
              <w:rPr>
                <w:rFonts w:ascii="Times New Roman" w:hAnsi="Times New Roman" w:cs="Times New Roman"/>
                <w:bCs/>
              </w:rPr>
            </w:pPr>
            <w:r w:rsidRPr="00E05F00">
              <w:rPr>
                <w:rFonts w:ascii="Times New Roman" w:hAnsi="Times New Roman" w:cs="Times New Roman"/>
                <w:bCs/>
              </w:rPr>
              <w:t>Stirring setting</w:t>
            </w:r>
          </w:p>
          <w:p w14:paraId="6E313293" w14:textId="77777777" w:rsidR="00384C7F" w:rsidRPr="00E05F00" w:rsidRDefault="00384C7F" w:rsidP="00A022FC">
            <w:pPr>
              <w:ind w:left="-33" w:right="-111"/>
              <w:jc w:val="center"/>
              <w:rPr>
                <w:rFonts w:ascii="Times New Roman" w:hAnsi="Times New Roman" w:cs="Times New Roman"/>
                <w:bCs/>
              </w:rPr>
            </w:pPr>
          </w:p>
          <w:p w14:paraId="7ADFB86D" w14:textId="706E2012" w:rsidR="00384C7F" w:rsidRPr="00E05F00" w:rsidDel="004C3C12" w:rsidRDefault="00384C7F" w:rsidP="00A022FC">
            <w:pPr>
              <w:pStyle w:val="NormalWeb"/>
              <w:spacing w:before="280" w:after="0"/>
              <w:jc w:val="center"/>
              <w:rPr>
                <w:bCs/>
                <w:sz w:val="22"/>
                <w:szCs w:val="22"/>
              </w:rPr>
            </w:pPr>
            <w:r w:rsidRPr="00E05F00">
              <w:rPr>
                <w:bCs/>
                <w:sz w:val="22"/>
                <w:szCs w:val="22"/>
              </w:rPr>
              <w:t>................... RPM</w:t>
            </w:r>
          </w:p>
        </w:tc>
        <w:tc>
          <w:tcPr>
            <w:tcW w:w="1417" w:type="dxa"/>
            <w:tcBorders>
              <w:tr2bl w:val="single" w:sz="4" w:space="0" w:color="auto"/>
            </w:tcBorders>
            <w:shd w:val="clear" w:color="auto" w:fill="auto"/>
          </w:tcPr>
          <w:p w14:paraId="73B326FB" w14:textId="77777777" w:rsidR="00384C7F" w:rsidRPr="00E05F00" w:rsidRDefault="00384C7F" w:rsidP="00384C7F">
            <w:pPr>
              <w:rPr>
                <w:rFonts w:ascii="Times New Roman" w:hAnsi="Times New Roman" w:cs="Times New Roman"/>
                <w:b/>
              </w:rPr>
            </w:pPr>
          </w:p>
        </w:tc>
      </w:tr>
      <w:tr w:rsidR="00E05F00" w:rsidRPr="00E05F00" w14:paraId="73631721" w14:textId="77777777" w:rsidTr="002E41F7">
        <w:trPr>
          <w:cantSplit/>
        </w:trPr>
        <w:tc>
          <w:tcPr>
            <w:tcW w:w="10314" w:type="dxa"/>
            <w:gridSpan w:val="5"/>
            <w:shd w:val="clear" w:color="auto" w:fill="auto"/>
          </w:tcPr>
          <w:tbl>
            <w:tblPr>
              <w:tblW w:w="9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708"/>
            </w:tblGrid>
            <w:tr w:rsidR="00E05F00" w:rsidRPr="00E05F00" w14:paraId="0E0D87FF" w14:textId="77777777" w:rsidTr="002E41F7">
              <w:trPr>
                <w:trHeight w:val="285"/>
              </w:trPr>
              <w:tc>
                <w:tcPr>
                  <w:tcW w:w="995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704CBDB" w14:textId="77777777" w:rsidR="00384C7F" w:rsidRPr="00E05F00" w:rsidRDefault="00384C7F" w:rsidP="00384C7F">
                  <w:pPr>
                    <w:spacing w:after="0" w:line="240" w:lineRule="auto"/>
                    <w:rPr>
                      <w:rFonts w:ascii="Times New Roman" w:eastAsia="SimSun" w:hAnsi="Times New Roman" w:cs="Times New Roman"/>
                      <w:b/>
                      <w:sz w:val="24"/>
                      <w:szCs w:val="24"/>
                      <w:lang w:eastAsia="en-GB"/>
                    </w:rPr>
                  </w:pPr>
                  <w:r w:rsidRPr="00E05F00">
                    <w:rPr>
                      <w:rFonts w:ascii="Times New Roman" w:eastAsia="SimSun" w:hAnsi="Times New Roman" w:cs="Times New Roman"/>
                      <w:b/>
                      <w:sz w:val="24"/>
                      <w:szCs w:val="24"/>
                      <w:lang w:eastAsia="en-GB"/>
                    </w:rPr>
                    <w:t>TABLE 5 – STIRRING OF REACTION MIXTURE</w:t>
                  </w:r>
                </w:p>
              </w:tc>
            </w:tr>
            <w:tr w:rsidR="00E05F00" w:rsidRPr="00E05F00" w14:paraId="183914A7" w14:textId="77777777" w:rsidTr="00A022FC">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382709CB"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4CAF8783"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C2521"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4F07"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CAAA4"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DF8D0"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36AAE"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75384"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9F4F0" w14:textId="77777777" w:rsidR="00384C7F" w:rsidRPr="00E05F00" w:rsidRDefault="00384C7F"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2273C" w14:textId="77777777" w:rsidR="00384C7F" w:rsidRPr="00E05F00" w:rsidRDefault="00384C7F"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4902A" w14:textId="77777777" w:rsidR="00384C7F" w:rsidRPr="00E05F00" w:rsidRDefault="00384C7F"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5534A" w14:textId="77777777" w:rsidR="00384C7F" w:rsidRPr="00E05F00" w:rsidRDefault="00384C7F"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1DAAD343"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60DA0B2E"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7EBCC9D"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C1561E7"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B599D9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800101C"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576E30D"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CF1649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3AD63F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DE052CC"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1D516B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6D4D2E1"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r w:rsidR="00E05F00" w:rsidRPr="00E05F00" w14:paraId="25DA72BD"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09E736BE" w14:textId="0DC7C165" w:rsidR="00384C7F" w:rsidRPr="00E05F00" w:rsidRDefault="00384C7F" w:rsidP="00384C7F">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62BCF6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9BF39C4"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817EE4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91C8D47"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764D03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1936A6C"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F6698C9"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E0031E9"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88777C8"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00B2013"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bl>
          <w:p w14:paraId="3F9FE00D" w14:textId="77777777" w:rsidR="00384C7F" w:rsidRPr="00E05F00" w:rsidRDefault="00384C7F" w:rsidP="00384C7F">
            <w:pPr>
              <w:rPr>
                <w:rFonts w:ascii="Times New Roman" w:hAnsi="Times New Roman" w:cs="Times New Roman"/>
                <w:b/>
              </w:rPr>
            </w:pPr>
          </w:p>
        </w:tc>
      </w:tr>
      <w:tr w:rsidR="00E05F00" w:rsidRPr="00E05F00" w14:paraId="665C0B59" w14:textId="77777777" w:rsidTr="002E41F7">
        <w:trPr>
          <w:cantSplit/>
        </w:trPr>
        <w:tc>
          <w:tcPr>
            <w:tcW w:w="10314" w:type="dxa"/>
            <w:gridSpan w:val="5"/>
            <w:shd w:val="clear" w:color="auto" w:fill="auto"/>
          </w:tcPr>
          <w:tbl>
            <w:tblPr>
              <w:tblW w:w="9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708"/>
            </w:tblGrid>
            <w:tr w:rsidR="00E05F00" w:rsidRPr="00E05F00" w14:paraId="536A748F" w14:textId="77777777" w:rsidTr="002E41F7">
              <w:trPr>
                <w:trHeight w:val="285"/>
              </w:trPr>
              <w:tc>
                <w:tcPr>
                  <w:tcW w:w="995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497176D" w14:textId="352A2D6C" w:rsidR="00384C7F" w:rsidRPr="00E05F00" w:rsidRDefault="00384C7F" w:rsidP="00384C7F">
                  <w:pPr>
                    <w:spacing w:after="0" w:line="240" w:lineRule="auto"/>
                    <w:rPr>
                      <w:rFonts w:ascii="Times New Roman" w:eastAsia="SimSun" w:hAnsi="Times New Roman" w:cs="Times New Roman"/>
                      <w:b/>
                      <w:sz w:val="24"/>
                      <w:szCs w:val="24"/>
                      <w:lang w:eastAsia="en-GB"/>
                    </w:rPr>
                  </w:pPr>
                  <w:r w:rsidRPr="00E05F00">
                    <w:rPr>
                      <w:rFonts w:ascii="Times New Roman" w:eastAsia="SimSun" w:hAnsi="Times New Roman" w:cs="Times New Roman"/>
                      <w:b/>
                      <w:sz w:val="24"/>
                      <w:szCs w:val="24"/>
                      <w:lang w:eastAsia="en-GB"/>
                    </w:rPr>
                    <w:t>TABLE 5 – STIRRING OF REACTION MIXTURE continues</w:t>
                  </w:r>
                </w:p>
              </w:tc>
            </w:tr>
            <w:tr w:rsidR="00E05F00" w:rsidRPr="00E05F00" w14:paraId="34347BBE"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36066220"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2DEF26BD"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DF494"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CBC64"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40E03"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A6015"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4DB0D"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437E6"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1328A"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CDCFB"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664F9"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C6B7E"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64832B5B"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5C7BFFFD"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C187031"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094D52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8C117D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2BCB6F9"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CC451CF"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2836CDB"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6F3F4A9"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7FDCED6"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EF4C09B"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E8DE47B"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r w:rsidR="00E05F00" w:rsidRPr="00E05F00" w14:paraId="48F282A8"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1A7F8E9C" w14:textId="77777777" w:rsidR="00384C7F" w:rsidRPr="00E05F00" w:rsidRDefault="00384C7F" w:rsidP="00384C7F">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A8EBA5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08F298B"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F398B18"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D99EA23"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4B8396D"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A7FD60C"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5438731"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AA62DCE"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4380ADB"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5574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bl>
          <w:p w14:paraId="311AA5EC" w14:textId="77777777" w:rsidR="00384C7F" w:rsidRPr="00E05F00" w:rsidRDefault="00384C7F" w:rsidP="00384C7F">
            <w:pPr>
              <w:rPr>
                <w:rFonts w:ascii="Times New Roman" w:hAnsi="Times New Roman" w:cs="Times New Roman"/>
                <w:b/>
              </w:rPr>
            </w:pPr>
          </w:p>
        </w:tc>
      </w:tr>
      <w:tr w:rsidR="00E05F00" w:rsidRPr="00E05F00" w14:paraId="71187564" w14:textId="77777777" w:rsidTr="00777D58">
        <w:trPr>
          <w:cantSplit/>
          <w:trHeight w:val="1814"/>
        </w:trPr>
        <w:tc>
          <w:tcPr>
            <w:tcW w:w="10314" w:type="dxa"/>
            <w:gridSpan w:val="5"/>
            <w:shd w:val="clear" w:color="auto" w:fill="auto"/>
          </w:tcPr>
          <w:tbl>
            <w:tblPr>
              <w:tblW w:w="9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708"/>
            </w:tblGrid>
            <w:tr w:rsidR="00E05F00" w:rsidRPr="00E05F00" w14:paraId="293E5A63" w14:textId="77777777" w:rsidTr="002E41F7">
              <w:trPr>
                <w:trHeight w:val="285"/>
              </w:trPr>
              <w:tc>
                <w:tcPr>
                  <w:tcW w:w="9953" w:type="dxa"/>
                  <w:gridSpan w:val="11"/>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1A1FAE" w14:textId="64ADE487" w:rsidR="00384C7F" w:rsidRPr="00E05F00" w:rsidRDefault="00384C7F" w:rsidP="00384C7F">
                  <w:pPr>
                    <w:spacing w:after="0" w:line="240" w:lineRule="auto"/>
                    <w:rPr>
                      <w:rFonts w:ascii="Times New Roman" w:eastAsia="SimSun" w:hAnsi="Times New Roman" w:cs="Times New Roman"/>
                      <w:b/>
                      <w:sz w:val="24"/>
                      <w:szCs w:val="24"/>
                      <w:lang w:eastAsia="en-GB"/>
                    </w:rPr>
                  </w:pPr>
                  <w:r w:rsidRPr="00E05F00">
                    <w:rPr>
                      <w:rFonts w:ascii="Times New Roman" w:eastAsia="SimSun" w:hAnsi="Times New Roman" w:cs="Times New Roman"/>
                      <w:b/>
                      <w:sz w:val="24"/>
                      <w:szCs w:val="24"/>
                      <w:lang w:eastAsia="en-GB"/>
                    </w:rPr>
                    <w:t>TABLE 5 – STIRRING OF REACTION MIXTURE continues</w:t>
                  </w:r>
                </w:p>
              </w:tc>
            </w:tr>
            <w:tr w:rsidR="00E05F00" w:rsidRPr="00E05F00" w14:paraId="204BD148"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581E4B53"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1D3C944F"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2566B"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A17CB"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FA72D"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D60C9"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6C72D"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3E01D"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9F6A" w14:textId="77777777" w:rsidR="00384C7F" w:rsidRPr="00E05F00" w:rsidRDefault="00384C7F" w:rsidP="00384C7F">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5680C"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55339"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9AC1" w14:textId="77777777" w:rsidR="00384C7F" w:rsidRPr="00E05F00" w:rsidRDefault="00384C7F" w:rsidP="00384C7F">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199A302E"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17A8719A" w14:textId="77777777" w:rsidR="00384C7F" w:rsidRPr="00E05F00" w:rsidRDefault="00384C7F" w:rsidP="00384C7F">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41AEE7F"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83C57E8"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E0503A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168C84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BD7F347"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69CE082"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B5D9C6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146696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5462E31"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066FA39"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r w:rsidR="00E05F00" w:rsidRPr="00E05F00" w14:paraId="7B45455E"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270E4549" w14:textId="77777777" w:rsidR="00384C7F" w:rsidRPr="00E05F00" w:rsidRDefault="00384C7F" w:rsidP="00384C7F">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984CDDF"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6DAC16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1393FCA"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C50FFE5"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A75FA63"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B138E18"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83EF84D"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2C863B0"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CA515E1"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4452264" w14:textId="77777777" w:rsidR="00384C7F" w:rsidRPr="00E05F00" w:rsidRDefault="00384C7F" w:rsidP="00384C7F">
                  <w:pPr>
                    <w:spacing w:after="0" w:line="240" w:lineRule="auto"/>
                    <w:rPr>
                      <w:rFonts w:ascii="Times New Roman" w:eastAsia="SimSun" w:hAnsi="Times New Roman" w:cs="Times New Roman"/>
                      <w:b/>
                      <w:sz w:val="20"/>
                      <w:szCs w:val="20"/>
                      <w:lang w:eastAsia="en-GB"/>
                    </w:rPr>
                  </w:pPr>
                </w:p>
              </w:tc>
            </w:tr>
          </w:tbl>
          <w:p w14:paraId="204ACFF4" w14:textId="77777777" w:rsidR="00384C7F" w:rsidRPr="00E05F00" w:rsidRDefault="00384C7F" w:rsidP="00384C7F">
            <w:pPr>
              <w:rPr>
                <w:rFonts w:ascii="Times New Roman" w:hAnsi="Times New Roman" w:cs="Times New Roman"/>
                <w:b/>
              </w:rPr>
            </w:pPr>
          </w:p>
        </w:tc>
      </w:tr>
      <w:tr w:rsidR="00E05F00" w:rsidRPr="00E05F00" w14:paraId="6E4ED631" w14:textId="77777777" w:rsidTr="00A022FC">
        <w:trPr>
          <w:cantSplit/>
        </w:trPr>
        <w:tc>
          <w:tcPr>
            <w:tcW w:w="534" w:type="dxa"/>
            <w:shd w:val="clear" w:color="auto" w:fill="auto"/>
          </w:tcPr>
          <w:p w14:paraId="743137C1" w14:textId="77777777" w:rsidR="00384C7F" w:rsidRPr="00E05F00" w:rsidRDefault="00384C7F" w:rsidP="00384C7F">
            <w:pPr>
              <w:pStyle w:val="ListParagraph"/>
              <w:numPr>
                <w:ilvl w:val="0"/>
                <w:numId w:val="38"/>
              </w:numPr>
              <w:rPr>
                <w:rFonts w:ascii="Times New Roman" w:hAnsi="Times New Roman" w:cs="Times New Roman"/>
                <w:b/>
              </w:rPr>
            </w:pPr>
          </w:p>
        </w:tc>
        <w:tc>
          <w:tcPr>
            <w:tcW w:w="4819" w:type="dxa"/>
            <w:shd w:val="clear" w:color="auto" w:fill="auto"/>
          </w:tcPr>
          <w:p w14:paraId="1BA65C35" w14:textId="24FD433C" w:rsidR="00384C7F" w:rsidRPr="00E05F00" w:rsidRDefault="00384C7F" w:rsidP="00384C7F">
            <w:pPr>
              <w:contextualSpacing/>
              <w:rPr>
                <w:rFonts w:ascii="Times New Roman" w:hAnsi="Times New Roman" w:cs="Times New Roman"/>
                <w:bCs/>
                <w:u w:val="single"/>
              </w:rPr>
            </w:pPr>
            <w:r w:rsidRPr="00E05F00">
              <w:rPr>
                <w:rFonts w:ascii="Times New Roman" w:hAnsi="Times New Roman" w:cs="Times New Roman"/>
                <w:bCs/>
              </w:rPr>
              <w:t xml:space="preserve">42% KOH solution is prepared according to the procedure described in </w:t>
            </w:r>
            <w:r w:rsidRPr="00E05F00">
              <w:rPr>
                <w:rFonts w:ascii="Times New Roman" w:hAnsi="Times New Roman" w:cs="Times New Roman"/>
                <w:bCs/>
                <w:u w:val="single"/>
              </w:rPr>
              <w:t>Table 1</w:t>
            </w:r>
            <w:r w:rsidR="0093627B" w:rsidRPr="00E05F00">
              <w:rPr>
                <w:rFonts w:ascii="Times New Roman" w:hAnsi="Times New Roman" w:cs="Times New Roman"/>
                <w:bCs/>
                <w:u w:val="single"/>
              </w:rPr>
              <w:t>.2</w:t>
            </w:r>
            <w:r w:rsidRPr="00E05F00">
              <w:rPr>
                <w:rFonts w:ascii="Times New Roman" w:hAnsi="Times New Roman" w:cs="Times New Roman"/>
                <w:bCs/>
                <w:u w:val="single"/>
              </w:rPr>
              <w:t>.</w:t>
            </w:r>
          </w:p>
          <w:p w14:paraId="1F34E85E" w14:textId="0908BDEC" w:rsidR="00384C7F" w:rsidRPr="00E05F00" w:rsidRDefault="00384C7F" w:rsidP="00A022FC">
            <w:pPr>
              <w:spacing w:after="60"/>
              <w:rPr>
                <w:rFonts w:ascii="Times New Roman" w:hAnsi="Times New Roman" w:cs="Times New Roman"/>
                <w:b/>
                <w:bCs/>
                <w:sz w:val="18"/>
                <w:szCs w:val="18"/>
              </w:rPr>
            </w:pPr>
          </w:p>
        </w:tc>
        <w:tc>
          <w:tcPr>
            <w:tcW w:w="1134" w:type="dxa"/>
            <w:shd w:val="clear" w:color="auto" w:fill="auto"/>
            <w:vAlign w:val="center"/>
          </w:tcPr>
          <w:p w14:paraId="4BC31E5D" w14:textId="22B81857" w:rsidR="00384C7F" w:rsidRPr="00E05F00" w:rsidRDefault="00384C7F" w:rsidP="00384C7F">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1770A2D0" w14:textId="77777777" w:rsidR="00384C7F" w:rsidRPr="00E05F00" w:rsidRDefault="00384C7F" w:rsidP="00384C7F">
            <w:pPr>
              <w:ind w:left="-33" w:right="-111"/>
              <w:jc w:val="center"/>
              <w:rPr>
                <w:rFonts w:ascii="Times New Roman" w:hAnsi="Times New Roman" w:cs="Times New Roman"/>
                <w:bCs/>
              </w:rPr>
            </w:pPr>
          </w:p>
        </w:tc>
        <w:tc>
          <w:tcPr>
            <w:tcW w:w="1417" w:type="dxa"/>
            <w:tcBorders>
              <w:tr2bl w:val="nil"/>
            </w:tcBorders>
            <w:shd w:val="clear" w:color="auto" w:fill="auto"/>
          </w:tcPr>
          <w:p w14:paraId="5722D4E9" w14:textId="77777777" w:rsidR="00384C7F" w:rsidRPr="00E05F00" w:rsidRDefault="00384C7F" w:rsidP="00384C7F">
            <w:pPr>
              <w:rPr>
                <w:rFonts w:ascii="Times New Roman" w:hAnsi="Times New Roman" w:cs="Times New Roman"/>
                <w:b/>
              </w:rPr>
            </w:pPr>
          </w:p>
        </w:tc>
      </w:tr>
      <w:tr w:rsidR="00E05F00" w:rsidRPr="00E05F00" w14:paraId="4A389502" w14:textId="77777777" w:rsidTr="00A022FC">
        <w:trPr>
          <w:cantSplit/>
        </w:trPr>
        <w:tc>
          <w:tcPr>
            <w:tcW w:w="534" w:type="dxa"/>
            <w:shd w:val="clear" w:color="auto" w:fill="auto"/>
          </w:tcPr>
          <w:p w14:paraId="1831D68C" w14:textId="77777777" w:rsidR="00384C7F" w:rsidRPr="00E05F00" w:rsidRDefault="00384C7F" w:rsidP="00384C7F">
            <w:pPr>
              <w:pStyle w:val="ListParagraph"/>
              <w:numPr>
                <w:ilvl w:val="0"/>
                <w:numId w:val="38"/>
              </w:numPr>
              <w:rPr>
                <w:rFonts w:ascii="Times New Roman" w:hAnsi="Times New Roman" w:cs="Times New Roman"/>
                <w:b/>
              </w:rPr>
            </w:pPr>
          </w:p>
        </w:tc>
        <w:tc>
          <w:tcPr>
            <w:tcW w:w="4819" w:type="dxa"/>
            <w:shd w:val="clear" w:color="auto" w:fill="auto"/>
          </w:tcPr>
          <w:p w14:paraId="7C201F0C" w14:textId="6DD15889" w:rsidR="00384C7F" w:rsidRPr="00E05F00" w:rsidRDefault="00384C7F" w:rsidP="00384C7F">
            <w:pPr>
              <w:contextualSpacing/>
              <w:rPr>
                <w:rFonts w:ascii="Times New Roman" w:hAnsi="Times New Roman" w:cs="Times New Roman"/>
                <w:bCs/>
                <w:u w:val="single"/>
              </w:rPr>
            </w:pPr>
            <w:r w:rsidRPr="00E05F00">
              <w:rPr>
                <w:rFonts w:ascii="Times New Roman" w:hAnsi="Times New Roman" w:cs="Times New Roman"/>
                <w:bCs/>
              </w:rPr>
              <w:t xml:space="preserve">Saturated NaCl solution is prepared according to the procedure described in </w:t>
            </w:r>
            <w:r w:rsidRPr="00E05F00">
              <w:rPr>
                <w:rFonts w:ascii="Times New Roman" w:hAnsi="Times New Roman" w:cs="Times New Roman"/>
                <w:bCs/>
                <w:u w:val="single"/>
              </w:rPr>
              <w:t>Table 1</w:t>
            </w:r>
            <w:r w:rsidR="0093627B" w:rsidRPr="00E05F00">
              <w:rPr>
                <w:rFonts w:ascii="Times New Roman" w:hAnsi="Times New Roman" w:cs="Times New Roman"/>
                <w:bCs/>
                <w:u w:val="single"/>
              </w:rPr>
              <w:t>.3</w:t>
            </w:r>
            <w:r w:rsidRPr="00E05F00">
              <w:rPr>
                <w:rFonts w:ascii="Times New Roman" w:hAnsi="Times New Roman" w:cs="Times New Roman"/>
                <w:bCs/>
                <w:u w:val="single"/>
              </w:rPr>
              <w:t>.</w:t>
            </w:r>
          </w:p>
          <w:p w14:paraId="4B007C38" w14:textId="3C48EF2C" w:rsidR="00384C7F" w:rsidRPr="00E05F00" w:rsidRDefault="00384C7F" w:rsidP="00384C7F">
            <w:pPr>
              <w:contextualSpacing/>
              <w:rPr>
                <w:rFonts w:ascii="Times New Roman" w:hAnsi="Times New Roman" w:cs="Times New Roman"/>
                <w:bCs/>
              </w:rPr>
            </w:pPr>
          </w:p>
        </w:tc>
        <w:tc>
          <w:tcPr>
            <w:tcW w:w="1134" w:type="dxa"/>
            <w:shd w:val="clear" w:color="auto" w:fill="auto"/>
            <w:vAlign w:val="center"/>
          </w:tcPr>
          <w:p w14:paraId="6CAA557F" w14:textId="62F78BDD" w:rsidR="00384C7F" w:rsidRPr="00E05F00" w:rsidRDefault="00384C7F" w:rsidP="00384C7F">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5D9ECB37" w14:textId="77777777" w:rsidR="00384C7F" w:rsidRPr="00E05F00" w:rsidRDefault="00384C7F" w:rsidP="00384C7F">
            <w:pPr>
              <w:ind w:left="-33" w:right="-111"/>
              <w:jc w:val="center"/>
              <w:rPr>
                <w:rFonts w:ascii="Times New Roman" w:hAnsi="Times New Roman" w:cs="Times New Roman"/>
                <w:bCs/>
              </w:rPr>
            </w:pPr>
          </w:p>
        </w:tc>
        <w:tc>
          <w:tcPr>
            <w:tcW w:w="1417" w:type="dxa"/>
            <w:tcBorders>
              <w:tr2bl w:val="nil"/>
            </w:tcBorders>
            <w:shd w:val="clear" w:color="auto" w:fill="auto"/>
          </w:tcPr>
          <w:p w14:paraId="2FE6F458" w14:textId="77777777" w:rsidR="00384C7F" w:rsidRPr="00E05F00" w:rsidRDefault="00384C7F" w:rsidP="00384C7F">
            <w:pPr>
              <w:rPr>
                <w:rFonts w:ascii="Times New Roman" w:hAnsi="Times New Roman" w:cs="Times New Roman"/>
                <w:b/>
              </w:rPr>
            </w:pPr>
          </w:p>
        </w:tc>
      </w:tr>
      <w:tr w:rsidR="00E05F00" w:rsidRPr="00E05F00" w14:paraId="27AAE244" w14:textId="77777777" w:rsidTr="00A022FC">
        <w:trPr>
          <w:cantSplit/>
        </w:trPr>
        <w:tc>
          <w:tcPr>
            <w:tcW w:w="534" w:type="dxa"/>
            <w:shd w:val="clear" w:color="auto" w:fill="auto"/>
          </w:tcPr>
          <w:p w14:paraId="7795C959"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74A85039" w14:textId="77777777"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 xml:space="preserve">Liquid addition system is cleaned: </w:t>
            </w:r>
          </w:p>
          <w:p w14:paraId="781A9895" w14:textId="162E7368" w:rsidR="009D22D1" w:rsidRPr="00E05F00" w:rsidRDefault="009D22D1" w:rsidP="009D22D1">
            <w:pPr>
              <w:pStyle w:val="ListParagraph"/>
              <w:numPr>
                <w:ilvl w:val="0"/>
                <w:numId w:val="43"/>
              </w:numPr>
              <w:rPr>
                <w:rFonts w:ascii="Times New Roman" w:hAnsi="Times New Roman" w:cs="Times New Roman"/>
                <w:bCs/>
              </w:rPr>
            </w:pPr>
            <w:r w:rsidRPr="00E05F00">
              <w:rPr>
                <w:rFonts w:ascii="Times New Roman" w:hAnsi="Times New Roman" w:cs="Times New Roman"/>
                <w:bCs/>
              </w:rPr>
              <w:t>Liquid addition line is disconnected from reactor, directed into jug “Cleaning”</w:t>
            </w:r>
          </w:p>
          <w:p w14:paraId="2F5C9254" w14:textId="77777777" w:rsidR="009D22D1" w:rsidRPr="00E05F00" w:rsidRDefault="009D22D1" w:rsidP="009D22D1">
            <w:pPr>
              <w:pStyle w:val="ListParagraph"/>
              <w:numPr>
                <w:ilvl w:val="0"/>
                <w:numId w:val="43"/>
              </w:numPr>
              <w:rPr>
                <w:rFonts w:ascii="Times New Roman" w:hAnsi="Times New Roman" w:cs="Times New Roman"/>
                <w:bCs/>
              </w:rPr>
            </w:pPr>
            <w:r w:rsidRPr="00E05F00">
              <w:rPr>
                <w:rFonts w:ascii="Times New Roman" w:hAnsi="Times New Roman" w:cs="Times New Roman"/>
                <w:bCs/>
              </w:rPr>
              <w:t>ca 0.5 L of acetone for cleaning is charged into dropping funnel;</w:t>
            </w:r>
          </w:p>
          <w:p w14:paraId="0D666048" w14:textId="606F3664" w:rsidR="009D22D1" w:rsidRPr="00E05F00" w:rsidRDefault="009D22D1" w:rsidP="009D22D1">
            <w:pPr>
              <w:pStyle w:val="ListParagraph"/>
              <w:numPr>
                <w:ilvl w:val="0"/>
                <w:numId w:val="43"/>
              </w:numPr>
              <w:rPr>
                <w:rFonts w:ascii="Times New Roman" w:hAnsi="Times New Roman" w:cs="Times New Roman"/>
                <w:bCs/>
              </w:rPr>
            </w:pPr>
            <w:r w:rsidRPr="00E05F00">
              <w:rPr>
                <w:rFonts w:ascii="Times New Roman" w:hAnsi="Times New Roman" w:cs="Times New Roman"/>
                <w:bCs/>
              </w:rPr>
              <w:t xml:space="preserve">amount of acetone from point </w:t>
            </w:r>
            <w:r w:rsidR="00A03E64" w:rsidRPr="00E05F00">
              <w:rPr>
                <w:rFonts w:ascii="Times New Roman" w:hAnsi="Times New Roman" w:cs="Times New Roman"/>
                <w:bCs/>
              </w:rPr>
              <w:t xml:space="preserve">2 </w:t>
            </w:r>
            <w:r w:rsidRPr="00E05F00">
              <w:rPr>
                <w:rFonts w:ascii="Times New Roman" w:hAnsi="Times New Roman" w:cs="Times New Roman"/>
                <w:bCs/>
              </w:rPr>
              <w:t>is discharged into</w:t>
            </w:r>
            <w:r w:rsidR="001A72B4">
              <w:rPr>
                <w:rFonts w:ascii="Times New Roman" w:hAnsi="Times New Roman" w:cs="Times New Roman"/>
                <w:bCs/>
              </w:rPr>
              <w:t xml:space="preserve"> jug</w:t>
            </w:r>
            <w:r w:rsidRPr="00E05F00">
              <w:rPr>
                <w:rFonts w:ascii="Times New Roman" w:hAnsi="Times New Roman" w:cs="Times New Roman"/>
                <w:bCs/>
              </w:rPr>
              <w:t xml:space="preserve"> “Cleaning”</w:t>
            </w:r>
          </w:p>
          <w:p w14:paraId="2B8873BD" w14:textId="77777777" w:rsidR="009D22D1" w:rsidRPr="00E05F00" w:rsidRDefault="009D22D1" w:rsidP="009D22D1">
            <w:pPr>
              <w:pStyle w:val="ListParagraph"/>
              <w:numPr>
                <w:ilvl w:val="0"/>
                <w:numId w:val="43"/>
              </w:numPr>
              <w:rPr>
                <w:rFonts w:ascii="Times New Roman" w:hAnsi="Times New Roman" w:cs="Times New Roman"/>
                <w:bCs/>
              </w:rPr>
            </w:pPr>
            <w:r w:rsidRPr="00E05F00">
              <w:rPr>
                <w:rFonts w:ascii="Times New Roman" w:hAnsi="Times New Roman" w:cs="Times New Roman"/>
                <w:bCs/>
              </w:rPr>
              <w:t>ca 1 L of RO water for cleaning is charged into dropping funnel;</w:t>
            </w:r>
          </w:p>
          <w:p w14:paraId="3BFFAB1C" w14:textId="24EC3B60" w:rsidR="00A03E64" w:rsidRPr="00E05F00" w:rsidRDefault="009D22D1" w:rsidP="009D22D1">
            <w:pPr>
              <w:pStyle w:val="ListParagraph"/>
              <w:numPr>
                <w:ilvl w:val="0"/>
                <w:numId w:val="43"/>
              </w:numPr>
              <w:rPr>
                <w:rFonts w:ascii="Times New Roman" w:hAnsi="Times New Roman" w:cs="Times New Roman"/>
                <w:bCs/>
              </w:rPr>
            </w:pPr>
            <w:r w:rsidRPr="00E05F00">
              <w:rPr>
                <w:rFonts w:ascii="Times New Roman" w:hAnsi="Times New Roman" w:cs="Times New Roman"/>
                <w:bCs/>
              </w:rPr>
              <w:t xml:space="preserve">amount of water from point 4. Is discharged into </w:t>
            </w:r>
            <w:r w:rsidR="001A72B4">
              <w:rPr>
                <w:rFonts w:ascii="Times New Roman" w:hAnsi="Times New Roman" w:cs="Times New Roman"/>
                <w:bCs/>
              </w:rPr>
              <w:t xml:space="preserve">jug </w:t>
            </w:r>
            <w:r w:rsidRPr="00E05F00">
              <w:rPr>
                <w:rFonts w:ascii="Times New Roman" w:hAnsi="Times New Roman" w:cs="Times New Roman"/>
                <w:bCs/>
              </w:rPr>
              <w:t>“Cleaning”</w:t>
            </w:r>
          </w:p>
          <w:p w14:paraId="485A4488" w14:textId="1639B422" w:rsidR="009D22D1" w:rsidRPr="00E05F00" w:rsidRDefault="009D22D1" w:rsidP="000653E5">
            <w:pPr>
              <w:pStyle w:val="ListParagraph"/>
              <w:numPr>
                <w:ilvl w:val="0"/>
                <w:numId w:val="43"/>
              </w:numPr>
              <w:rPr>
                <w:rFonts w:ascii="Times New Roman" w:hAnsi="Times New Roman" w:cs="Times New Roman"/>
                <w:bCs/>
              </w:rPr>
            </w:pPr>
            <w:r w:rsidRPr="00E05F00">
              <w:rPr>
                <w:rFonts w:ascii="Times New Roman" w:hAnsi="Times New Roman" w:cs="Times New Roman"/>
                <w:bCs/>
              </w:rPr>
              <w:t>liquid addition line is connected back to reactor</w:t>
            </w:r>
          </w:p>
        </w:tc>
        <w:tc>
          <w:tcPr>
            <w:tcW w:w="1134" w:type="dxa"/>
            <w:shd w:val="clear" w:color="auto" w:fill="auto"/>
            <w:vAlign w:val="center"/>
          </w:tcPr>
          <w:p w14:paraId="4A03F025" w14:textId="03265809"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14209402" w14:textId="77777777" w:rsidR="009D22D1" w:rsidRPr="00E05F00" w:rsidRDefault="009D22D1" w:rsidP="009D22D1">
            <w:pPr>
              <w:ind w:left="-33" w:right="-111"/>
              <w:jc w:val="center"/>
              <w:rPr>
                <w:rFonts w:ascii="Times New Roman" w:hAnsi="Times New Roman" w:cs="Times New Roman"/>
                <w:bCs/>
              </w:rPr>
            </w:pPr>
          </w:p>
        </w:tc>
        <w:tc>
          <w:tcPr>
            <w:tcW w:w="1417" w:type="dxa"/>
            <w:tcBorders>
              <w:tr2bl w:val="nil"/>
            </w:tcBorders>
            <w:shd w:val="clear" w:color="auto" w:fill="auto"/>
          </w:tcPr>
          <w:p w14:paraId="40DADF07" w14:textId="77777777" w:rsidR="009D22D1" w:rsidRPr="00E05F00" w:rsidRDefault="009D22D1" w:rsidP="009D22D1">
            <w:pPr>
              <w:rPr>
                <w:rFonts w:ascii="Times New Roman" w:hAnsi="Times New Roman" w:cs="Times New Roman"/>
                <w:b/>
              </w:rPr>
            </w:pPr>
          </w:p>
        </w:tc>
      </w:tr>
      <w:tr w:rsidR="00E05F00" w:rsidRPr="00E05F00" w14:paraId="74529CEB" w14:textId="77777777" w:rsidTr="00A022FC">
        <w:trPr>
          <w:cantSplit/>
        </w:trPr>
        <w:tc>
          <w:tcPr>
            <w:tcW w:w="534" w:type="dxa"/>
            <w:shd w:val="clear" w:color="auto" w:fill="auto"/>
          </w:tcPr>
          <w:p w14:paraId="1C2D3CAC"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0E7D5553" w14:textId="205AE05B"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After the stirring period is finished, temperature of the jacket is set to 10 ⁰C. Wait until actual temperature of the jacket (011-22 RETURN) is 10…25 ⁰C.</w:t>
            </w:r>
          </w:p>
        </w:tc>
        <w:tc>
          <w:tcPr>
            <w:tcW w:w="1134" w:type="dxa"/>
            <w:shd w:val="clear" w:color="auto" w:fill="auto"/>
            <w:vAlign w:val="center"/>
          </w:tcPr>
          <w:p w14:paraId="43515294"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Start</w:t>
            </w:r>
          </w:p>
          <w:p w14:paraId="3A5C8F3A" w14:textId="7CD8B1F6" w:rsidR="009D22D1" w:rsidRPr="00E05F00" w:rsidRDefault="009D22D1" w:rsidP="00A022FC">
            <w:pPr>
              <w:jc w:val="center"/>
              <w:rPr>
                <w:rFonts w:ascii="Times New Roman" w:hAnsi="Times New Roman" w:cs="Times New Roman"/>
                <w:bCs/>
              </w:rPr>
            </w:pPr>
            <w:r w:rsidRPr="00E05F00">
              <w:rPr>
                <w:rFonts w:ascii="Times New Roman" w:hAnsi="Times New Roman" w:cs="Times New Roman"/>
              </w:rPr>
              <w:t>__:__</w:t>
            </w:r>
          </w:p>
          <w:p w14:paraId="0BEF6962" w14:textId="77777777" w:rsidR="009D22D1" w:rsidRPr="00E05F00" w:rsidRDefault="009D22D1" w:rsidP="00A022FC">
            <w:pPr>
              <w:jc w:val="center"/>
              <w:rPr>
                <w:rFonts w:ascii="Times New Roman" w:hAnsi="Times New Roman" w:cs="Times New Roman"/>
                <w:bCs/>
              </w:rPr>
            </w:pPr>
          </w:p>
          <w:p w14:paraId="7AAA88C0" w14:textId="77777777" w:rsidR="009D22D1" w:rsidRPr="00E05F00" w:rsidRDefault="009D22D1" w:rsidP="00A022FC">
            <w:pPr>
              <w:jc w:val="center"/>
              <w:rPr>
                <w:rFonts w:ascii="Times New Roman" w:hAnsi="Times New Roman" w:cs="Times New Roman"/>
                <w:bCs/>
              </w:rPr>
            </w:pPr>
          </w:p>
          <w:p w14:paraId="7B4D17C5" w14:textId="53B00999" w:rsidR="009D22D1" w:rsidRPr="00E05F00" w:rsidRDefault="009D22D1" w:rsidP="00A022FC">
            <w:pPr>
              <w:jc w:val="center"/>
              <w:rPr>
                <w:rFonts w:ascii="Times New Roman" w:hAnsi="Times New Roman" w:cs="Times New Roman"/>
                <w:bCs/>
              </w:rPr>
            </w:pPr>
            <w:r w:rsidRPr="00E05F00">
              <w:rPr>
                <w:rFonts w:ascii="Times New Roman" w:hAnsi="Times New Roman" w:cs="Times New Roman"/>
                <w:bCs/>
              </w:rPr>
              <w:t xml:space="preserve">Reached </w:t>
            </w:r>
            <w:r w:rsidRPr="00E05F00">
              <w:rPr>
                <w:rFonts w:ascii="Times New Roman" w:hAnsi="Times New Roman" w:cs="Times New Roman"/>
                <w:bCs/>
                <w:sz w:val="20"/>
                <w:szCs w:val="20"/>
              </w:rPr>
              <w:t>10…25 ⁰C</w:t>
            </w:r>
          </w:p>
          <w:p w14:paraId="5795E1AB" w14:textId="77777777" w:rsidR="009D22D1" w:rsidRPr="00E05F00" w:rsidRDefault="009D22D1" w:rsidP="00A022FC">
            <w:pPr>
              <w:jc w:val="center"/>
              <w:rPr>
                <w:rFonts w:ascii="Times New Roman" w:hAnsi="Times New Roman" w:cs="Times New Roman"/>
                <w:bCs/>
              </w:rPr>
            </w:pPr>
          </w:p>
          <w:p w14:paraId="793F0586" w14:textId="5E94D628"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tcPr>
          <w:p w14:paraId="78BE4F1B" w14:textId="3510FBFA"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Temperature setting:</w:t>
            </w:r>
          </w:p>
          <w:p w14:paraId="35167B3D" w14:textId="77777777" w:rsidR="009D22D1" w:rsidRPr="00E05F00" w:rsidRDefault="009D22D1" w:rsidP="00A022FC">
            <w:pPr>
              <w:ind w:left="-33" w:right="-111"/>
              <w:jc w:val="center"/>
              <w:rPr>
                <w:rFonts w:ascii="Times New Roman" w:hAnsi="Times New Roman" w:cs="Times New Roman"/>
                <w:bCs/>
              </w:rPr>
            </w:pPr>
          </w:p>
          <w:p w14:paraId="3A829180" w14:textId="77777777" w:rsidR="009D22D1" w:rsidRPr="00E05F00" w:rsidRDefault="009D22D1" w:rsidP="009D22D1">
            <w:pPr>
              <w:ind w:left="-33" w:right="-111"/>
              <w:jc w:val="center"/>
              <w:rPr>
                <w:rFonts w:ascii="Times New Roman" w:hAnsi="Times New Roman" w:cs="Times New Roman"/>
                <w:bCs/>
              </w:rPr>
            </w:pPr>
            <w:r w:rsidRPr="00E05F00">
              <w:rPr>
                <w:rFonts w:ascii="Times New Roman" w:hAnsi="Times New Roman" w:cs="Times New Roman"/>
                <w:bCs/>
              </w:rPr>
              <w:t xml:space="preserve">….........   </w:t>
            </w:r>
            <w:r w:rsidRPr="00E05F00">
              <w:rPr>
                <w:rFonts w:ascii="Times New Roman" w:hAnsi="Times New Roman" w:cs="Times New Roman"/>
                <w:bCs/>
                <w:vertAlign w:val="superscript"/>
              </w:rPr>
              <w:t>o</w:t>
            </w:r>
            <w:r w:rsidRPr="00E05F00">
              <w:rPr>
                <w:rFonts w:ascii="Times New Roman" w:hAnsi="Times New Roman" w:cs="Times New Roman"/>
                <w:bCs/>
              </w:rPr>
              <w:t>C</w:t>
            </w:r>
          </w:p>
          <w:p w14:paraId="3E14BA23" w14:textId="77777777" w:rsidR="009D22D1" w:rsidRPr="00E05F00" w:rsidRDefault="009D22D1" w:rsidP="009D22D1">
            <w:pPr>
              <w:ind w:left="-33" w:right="-111"/>
              <w:rPr>
                <w:rFonts w:ascii="Times New Roman" w:hAnsi="Times New Roman" w:cs="Times New Roman"/>
                <w:bCs/>
              </w:rPr>
            </w:pPr>
          </w:p>
          <w:p w14:paraId="1809CB47" w14:textId="77777777" w:rsidR="009D22D1" w:rsidRPr="00E05F00" w:rsidRDefault="009D22D1" w:rsidP="009D22D1">
            <w:pPr>
              <w:ind w:left="-33" w:right="-111"/>
              <w:rPr>
                <w:rFonts w:ascii="Times New Roman" w:hAnsi="Times New Roman" w:cs="Times New Roman"/>
                <w:bCs/>
              </w:rPr>
            </w:pPr>
          </w:p>
          <w:p w14:paraId="4AC83357" w14:textId="77777777"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Reached temperature</w:t>
            </w:r>
          </w:p>
          <w:p w14:paraId="7D66748E" w14:textId="77777777"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(011-22 RETURN value):</w:t>
            </w:r>
          </w:p>
          <w:p w14:paraId="5E9277A0" w14:textId="77777777" w:rsidR="009D22D1" w:rsidRPr="00E05F00" w:rsidRDefault="009D22D1" w:rsidP="00A022FC">
            <w:pPr>
              <w:ind w:left="-33" w:right="-111"/>
              <w:jc w:val="center"/>
              <w:rPr>
                <w:rFonts w:ascii="Times New Roman" w:hAnsi="Times New Roman" w:cs="Times New Roman"/>
                <w:bCs/>
              </w:rPr>
            </w:pPr>
          </w:p>
          <w:p w14:paraId="340421B2" w14:textId="77777777" w:rsidR="009D22D1" w:rsidRPr="00E05F00" w:rsidRDefault="009D22D1" w:rsidP="00A022FC">
            <w:pPr>
              <w:ind w:left="-33" w:right="-111"/>
              <w:jc w:val="center"/>
              <w:rPr>
                <w:rFonts w:ascii="Times New Roman" w:hAnsi="Times New Roman" w:cs="Times New Roman"/>
                <w:bCs/>
              </w:rPr>
            </w:pPr>
          </w:p>
          <w:p w14:paraId="01C3E49D" w14:textId="6094FEC8" w:rsidR="009D22D1" w:rsidRPr="00E05F00" w:rsidRDefault="009D22D1" w:rsidP="00A022FC">
            <w:pPr>
              <w:spacing w:after="120"/>
              <w:ind w:left="-33" w:right="-111"/>
              <w:jc w:val="center"/>
              <w:rPr>
                <w:rFonts w:ascii="Times New Roman" w:hAnsi="Times New Roman" w:cs="Times New Roman"/>
                <w:bCs/>
              </w:rPr>
            </w:pPr>
            <w:r w:rsidRPr="00E05F00">
              <w:rPr>
                <w:rFonts w:ascii="Times New Roman" w:hAnsi="Times New Roman" w:cs="Times New Roman"/>
                <w:bCs/>
              </w:rPr>
              <w:t xml:space="preserve">............. </w:t>
            </w:r>
            <w:r w:rsidRPr="00E05F00">
              <w:rPr>
                <w:rFonts w:ascii="Times New Roman" w:hAnsi="Times New Roman" w:cs="Times New Roman"/>
                <w:bCs/>
                <w:vertAlign w:val="superscript"/>
              </w:rPr>
              <w:t>o</w:t>
            </w:r>
            <w:r w:rsidRPr="00E05F00">
              <w:rPr>
                <w:rFonts w:ascii="Times New Roman" w:hAnsi="Times New Roman" w:cs="Times New Roman"/>
                <w:bCs/>
              </w:rPr>
              <w:t>C</w:t>
            </w:r>
          </w:p>
        </w:tc>
        <w:tc>
          <w:tcPr>
            <w:tcW w:w="1417" w:type="dxa"/>
            <w:tcBorders>
              <w:tr2bl w:val="nil"/>
            </w:tcBorders>
            <w:shd w:val="clear" w:color="auto" w:fill="auto"/>
          </w:tcPr>
          <w:p w14:paraId="5326031F" w14:textId="77777777" w:rsidR="009D22D1" w:rsidRPr="00E05F00" w:rsidRDefault="009D22D1" w:rsidP="009D22D1">
            <w:pPr>
              <w:rPr>
                <w:rFonts w:ascii="Times New Roman" w:hAnsi="Times New Roman" w:cs="Times New Roman"/>
                <w:b/>
              </w:rPr>
            </w:pPr>
          </w:p>
        </w:tc>
      </w:tr>
      <w:tr w:rsidR="00E05F00" w:rsidRPr="00E05F00" w14:paraId="0DA6DAEB" w14:textId="77777777" w:rsidTr="00A022FC">
        <w:trPr>
          <w:cantSplit/>
        </w:trPr>
        <w:tc>
          <w:tcPr>
            <w:tcW w:w="534" w:type="dxa"/>
            <w:shd w:val="clear" w:color="auto" w:fill="auto"/>
          </w:tcPr>
          <w:p w14:paraId="61A512FA"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659E778C" w14:textId="6E878709"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 xml:space="preserve">Dropping funnel of reactor 002-17 is filled with </w:t>
            </w:r>
            <w:r w:rsidRPr="00D163EA">
              <w:rPr>
                <w:rFonts w:ascii="Times New Roman" w:hAnsi="Times New Roman" w:cs="Times New Roman"/>
                <w:b/>
              </w:rPr>
              <w:t>water for production for quenching</w:t>
            </w:r>
            <w:r w:rsidRPr="00E05F00">
              <w:rPr>
                <w:rFonts w:ascii="Times New Roman" w:hAnsi="Times New Roman" w:cs="Times New Roman"/>
                <w:bCs/>
              </w:rPr>
              <w:t xml:space="preserve">. Portions are about </w:t>
            </w:r>
            <w:r w:rsidR="00A03E64" w:rsidRPr="00E05F00">
              <w:rPr>
                <w:rFonts w:ascii="Times New Roman" w:hAnsi="Times New Roman" w:cs="Times New Roman"/>
                <w:bCs/>
              </w:rPr>
              <w:t>4-5</w:t>
            </w:r>
            <w:r w:rsidRPr="00E05F00">
              <w:rPr>
                <w:rFonts w:ascii="Times New Roman" w:hAnsi="Times New Roman" w:cs="Times New Roman"/>
                <w:bCs/>
              </w:rPr>
              <w:t xml:space="preserve"> kg big, measured first into</w:t>
            </w:r>
            <w:r w:rsidR="00BD34E8">
              <w:rPr>
                <w:rFonts w:ascii="Times New Roman" w:hAnsi="Times New Roman" w:cs="Times New Roman"/>
                <w:bCs/>
              </w:rPr>
              <w:t xml:space="preserve"> 5L</w:t>
            </w:r>
            <w:r w:rsidRPr="00E05F00">
              <w:rPr>
                <w:rFonts w:ascii="Times New Roman" w:hAnsi="Times New Roman" w:cs="Times New Roman"/>
                <w:bCs/>
              </w:rPr>
              <w:t xml:space="preserve"> jug “</w:t>
            </w:r>
            <w:r w:rsidR="00A03E64" w:rsidRPr="00E05F00">
              <w:rPr>
                <w:rFonts w:ascii="Times New Roman" w:hAnsi="Times New Roman" w:cs="Times New Roman"/>
                <w:bCs/>
              </w:rPr>
              <w:t>TILE</w:t>
            </w:r>
            <w:r w:rsidRPr="00E05F00">
              <w:rPr>
                <w:rFonts w:ascii="Times New Roman" w:hAnsi="Times New Roman" w:cs="Times New Roman"/>
                <w:bCs/>
              </w:rPr>
              <w:t>” and then charged in to dropping funnel using vacuum.</w:t>
            </w:r>
          </w:p>
          <w:p w14:paraId="72FCC7F1" w14:textId="77777777" w:rsidR="009D22D1" w:rsidRPr="00E05F00" w:rsidRDefault="009D22D1" w:rsidP="009D22D1">
            <w:pPr>
              <w:contextualSpacing/>
              <w:rPr>
                <w:rFonts w:ascii="Times New Roman" w:hAnsi="Times New Roman" w:cs="Times New Roman"/>
                <w:bCs/>
              </w:rPr>
            </w:pPr>
          </w:p>
          <w:p w14:paraId="14D5E8C0" w14:textId="1E2BB827" w:rsidR="009D22D1" w:rsidRPr="00E05F00" w:rsidRDefault="00D163EA" w:rsidP="009D22D1">
            <w:pPr>
              <w:contextualSpacing/>
              <w:rPr>
                <w:rFonts w:ascii="Times New Roman" w:hAnsi="Times New Roman" w:cs="Times New Roman"/>
                <w:bCs/>
              </w:rPr>
            </w:pPr>
            <w:r w:rsidRPr="00E05F00">
              <w:rPr>
                <w:rFonts w:ascii="Times New Roman" w:hAnsi="Times New Roman" w:cs="Times New Roman"/>
                <w:b/>
                <w:bCs/>
                <w:highlight w:val="yellow"/>
              </w:rPr>
              <w:t>Specified loading</w:t>
            </w:r>
            <w:r w:rsidR="009D22D1" w:rsidRPr="00E05F00">
              <w:rPr>
                <w:rFonts w:ascii="Times New Roman" w:hAnsi="Times New Roman" w:cs="Times New Roman"/>
                <w:b/>
                <w:bCs/>
              </w:rPr>
              <w:t>:   .....  kg ( .....   –   .....  kg)</w:t>
            </w:r>
          </w:p>
        </w:tc>
        <w:tc>
          <w:tcPr>
            <w:tcW w:w="1134" w:type="dxa"/>
            <w:shd w:val="clear" w:color="auto" w:fill="auto"/>
            <w:vAlign w:val="center"/>
          </w:tcPr>
          <w:p w14:paraId="6D4EBEC0" w14:textId="2550F697"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tcPr>
          <w:p w14:paraId="0AC9378D" w14:textId="77777777" w:rsidR="005A0C1F" w:rsidRPr="00E05F00" w:rsidRDefault="005A0C1F" w:rsidP="005A0C1F">
            <w:pPr>
              <w:pStyle w:val="NormalWeb"/>
              <w:spacing w:before="280" w:after="0"/>
              <w:jc w:val="center"/>
              <w:rPr>
                <w:sz w:val="22"/>
                <w:szCs w:val="22"/>
              </w:rPr>
            </w:pPr>
            <w:r w:rsidRPr="00E05F00">
              <w:rPr>
                <w:sz w:val="22"/>
                <w:szCs w:val="22"/>
              </w:rPr>
              <w:t>Warehouse code:</w:t>
            </w:r>
          </w:p>
          <w:p w14:paraId="5686C1E4" w14:textId="09810336" w:rsidR="005A0C1F" w:rsidRDefault="005A0C1F" w:rsidP="005A0C1F">
            <w:pPr>
              <w:pStyle w:val="NormalWeb"/>
              <w:spacing w:before="280" w:after="0"/>
              <w:jc w:val="center"/>
              <w:rPr>
                <w:sz w:val="22"/>
                <w:szCs w:val="22"/>
              </w:rPr>
            </w:pPr>
            <w:r w:rsidRPr="00E05F00">
              <w:rPr>
                <w:sz w:val="22"/>
                <w:szCs w:val="22"/>
              </w:rPr>
              <w:t>…………….</w:t>
            </w:r>
          </w:p>
          <w:p w14:paraId="33D12706" w14:textId="681DB3C7" w:rsidR="009D22D1" w:rsidRPr="00E05F00" w:rsidRDefault="009D22D1" w:rsidP="00A022FC">
            <w:pPr>
              <w:pStyle w:val="NormalWeb"/>
              <w:spacing w:before="280" w:after="0"/>
              <w:jc w:val="center"/>
              <w:rPr>
                <w:sz w:val="22"/>
                <w:szCs w:val="22"/>
              </w:rPr>
            </w:pPr>
            <w:r w:rsidRPr="00E05F00">
              <w:rPr>
                <w:sz w:val="22"/>
                <w:szCs w:val="22"/>
              </w:rPr>
              <w:t>Measured amount:</w:t>
            </w:r>
          </w:p>
          <w:p w14:paraId="79D2DFDA" w14:textId="77777777" w:rsidR="009D22D1" w:rsidRPr="00E05F00" w:rsidRDefault="009D22D1" w:rsidP="00A022FC">
            <w:pPr>
              <w:pStyle w:val="NormalWeb"/>
              <w:spacing w:before="0" w:beforeAutospacing="0" w:after="0"/>
              <w:rPr>
                <w:sz w:val="22"/>
                <w:szCs w:val="22"/>
              </w:rPr>
            </w:pPr>
            <w:r w:rsidRPr="00E05F00">
              <w:rPr>
                <w:sz w:val="22"/>
                <w:szCs w:val="22"/>
              </w:rPr>
              <w:t>portion 1 :</w:t>
            </w:r>
          </w:p>
          <w:p w14:paraId="29E2A3C2" w14:textId="77777777" w:rsidR="009D22D1" w:rsidRPr="00E05F00" w:rsidRDefault="009D22D1" w:rsidP="00A022FC">
            <w:pPr>
              <w:pStyle w:val="NormalWeb"/>
              <w:spacing w:before="280" w:after="0"/>
              <w:jc w:val="center"/>
              <w:rPr>
                <w:sz w:val="22"/>
                <w:szCs w:val="22"/>
              </w:rPr>
            </w:pPr>
            <w:r w:rsidRPr="00E05F00">
              <w:rPr>
                <w:sz w:val="22"/>
                <w:szCs w:val="22"/>
              </w:rPr>
              <w:t>................... kg</w:t>
            </w:r>
          </w:p>
          <w:p w14:paraId="76B1232A" w14:textId="77777777" w:rsidR="009D22D1" w:rsidRPr="00E05F00" w:rsidRDefault="009D22D1" w:rsidP="009D22D1">
            <w:pPr>
              <w:pStyle w:val="NormalWeb"/>
              <w:spacing w:before="280" w:after="0"/>
              <w:rPr>
                <w:sz w:val="22"/>
                <w:szCs w:val="22"/>
              </w:rPr>
            </w:pPr>
            <w:r w:rsidRPr="00E05F00">
              <w:rPr>
                <w:sz w:val="22"/>
                <w:szCs w:val="22"/>
              </w:rPr>
              <w:t>portion 2:</w:t>
            </w:r>
          </w:p>
          <w:p w14:paraId="049EEC5C" w14:textId="77777777" w:rsidR="009D22D1" w:rsidRPr="00E05F00" w:rsidRDefault="009D22D1" w:rsidP="00A022FC">
            <w:pPr>
              <w:pStyle w:val="NormalWeb"/>
              <w:spacing w:before="280" w:after="0"/>
              <w:jc w:val="center"/>
              <w:rPr>
                <w:sz w:val="22"/>
                <w:szCs w:val="22"/>
              </w:rPr>
            </w:pPr>
            <w:r w:rsidRPr="00E05F00">
              <w:rPr>
                <w:sz w:val="22"/>
                <w:szCs w:val="22"/>
              </w:rPr>
              <w:t>................... kg</w:t>
            </w:r>
          </w:p>
          <w:p w14:paraId="5FDE40B0" w14:textId="77777777" w:rsidR="009D22D1" w:rsidRPr="00E05F00" w:rsidRDefault="009D22D1" w:rsidP="009D22D1">
            <w:pPr>
              <w:pStyle w:val="NormalWeb"/>
              <w:spacing w:before="280" w:after="0"/>
              <w:rPr>
                <w:sz w:val="22"/>
                <w:szCs w:val="22"/>
              </w:rPr>
            </w:pPr>
            <w:r w:rsidRPr="00E05F00">
              <w:rPr>
                <w:sz w:val="22"/>
                <w:szCs w:val="22"/>
              </w:rPr>
              <w:t>portion 3:</w:t>
            </w:r>
          </w:p>
          <w:p w14:paraId="6C6493C6" w14:textId="77777777" w:rsidR="009D22D1" w:rsidRPr="00E05F00" w:rsidRDefault="009D22D1" w:rsidP="00A022FC">
            <w:pPr>
              <w:pStyle w:val="NormalWeb"/>
              <w:spacing w:before="280" w:after="0"/>
              <w:jc w:val="center"/>
              <w:rPr>
                <w:sz w:val="22"/>
                <w:szCs w:val="22"/>
              </w:rPr>
            </w:pPr>
            <w:r w:rsidRPr="00E05F00">
              <w:rPr>
                <w:sz w:val="22"/>
                <w:szCs w:val="22"/>
              </w:rPr>
              <w:t>................... kg</w:t>
            </w:r>
          </w:p>
          <w:p w14:paraId="69860C16" w14:textId="77777777" w:rsidR="009D22D1" w:rsidRPr="00E05F00" w:rsidRDefault="009D22D1" w:rsidP="009D22D1">
            <w:pPr>
              <w:pStyle w:val="NormalWeb"/>
              <w:spacing w:before="280" w:after="0"/>
              <w:rPr>
                <w:sz w:val="22"/>
                <w:szCs w:val="22"/>
              </w:rPr>
            </w:pPr>
            <w:r w:rsidRPr="00E05F00">
              <w:rPr>
                <w:sz w:val="22"/>
                <w:szCs w:val="22"/>
              </w:rPr>
              <w:t>portion 4:</w:t>
            </w:r>
          </w:p>
          <w:p w14:paraId="568A9D41" w14:textId="77777777" w:rsidR="009D22D1" w:rsidRPr="00E05F00" w:rsidRDefault="009D22D1" w:rsidP="00A022FC">
            <w:pPr>
              <w:pStyle w:val="NormalWeb"/>
              <w:spacing w:before="280" w:after="0"/>
              <w:jc w:val="center"/>
              <w:rPr>
                <w:sz w:val="22"/>
                <w:szCs w:val="22"/>
              </w:rPr>
            </w:pPr>
            <w:r w:rsidRPr="00E05F00">
              <w:rPr>
                <w:sz w:val="22"/>
                <w:szCs w:val="22"/>
              </w:rPr>
              <w:t>................... kg</w:t>
            </w:r>
          </w:p>
          <w:p w14:paraId="1EBFAAB8" w14:textId="77777777" w:rsidR="009D22D1" w:rsidRPr="00E05F00" w:rsidRDefault="009D22D1" w:rsidP="009D22D1">
            <w:pPr>
              <w:pStyle w:val="NormalWeb"/>
              <w:spacing w:before="280" w:after="0"/>
              <w:rPr>
                <w:sz w:val="22"/>
                <w:szCs w:val="22"/>
              </w:rPr>
            </w:pPr>
            <w:r w:rsidRPr="00E05F00">
              <w:rPr>
                <w:sz w:val="22"/>
                <w:szCs w:val="22"/>
              </w:rPr>
              <w:t>portion 5:</w:t>
            </w:r>
          </w:p>
          <w:p w14:paraId="3A052218" w14:textId="77777777" w:rsidR="009D22D1" w:rsidRPr="00E05F00" w:rsidRDefault="009D22D1" w:rsidP="00A022FC">
            <w:pPr>
              <w:pStyle w:val="NormalWeb"/>
              <w:spacing w:before="280" w:after="0"/>
              <w:jc w:val="center"/>
              <w:rPr>
                <w:sz w:val="22"/>
                <w:szCs w:val="22"/>
              </w:rPr>
            </w:pPr>
            <w:r w:rsidRPr="00E05F00">
              <w:rPr>
                <w:sz w:val="22"/>
                <w:szCs w:val="22"/>
              </w:rPr>
              <w:t>................... kg</w:t>
            </w:r>
          </w:p>
          <w:p w14:paraId="71F9D6F8" w14:textId="77777777" w:rsidR="009D22D1" w:rsidRPr="00E05F00" w:rsidRDefault="009D22D1" w:rsidP="009D22D1">
            <w:pPr>
              <w:pStyle w:val="NormalWeb"/>
              <w:spacing w:before="280" w:after="0"/>
              <w:rPr>
                <w:b/>
                <w:bCs/>
                <w:sz w:val="21"/>
                <w:szCs w:val="21"/>
              </w:rPr>
            </w:pPr>
            <w:r w:rsidRPr="00E05F00">
              <w:rPr>
                <w:b/>
                <w:bCs/>
                <w:sz w:val="21"/>
                <w:szCs w:val="21"/>
              </w:rPr>
              <w:t>TOTAL added amount:</w:t>
            </w:r>
          </w:p>
          <w:p w14:paraId="00F8C404" w14:textId="18B8E9A6" w:rsidR="009D22D1" w:rsidRPr="00E05F00" w:rsidRDefault="009D22D1" w:rsidP="009D22D1">
            <w:pPr>
              <w:ind w:left="-33" w:right="-111"/>
              <w:jc w:val="center"/>
              <w:rPr>
                <w:rFonts w:ascii="Times New Roman" w:hAnsi="Times New Roman" w:cs="Times New Roman"/>
              </w:rPr>
            </w:pPr>
            <w:r w:rsidRPr="00E05F00">
              <w:rPr>
                <w:rFonts w:ascii="Times New Roman" w:hAnsi="Times New Roman" w:cs="Times New Roman"/>
                <w:b/>
                <w:bCs/>
              </w:rPr>
              <w:t>................... kg</w:t>
            </w:r>
          </w:p>
        </w:tc>
        <w:tc>
          <w:tcPr>
            <w:tcW w:w="1417" w:type="dxa"/>
            <w:tcBorders>
              <w:tr2bl w:val="nil"/>
            </w:tcBorders>
            <w:shd w:val="clear" w:color="auto" w:fill="auto"/>
          </w:tcPr>
          <w:p w14:paraId="62846F18" w14:textId="77777777" w:rsidR="009D22D1" w:rsidRPr="00E05F00" w:rsidRDefault="009D22D1" w:rsidP="009D22D1">
            <w:pPr>
              <w:rPr>
                <w:rFonts w:ascii="Times New Roman" w:hAnsi="Times New Roman" w:cs="Times New Roman"/>
                <w:b/>
              </w:rPr>
            </w:pPr>
          </w:p>
        </w:tc>
      </w:tr>
      <w:tr w:rsidR="00E05F00" w:rsidRPr="00E05F00" w14:paraId="1CEFE8D9" w14:textId="77777777" w:rsidTr="00A022FC">
        <w:trPr>
          <w:cantSplit/>
        </w:trPr>
        <w:tc>
          <w:tcPr>
            <w:tcW w:w="534" w:type="dxa"/>
            <w:shd w:val="clear" w:color="auto" w:fill="auto"/>
          </w:tcPr>
          <w:p w14:paraId="5D94D625"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748E0B02" w14:textId="77777777" w:rsidR="00BD34E8" w:rsidRDefault="009D22D1" w:rsidP="009D22D1">
            <w:pPr>
              <w:contextualSpacing/>
              <w:rPr>
                <w:rFonts w:ascii="Times New Roman" w:hAnsi="Times New Roman" w:cs="Times New Roman"/>
                <w:bCs/>
              </w:rPr>
            </w:pPr>
            <w:r w:rsidRPr="00E05F00">
              <w:rPr>
                <w:rFonts w:ascii="Times New Roman" w:hAnsi="Times New Roman" w:cs="Times New Roman"/>
                <w:bCs/>
              </w:rPr>
              <w:t>Water for quenching is carefully added to the reaction mixture. Recommended stirring set 200</w:t>
            </w:r>
            <w:r w:rsidR="00BD34E8">
              <w:rPr>
                <w:rFonts w:ascii="Times New Roman" w:hAnsi="Times New Roman" w:cs="Times New Roman"/>
                <w:bCs/>
              </w:rPr>
              <w:noBreakHyphen/>
            </w:r>
            <w:r w:rsidRPr="00E05F00">
              <w:rPr>
                <w:rFonts w:ascii="Times New Roman" w:hAnsi="Times New Roman" w:cs="Times New Roman"/>
                <w:bCs/>
              </w:rPr>
              <w:t xml:space="preserve">220rpm. Temperature of mixture is held in range 40-60 ⁰C. </w:t>
            </w:r>
          </w:p>
          <w:p w14:paraId="7B1E8761" w14:textId="77777777" w:rsidR="00BD34E8" w:rsidRDefault="00BD34E8" w:rsidP="009D22D1">
            <w:pPr>
              <w:contextualSpacing/>
              <w:rPr>
                <w:rFonts w:ascii="Times New Roman" w:hAnsi="Times New Roman" w:cs="Times New Roman"/>
                <w:bCs/>
              </w:rPr>
            </w:pPr>
          </w:p>
          <w:p w14:paraId="77FDA609" w14:textId="77777777" w:rsidR="00BD34E8" w:rsidRDefault="009D22D1" w:rsidP="009D22D1">
            <w:pPr>
              <w:contextualSpacing/>
              <w:rPr>
                <w:rFonts w:ascii="Times New Roman" w:hAnsi="Times New Roman" w:cs="Times New Roman"/>
                <w:bCs/>
              </w:rPr>
            </w:pPr>
            <w:r w:rsidRPr="00E05F00">
              <w:rPr>
                <w:rFonts w:ascii="Times New Roman" w:hAnsi="Times New Roman" w:cs="Times New Roman"/>
                <w:bCs/>
              </w:rPr>
              <w:t xml:space="preserve">Addition process has significant exothermic effect in the beginning, smaller exotherm in the end. </w:t>
            </w:r>
          </w:p>
          <w:p w14:paraId="60556BE9" w14:textId="77777777" w:rsidR="00BD34E8" w:rsidRDefault="00BD34E8" w:rsidP="009D22D1">
            <w:pPr>
              <w:contextualSpacing/>
              <w:rPr>
                <w:rFonts w:ascii="Times New Roman" w:hAnsi="Times New Roman" w:cs="Times New Roman"/>
                <w:bCs/>
              </w:rPr>
            </w:pPr>
          </w:p>
          <w:p w14:paraId="08E83B08" w14:textId="58D78D52" w:rsidR="009D22D1" w:rsidRPr="00E05F00" w:rsidRDefault="009D22D1" w:rsidP="009D22D1">
            <w:pPr>
              <w:contextualSpacing/>
              <w:rPr>
                <w:rFonts w:ascii="Times New Roman" w:hAnsi="Times New Roman" w:cs="Times New Roman"/>
              </w:rPr>
            </w:pPr>
            <w:r w:rsidRPr="00E05F00">
              <w:rPr>
                <w:rFonts w:ascii="Times New Roman" w:hAnsi="Times New Roman" w:cs="Times New Roman"/>
                <w:b/>
              </w:rPr>
              <w:t>Pause the addition once temperature of reaction mixture is +60⁰C and wait until temperature is back to +55⁰C</w:t>
            </w:r>
          </w:p>
          <w:p w14:paraId="502D5E73" w14:textId="77777777" w:rsidR="009D22D1" w:rsidRPr="00E05F00" w:rsidRDefault="009D22D1" w:rsidP="009D22D1">
            <w:pPr>
              <w:contextualSpacing/>
              <w:rPr>
                <w:rFonts w:ascii="Times New Roman" w:hAnsi="Times New Roman" w:cs="Times New Roman"/>
                <w:bCs/>
              </w:rPr>
            </w:pPr>
          </w:p>
          <w:p w14:paraId="778D329F" w14:textId="4C1ADFC7"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 xml:space="preserve">Temperatures of reaction mixture and of jacket are documented in </w:t>
            </w:r>
            <w:r w:rsidRPr="00E05F00">
              <w:rPr>
                <w:rFonts w:ascii="Times New Roman" w:hAnsi="Times New Roman" w:cs="Times New Roman"/>
                <w:bCs/>
                <w:u w:val="single"/>
              </w:rPr>
              <w:t>Table 6</w:t>
            </w:r>
            <w:r w:rsidRPr="00E05F00">
              <w:rPr>
                <w:rFonts w:ascii="Times New Roman" w:hAnsi="Times New Roman" w:cs="Times New Roman"/>
                <w:bCs/>
              </w:rPr>
              <w:t xml:space="preserve"> every 10 min.</w:t>
            </w:r>
          </w:p>
          <w:p w14:paraId="31E837A9" w14:textId="77777777" w:rsidR="009D22D1" w:rsidRPr="00E05F00" w:rsidRDefault="009D22D1" w:rsidP="009D22D1">
            <w:pPr>
              <w:contextualSpacing/>
              <w:rPr>
                <w:rFonts w:ascii="Times New Roman" w:hAnsi="Times New Roman" w:cs="Times New Roman"/>
                <w:bCs/>
              </w:rPr>
            </w:pPr>
          </w:p>
        </w:tc>
        <w:tc>
          <w:tcPr>
            <w:tcW w:w="1134" w:type="dxa"/>
            <w:shd w:val="clear" w:color="auto" w:fill="auto"/>
            <w:vAlign w:val="center"/>
          </w:tcPr>
          <w:p w14:paraId="7EDBFD96"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Addition started:</w:t>
            </w:r>
          </w:p>
          <w:p w14:paraId="589C5F33" w14:textId="77777777" w:rsidR="009D22D1" w:rsidRPr="00E05F00" w:rsidRDefault="009D22D1" w:rsidP="00A022FC">
            <w:pPr>
              <w:jc w:val="center"/>
              <w:rPr>
                <w:rFonts w:ascii="Times New Roman" w:hAnsi="Times New Roman" w:cs="Times New Roman"/>
              </w:rPr>
            </w:pPr>
          </w:p>
          <w:p w14:paraId="01FCFD2D"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__:__</w:t>
            </w:r>
          </w:p>
          <w:p w14:paraId="61894C10" w14:textId="77777777" w:rsidR="009D22D1" w:rsidRPr="00E05F00" w:rsidRDefault="009D22D1" w:rsidP="00A022FC">
            <w:pPr>
              <w:jc w:val="center"/>
              <w:rPr>
                <w:rFonts w:ascii="Times New Roman" w:hAnsi="Times New Roman" w:cs="Times New Roman"/>
              </w:rPr>
            </w:pPr>
          </w:p>
          <w:p w14:paraId="6B37DBCD" w14:textId="77777777" w:rsidR="009D22D1" w:rsidRPr="00E05F00" w:rsidRDefault="009D22D1" w:rsidP="00A022FC">
            <w:pPr>
              <w:jc w:val="center"/>
              <w:rPr>
                <w:rFonts w:ascii="Times New Roman" w:hAnsi="Times New Roman" w:cs="Times New Roman"/>
              </w:rPr>
            </w:pPr>
          </w:p>
          <w:p w14:paraId="58F83E15"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Addition finished:</w:t>
            </w:r>
          </w:p>
          <w:p w14:paraId="46729A26" w14:textId="77777777" w:rsidR="009D22D1" w:rsidRPr="00E05F00" w:rsidRDefault="009D22D1" w:rsidP="00A022FC">
            <w:pPr>
              <w:jc w:val="center"/>
              <w:rPr>
                <w:rFonts w:ascii="Times New Roman" w:hAnsi="Times New Roman" w:cs="Times New Roman"/>
              </w:rPr>
            </w:pPr>
          </w:p>
          <w:p w14:paraId="34AC2FA7" w14:textId="35907A93"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4CACEAAA" w14:textId="77777777" w:rsidR="009D22D1" w:rsidRPr="00E05F00" w:rsidRDefault="009D22D1" w:rsidP="009D22D1">
            <w:pPr>
              <w:ind w:left="-33" w:right="-111"/>
              <w:jc w:val="center"/>
              <w:rPr>
                <w:rFonts w:ascii="Times New Roman" w:hAnsi="Times New Roman" w:cs="Times New Roman"/>
                <w:bCs/>
              </w:rPr>
            </w:pPr>
          </w:p>
        </w:tc>
        <w:tc>
          <w:tcPr>
            <w:tcW w:w="1417" w:type="dxa"/>
            <w:tcBorders>
              <w:tr2bl w:val="nil"/>
            </w:tcBorders>
            <w:shd w:val="clear" w:color="auto" w:fill="auto"/>
          </w:tcPr>
          <w:p w14:paraId="20B36329" w14:textId="77777777" w:rsidR="009D22D1" w:rsidRPr="00E05F00" w:rsidRDefault="009D22D1" w:rsidP="009D22D1">
            <w:pPr>
              <w:rPr>
                <w:rFonts w:ascii="Times New Roman" w:hAnsi="Times New Roman" w:cs="Times New Roman"/>
                <w:b/>
              </w:rPr>
            </w:pPr>
          </w:p>
        </w:tc>
      </w:tr>
      <w:tr w:rsidR="00E05F00" w:rsidRPr="00E05F00" w14:paraId="70AB5F0D" w14:textId="77777777" w:rsidTr="00AE3474">
        <w:trPr>
          <w:cantSplit/>
          <w:trHeight w:val="2665"/>
        </w:trPr>
        <w:tc>
          <w:tcPr>
            <w:tcW w:w="10314" w:type="dxa"/>
            <w:gridSpan w:val="5"/>
            <w:shd w:val="clear" w:color="auto" w:fill="auto"/>
          </w:tcPr>
          <w:tbl>
            <w:tblPr>
              <w:tblW w:w="9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6"/>
              <w:gridCol w:w="710"/>
              <w:gridCol w:w="707"/>
              <w:gridCol w:w="709"/>
              <w:gridCol w:w="710"/>
              <w:gridCol w:w="707"/>
              <w:gridCol w:w="709"/>
              <w:gridCol w:w="710"/>
              <w:gridCol w:w="707"/>
              <w:gridCol w:w="710"/>
              <w:gridCol w:w="708"/>
            </w:tblGrid>
            <w:tr w:rsidR="00E05F00" w:rsidRPr="00E05F00" w14:paraId="07F8CFC1" w14:textId="77777777" w:rsidTr="002E41F7">
              <w:trPr>
                <w:trHeight w:val="320"/>
              </w:trPr>
              <w:tc>
                <w:tcPr>
                  <w:tcW w:w="9953" w:type="dxa"/>
                  <w:gridSpan w:val="11"/>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B9F4FF" w14:textId="77777777" w:rsidR="009D22D1" w:rsidRPr="00E05F00" w:rsidRDefault="009D22D1" w:rsidP="009D22D1">
                  <w:pPr>
                    <w:spacing w:after="0"/>
                    <w:rPr>
                      <w:rFonts w:ascii="Times New Roman" w:eastAsia="SimSun" w:hAnsi="Times New Roman" w:cs="Times New Roman"/>
                      <w:b/>
                      <w:sz w:val="24"/>
                      <w:szCs w:val="24"/>
                      <w:lang w:eastAsia="en-GB"/>
                    </w:rPr>
                  </w:pPr>
                  <w:r w:rsidRPr="00E05F00">
                    <w:rPr>
                      <w:rFonts w:ascii="Times New Roman" w:eastAsia="SimSun" w:hAnsi="Times New Roman" w:cs="Times New Roman"/>
                      <w:b/>
                      <w:sz w:val="24"/>
                      <w:szCs w:val="24"/>
                      <w:lang w:eastAsia="en-GB"/>
                    </w:rPr>
                    <w:lastRenderedPageBreak/>
                    <w:t>TABLE 6 – QUENCHING OF REACTION MIXTURE</w:t>
                  </w:r>
                </w:p>
              </w:tc>
            </w:tr>
            <w:tr w:rsidR="00E05F00" w:rsidRPr="00E05F00" w14:paraId="1EEA86A7" w14:textId="77777777" w:rsidTr="00A022FC">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6F46CEEA" w14:textId="77777777" w:rsidR="009D22D1" w:rsidRPr="00E05F00" w:rsidRDefault="009D22D1" w:rsidP="009D22D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 xml:space="preserve">Time </w:t>
                  </w:r>
                </w:p>
                <w:p w14:paraId="0A7CE2DE" w14:textId="77777777" w:rsidR="009D22D1" w:rsidRPr="00E05F00" w:rsidRDefault="009D22D1" w:rsidP="009D22D1">
                  <w:pPr>
                    <w:spacing w:after="0" w:line="240" w:lineRule="auto"/>
                    <w:rPr>
                      <w:rFonts w:ascii="Times New Roman" w:eastAsia="SimSun" w:hAnsi="Times New Roman" w:cs="Times New Roman"/>
                      <w:lang w:eastAsia="en-GB"/>
                    </w:rPr>
                  </w:pPr>
                  <w:r w:rsidRPr="00E05F00">
                    <w:rPr>
                      <w:rFonts w:ascii="Times New Roman" w:eastAsia="SimSun" w:hAnsi="Times New Roman" w:cs="Times New Roman"/>
                      <w:lang w:eastAsia="en-GB"/>
                    </w:rPr>
                    <w:t>(HH:MM)</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1D67C"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F5097"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23678"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75A09"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5C3D8"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83DA1"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34EC7" w14:textId="77777777" w:rsidR="009D22D1" w:rsidRPr="00E05F00" w:rsidRDefault="009D22D1" w:rsidP="00A022FC">
                  <w:pPr>
                    <w:spacing w:after="0" w:line="240" w:lineRule="auto"/>
                    <w:jc w:val="center"/>
                    <w:rPr>
                      <w:rFonts w:ascii="Times New Roman" w:eastAsia="SimSun" w:hAnsi="Times New Roman" w:cs="Times New Roman"/>
                      <w:b/>
                      <w:sz w:val="20"/>
                      <w:szCs w:val="20"/>
                      <w:lang w:eastAsia="en-GB"/>
                    </w:rPr>
                  </w:pPr>
                  <w:r w:rsidRPr="00E05F00">
                    <w:rPr>
                      <w:rFonts w:ascii="Times New Roman" w:hAnsi="Times New Roman" w:cs="Times New Roman"/>
                      <w:sz w:val="20"/>
                      <w:szCs w:val="20"/>
                    </w:rPr>
                    <w:t>__:__</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541A0" w14:textId="77777777" w:rsidR="009D22D1" w:rsidRPr="00E05F00" w:rsidRDefault="009D22D1"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32C33" w14:textId="77777777" w:rsidR="009D22D1" w:rsidRPr="00E05F00" w:rsidRDefault="009D22D1"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66B98" w14:textId="77777777" w:rsidR="009D22D1" w:rsidRPr="00E05F00" w:rsidRDefault="009D22D1" w:rsidP="00A022FC">
                  <w:pPr>
                    <w:spacing w:after="0" w:line="240" w:lineRule="auto"/>
                    <w:jc w:val="center"/>
                    <w:rPr>
                      <w:rFonts w:ascii="Times New Roman" w:hAnsi="Times New Roman" w:cs="Times New Roman"/>
                      <w:sz w:val="20"/>
                      <w:szCs w:val="20"/>
                    </w:rPr>
                  </w:pPr>
                  <w:r w:rsidRPr="00E05F00">
                    <w:rPr>
                      <w:rFonts w:ascii="Times New Roman" w:hAnsi="Times New Roman" w:cs="Times New Roman"/>
                      <w:sz w:val="20"/>
                      <w:szCs w:val="20"/>
                    </w:rPr>
                    <w:t>__:__</w:t>
                  </w:r>
                </w:p>
              </w:tc>
            </w:tr>
            <w:tr w:rsidR="00E05F00" w:rsidRPr="00E05F00" w14:paraId="722FEBB6"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263C85BE" w14:textId="77777777" w:rsidR="009D22D1" w:rsidRPr="00E05F00" w:rsidRDefault="009D22D1" w:rsidP="009D22D1">
                  <w:pPr>
                    <w:spacing w:after="0" w:line="240" w:lineRule="auto"/>
                    <w:rPr>
                      <w:rFonts w:ascii="Times New Roman" w:eastAsia="SimSun" w:hAnsi="Times New Roman" w:cs="Times New Roman"/>
                      <w:lang w:eastAsia="en-GB"/>
                    </w:rPr>
                  </w:pPr>
                  <w:r w:rsidRPr="00E05F00">
                    <w:rPr>
                      <w:rFonts w:ascii="Times New Roman" w:hAnsi="Times New Roman" w:cs="Times New Roman"/>
                    </w:rPr>
                    <w:t xml:space="preserve">Reaction mixture temperature,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AE39207"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76605BE"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FF6EC6A"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ED886A8"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3B2C775"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C9A80AF"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E47A7B8"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DFA1849"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E826535"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B71A767"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r>
            <w:tr w:rsidR="00E05F00" w:rsidRPr="00E05F00" w14:paraId="5E458D0A"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588BE34C" w14:textId="7AA530D0" w:rsidR="009D22D1" w:rsidRPr="00E05F00" w:rsidRDefault="009D22D1" w:rsidP="009D22D1">
                  <w:pPr>
                    <w:spacing w:after="0"/>
                    <w:ind w:right="-108"/>
                    <w:rPr>
                      <w:rFonts w:ascii="Times New Roman" w:hAnsi="Times New Roman" w:cs="Times New Roman"/>
                    </w:rPr>
                  </w:pPr>
                  <w:r w:rsidRPr="00E05F00">
                    <w:rPr>
                      <w:rFonts w:ascii="Times New Roman" w:hAnsi="Times New Roman" w:cs="Times New Roman"/>
                    </w:rPr>
                    <w:t xml:space="preserve">Thermostat temperature setting, </w:t>
                  </w:r>
                  <w:r w:rsidRPr="00E05F00">
                    <w:rPr>
                      <w:rFonts w:ascii="Times New Roman" w:hAnsi="Times New Roman" w:cs="Times New Roman"/>
                      <w:vertAlign w:val="superscript"/>
                    </w:rPr>
                    <w:t>o</w:t>
                  </w:r>
                  <w:r w:rsidRPr="00E05F00">
                    <w:rPr>
                      <w:rFonts w:ascii="Times New Roman" w:hAnsi="Times New Roman" w:cs="Times New Roman"/>
                    </w:rPr>
                    <w:t>C</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99BB4E7"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3577B0AD"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BC19D83"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DC47B10"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5B1F1CC"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69608E9"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4E09867"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7438561"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460AB8A"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BA183AE"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r>
            <w:tr w:rsidR="00E05F00" w:rsidRPr="00E05F00" w14:paraId="1B87905F" w14:textId="77777777" w:rsidTr="002E41F7">
              <w:trPr>
                <w:trHeight w:val="512"/>
              </w:trPr>
              <w:tc>
                <w:tcPr>
                  <w:tcW w:w="2866" w:type="dxa"/>
                  <w:tcBorders>
                    <w:top w:val="single" w:sz="4" w:space="0" w:color="000000"/>
                    <w:left w:val="single" w:sz="4" w:space="0" w:color="000000"/>
                    <w:bottom w:val="single" w:sz="4" w:space="0" w:color="000000"/>
                    <w:right w:val="single" w:sz="4" w:space="0" w:color="000000"/>
                  </w:tcBorders>
                  <w:shd w:val="clear" w:color="auto" w:fill="auto"/>
                </w:tcPr>
                <w:p w14:paraId="2D40A8E0" w14:textId="77777777" w:rsidR="009D22D1" w:rsidRPr="00E05F00" w:rsidRDefault="009D22D1" w:rsidP="009D22D1">
                  <w:pPr>
                    <w:spacing w:after="0"/>
                    <w:ind w:right="-108"/>
                    <w:rPr>
                      <w:rFonts w:ascii="Times New Roman" w:hAnsi="Times New Roman" w:cs="Times New Roman"/>
                    </w:rPr>
                  </w:pPr>
                  <w:r w:rsidRPr="00E05F00">
                    <w:rPr>
                      <w:rFonts w:ascii="Times New Roman" w:hAnsi="Times New Roman" w:cs="Times New Roman"/>
                    </w:rPr>
                    <w:t>Stirring set, rpm</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49B76F6"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B2F902F"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ABB4C97"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E761DE4"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4656FED"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2837E23"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98AD08B"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D6F3770"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EAEC6CF"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0DEE9A" w14:textId="77777777" w:rsidR="009D22D1" w:rsidRPr="00E05F00" w:rsidRDefault="009D22D1" w:rsidP="009D22D1">
                  <w:pPr>
                    <w:spacing w:after="0" w:line="240" w:lineRule="auto"/>
                    <w:rPr>
                      <w:rFonts w:ascii="Times New Roman" w:eastAsia="SimSun" w:hAnsi="Times New Roman" w:cs="Times New Roman"/>
                      <w:b/>
                      <w:sz w:val="20"/>
                      <w:szCs w:val="20"/>
                      <w:lang w:eastAsia="en-GB"/>
                    </w:rPr>
                  </w:pPr>
                </w:p>
              </w:tc>
            </w:tr>
          </w:tbl>
          <w:p w14:paraId="3C750771" w14:textId="77777777" w:rsidR="009D22D1" w:rsidRPr="00E05F00" w:rsidRDefault="009D22D1" w:rsidP="009D22D1">
            <w:pPr>
              <w:rPr>
                <w:rFonts w:ascii="Times New Roman" w:hAnsi="Times New Roman" w:cs="Times New Roman"/>
                <w:b/>
              </w:rPr>
            </w:pPr>
          </w:p>
        </w:tc>
      </w:tr>
      <w:tr w:rsidR="00E05F00" w:rsidRPr="00E05F00" w14:paraId="2825663A" w14:textId="77777777" w:rsidTr="00A022FC">
        <w:trPr>
          <w:cantSplit/>
        </w:trPr>
        <w:tc>
          <w:tcPr>
            <w:tcW w:w="534" w:type="dxa"/>
            <w:shd w:val="clear" w:color="auto" w:fill="auto"/>
          </w:tcPr>
          <w:p w14:paraId="40E0E826"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1F7885FB" w14:textId="77777777" w:rsidR="00BD34E8" w:rsidRDefault="009D22D1" w:rsidP="009D22D1">
            <w:pPr>
              <w:contextualSpacing/>
              <w:rPr>
                <w:rFonts w:ascii="Times New Roman" w:hAnsi="Times New Roman" w:cs="Times New Roman"/>
                <w:bCs/>
              </w:rPr>
            </w:pPr>
            <w:r w:rsidRPr="00E05F00">
              <w:rPr>
                <w:rFonts w:ascii="Times New Roman" w:hAnsi="Times New Roman" w:cs="Times New Roman"/>
                <w:bCs/>
              </w:rPr>
              <w:t>After addition of water is finished the temperature of the jacket is set to 60⁰C</w:t>
            </w:r>
            <w:r w:rsidRPr="00E05F00" w:rsidDel="00CF0763">
              <w:rPr>
                <w:rFonts w:ascii="Times New Roman" w:hAnsi="Times New Roman" w:cs="Times New Roman"/>
                <w:bCs/>
              </w:rPr>
              <w:t xml:space="preserve"> </w:t>
            </w:r>
            <w:r w:rsidRPr="00E05F00">
              <w:rPr>
                <w:rFonts w:ascii="Times New Roman" w:hAnsi="Times New Roman" w:cs="Times New Roman"/>
                <w:bCs/>
              </w:rPr>
              <w:t xml:space="preserve">and reaction mass is stirred for 40….60 min. </w:t>
            </w:r>
          </w:p>
          <w:p w14:paraId="0F36C32A" w14:textId="4819C3C7"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Temperature of reaction mixture (reading of 003-209) should be in range 40-60⁰C. Record the actual temperature in the end of operation.</w:t>
            </w:r>
          </w:p>
        </w:tc>
        <w:tc>
          <w:tcPr>
            <w:tcW w:w="1134" w:type="dxa"/>
            <w:shd w:val="clear" w:color="auto" w:fill="auto"/>
            <w:vAlign w:val="center"/>
          </w:tcPr>
          <w:p w14:paraId="6B451612"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Stirring started:</w:t>
            </w:r>
          </w:p>
          <w:p w14:paraId="546CA2E1" w14:textId="77777777" w:rsidR="009D22D1" w:rsidRPr="00E05F00" w:rsidRDefault="009D22D1" w:rsidP="00A022FC">
            <w:pPr>
              <w:jc w:val="center"/>
              <w:rPr>
                <w:rFonts w:ascii="Times New Roman" w:hAnsi="Times New Roman" w:cs="Times New Roman"/>
              </w:rPr>
            </w:pPr>
          </w:p>
          <w:p w14:paraId="66B172C5" w14:textId="77777777"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p w14:paraId="408CD206" w14:textId="77777777" w:rsidR="009D22D1" w:rsidRPr="00E05F00" w:rsidRDefault="009D22D1" w:rsidP="00A022FC">
            <w:pPr>
              <w:jc w:val="center"/>
              <w:rPr>
                <w:rFonts w:ascii="Times New Roman" w:hAnsi="Times New Roman" w:cs="Times New Roman"/>
              </w:rPr>
            </w:pPr>
          </w:p>
          <w:p w14:paraId="7561FD94"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Stirring finished:</w:t>
            </w:r>
          </w:p>
          <w:p w14:paraId="4B4A08F5" w14:textId="77777777" w:rsidR="009D22D1" w:rsidRPr="00E05F00" w:rsidRDefault="009D22D1" w:rsidP="00A022FC">
            <w:pPr>
              <w:jc w:val="center"/>
              <w:rPr>
                <w:rFonts w:ascii="Times New Roman" w:hAnsi="Times New Roman" w:cs="Times New Roman"/>
              </w:rPr>
            </w:pPr>
          </w:p>
          <w:p w14:paraId="42E9CF11" w14:textId="724671F2" w:rsidR="009D22D1" w:rsidRPr="00E05F00" w:rsidRDefault="009D22D1" w:rsidP="00A022FC">
            <w:pPr>
              <w:spacing w:after="120"/>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auto"/>
            <w:vAlign w:val="center"/>
          </w:tcPr>
          <w:p w14:paraId="138E540B" w14:textId="77777777"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003-209 reading in the end of stirring:</w:t>
            </w:r>
          </w:p>
          <w:p w14:paraId="563AD8AD" w14:textId="77777777" w:rsidR="009D22D1" w:rsidRPr="00E05F00" w:rsidRDefault="009D22D1" w:rsidP="00A022FC">
            <w:pPr>
              <w:ind w:left="-33" w:right="-111"/>
              <w:jc w:val="center"/>
              <w:rPr>
                <w:rFonts w:ascii="Times New Roman" w:hAnsi="Times New Roman" w:cs="Times New Roman"/>
                <w:bCs/>
              </w:rPr>
            </w:pPr>
          </w:p>
          <w:p w14:paraId="2A9744E8" w14:textId="77777777" w:rsidR="009D22D1" w:rsidRPr="00E05F00" w:rsidRDefault="009D22D1" w:rsidP="00A022FC">
            <w:pPr>
              <w:ind w:left="-33" w:right="-111"/>
              <w:jc w:val="center"/>
              <w:rPr>
                <w:rFonts w:ascii="Times New Roman" w:hAnsi="Times New Roman" w:cs="Times New Roman"/>
                <w:bCs/>
              </w:rPr>
            </w:pPr>
          </w:p>
          <w:p w14:paraId="1EB98A7B" w14:textId="492033C3" w:rsidR="009D22D1" w:rsidRPr="00E05F00" w:rsidRDefault="009D22D1" w:rsidP="009D22D1">
            <w:pPr>
              <w:ind w:left="-33" w:right="-111"/>
              <w:jc w:val="center"/>
              <w:rPr>
                <w:rFonts w:ascii="Times New Roman" w:hAnsi="Times New Roman" w:cs="Times New Roman"/>
                <w:bCs/>
              </w:rPr>
            </w:pPr>
            <w:r w:rsidRPr="00E05F00">
              <w:rPr>
                <w:rFonts w:ascii="Times New Roman" w:hAnsi="Times New Roman" w:cs="Times New Roman"/>
                <w:bCs/>
              </w:rPr>
              <w:t>............... ⁰C</w:t>
            </w:r>
          </w:p>
        </w:tc>
        <w:tc>
          <w:tcPr>
            <w:tcW w:w="1417" w:type="dxa"/>
            <w:tcBorders>
              <w:tr2bl w:val="nil"/>
            </w:tcBorders>
            <w:shd w:val="clear" w:color="auto" w:fill="auto"/>
          </w:tcPr>
          <w:p w14:paraId="4F025937" w14:textId="77777777" w:rsidR="009D22D1" w:rsidRPr="00E05F00" w:rsidRDefault="009D22D1" w:rsidP="009D22D1">
            <w:pPr>
              <w:rPr>
                <w:rFonts w:ascii="Times New Roman" w:hAnsi="Times New Roman" w:cs="Times New Roman"/>
                <w:b/>
              </w:rPr>
            </w:pPr>
          </w:p>
        </w:tc>
      </w:tr>
      <w:tr w:rsidR="00E05F00" w:rsidRPr="00E05F00" w14:paraId="56050EEA" w14:textId="77777777" w:rsidTr="00A022FC">
        <w:trPr>
          <w:cantSplit/>
        </w:trPr>
        <w:tc>
          <w:tcPr>
            <w:tcW w:w="534" w:type="dxa"/>
            <w:shd w:val="clear" w:color="auto" w:fill="auto"/>
          </w:tcPr>
          <w:p w14:paraId="1FB4F4B9"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27EF67E3" w14:textId="77777777"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Stirring is set to 5-15 RPM and layers are allowed to separate. Wait at least 30 minutes.</w:t>
            </w:r>
          </w:p>
          <w:p w14:paraId="267131EE" w14:textId="77777777" w:rsidR="009D22D1" w:rsidRPr="00E05F00" w:rsidRDefault="009D22D1" w:rsidP="009D22D1">
            <w:pPr>
              <w:contextualSpacing/>
              <w:rPr>
                <w:rFonts w:ascii="Times New Roman" w:hAnsi="Times New Roman" w:cs="Times New Roman"/>
                <w:bCs/>
              </w:rPr>
            </w:pPr>
          </w:p>
          <w:p w14:paraId="7C1D2A4E" w14:textId="547F419F"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rPr>
              <w:t>Expected time: 30-45 min.</w:t>
            </w:r>
          </w:p>
        </w:tc>
        <w:tc>
          <w:tcPr>
            <w:tcW w:w="1134" w:type="dxa"/>
            <w:shd w:val="clear" w:color="auto" w:fill="auto"/>
            <w:vAlign w:val="center"/>
          </w:tcPr>
          <w:p w14:paraId="0A748F69" w14:textId="77777777" w:rsidR="009D22D1" w:rsidRPr="00E05F00" w:rsidRDefault="009D22D1" w:rsidP="00A022FC">
            <w:pPr>
              <w:pStyle w:val="NormalWeb"/>
              <w:spacing w:beforeAutospacing="0" w:after="120" w:afterAutospacing="0"/>
              <w:jc w:val="center"/>
              <w:rPr>
                <w:sz w:val="22"/>
                <w:szCs w:val="22"/>
              </w:rPr>
            </w:pPr>
            <w:r w:rsidRPr="00E05F00">
              <w:rPr>
                <w:sz w:val="22"/>
                <w:szCs w:val="22"/>
              </w:rPr>
              <w:t>Start of separation of phases:</w:t>
            </w:r>
          </w:p>
          <w:p w14:paraId="34AE60AC" w14:textId="77777777" w:rsidR="009D22D1" w:rsidRPr="00E05F00" w:rsidRDefault="009D22D1" w:rsidP="009D22D1">
            <w:pPr>
              <w:pStyle w:val="NormalWeb"/>
              <w:spacing w:beforeAutospacing="0" w:after="120" w:afterAutospacing="0"/>
              <w:jc w:val="center"/>
            </w:pPr>
            <w:r w:rsidRPr="00E05F00">
              <w:t>__:__</w:t>
            </w:r>
          </w:p>
          <w:p w14:paraId="20BF82CC" w14:textId="77777777" w:rsidR="009D22D1" w:rsidRPr="00E05F00" w:rsidRDefault="009D22D1" w:rsidP="00A022FC">
            <w:pPr>
              <w:pStyle w:val="NormalWeb"/>
              <w:spacing w:beforeAutospacing="0" w:after="120" w:afterAutospacing="0"/>
              <w:jc w:val="center"/>
              <w:rPr>
                <w:sz w:val="22"/>
                <w:szCs w:val="22"/>
              </w:rPr>
            </w:pPr>
            <w:r w:rsidRPr="00E05F00">
              <w:rPr>
                <w:sz w:val="22"/>
                <w:szCs w:val="22"/>
              </w:rPr>
              <w:t>Phases are separated:</w:t>
            </w:r>
          </w:p>
          <w:p w14:paraId="05ECEF05" w14:textId="6E099D8E" w:rsidR="009D22D1" w:rsidRPr="00E05F00" w:rsidRDefault="009D22D1" w:rsidP="00A022FC">
            <w:pPr>
              <w:spacing w:after="120"/>
              <w:jc w:val="center"/>
              <w:rPr>
                <w:rFonts w:ascii="Times New Roman" w:hAnsi="Times New Roman" w:cs="Times New Roman"/>
                <w:sz w:val="24"/>
                <w:szCs w:val="24"/>
              </w:rPr>
            </w:pPr>
            <w:r w:rsidRPr="00E05F00">
              <w:rPr>
                <w:rFonts w:ascii="Times New Roman" w:hAnsi="Times New Roman" w:cs="Times New Roman"/>
                <w:sz w:val="24"/>
                <w:szCs w:val="24"/>
              </w:rPr>
              <w:t>__:__</w:t>
            </w:r>
          </w:p>
        </w:tc>
        <w:tc>
          <w:tcPr>
            <w:tcW w:w="2410" w:type="dxa"/>
            <w:shd w:val="clear" w:color="auto" w:fill="auto"/>
          </w:tcPr>
          <w:p w14:paraId="01EE3B70" w14:textId="77777777" w:rsidR="009D22D1" w:rsidRPr="00E05F00" w:rsidRDefault="009D22D1" w:rsidP="00A022FC">
            <w:pPr>
              <w:pStyle w:val="NormalWeb"/>
              <w:spacing w:beforeAutospacing="0" w:after="200" w:afterAutospacing="0"/>
              <w:jc w:val="center"/>
              <w:rPr>
                <w:sz w:val="22"/>
                <w:szCs w:val="22"/>
              </w:rPr>
            </w:pPr>
            <w:r w:rsidRPr="00E05F00">
              <w:rPr>
                <w:sz w:val="22"/>
                <w:szCs w:val="22"/>
              </w:rPr>
              <w:t>Are the phases separated:</w:t>
            </w:r>
          </w:p>
          <w:p w14:paraId="19E88D4C" w14:textId="40194742" w:rsidR="009D22D1" w:rsidRPr="00E05F00" w:rsidRDefault="009D22D1" w:rsidP="009D22D1">
            <w:pPr>
              <w:ind w:right="-116"/>
              <w:jc w:val="center"/>
              <w:rPr>
                <w:rFonts w:ascii="Times New Roman" w:eastAsia="Webdings" w:hAnsi="Times New Roman" w:cs="Times New Roman"/>
                <w:lang w:eastAsia="et-EE"/>
              </w:rPr>
            </w:pPr>
            <w:r w:rsidRPr="00E05F00">
              <w:rPr>
                <w:rFonts w:ascii="Times New Roman" w:hAnsi="Times New Roman" w:cs="Times New Roman"/>
              </w:rPr>
              <w:t xml:space="preserve">Yes: </w:t>
            </w:r>
            <w:r w:rsidR="00AE3474" w:rsidRPr="00E05F00">
              <w:rPr>
                <w:rFonts w:eastAsia="Times New Roman"/>
              </w:rPr>
              <w:sym w:font="Webdings" w:char="F063"/>
            </w:r>
          </w:p>
          <w:p w14:paraId="2B6AEC10" w14:textId="0DC2697B" w:rsidR="009D22D1" w:rsidRPr="00E05F00" w:rsidRDefault="009D22D1" w:rsidP="00A022FC">
            <w:pPr>
              <w:ind w:right="-116"/>
              <w:jc w:val="center"/>
              <w:rPr>
                <w:rFonts w:ascii="Times New Roman" w:eastAsia="Times New Roman" w:hAnsi="Times New Roman" w:cs="Times New Roman"/>
                <w:lang w:eastAsia="et-EE"/>
              </w:rPr>
            </w:pPr>
            <w:r w:rsidRPr="00E05F00">
              <w:rPr>
                <w:rFonts w:ascii="Times New Roman" w:hAnsi="Times New Roman" w:cs="Times New Roman"/>
              </w:rPr>
              <w:t xml:space="preserve">No: </w:t>
            </w:r>
            <w:r w:rsidR="00AE3474" w:rsidRPr="00E05F00">
              <w:rPr>
                <w:rFonts w:eastAsia="Times New Roman"/>
              </w:rPr>
              <w:sym w:font="Webdings" w:char="F063"/>
            </w:r>
          </w:p>
          <w:p w14:paraId="4E08408A" w14:textId="77777777" w:rsidR="009D22D1" w:rsidRPr="00E05F00" w:rsidRDefault="009D22D1" w:rsidP="00A022FC">
            <w:pPr>
              <w:ind w:left="-33" w:right="-111"/>
              <w:jc w:val="center"/>
              <w:rPr>
                <w:rFonts w:ascii="Times New Roman" w:hAnsi="Times New Roman" w:cs="Times New Roman"/>
              </w:rPr>
            </w:pPr>
          </w:p>
          <w:p w14:paraId="4E349156" w14:textId="41E69530" w:rsidR="009D22D1" w:rsidRPr="00E05F00" w:rsidRDefault="009D22D1" w:rsidP="009D22D1">
            <w:pPr>
              <w:ind w:left="-33" w:right="-111"/>
              <w:jc w:val="center"/>
              <w:rPr>
                <w:rFonts w:ascii="Times New Roman" w:hAnsi="Times New Roman" w:cs="Times New Roman"/>
              </w:rPr>
            </w:pPr>
            <w:r w:rsidRPr="00E05F00">
              <w:rPr>
                <w:rFonts w:ascii="Times New Roman" w:hAnsi="Times New Roman" w:cs="Times New Roman"/>
              </w:rPr>
              <w:t>Appearance of reaction mixture:</w:t>
            </w:r>
          </w:p>
          <w:p w14:paraId="76E64001" w14:textId="77777777" w:rsidR="009D22D1" w:rsidRPr="00E05F00" w:rsidRDefault="009D22D1" w:rsidP="00A022FC">
            <w:pPr>
              <w:ind w:left="-33" w:right="-111"/>
              <w:jc w:val="center"/>
              <w:rPr>
                <w:rFonts w:ascii="Times New Roman" w:hAnsi="Times New Roman" w:cs="Times New Roman"/>
              </w:rPr>
            </w:pPr>
          </w:p>
          <w:p w14:paraId="6D9A4FE1" w14:textId="16C4C30D" w:rsidR="009D22D1" w:rsidRPr="00E05F00" w:rsidRDefault="009D22D1" w:rsidP="00A022FC">
            <w:pPr>
              <w:spacing w:after="120"/>
              <w:ind w:left="-33" w:right="-111"/>
              <w:jc w:val="center"/>
              <w:rPr>
                <w:rFonts w:ascii="Times New Roman" w:hAnsi="Times New Roman" w:cs="Times New Roman"/>
              </w:rPr>
            </w:pPr>
            <w:r w:rsidRPr="00E05F00">
              <w:rPr>
                <w:rFonts w:ascii="Times New Roman" w:hAnsi="Times New Roman" w:cs="Times New Roman"/>
              </w:rPr>
              <w:t>………………………</w:t>
            </w:r>
          </w:p>
        </w:tc>
        <w:tc>
          <w:tcPr>
            <w:tcW w:w="1417" w:type="dxa"/>
            <w:tcBorders>
              <w:tr2bl w:val="nil"/>
            </w:tcBorders>
            <w:shd w:val="clear" w:color="auto" w:fill="auto"/>
          </w:tcPr>
          <w:p w14:paraId="53F76C5D" w14:textId="77777777" w:rsidR="009D22D1" w:rsidRPr="00E05F00" w:rsidRDefault="009D22D1" w:rsidP="009D22D1">
            <w:pPr>
              <w:rPr>
                <w:rFonts w:ascii="Times New Roman" w:hAnsi="Times New Roman" w:cs="Times New Roman"/>
                <w:b/>
              </w:rPr>
            </w:pPr>
          </w:p>
        </w:tc>
      </w:tr>
      <w:tr w:rsidR="00E05F00" w:rsidRPr="00E05F00" w14:paraId="0E85FE05" w14:textId="77777777" w:rsidTr="00A022FC">
        <w:trPr>
          <w:cantSplit/>
        </w:trPr>
        <w:tc>
          <w:tcPr>
            <w:tcW w:w="534" w:type="dxa"/>
            <w:shd w:val="clear" w:color="auto" w:fill="auto"/>
          </w:tcPr>
          <w:p w14:paraId="0AF39FF7"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544FC2AC" w14:textId="5F5D9F43" w:rsidR="009D22D1" w:rsidRPr="00E05F00" w:rsidRDefault="009D22D1"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b/>
                <w:bCs/>
                <w:lang w:eastAsia="et-EE"/>
              </w:rPr>
              <w:t xml:space="preserve">Stop stirring completely. </w:t>
            </w:r>
            <w:r w:rsidRPr="00E05F00">
              <w:rPr>
                <w:rFonts w:ascii="Times New Roman" w:eastAsia="Times New Roman" w:hAnsi="Times New Roman" w:cs="Times New Roman"/>
                <w:lang w:eastAsia="et-EE"/>
              </w:rPr>
              <w:t xml:space="preserve">Aqueous phase (lower phase) is </w:t>
            </w:r>
            <w:r w:rsidR="00BD34E8">
              <w:rPr>
                <w:rFonts w:ascii="Times New Roman" w:eastAsia="Times New Roman" w:hAnsi="Times New Roman" w:cs="Times New Roman"/>
                <w:lang w:eastAsia="et-EE"/>
              </w:rPr>
              <w:t>discharged</w:t>
            </w:r>
            <w:r w:rsidRPr="00E05F00">
              <w:rPr>
                <w:rFonts w:ascii="Times New Roman" w:eastAsia="Times New Roman" w:hAnsi="Times New Roman" w:cs="Times New Roman"/>
                <w:lang w:eastAsia="et-EE"/>
              </w:rPr>
              <w:t xml:space="preserve"> into canisters ‘AQUEOUS WASTE’</w:t>
            </w:r>
            <w:r w:rsidR="0058578B" w:rsidRPr="00E05F00">
              <w:rPr>
                <w:rFonts w:ascii="Times New Roman" w:eastAsia="Times New Roman" w:hAnsi="Times New Roman" w:cs="Times New Roman"/>
                <w:lang w:eastAsia="et-EE"/>
              </w:rPr>
              <w:t xml:space="preserve"> </w:t>
            </w:r>
            <w:r w:rsidRPr="00E05F00">
              <w:rPr>
                <w:rFonts w:ascii="Times New Roman" w:eastAsia="Times New Roman" w:hAnsi="Times New Roman" w:cs="Times New Roman"/>
                <w:lang w:eastAsia="et-EE"/>
              </w:rPr>
              <w:t>through the bottom valve. Use flashlight to check phases separation.</w:t>
            </w:r>
          </w:p>
          <w:p w14:paraId="5F901BEA" w14:textId="25B3C65A" w:rsidR="0058578B" w:rsidRPr="00E05F00" w:rsidRDefault="0058578B"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xml:space="preserve">Additionally, the canister must be marked “ACIDIC WASTE, DO NOT MIX WITH OTHER WASTE”.  </w:t>
            </w:r>
          </w:p>
          <w:p w14:paraId="3F4C879E" w14:textId="12EC28B6" w:rsidR="009D22D1" w:rsidRPr="00E05F00" w:rsidRDefault="009D22D1" w:rsidP="009D22D1">
            <w:pPr>
              <w:contextualSpacing/>
              <w:rPr>
                <w:rFonts w:ascii="Times New Roman" w:hAnsi="Times New Roman" w:cs="Times New Roman"/>
                <w:bCs/>
              </w:rPr>
            </w:pPr>
            <w:r w:rsidRPr="00E05F00">
              <w:rPr>
                <w:rFonts w:ascii="Times New Roman" w:hAnsi="Times New Roman" w:cs="Times New Roman"/>
                <w:bCs/>
                <w:i/>
                <w:iCs/>
              </w:rPr>
              <w:t>Alternatively connect peristaltic pump, open the bottom valve completely and use the pump to control the draining, slowing down at the end. Use clear view in bottom pipe to check for phase separation. In the beginning set peristaltic pump to 50-80% of speed, at the end lower it to 10-5% to get complete separation.</w:t>
            </w:r>
          </w:p>
        </w:tc>
        <w:tc>
          <w:tcPr>
            <w:tcW w:w="1134" w:type="dxa"/>
            <w:shd w:val="clear" w:color="auto" w:fill="auto"/>
            <w:vAlign w:val="center"/>
          </w:tcPr>
          <w:p w14:paraId="75FB9DC6" w14:textId="462EB84F" w:rsidR="009D22D1" w:rsidRPr="00E05F00" w:rsidRDefault="009D22D1" w:rsidP="009D22D1">
            <w:pPr>
              <w:pStyle w:val="NormalWeb"/>
              <w:spacing w:beforeAutospacing="0" w:after="120" w:afterAutospacing="0"/>
              <w:jc w:val="center"/>
              <w:rPr>
                <w:sz w:val="22"/>
                <w:szCs w:val="22"/>
              </w:rPr>
            </w:pPr>
            <w:r w:rsidRPr="00E05F00">
              <w:t>__:__</w:t>
            </w:r>
          </w:p>
        </w:tc>
        <w:tc>
          <w:tcPr>
            <w:tcW w:w="2410" w:type="dxa"/>
            <w:shd w:val="clear" w:color="auto" w:fill="auto"/>
            <w:vAlign w:val="center"/>
          </w:tcPr>
          <w:p w14:paraId="096175E2" w14:textId="1CFD2261" w:rsidR="009D22D1" w:rsidRPr="00E05F00" w:rsidRDefault="009D22D1" w:rsidP="00A022FC">
            <w:pPr>
              <w:pStyle w:val="NormalWeb"/>
              <w:spacing w:beforeAutospacing="0" w:after="200" w:afterAutospacing="0"/>
              <w:jc w:val="center"/>
            </w:pPr>
            <w:r w:rsidRPr="00E05F00">
              <w:t>Discharged mass:</w:t>
            </w:r>
          </w:p>
          <w:p w14:paraId="7AF42801" w14:textId="77777777" w:rsidR="009D22D1" w:rsidRPr="00E05F00" w:rsidRDefault="009D22D1" w:rsidP="00A022FC">
            <w:pPr>
              <w:pStyle w:val="NormalWeb"/>
              <w:spacing w:beforeAutospacing="0" w:after="200" w:afterAutospacing="0"/>
              <w:jc w:val="center"/>
              <w:rPr>
                <w:bCs/>
              </w:rPr>
            </w:pPr>
            <w:r w:rsidRPr="00E05F00">
              <w:rPr>
                <w:bCs/>
              </w:rPr>
              <w:t>1.   ………….. kg</w:t>
            </w:r>
          </w:p>
          <w:p w14:paraId="03AFA474" w14:textId="77777777" w:rsidR="009D22D1" w:rsidRPr="00E05F00" w:rsidRDefault="009D22D1" w:rsidP="00A022FC">
            <w:pPr>
              <w:pStyle w:val="NormalWeb"/>
              <w:spacing w:beforeAutospacing="0" w:after="200" w:afterAutospacing="0"/>
              <w:jc w:val="center"/>
              <w:rPr>
                <w:bCs/>
              </w:rPr>
            </w:pPr>
            <w:r w:rsidRPr="00E05F00">
              <w:rPr>
                <w:bCs/>
              </w:rPr>
              <w:t>2.   ………….. kg</w:t>
            </w:r>
          </w:p>
          <w:p w14:paraId="50E0ABEA" w14:textId="0444B3D0" w:rsidR="009D22D1" w:rsidRPr="00E05F00" w:rsidRDefault="009D22D1" w:rsidP="009D22D1">
            <w:pPr>
              <w:pStyle w:val="NormalWeb"/>
              <w:spacing w:beforeAutospacing="0" w:after="200" w:afterAutospacing="0"/>
              <w:jc w:val="center"/>
              <w:rPr>
                <w:sz w:val="22"/>
                <w:szCs w:val="22"/>
              </w:rPr>
            </w:pPr>
            <w:r w:rsidRPr="00E05F00">
              <w:rPr>
                <w:bCs/>
              </w:rPr>
              <w:t>3.   ………….. kg</w:t>
            </w:r>
          </w:p>
        </w:tc>
        <w:tc>
          <w:tcPr>
            <w:tcW w:w="1417" w:type="dxa"/>
            <w:tcBorders>
              <w:tr2bl w:val="nil"/>
            </w:tcBorders>
            <w:shd w:val="clear" w:color="auto" w:fill="auto"/>
          </w:tcPr>
          <w:p w14:paraId="56301AEE" w14:textId="77777777" w:rsidR="009D22D1" w:rsidRPr="00E05F00" w:rsidRDefault="009D22D1" w:rsidP="009D22D1">
            <w:pPr>
              <w:rPr>
                <w:rFonts w:ascii="Times New Roman" w:hAnsi="Times New Roman" w:cs="Times New Roman"/>
                <w:b/>
              </w:rPr>
            </w:pPr>
          </w:p>
        </w:tc>
      </w:tr>
      <w:tr w:rsidR="00E05F00" w:rsidRPr="00E05F00" w14:paraId="6B79ABF9" w14:textId="77777777" w:rsidTr="00A022FC">
        <w:trPr>
          <w:cantSplit/>
        </w:trPr>
        <w:tc>
          <w:tcPr>
            <w:tcW w:w="534" w:type="dxa"/>
            <w:shd w:val="clear" w:color="auto" w:fill="auto"/>
          </w:tcPr>
          <w:p w14:paraId="1C848CF1"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241FADC7" w14:textId="61A5C3D3" w:rsidR="009D22D1" w:rsidRPr="00E05F00" w:rsidRDefault="009D22D1" w:rsidP="009D22D1">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lang w:eastAsia="et-EE"/>
              </w:rPr>
              <w:t>Stirring is started, recommended 140-150 rpm.</w:t>
            </w:r>
          </w:p>
        </w:tc>
        <w:tc>
          <w:tcPr>
            <w:tcW w:w="1134" w:type="dxa"/>
            <w:shd w:val="clear" w:color="auto" w:fill="auto"/>
            <w:vAlign w:val="center"/>
          </w:tcPr>
          <w:p w14:paraId="6E5A75EB" w14:textId="6EE76EBB" w:rsidR="009D22D1" w:rsidRPr="00E05F00" w:rsidRDefault="009D22D1" w:rsidP="009D22D1">
            <w:pPr>
              <w:pStyle w:val="NormalWeb"/>
              <w:spacing w:beforeAutospacing="0" w:after="120" w:afterAutospacing="0"/>
              <w:jc w:val="center"/>
            </w:pPr>
            <w:r w:rsidRPr="00E05F00">
              <w:t>__:__</w:t>
            </w:r>
          </w:p>
        </w:tc>
        <w:tc>
          <w:tcPr>
            <w:tcW w:w="2410" w:type="dxa"/>
            <w:shd w:val="clear" w:color="auto" w:fill="auto"/>
            <w:vAlign w:val="center"/>
          </w:tcPr>
          <w:p w14:paraId="1F6AB547" w14:textId="3F8FFF0F" w:rsidR="009D22D1" w:rsidRPr="00E05F00" w:rsidRDefault="009D22D1" w:rsidP="009D22D1">
            <w:pPr>
              <w:pStyle w:val="NormalWeb"/>
              <w:spacing w:beforeAutospacing="0" w:after="200" w:afterAutospacing="0"/>
              <w:jc w:val="center"/>
              <w:rPr>
                <w:sz w:val="22"/>
                <w:szCs w:val="22"/>
              </w:rPr>
            </w:pPr>
            <w:r w:rsidRPr="00E05F00">
              <w:rPr>
                <w:sz w:val="22"/>
                <w:szCs w:val="22"/>
              </w:rPr>
              <w:t>Setting: ………….RPM</w:t>
            </w:r>
          </w:p>
        </w:tc>
        <w:tc>
          <w:tcPr>
            <w:tcW w:w="1417" w:type="dxa"/>
            <w:tcBorders>
              <w:tr2bl w:val="nil"/>
            </w:tcBorders>
            <w:shd w:val="clear" w:color="auto" w:fill="auto"/>
          </w:tcPr>
          <w:p w14:paraId="5BB936D7" w14:textId="77777777" w:rsidR="009D22D1" w:rsidRPr="00E05F00" w:rsidRDefault="009D22D1" w:rsidP="009D22D1">
            <w:pPr>
              <w:rPr>
                <w:rFonts w:ascii="Times New Roman" w:hAnsi="Times New Roman" w:cs="Times New Roman"/>
                <w:b/>
              </w:rPr>
            </w:pPr>
          </w:p>
        </w:tc>
      </w:tr>
      <w:tr w:rsidR="00E05F00" w:rsidRPr="00E05F00" w14:paraId="15BC82CC" w14:textId="77777777" w:rsidTr="00A022FC">
        <w:trPr>
          <w:cantSplit/>
        </w:trPr>
        <w:tc>
          <w:tcPr>
            <w:tcW w:w="534" w:type="dxa"/>
            <w:shd w:val="clear" w:color="auto" w:fill="auto"/>
          </w:tcPr>
          <w:p w14:paraId="10E3E381"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119B8197" w14:textId="7BF293BD" w:rsidR="009D22D1" w:rsidRPr="00E05F00" w:rsidRDefault="009D22D1" w:rsidP="009D22D1">
            <w:pPr>
              <w:contextualSpacing/>
              <w:rPr>
                <w:rFonts w:ascii="Times New Roman" w:eastAsia="Times New Roman" w:hAnsi="Times New Roman" w:cs="Times New Roman"/>
                <w:lang w:eastAsia="et-EE"/>
              </w:rPr>
            </w:pPr>
            <w:r w:rsidRPr="00E05F00">
              <w:rPr>
                <w:rFonts w:ascii="Times New Roman" w:hAnsi="Times New Roman" w:cs="Times New Roman"/>
                <w:bCs/>
              </w:rPr>
              <w:t>Temperature of the jacket is set to 10 ⁰C. Wait until actual temperature of the jacket (011-22 RETURN) is 10…25 ⁰C.</w:t>
            </w:r>
          </w:p>
        </w:tc>
        <w:tc>
          <w:tcPr>
            <w:tcW w:w="1134" w:type="dxa"/>
            <w:shd w:val="clear" w:color="auto" w:fill="auto"/>
            <w:vAlign w:val="center"/>
          </w:tcPr>
          <w:p w14:paraId="241AAC61"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Start</w:t>
            </w:r>
          </w:p>
          <w:p w14:paraId="2E53BC50" w14:textId="77777777"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p w14:paraId="5D6C0FF1" w14:textId="77777777" w:rsidR="009D22D1" w:rsidRPr="00E05F00" w:rsidRDefault="009D22D1" w:rsidP="00A022FC">
            <w:pPr>
              <w:jc w:val="center"/>
              <w:rPr>
                <w:rFonts w:ascii="Times New Roman" w:hAnsi="Times New Roman" w:cs="Times New Roman"/>
                <w:bCs/>
              </w:rPr>
            </w:pPr>
          </w:p>
          <w:p w14:paraId="15AC8A50" w14:textId="77777777" w:rsidR="009D22D1" w:rsidRPr="00E05F00" w:rsidRDefault="009D22D1" w:rsidP="00A022FC">
            <w:pPr>
              <w:pStyle w:val="NormalWeb"/>
              <w:spacing w:beforeAutospacing="0" w:after="120" w:afterAutospacing="0"/>
              <w:jc w:val="center"/>
              <w:rPr>
                <w:bCs/>
                <w:sz w:val="22"/>
                <w:szCs w:val="22"/>
              </w:rPr>
            </w:pPr>
            <w:r w:rsidRPr="00E05F00">
              <w:rPr>
                <w:bCs/>
                <w:sz w:val="22"/>
                <w:szCs w:val="22"/>
              </w:rPr>
              <w:t xml:space="preserve">Reached </w:t>
            </w:r>
            <w:r w:rsidRPr="00E05F00">
              <w:rPr>
                <w:bCs/>
                <w:sz w:val="20"/>
                <w:szCs w:val="20"/>
              </w:rPr>
              <w:t>10…25 ⁰C</w:t>
            </w:r>
          </w:p>
          <w:p w14:paraId="15C73A67" w14:textId="1742D8E9" w:rsidR="009D22D1" w:rsidRPr="00E05F00" w:rsidRDefault="009D22D1" w:rsidP="009D22D1">
            <w:pPr>
              <w:pStyle w:val="NormalWeb"/>
              <w:spacing w:beforeAutospacing="0" w:after="120" w:afterAutospacing="0"/>
              <w:jc w:val="center"/>
            </w:pPr>
            <w:r w:rsidRPr="00E05F00">
              <w:rPr>
                <w:sz w:val="22"/>
                <w:szCs w:val="22"/>
              </w:rPr>
              <w:t>__ : __</w:t>
            </w:r>
          </w:p>
        </w:tc>
        <w:tc>
          <w:tcPr>
            <w:tcW w:w="2410" w:type="dxa"/>
            <w:shd w:val="clear" w:color="auto" w:fill="auto"/>
            <w:vAlign w:val="center"/>
          </w:tcPr>
          <w:p w14:paraId="7A881ECF" w14:textId="4A97E870"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Temperature setting:</w:t>
            </w:r>
          </w:p>
          <w:p w14:paraId="5312E5EE" w14:textId="77777777" w:rsidR="009D22D1" w:rsidRPr="00E05F00" w:rsidRDefault="009D22D1" w:rsidP="00A022FC">
            <w:pPr>
              <w:ind w:left="-33" w:right="-111"/>
              <w:jc w:val="center"/>
              <w:rPr>
                <w:rFonts w:ascii="Times New Roman" w:hAnsi="Times New Roman" w:cs="Times New Roman"/>
                <w:bCs/>
              </w:rPr>
            </w:pPr>
          </w:p>
          <w:p w14:paraId="170BC9AF" w14:textId="77777777" w:rsidR="009D22D1" w:rsidRPr="00E05F00" w:rsidRDefault="009D22D1" w:rsidP="009D22D1">
            <w:pPr>
              <w:ind w:left="-33" w:right="-111"/>
              <w:jc w:val="center"/>
              <w:rPr>
                <w:rFonts w:ascii="Times New Roman" w:hAnsi="Times New Roman" w:cs="Times New Roman"/>
                <w:bCs/>
              </w:rPr>
            </w:pPr>
            <w:r w:rsidRPr="00E05F00">
              <w:rPr>
                <w:rFonts w:ascii="Times New Roman" w:hAnsi="Times New Roman" w:cs="Times New Roman"/>
                <w:bCs/>
              </w:rPr>
              <w:t xml:space="preserve">….........   </w:t>
            </w:r>
            <w:r w:rsidRPr="00E05F00">
              <w:rPr>
                <w:rFonts w:ascii="Times New Roman" w:hAnsi="Times New Roman" w:cs="Times New Roman"/>
                <w:bCs/>
                <w:vertAlign w:val="superscript"/>
              </w:rPr>
              <w:t>o</w:t>
            </w:r>
            <w:r w:rsidRPr="00E05F00">
              <w:rPr>
                <w:rFonts w:ascii="Times New Roman" w:hAnsi="Times New Roman" w:cs="Times New Roman"/>
                <w:bCs/>
              </w:rPr>
              <w:t>C</w:t>
            </w:r>
          </w:p>
          <w:p w14:paraId="3A44F978" w14:textId="77777777" w:rsidR="009D22D1" w:rsidRPr="00E05F00" w:rsidRDefault="009D22D1" w:rsidP="00A022FC">
            <w:pPr>
              <w:ind w:left="-33" w:right="-111"/>
              <w:jc w:val="center"/>
              <w:rPr>
                <w:rFonts w:ascii="Times New Roman" w:hAnsi="Times New Roman" w:cs="Times New Roman"/>
                <w:bCs/>
              </w:rPr>
            </w:pPr>
          </w:p>
          <w:p w14:paraId="03234198" w14:textId="77777777"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Reached temperature</w:t>
            </w:r>
          </w:p>
          <w:p w14:paraId="7A982541" w14:textId="77777777" w:rsidR="009D22D1" w:rsidRPr="00E05F00" w:rsidRDefault="009D22D1" w:rsidP="00A022FC">
            <w:pPr>
              <w:ind w:left="-33" w:right="-111"/>
              <w:jc w:val="center"/>
              <w:rPr>
                <w:rFonts w:ascii="Times New Roman" w:hAnsi="Times New Roman" w:cs="Times New Roman"/>
                <w:bCs/>
              </w:rPr>
            </w:pPr>
            <w:r w:rsidRPr="00E05F00">
              <w:rPr>
                <w:rFonts w:ascii="Times New Roman" w:hAnsi="Times New Roman" w:cs="Times New Roman"/>
                <w:bCs/>
              </w:rPr>
              <w:t>(011-22 RETURN value):</w:t>
            </w:r>
          </w:p>
          <w:p w14:paraId="39DA21EE" w14:textId="77777777" w:rsidR="009D22D1" w:rsidRPr="00E05F00" w:rsidRDefault="009D22D1" w:rsidP="00A022FC">
            <w:pPr>
              <w:ind w:left="-33" w:right="-111"/>
              <w:jc w:val="center"/>
              <w:rPr>
                <w:rFonts w:ascii="Times New Roman" w:hAnsi="Times New Roman" w:cs="Times New Roman"/>
                <w:bCs/>
              </w:rPr>
            </w:pPr>
          </w:p>
          <w:p w14:paraId="17182BE8" w14:textId="005486D9" w:rsidR="009D22D1" w:rsidRPr="00E05F00" w:rsidRDefault="009D22D1" w:rsidP="009D22D1">
            <w:pPr>
              <w:pStyle w:val="NormalWeb"/>
              <w:spacing w:beforeAutospacing="0" w:after="200" w:afterAutospacing="0"/>
              <w:jc w:val="center"/>
              <w:rPr>
                <w:bCs/>
                <w:sz w:val="22"/>
                <w:szCs w:val="22"/>
              </w:rPr>
            </w:pPr>
            <w:r w:rsidRPr="00E05F00">
              <w:rPr>
                <w:bCs/>
                <w:sz w:val="22"/>
                <w:szCs w:val="22"/>
              </w:rPr>
              <w:t xml:space="preserve">............. </w:t>
            </w:r>
            <w:r w:rsidRPr="00E05F00">
              <w:rPr>
                <w:bCs/>
                <w:sz w:val="22"/>
                <w:szCs w:val="22"/>
                <w:vertAlign w:val="superscript"/>
              </w:rPr>
              <w:t>o</w:t>
            </w:r>
            <w:r w:rsidRPr="00E05F00">
              <w:rPr>
                <w:bCs/>
                <w:sz w:val="22"/>
                <w:szCs w:val="22"/>
              </w:rPr>
              <w:t>C</w:t>
            </w:r>
          </w:p>
        </w:tc>
        <w:tc>
          <w:tcPr>
            <w:tcW w:w="1417" w:type="dxa"/>
            <w:tcBorders>
              <w:tr2bl w:val="nil"/>
            </w:tcBorders>
            <w:shd w:val="clear" w:color="auto" w:fill="auto"/>
          </w:tcPr>
          <w:p w14:paraId="15591663" w14:textId="77777777" w:rsidR="009D22D1" w:rsidRPr="00E05F00" w:rsidRDefault="009D22D1" w:rsidP="009D22D1">
            <w:pPr>
              <w:rPr>
                <w:rFonts w:ascii="Times New Roman" w:hAnsi="Times New Roman" w:cs="Times New Roman"/>
                <w:b/>
              </w:rPr>
            </w:pPr>
          </w:p>
        </w:tc>
      </w:tr>
      <w:tr w:rsidR="00E05F00" w:rsidRPr="00E05F00" w14:paraId="3AD8D580" w14:textId="77777777" w:rsidTr="00A022FC">
        <w:trPr>
          <w:cantSplit/>
        </w:trPr>
        <w:tc>
          <w:tcPr>
            <w:tcW w:w="534" w:type="dxa"/>
            <w:shd w:val="clear" w:color="auto" w:fill="auto"/>
          </w:tcPr>
          <w:p w14:paraId="7361CAFE"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6825A60A" w14:textId="5787EBFB" w:rsidR="009D22D1" w:rsidRPr="00E05F00" w:rsidRDefault="009D22D1" w:rsidP="009D22D1">
            <w:pPr>
              <w:contextualSpacing/>
              <w:rPr>
                <w:rFonts w:ascii="Times New Roman" w:hAnsi="Times New Roman" w:cs="Times New Roman"/>
                <w:bCs/>
              </w:rPr>
            </w:pPr>
            <w:r w:rsidRPr="00E05F00">
              <w:rPr>
                <w:rFonts w:ascii="Times New Roman" w:eastAsia="Times New Roman" w:hAnsi="Times New Roman" w:cs="Times New Roman"/>
                <w:lang w:eastAsia="et-EE"/>
              </w:rPr>
              <w:t xml:space="preserve">42% </w:t>
            </w:r>
            <w:r w:rsidRPr="00D163EA">
              <w:rPr>
                <w:rFonts w:ascii="Times New Roman" w:eastAsia="Times New Roman" w:hAnsi="Times New Roman" w:cs="Times New Roman"/>
                <w:b/>
                <w:bCs/>
                <w:lang w:eastAsia="et-EE"/>
              </w:rPr>
              <w:t>KOH</w:t>
            </w:r>
            <w:r w:rsidRPr="00E05F00">
              <w:rPr>
                <w:rFonts w:ascii="Times New Roman" w:eastAsia="Times New Roman" w:hAnsi="Times New Roman" w:cs="Times New Roman"/>
                <w:lang w:eastAsia="et-EE"/>
              </w:rPr>
              <w:t xml:space="preserve"> solution is charged into reactor using funnel </w:t>
            </w:r>
            <w:r w:rsidRPr="00E05F00">
              <w:rPr>
                <w:rFonts w:ascii="Times New Roman" w:hAnsi="Times New Roman" w:cs="Times New Roman"/>
                <w:bCs/>
              </w:rPr>
              <w:t>„TILE</w:t>
            </w:r>
            <w:r w:rsidR="00E15626" w:rsidRPr="00E05F00">
              <w:rPr>
                <w:rFonts w:ascii="Times New Roman" w:hAnsi="Times New Roman" w:cs="Times New Roman"/>
                <w:bCs/>
              </w:rPr>
              <w:t xml:space="preserve"> reactor</w:t>
            </w:r>
            <w:r w:rsidRPr="00E05F00">
              <w:rPr>
                <w:rFonts w:ascii="Times New Roman" w:hAnsi="Times New Roman" w:cs="Times New Roman"/>
                <w:bCs/>
              </w:rPr>
              <w:t>“</w:t>
            </w:r>
          </w:p>
          <w:p w14:paraId="075FB51D" w14:textId="65ECE659" w:rsidR="009D22D1" w:rsidRPr="00E05F00" w:rsidRDefault="009D22D1" w:rsidP="009D22D1">
            <w:pPr>
              <w:contextualSpacing/>
              <w:rPr>
                <w:rFonts w:ascii="Times New Roman" w:hAnsi="Times New Roman" w:cs="Times New Roman"/>
                <w:b/>
              </w:rPr>
            </w:pPr>
            <w:r w:rsidRPr="00E05F00">
              <w:rPr>
                <w:rFonts w:ascii="Times New Roman" w:hAnsi="Times New Roman" w:cs="Times New Roman"/>
                <w:b/>
              </w:rPr>
              <w:t>NB! The addition is portion-wise, to keep the temperature below +65°C.</w:t>
            </w:r>
          </w:p>
          <w:p w14:paraId="7DB3C717" w14:textId="06903518" w:rsidR="009D22D1" w:rsidRPr="00E05F00" w:rsidRDefault="00E15626"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xml:space="preserve">Approximate portion size is </w:t>
            </w:r>
            <w:r w:rsidR="00E05F00" w:rsidRPr="00E05F00">
              <w:rPr>
                <w:rFonts w:ascii="Times New Roman" w:eastAsia="Times New Roman" w:hAnsi="Times New Roman" w:cs="Times New Roman"/>
                <w:lang w:eastAsia="et-EE"/>
              </w:rPr>
              <w:t>1-2kg.</w:t>
            </w:r>
          </w:p>
          <w:p w14:paraId="626B8887" w14:textId="77777777" w:rsidR="00E15626" w:rsidRPr="00E05F00" w:rsidRDefault="00E15626" w:rsidP="009D22D1">
            <w:pPr>
              <w:contextualSpacing/>
              <w:rPr>
                <w:rFonts w:ascii="Times New Roman" w:hAnsi="Times New Roman" w:cs="Times New Roman"/>
                <w:b/>
                <w:bCs/>
              </w:rPr>
            </w:pPr>
          </w:p>
          <w:p w14:paraId="6421B6C1" w14:textId="75ABC931" w:rsidR="009D22D1" w:rsidRPr="00E05F00" w:rsidRDefault="00D163EA" w:rsidP="009D22D1">
            <w:pPr>
              <w:contextualSpacing/>
              <w:rPr>
                <w:rFonts w:ascii="Times New Roman" w:eastAsia="Times New Roman" w:hAnsi="Times New Roman" w:cs="Times New Roman"/>
                <w:b/>
                <w:bCs/>
                <w:lang w:eastAsia="et-EE"/>
              </w:rPr>
            </w:pPr>
            <w:r w:rsidRPr="00E05F00">
              <w:rPr>
                <w:rFonts w:ascii="Times New Roman" w:hAnsi="Times New Roman" w:cs="Times New Roman"/>
                <w:b/>
                <w:bCs/>
                <w:highlight w:val="yellow"/>
              </w:rPr>
              <w:t>Specified loading</w:t>
            </w:r>
            <w:r w:rsidR="009D22D1" w:rsidRPr="00E05F00">
              <w:rPr>
                <w:rFonts w:ascii="Times New Roman" w:hAnsi="Times New Roman" w:cs="Times New Roman"/>
                <w:b/>
                <w:bCs/>
              </w:rPr>
              <w:t>:   .....  kg ( .....   –   .....  kg)</w:t>
            </w:r>
          </w:p>
          <w:p w14:paraId="5499EF27" w14:textId="77777777" w:rsidR="009D22D1" w:rsidRPr="00E05F00" w:rsidRDefault="009D22D1" w:rsidP="009D22D1">
            <w:pPr>
              <w:contextualSpacing/>
              <w:rPr>
                <w:rFonts w:ascii="Times New Roman" w:eastAsia="Times New Roman" w:hAnsi="Times New Roman" w:cs="Times New Roman"/>
                <w:b/>
                <w:bCs/>
                <w:lang w:eastAsia="et-EE"/>
              </w:rPr>
            </w:pPr>
          </w:p>
          <w:p w14:paraId="09B578C6" w14:textId="2DF9BF99" w:rsidR="009D22D1" w:rsidRPr="00D163EA" w:rsidRDefault="009D22D1" w:rsidP="009D22D1">
            <w:pPr>
              <w:contextualSpacing/>
              <w:rPr>
                <w:rFonts w:ascii="Times New Roman" w:hAnsi="Times New Roman" w:cs="Times New Roman"/>
              </w:rPr>
            </w:pPr>
            <w:r w:rsidRPr="00D163EA">
              <w:rPr>
                <w:rFonts w:ascii="Times New Roman" w:eastAsia="Times New Roman" w:hAnsi="Times New Roman" w:cs="Times New Roman"/>
                <w:lang w:eastAsia="et-EE"/>
              </w:rPr>
              <w:t>After addition is complete, temperature of reaction mixture (003-209) is registered</w:t>
            </w:r>
          </w:p>
        </w:tc>
        <w:tc>
          <w:tcPr>
            <w:tcW w:w="1134" w:type="dxa"/>
            <w:shd w:val="clear" w:color="auto" w:fill="auto"/>
            <w:vAlign w:val="center"/>
          </w:tcPr>
          <w:p w14:paraId="47A4A901"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Started addition</w:t>
            </w:r>
          </w:p>
          <w:p w14:paraId="12F4546C" w14:textId="77777777" w:rsidR="009D22D1" w:rsidRPr="00E05F00" w:rsidRDefault="009D22D1" w:rsidP="009D22D1">
            <w:pPr>
              <w:jc w:val="center"/>
              <w:rPr>
                <w:rFonts w:ascii="Times New Roman" w:hAnsi="Times New Roman" w:cs="Times New Roman"/>
              </w:rPr>
            </w:pPr>
          </w:p>
          <w:p w14:paraId="42576A88" w14:textId="77777777"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p w14:paraId="2E9EBF32" w14:textId="77777777" w:rsidR="009D22D1" w:rsidRPr="00E05F00" w:rsidRDefault="009D22D1" w:rsidP="009D22D1">
            <w:pPr>
              <w:jc w:val="center"/>
              <w:rPr>
                <w:rFonts w:ascii="Times New Roman" w:hAnsi="Times New Roman" w:cs="Times New Roman"/>
              </w:rPr>
            </w:pPr>
          </w:p>
          <w:p w14:paraId="1B19A833" w14:textId="77777777" w:rsidR="009D22D1" w:rsidRPr="00E05F00" w:rsidRDefault="009D22D1" w:rsidP="00A022FC">
            <w:pPr>
              <w:jc w:val="center"/>
            </w:pPr>
            <w:r w:rsidRPr="00E05F00">
              <w:rPr>
                <w:rFonts w:ascii="Times New Roman" w:hAnsi="Times New Roman" w:cs="Times New Roman"/>
              </w:rPr>
              <w:t>Finished</w:t>
            </w:r>
          </w:p>
          <w:p w14:paraId="257FC133" w14:textId="77777777" w:rsidR="009D22D1" w:rsidRPr="00E05F00" w:rsidRDefault="009D22D1" w:rsidP="00A022FC">
            <w:pPr>
              <w:jc w:val="center"/>
            </w:pPr>
          </w:p>
          <w:p w14:paraId="33D2CEF3" w14:textId="77777777"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p w14:paraId="11E6F935" w14:textId="786773CF" w:rsidR="009D22D1" w:rsidRPr="00E05F00" w:rsidRDefault="009D22D1" w:rsidP="009D22D1">
            <w:pPr>
              <w:rPr>
                <w:rFonts w:ascii="Times New Roman" w:hAnsi="Times New Roman" w:cs="Times New Roman"/>
              </w:rPr>
            </w:pPr>
          </w:p>
        </w:tc>
        <w:tc>
          <w:tcPr>
            <w:tcW w:w="2410" w:type="dxa"/>
            <w:shd w:val="clear" w:color="auto" w:fill="auto"/>
            <w:vAlign w:val="center"/>
          </w:tcPr>
          <w:p w14:paraId="07CD4B1B" w14:textId="2166EEA4" w:rsidR="009D22D1" w:rsidRPr="00E05F00" w:rsidRDefault="009D22D1" w:rsidP="00A022FC">
            <w:pPr>
              <w:jc w:val="center"/>
              <w:rPr>
                <w:rFonts w:ascii="Times New Roman" w:hAnsi="Times New Roman" w:cs="Times New Roman"/>
              </w:rPr>
            </w:pPr>
            <w:r w:rsidRPr="00E05F00">
              <w:rPr>
                <w:rFonts w:ascii="Times New Roman" w:hAnsi="Times New Roman" w:cs="Times New Roman"/>
              </w:rPr>
              <w:t>Measured amount:</w:t>
            </w:r>
          </w:p>
          <w:p w14:paraId="69C707B9" w14:textId="77777777" w:rsidR="009D22D1" w:rsidRPr="00E05F00" w:rsidRDefault="009D22D1" w:rsidP="00A022FC">
            <w:pPr>
              <w:jc w:val="center"/>
              <w:rPr>
                <w:rFonts w:ascii="Times New Roman" w:hAnsi="Times New Roman" w:cs="Times New Roman"/>
              </w:rPr>
            </w:pPr>
          </w:p>
          <w:p w14:paraId="138037E6" w14:textId="68243DA8" w:rsidR="009D22D1" w:rsidRPr="00E05F00" w:rsidRDefault="009D22D1" w:rsidP="009D22D1">
            <w:pPr>
              <w:jc w:val="center"/>
              <w:rPr>
                <w:rFonts w:ascii="Times New Roman" w:hAnsi="Times New Roman" w:cs="Times New Roman"/>
              </w:rPr>
            </w:pPr>
            <w:r w:rsidRPr="00E05F00">
              <w:rPr>
                <w:rFonts w:ascii="Times New Roman" w:hAnsi="Times New Roman" w:cs="Times New Roman"/>
              </w:rPr>
              <w:t>...........   kg</w:t>
            </w:r>
          </w:p>
          <w:p w14:paraId="38ED376A" w14:textId="77777777" w:rsidR="009D22D1" w:rsidRPr="00E05F00" w:rsidRDefault="009D22D1" w:rsidP="009D22D1">
            <w:pPr>
              <w:jc w:val="center"/>
              <w:rPr>
                <w:rFonts w:ascii="Times New Roman" w:hAnsi="Times New Roman" w:cs="Times New Roman"/>
              </w:rPr>
            </w:pPr>
          </w:p>
          <w:p w14:paraId="7F73B492"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003-209 reading in the end of addition</w:t>
            </w:r>
          </w:p>
          <w:p w14:paraId="14E347CB" w14:textId="77777777" w:rsidR="009D22D1" w:rsidRPr="00E05F00" w:rsidRDefault="009D22D1" w:rsidP="00A022FC">
            <w:pPr>
              <w:jc w:val="center"/>
              <w:rPr>
                <w:rFonts w:ascii="Times New Roman" w:hAnsi="Times New Roman" w:cs="Times New Roman"/>
              </w:rPr>
            </w:pPr>
          </w:p>
          <w:p w14:paraId="64F31F59" w14:textId="6E45E8DF" w:rsidR="009D22D1" w:rsidRPr="00E05F00" w:rsidRDefault="009D22D1" w:rsidP="00A022FC">
            <w:pPr>
              <w:ind w:left="-33" w:right="-111"/>
              <w:jc w:val="center"/>
              <w:rPr>
                <w:rFonts w:ascii="Times New Roman" w:hAnsi="Times New Roman" w:cs="Times New Roman"/>
                <w:sz w:val="20"/>
                <w:szCs w:val="20"/>
              </w:rPr>
            </w:pPr>
            <w:r w:rsidRPr="00E05F00">
              <w:rPr>
                <w:rFonts w:ascii="Times New Roman" w:hAnsi="Times New Roman" w:cs="Times New Roman"/>
              </w:rPr>
              <w:t>.............</w:t>
            </w:r>
            <w:r w:rsidRPr="00E05F00">
              <w:rPr>
                <w:rFonts w:ascii="Times New Roman" w:hAnsi="Times New Roman" w:cs="Times New Roman"/>
                <w:vertAlign w:val="superscript"/>
              </w:rPr>
              <w:t xml:space="preserve"> o</w:t>
            </w:r>
            <w:r w:rsidRPr="00E05F00">
              <w:rPr>
                <w:rFonts w:ascii="Times New Roman" w:hAnsi="Times New Roman" w:cs="Times New Roman"/>
              </w:rPr>
              <w:t>C</w:t>
            </w:r>
          </w:p>
        </w:tc>
        <w:tc>
          <w:tcPr>
            <w:tcW w:w="1417" w:type="dxa"/>
            <w:tcBorders>
              <w:tr2bl w:val="nil"/>
            </w:tcBorders>
            <w:shd w:val="clear" w:color="auto" w:fill="auto"/>
          </w:tcPr>
          <w:p w14:paraId="5E0682E8" w14:textId="77777777" w:rsidR="009D22D1" w:rsidRPr="00E05F00" w:rsidRDefault="009D22D1" w:rsidP="009D22D1">
            <w:pPr>
              <w:rPr>
                <w:rFonts w:ascii="Times New Roman" w:hAnsi="Times New Roman" w:cs="Times New Roman"/>
                <w:b/>
              </w:rPr>
            </w:pPr>
          </w:p>
        </w:tc>
      </w:tr>
      <w:tr w:rsidR="00E05F00" w:rsidRPr="00E05F00" w14:paraId="39A88AC5" w14:textId="77777777" w:rsidTr="00A022FC">
        <w:trPr>
          <w:cantSplit/>
        </w:trPr>
        <w:tc>
          <w:tcPr>
            <w:tcW w:w="534" w:type="dxa"/>
            <w:shd w:val="clear" w:color="auto" w:fill="auto"/>
          </w:tcPr>
          <w:p w14:paraId="331CB508"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3C37C3ED" w14:textId="77777777" w:rsidR="00BD34E8" w:rsidRDefault="009D22D1" w:rsidP="009D22D1">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lang w:eastAsia="et-EE"/>
              </w:rPr>
              <w:t xml:space="preserve">Reaction mixture is stirred for 10-15 min, then pH is checked with pH indicator paper. pH should be basic, </w:t>
            </w:r>
            <w:r w:rsidRPr="00E05F00">
              <w:rPr>
                <w:rFonts w:ascii="Times New Roman" w:eastAsia="Times New Roman" w:hAnsi="Times New Roman" w:cs="Times New Roman"/>
                <w:b/>
                <w:bCs/>
                <w:lang w:eastAsia="et-EE"/>
              </w:rPr>
              <w:t xml:space="preserve">(&gt;12). </w:t>
            </w:r>
          </w:p>
          <w:p w14:paraId="575DED8F" w14:textId="77777777" w:rsidR="00BD34E8" w:rsidRDefault="00BD34E8" w:rsidP="009D22D1">
            <w:pPr>
              <w:contextualSpacing/>
              <w:rPr>
                <w:rFonts w:ascii="Times New Roman" w:eastAsia="Times New Roman" w:hAnsi="Times New Roman" w:cs="Times New Roman"/>
                <w:b/>
                <w:bCs/>
                <w:lang w:eastAsia="et-EE"/>
              </w:rPr>
            </w:pPr>
          </w:p>
          <w:p w14:paraId="11E07A24" w14:textId="660DD881" w:rsidR="009D22D1" w:rsidRPr="00E05F00" w:rsidRDefault="009D22D1"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b/>
                <w:bCs/>
                <w:lang w:eastAsia="et-EE"/>
              </w:rPr>
              <w:t>If required, pH is adjusted with addition of solid 85% KOH</w:t>
            </w:r>
            <w:r w:rsidR="00BD34E8">
              <w:rPr>
                <w:rFonts w:ascii="Times New Roman" w:eastAsia="Times New Roman" w:hAnsi="Times New Roman" w:cs="Times New Roman"/>
                <w:b/>
                <w:bCs/>
                <w:lang w:eastAsia="et-EE"/>
              </w:rPr>
              <w:t>.</w:t>
            </w:r>
            <w:r w:rsidRPr="00E05F00">
              <w:rPr>
                <w:rFonts w:ascii="Times New Roman" w:eastAsia="Times New Roman" w:hAnsi="Times New Roman" w:cs="Times New Roman"/>
                <w:lang w:eastAsia="et-EE"/>
              </w:rPr>
              <w:t xml:space="preserve"> </w:t>
            </w:r>
          </w:p>
          <w:p w14:paraId="172AA590" w14:textId="77777777" w:rsidR="00BD34E8" w:rsidRDefault="00BD34E8" w:rsidP="009D22D1">
            <w:pPr>
              <w:contextualSpacing/>
              <w:rPr>
                <w:rFonts w:ascii="Times New Roman" w:eastAsia="Times New Roman" w:hAnsi="Times New Roman" w:cs="Times New Roman"/>
                <w:b/>
                <w:bCs/>
                <w:lang w:eastAsia="et-EE"/>
              </w:rPr>
            </w:pPr>
          </w:p>
          <w:p w14:paraId="6F59D277" w14:textId="426426A0" w:rsidR="009D22D1" w:rsidRPr="00E05F00" w:rsidRDefault="009D22D1"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b/>
                <w:bCs/>
                <w:lang w:eastAsia="et-EE"/>
              </w:rPr>
              <w:t>Optional</w:t>
            </w:r>
            <w:r w:rsidRPr="00E05F00">
              <w:rPr>
                <w:rFonts w:ascii="Times New Roman" w:eastAsia="Times New Roman" w:hAnsi="Times New Roman" w:cs="Times New Roman"/>
                <w:lang w:eastAsia="et-EE"/>
              </w:rPr>
              <w:t>, use a pH meter 005-8 or analogue for checking the pH.</w:t>
            </w:r>
          </w:p>
        </w:tc>
        <w:tc>
          <w:tcPr>
            <w:tcW w:w="1134" w:type="dxa"/>
            <w:shd w:val="clear" w:color="auto" w:fill="auto"/>
            <w:vAlign w:val="center"/>
          </w:tcPr>
          <w:p w14:paraId="6A8DD022"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Stirring started:</w:t>
            </w:r>
          </w:p>
          <w:p w14:paraId="5D769EF6" w14:textId="77777777" w:rsidR="009D22D1" w:rsidRPr="00E05F00" w:rsidRDefault="009D22D1" w:rsidP="00A022FC">
            <w:pPr>
              <w:jc w:val="center"/>
              <w:rPr>
                <w:rFonts w:ascii="Times New Roman" w:hAnsi="Times New Roman" w:cs="Times New Roman"/>
              </w:rPr>
            </w:pPr>
          </w:p>
          <w:p w14:paraId="2ABD31D0" w14:textId="77777777" w:rsidR="009D22D1" w:rsidRPr="00E05F00" w:rsidRDefault="009D22D1" w:rsidP="009D22D1">
            <w:pPr>
              <w:jc w:val="center"/>
              <w:rPr>
                <w:rFonts w:ascii="Times New Roman" w:hAnsi="Times New Roman" w:cs="Times New Roman"/>
              </w:rPr>
            </w:pPr>
            <w:r w:rsidRPr="00E05F00">
              <w:rPr>
                <w:rFonts w:ascii="Times New Roman" w:hAnsi="Times New Roman" w:cs="Times New Roman"/>
              </w:rPr>
              <w:t>__:__</w:t>
            </w:r>
          </w:p>
          <w:p w14:paraId="372CC85D" w14:textId="77777777" w:rsidR="009D22D1" w:rsidRPr="00E05F00" w:rsidRDefault="009D22D1" w:rsidP="00A022FC">
            <w:pPr>
              <w:jc w:val="center"/>
              <w:rPr>
                <w:rFonts w:ascii="Times New Roman" w:hAnsi="Times New Roman" w:cs="Times New Roman"/>
              </w:rPr>
            </w:pPr>
          </w:p>
          <w:p w14:paraId="4C0F5C6B" w14:textId="52790D76" w:rsidR="009D22D1" w:rsidRPr="00E05F00" w:rsidRDefault="009D22D1" w:rsidP="00A022FC">
            <w:pPr>
              <w:jc w:val="center"/>
              <w:rPr>
                <w:rFonts w:ascii="Times New Roman" w:hAnsi="Times New Roman" w:cs="Times New Roman"/>
              </w:rPr>
            </w:pPr>
            <w:r w:rsidRPr="00E05F00">
              <w:rPr>
                <w:rFonts w:ascii="Times New Roman" w:hAnsi="Times New Roman" w:cs="Times New Roman"/>
              </w:rPr>
              <w:t>Adjust-ment complete:</w:t>
            </w:r>
          </w:p>
          <w:p w14:paraId="04595D66" w14:textId="77777777" w:rsidR="009D22D1" w:rsidRPr="00E05F00" w:rsidRDefault="009D22D1" w:rsidP="00A022FC">
            <w:pPr>
              <w:jc w:val="center"/>
              <w:rPr>
                <w:rFonts w:ascii="Times New Roman" w:hAnsi="Times New Roman" w:cs="Times New Roman"/>
              </w:rPr>
            </w:pPr>
          </w:p>
          <w:p w14:paraId="63EC01E9" w14:textId="7360D470" w:rsidR="009D22D1" w:rsidRPr="00E05F00" w:rsidRDefault="009D22D1" w:rsidP="00A022FC">
            <w:pPr>
              <w:spacing w:after="120"/>
              <w:jc w:val="center"/>
              <w:rPr>
                <w:rFonts w:ascii="Times New Roman" w:hAnsi="Times New Roman" w:cs="Times New Roman"/>
              </w:rPr>
            </w:pPr>
            <w:r w:rsidRPr="00E05F00">
              <w:t>__:__</w:t>
            </w:r>
          </w:p>
        </w:tc>
        <w:tc>
          <w:tcPr>
            <w:tcW w:w="2410" w:type="dxa"/>
            <w:shd w:val="clear" w:color="auto" w:fill="auto"/>
            <w:vAlign w:val="center"/>
          </w:tcPr>
          <w:p w14:paraId="64C2CA57" w14:textId="69A62893" w:rsidR="009D22D1" w:rsidRPr="00E05F00" w:rsidRDefault="009D22D1" w:rsidP="00A022FC">
            <w:pPr>
              <w:jc w:val="center"/>
              <w:rPr>
                <w:rFonts w:ascii="Times New Roman" w:hAnsi="Times New Roman" w:cs="Times New Roman"/>
                <w:bCs/>
              </w:rPr>
            </w:pPr>
            <w:r w:rsidRPr="00E05F00">
              <w:rPr>
                <w:rFonts w:ascii="Times New Roman" w:hAnsi="Times New Roman" w:cs="Times New Roman"/>
                <w:bCs/>
              </w:rPr>
              <w:t>Approximate pH of reaction mixture</w:t>
            </w:r>
            <w:r w:rsidR="0058578B" w:rsidRPr="00E05F00">
              <w:rPr>
                <w:rFonts w:ascii="Times New Roman" w:hAnsi="Times New Roman" w:cs="Times New Roman"/>
                <w:bCs/>
              </w:rPr>
              <w:t xml:space="preserve"> after adjusting</w:t>
            </w:r>
          </w:p>
          <w:p w14:paraId="1FD95CF9" w14:textId="77777777" w:rsidR="009D22D1" w:rsidRPr="00E05F00" w:rsidRDefault="009D22D1" w:rsidP="00A022FC">
            <w:pPr>
              <w:jc w:val="center"/>
              <w:rPr>
                <w:rFonts w:ascii="Times New Roman" w:hAnsi="Times New Roman" w:cs="Times New Roman"/>
                <w:bCs/>
              </w:rPr>
            </w:pPr>
          </w:p>
          <w:p w14:paraId="70D08F7A" w14:textId="6ACA4075" w:rsidR="009D22D1" w:rsidRPr="00E05F00" w:rsidRDefault="009D22D1" w:rsidP="009D22D1">
            <w:pPr>
              <w:jc w:val="center"/>
              <w:rPr>
                <w:rFonts w:ascii="Times New Roman" w:hAnsi="Times New Roman" w:cs="Times New Roman"/>
                <w:bCs/>
              </w:rPr>
            </w:pPr>
            <w:r w:rsidRPr="00E05F00">
              <w:rPr>
                <w:rFonts w:ascii="Times New Roman" w:hAnsi="Times New Roman" w:cs="Times New Roman"/>
                <w:bCs/>
              </w:rPr>
              <w:t>pH ……..</w:t>
            </w:r>
          </w:p>
          <w:p w14:paraId="0C1D1F0E" w14:textId="77777777" w:rsidR="009D22D1" w:rsidRPr="00E05F00" w:rsidRDefault="009D22D1" w:rsidP="00A022FC">
            <w:pPr>
              <w:jc w:val="center"/>
              <w:rPr>
                <w:rFonts w:ascii="Times New Roman" w:hAnsi="Times New Roman" w:cs="Times New Roman"/>
                <w:bCs/>
              </w:rPr>
            </w:pPr>
          </w:p>
          <w:p w14:paraId="543D0692" w14:textId="15AEDC0E" w:rsidR="009D22D1" w:rsidRPr="00E05F00" w:rsidRDefault="009D22D1" w:rsidP="00A022FC">
            <w:pPr>
              <w:jc w:val="center"/>
              <w:rPr>
                <w:rFonts w:ascii="Times New Roman" w:hAnsi="Times New Roman" w:cs="Times New Roman"/>
                <w:bCs/>
              </w:rPr>
            </w:pPr>
            <w:r w:rsidRPr="00E05F00">
              <w:rPr>
                <w:rFonts w:ascii="Times New Roman" w:hAnsi="Times New Roman" w:cs="Times New Roman"/>
                <w:bCs/>
              </w:rPr>
              <w:t>Additional 85% KOH amount:</w:t>
            </w:r>
          </w:p>
          <w:p w14:paraId="4431E881" w14:textId="77777777" w:rsidR="009D22D1" w:rsidRPr="00E05F00" w:rsidRDefault="009D22D1" w:rsidP="00A022FC">
            <w:pPr>
              <w:jc w:val="center"/>
              <w:rPr>
                <w:rFonts w:ascii="Times New Roman" w:hAnsi="Times New Roman" w:cs="Times New Roman"/>
                <w:bCs/>
              </w:rPr>
            </w:pPr>
          </w:p>
          <w:p w14:paraId="70122A06" w14:textId="49B1720E" w:rsidR="009D22D1" w:rsidRPr="00E05F00" w:rsidRDefault="009D22D1" w:rsidP="00A022FC">
            <w:pPr>
              <w:jc w:val="center"/>
              <w:rPr>
                <w:rFonts w:ascii="Times New Roman" w:hAnsi="Times New Roman" w:cs="Times New Roman"/>
                <w:bCs/>
              </w:rPr>
            </w:pPr>
            <w:r w:rsidRPr="00E05F00">
              <w:rPr>
                <w:rFonts w:ascii="Times New Roman" w:hAnsi="Times New Roman" w:cs="Times New Roman"/>
                <w:bCs/>
              </w:rPr>
              <w:t>…………. kg</w:t>
            </w:r>
          </w:p>
        </w:tc>
        <w:tc>
          <w:tcPr>
            <w:tcW w:w="1417" w:type="dxa"/>
            <w:tcBorders>
              <w:tr2bl w:val="nil"/>
            </w:tcBorders>
            <w:shd w:val="clear" w:color="auto" w:fill="auto"/>
          </w:tcPr>
          <w:p w14:paraId="03E314FB" w14:textId="77777777" w:rsidR="009D22D1" w:rsidRPr="00E05F00" w:rsidRDefault="009D22D1" w:rsidP="009D22D1">
            <w:pPr>
              <w:rPr>
                <w:rFonts w:ascii="Times New Roman" w:hAnsi="Times New Roman" w:cs="Times New Roman"/>
                <w:b/>
              </w:rPr>
            </w:pPr>
          </w:p>
        </w:tc>
      </w:tr>
      <w:tr w:rsidR="00E05F00" w:rsidRPr="00E05F00" w14:paraId="7E03E5B1" w14:textId="77777777" w:rsidTr="00A022FC">
        <w:trPr>
          <w:cantSplit/>
        </w:trPr>
        <w:tc>
          <w:tcPr>
            <w:tcW w:w="534" w:type="dxa"/>
            <w:shd w:val="clear" w:color="auto" w:fill="auto"/>
          </w:tcPr>
          <w:p w14:paraId="5B17563F"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295494F1" w14:textId="6D722EA4" w:rsidR="009D22D1" w:rsidRPr="00E05F00" w:rsidRDefault="009D22D1"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Reaction mixture is left stirr</w:t>
            </w:r>
            <w:r w:rsidR="00B40442" w:rsidRPr="00E05F00">
              <w:rPr>
                <w:rFonts w:ascii="Times New Roman" w:eastAsia="Times New Roman" w:hAnsi="Times New Roman" w:cs="Times New Roman"/>
                <w:lang w:eastAsia="et-EE"/>
              </w:rPr>
              <w:t>ing</w:t>
            </w:r>
            <w:r w:rsidRPr="00E05F00">
              <w:rPr>
                <w:rFonts w:ascii="Times New Roman" w:eastAsia="Times New Roman" w:hAnsi="Times New Roman" w:cs="Times New Roman"/>
                <w:lang w:eastAsia="et-EE"/>
              </w:rPr>
              <w:t xml:space="preserve"> at temperature +55…+60⁰C overnight (8-14 hours). Recommended stirring rate is 140…160 RPM. Reflux condenser is left working</w:t>
            </w:r>
            <w:r w:rsidR="00CF6373">
              <w:rPr>
                <w:rFonts w:ascii="Times New Roman" w:eastAsia="Times New Roman" w:hAnsi="Times New Roman" w:cs="Times New Roman"/>
                <w:lang w:eastAsia="et-EE"/>
              </w:rPr>
              <w:t>.</w:t>
            </w:r>
          </w:p>
        </w:tc>
        <w:tc>
          <w:tcPr>
            <w:tcW w:w="1134" w:type="dxa"/>
            <w:shd w:val="clear" w:color="auto" w:fill="auto"/>
            <w:vAlign w:val="center"/>
          </w:tcPr>
          <w:p w14:paraId="64B7B6ED" w14:textId="77777777" w:rsidR="0058578B" w:rsidRPr="00E05F00" w:rsidRDefault="0058578B" w:rsidP="00A022FC">
            <w:pPr>
              <w:jc w:val="center"/>
              <w:rPr>
                <w:rFonts w:ascii="Times New Roman" w:hAnsi="Times New Roman" w:cs="Times New Roman"/>
              </w:rPr>
            </w:pPr>
            <w:r w:rsidRPr="00E05F00">
              <w:rPr>
                <w:rFonts w:ascii="Times New Roman" w:hAnsi="Times New Roman" w:cs="Times New Roman"/>
              </w:rPr>
              <w:t>End of stirring:</w:t>
            </w:r>
          </w:p>
          <w:p w14:paraId="2CE2A42A" w14:textId="24582608" w:rsidR="009D22D1" w:rsidRPr="00E05F00" w:rsidRDefault="009D22D1" w:rsidP="00A022FC">
            <w:pPr>
              <w:jc w:val="center"/>
              <w:rPr>
                <w:rFonts w:ascii="Times New Roman" w:hAnsi="Times New Roman" w:cs="Times New Roman"/>
              </w:rPr>
            </w:pPr>
            <w:r w:rsidRPr="00E05F00">
              <w:t>__:__</w:t>
            </w:r>
          </w:p>
        </w:tc>
        <w:tc>
          <w:tcPr>
            <w:tcW w:w="2410" w:type="dxa"/>
            <w:shd w:val="clear" w:color="auto" w:fill="auto"/>
            <w:vAlign w:val="center"/>
          </w:tcPr>
          <w:p w14:paraId="0303DBAA" w14:textId="5A4537A4" w:rsidR="009D22D1" w:rsidRPr="00E05F00" w:rsidRDefault="009D22D1" w:rsidP="00A022FC">
            <w:pPr>
              <w:jc w:val="center"/>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Setting:</w:t>
            </w:r>
          </w:p>
          <w:p w14:paraId="3FAB4C36" w14:textId="77777777" w:rsidR="009D22D1" w:rsidRPr="00E05F00" w:rsidRDefault="009D22D1" w:rsidP="00A022FC">
            <w:pPr>
              <w:jc w:val="center"/>
              <w:rPr>
                <w:rFonts w:ascii="Times New Roman" w:eastAsia="Times New Roman" w:hAnsi="Times New Roman" w:cs="Times New Roman"/>
                <w:lang w:eastAsia="et-EE"/>
              </w:rPr>
            </w:pPr>
          </w:p>
          <w:p w14:paraId="0DC0A518" w14:textId="29978A16" w:rsidR="009D22D1" w:rsidRPr="00E05F00" w:rsidRDefault="009D22D1" w:rsidP="00A022FC">
            <w:pPr>
              <w:jc w:val="center"/>
              <w:rPr>
                <w:rFonts w:ascii="Times New Roman" w:hAnsi="Times New Roman" w:cs="Times New Roman"/>
                <w:b/>
                <w:sz w:val="18"/>
                <w:szCs w:val="18"/>
              </w:rPr>
            </w:pPr>
            <w:r w:rsidRPr="00E05F00">
              <w:rPr>
                <w:rFonts w:ascii="Times New Roman" w:eastAsia="Times New Roman" w:hAnsi="Times New Roman" w:cs="Times New Roman"/>
                <w:lang w:eastAsia="et-EE"/>
              </w:rPr>
              <w:t>………….RPM</w:t>
            </w:r>
          </w:p>
        </w:tc>
        <w:tc>
          <w:tcPr>
            <w:tcW w:w="1417" w:type="dxa"/>
            <w:tcBorders>
              <w:tr2bl w:val="nil"/>
            </w:tcBorders>
            <w:shd w:val="clear" w:color="auto" w:fill="auto"/>
          </w:tcPr>
          <w:p w14:paraId="328A4849" w14:textId="77777777" w:rsidR="009D22D1" w:rsidRPr="00E05F00" w:rsidRDefault="009D22D1" w:rsidP="009D22D1">
            <w:pPr>
              <w:rPr>
                <w:rFonts w:ascii="Times New Roman" w:hAnsi="Times New Roman" w:cs="Times New Roman"/>
                <w:b/>
              </w:rPr>
            </w:pPr>
          </w:p>
        </w:tc>
      </w:tr>
      <w:tr w:rsidR="00E05F00" w:rsidRPr="00E05F00" w14:paraId="72BE692F" w14:textId="77777777" w:rsidTr="00CF6373">
        <w:trPr>
          <w:cantSplit/>
          <w:trHeight w:val="850"/>
        </w:trPr>
        <w:tc>
          <w:tcPr>
            <w:tcW w:w="534" w:type="dxa"/>
            <w:shd w:val="clear" w:color="auto" w:fill="auto"/>
          </w:tcPr>
          <w:p w14:paraId="75B221B8" w14:textId="77777777" w:rsidR="00B8633C" w:rsidRPr="00E05F00" w:rsidRDefault="00B8633C" w:rsidP="00B8633C">
            <w:pPr>
              <w:pStyle w:val="ListParagraph"/>
              <w:numPr>
                <w:ilvl w:val="0"/>
                <w:numId w:val="38"/>
              </w:numPr>
              <w:rPr>
                <w:rFonts w:ascii="Times New Roman" w:hAnsi="Times New Roman" w:cs="Times New Roman"/>
                <w:b/>
              </w:rPr>
            </w:pPr>
          </w:p>
        </w:tc>
        <w:tc>
          <w:tcPr>
            <w:tcW w:w="4819" w:type="dxa"/>
            <w:shd w:val="clear" w:color="auto" w:fill="auto"/>
          </w:tcPr>
          <w:p w14:paraId="4DC47D77" w14:textId="09ECAD7F" w:rsidR="00B8633C" w:rsidRPr="00E05F00" w:rsidRDefault="00B8633C" w:rsidP="00B8633C">
            <w:pPr>
              <w:contextualSpacing/>
              <w:rPr>
                <w:rFonts w:ascii="Times New Roman" w:eastAsia="Times New Roman" w:hAnsi="Times New Roman" w:cs="Times New Roman"/>
                <w:lang w:eastAsia="et-EE"/>
              </w:rPr>
            </w:pPr>
            <w:r w:rsidRPr="00E05F00">
              <w:rPr>
                <w:rFonts w:ascii="Times New Roman" w:hAnsi="Times New Roman" w:cs="Times New Roman"/>
                <w:bCs/>
              </w:rPr>
              <w:t>Waste canisters are</w:t>
            </w:r>
            <w:r w:rsidRPr="00E05F00">
              <w:rPr>
                <w:rFonts w:ascii="Times New Roman" w:hAnsi="Times New Roman" w:cs="Times New Roman"/>
              </w:rPr>
              <w:t xml:space="preserve"> weighed and removed from the room. Waste amount is recorded in </w:t>
            </w:r>
            <w:r w:rsidRPr="00E05F00">
              <w:rPr>
                <w:rFonts w:ascii="Times New Roman" w:hAnsi="Times New Roman" w:cs="Times New Roman"/>
                <w:u w:val="single"/>
              </w:rPr>
              <w:t>Table 9.1</w:t>
            </w:r>
            <w:r w:rsidRPr="00E05F00">
              <w:rPr>
                <w:rFonts w:ascii="Times New Roman" w:hAnsi="Times New Roman" w:cs="Times New Roman"/>
              </w:rPr>
              <w:t xml:space="preserve">. </w:t>
            </w:r>
          </w:p>
        </w:tc>
        <w:tc>
          <w:tcPr>
            <w:tcW w:w="1134" w:type="dxa"/>
            <w:shd w:val="clear" w:color="auto" w:fill="auto"/>
          </w:tcPr>
          <w:p w14:paraId="060E0E2F" w14:textId="77777777" w:rsidR="00B8633C" w:rsidRPr="00E05F00" w:rsidRDefault="00B8633C" w:rsidP="00B8633C">
            <w:pPr>
              <w:rPr>
                <w:rFonts w:ascii="Times New Roman" w:hAnsi="Times New Roman" w:cs="Times New Roman"/>
              </w:rPr>
            </w:pPr>
          </w:p>
        </w:tc>
        <w:tc>
          <w:tcPr>
            <w:tcW w:w="2410" w:type="dxa"/>
            <w:shd w:val="clear" w:color="auto" w:fill="auto"/>
            <w:vAlign w:val="bottom"/>
          </w:tcPr>
          <w:p w14:paraId="57B6F512" w14:textId="77777777" w:rsidR="00B8633C" w:rsidRPr="00E05F00" w:rsidRDefault="00B8633C" w:rsidP="00CF6373">
            <w:pPr>
              <w:jc w:val="center"/>
              <w:rPr>
                <w:rFonts w:ascii="Times New Roman" w:eastAsia="Times New Roman" w:hAnsi="Times New Roman" w:cs="Times New Roman"/>
                <w:lang w:eastAsia="et-EE"/>
              </w:rPr>
            </w:pPr>
          </w:p>
          <w:p w14:paraId="2B2358C0" w14:textId="77777777" w:rsidR="00B8633C" w:rsidRPr="00E05F00" w:rsidRDefault="00B8633C" w:rsidP="00CF6373">
            <w:pPr>
              <w:jc w:val="center"/>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kg</w:t>
            </w:r>
          </w:p>
          <w:p w14:paraId="6442CD48" w14:textId="1AB66176" w:rsidR="00B8633C" w:rsidRPr="00E05F00" w:rsidRDefault="00B8633C" w:rsidP="00CF6373">
            <w:pPr>
              <w:jc w:val="center"/>
              <w:rPr>
                <w:rFonts w:ascii="Times New Roman" w:eastAsia="Times New Roman" w:hAnsi="Times New Roman" w:cs="Times New Roman"/>
                <w:lang w:eastAsia="et-EE"/>
              </w:rPr>
            </w:pPr>
            <w:r w:rsidRPr="00E05F00">
              <w:rPr>
                <w:rFonts w:ascii="Times New Roman" w:eastAsia="Times New Roman" w:hAnsi="Times New Roman" w:cs="Times New Roman"/>
                <w:sz w:val="20"/>
                <w:szCs w:val="20"/>
                <w:lang w:eastAsia="et-EE"/>
              </w:rPr>
              <w:t>(Op. 25)</w:t>
            </w:r>
          </w:p>
        </w:tc>
        <w:tc>
          <w:tcPr>
            <w:tcW w:w="1417" w:type="dxa"/>
            <w:tcBorders>
              <w:tr2bl w:val="nil"/>
            </w:tcBorders>
            <w:shd w:val="clear" w:color="auto" w:fill="auto"/>
          </w:tcPr>
          <w:p w14:paraId="71CA2370" w14:textId="77777777" w:rsidR="00B8633C" w:rsidRPr="00E05F00" w:rsidRDefault="00B8633C" w:rsidP="00B8633C">
            <w:pPr>
              <w:rPr>
                <w:rFonts w:ascii="Times New Roman" w:hAnsi="Times New Roman" w:cs="Times New Roman"/>
                <w:b/>
              </w:rPr>
            </w:pPr>
          </w:p>
        </w:tc>
      </w:tr>
      <w:tr w:rsidR="00E05F00" w:rsidRPr="00E05F00" w14:paraId="0F9FC014" w14:textId="77777777" w:rsidTr="00A022FC">
        <w:trPr>
          <w:cantSplit/>
        </w:trPr>
        <w:tc>
          <w:tcPr>
            <w:tcW w:w="534" w:type="dxa"/>
            <w:shd w:val="clear" w:color="auto" w:fill="auto"/>
          </w:tcPr>
          <w:p w14:paraId="530D8C62" w14:textId="77777777" w:rsidR="009D22D1" w:rsidRPr="00E05F00" w:rsidRDefault="009D22D1" w:rsidP="009D22D1">
            <w:pPr>
              <w:pStyle w:val="ListParagraph"/>
              <w:numPr>
                <w:ilvl w:val="0"/>
                <w:numId w:val="38"/>
              </w:numPr>
              <w:rPr>
                <w:rFonts w:ascii="Times New Roman" w:hAnsi="Times New Roman" w:cs="Times New Roman"/>
                <w:b/>
              </w:rPr>
            </w:pPr>
          </w:p>
        </w:tc>
        <w:tc>
          <w:tcPr>
            <w:tcW w:w="4819" w:type="dxa"/>
            <w:shd w:val="clear" w:color="auto" w:fill="auto"/>
          </w:tcPr>
          <w:p w14:paraId="49CF6ECE" w14:textId="7E9885EB" w:rsidR="009D22D1" w:rsidRPr="00E05F00" w:rsidRDefault="009D22D1" w:rsidP="009D22D1">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xml:space="preserve">Cleaning of used auxiliary equipment (spoons, shovels, funnels, jugs, thermometers) and working surfaces is done according to </w:t>
            </w:r>
            <w:r w:rsidRPr="00E05F00">
              <w:rPr>
                <w:rFonts w:ascii="Times New Roman" w:eastAsia="Times New Roman" w:hAnsi="Times New Roman" w:cs="Times New Roman"/>
                <w:u w:val="single"/>
                <w:lang w:eastAsia="et-EE"/>
              </w:rPr>
              <w:t>Table 3</w:t>
            </w:r>
            <w:r w:rsidRPr="00E05F00">
              <w:rPr>
                <w:rFonts w:ascii="Times New Roman" w:eastAsia="Times New Roman" w:hAnsi="Times New Roman" w:cs="Times New Roman"/>
                <w:lang w:eastAsia="et-EE"/>
              </w:rPr>
              <w:t>.</w:t>
            </w:r>
          </w:p>
        </w:tc>
        <w:tc>
          <w:tcPr>
            <w:tcW w:w="1134" w:type="dxa"/>
            <w:shd w:val="clear" w:color="auto" w:fill="auto"/>
            <w:vAlign w:val="center"/>
          </w:tcPr>
          <w:p w14:paraId="3C569397" w14:textId="77777777" w:rsidR="009D22D1" w:rsidRPr="00E05F00" w:rsidRDefault="009D22D1" w:rsidP="00A022FC">
            <w:pPr>
              <w:jc w:val="center"/>
              <w:rPr>
                <w:rFonts w:ascii="Times New Roman" w:hAnsi="Times New Roman" w:cs="Times New Roman"/>
              </w:rPr>
            </w:pPr>
            <w:r w:rsidRPr="00E05F00">
              <w:rPr>
                <w:rFonts w:ascii="Times New Roman" w:hAnsi="Times New Roman" w:cs="Times New Roman"/>
              </w:rPr>
              <w:t>Finished at:</w:t>
            </w:r>
          </w:p>
          <w:p w14:paraId="6068CE36" w14:textId="77777777" w:rsidR="009D22D1" w:rsidRPr="00E05F00" w:rsidRDefault="009D22D1" w:rsidP="009D22D1">
            <w:pPr>
              <w:jc w:val="center"/>
              <w:rPr>
                <w:rFonts w:ascii="Times New Roman" w:hAnsi="Times New Roman" w:cs="Times New Roman"/>
              </w:rPr>
            </w:pPr>
          </w:p>
          <w:p w14:paraId="35DAC18F" w14:textId="2FBBDCF6" w:rsidR="009D22D1" w:rsidRPr="00E05F00" w:rsidRDefault="009D22D1" w:rsidP="00A022FC">
            <w:pPr>
              <w:spacing w:after="120"/>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2F2F2" w:themeFill="background1" w:themeFillShade="F2"/>
          </w:tcPr>
          <w:p w14:paraId="244053EE" w14:textId="77777777" w:rsidR="009D22D1" w:rsidRPr="00E05F00" w:rsidRDefault="009D22D1" w:rsidP="009D22D1">
            <w:pPr>
              <w:rPr>
                <w:rFonts w:ascii="Times New Roman" w:eastAsia="Times New Roman" w:hAnsi="Times New Roman" w:cs="Times New Roman"/>
                <w:b/>
                <w:bCs/>
                <w:sz w:val="18"/>
                <w:szCs w:val="18"/>
                <w:lang w:eastAsia="et-EE"/>
              </w:rPr>
            </w:pPr>
          </w:p>
        </w:tc>
        <w:tc>
          <w:tcPr>
            <w:tcW w:w="1417" w:type="dxa"/>
            <w:tcBorders>
              <w:tr2bl w:val="nil"/>
            </w:tcBorders>
            <w:shd w:val="clear" w:color="auto" w:fill="auto"/>
          </w:tcPr>
          <w:p w14:paraId="52E0A827" w14:textId="77777777" w:rsidR="009D22D1" w:rsidRPr="00E05F00" w:rsidRDefault="009D22D1" w:rsidP="009D22D1">
            <w:pPr>
              <w:rPr>
                <w:rFonts w:ascii="Times New Roman" w:hAnsi="Times New Roman" w:cs="Times New Roman"/>
                <w:b/>
              </w:rPr>
            </w:pPr>
          </w:p>
        </w:tc>
      </w:tr>
    </w:tbl>
    <w:p w14:paraId="4CA5066B" w14:textId="1145E93D" w:rsidR="00CF6373" w:rsidRDefault="00CF6373" w:rsidP="008F2178">
      <w:pPr>
        <w:spacing w:after="0" w:line="240" w:lineRule="auto"/>
        <w:rPr>
          <w:rFonts w:ascii="Times New Roman" w:hAnsi="Times New Roman" w:cs="Times New Roman"/>
        </w:rPr>
      </w:pPr>
    </w:p>
    <w:p w14:paraId="42118554" w14:textId="77777777" w:rsidR="00CF6373" w:rsidRDefault="00CF6373">
      <w:pPr>
        <w:rPr>
          <w:rFonts w:ascii="Times New Roman" w:hAnsi="Times New Roman" w:cs="Times New Roman"/>
        </w:rPr>
      </w:pPr>
      <w:r>
        <w:rPr>
          <w:rFonts w:ascii="Times New Roman" w:hAnsi="Times New Roman" w:cs="Times New Roman"/>
        </w:rPr>
        <w:br w:type="page"/>
      </w:r>
    </w:p>
    <w:tbl>
      <w:tblPr>
        <w:tblStyle w:val="TableGrid"/>
        <w:tblW w:w="10314" w:type="dxa"/>
        <w:tblLayout w:type="fixed"/>
        <w:tblLook w:val="04A0" w:firstRow="1" w:lastRow="0" w:firstColumn="1" w:lastColumn="0" w:noHBand="0" w:noVBand="1"/>
      </w:tblPr>
      <w:tblGrid>
        <w:gridCol w:w="519"/>
        <w:gridCol w:w="15"/>
        <w:gridCol w:w="4819"/>
        <w:gridCol w:w="1134"/>
        <w:gridCol w:w="2410"/>
        <w:gridCol w:w="1417"/>
      </w:tblGrid>
      <w:tr w:rsidR="00E05F00" w:rsidRPr="00E05F00" w14:paraId="684318C8" w14:textId="77777777" w:rsidTr="002E41F7">
        <w:trPr>
          <w:trHeight w:val="323"/>
          <w:tblHeader/>
        </w:trPr>
        <w:tc>
          <w:tcPr>
            <w:tcW w:w="534" w:type="dxa"/>
            <w:gridSpan w:val="2"/>
            <w:vMerge w:val="restart"/>
            <w:shd w:val="clear" w:color="auto" w:fill="D9D9D9" w:themeFill="background1" w:themeFillShade="D9"/>
            <w:vAlign w:val="center"/>
          </w:tcPr>
          <w:p w14:paraId="395E4F0A" w14:textId="77777777" w:rsidR="0057478E" w:rsidRPr="00E05F00" w:rsidRDefault="0057478E" w:rsidP="002E41F7">
            <w:pPr>
              <w:ind w:right="-111"/>
              <w:rPr>
                <w:rFonts w:ascii="Times New Roman" w:hAnsi="Times New Roman" w:cs="Times New Roman"/>
                <w:b/>
                <w:bCs/>
              </w:rPr>
            </w:pPr>
            <w:r w:rsidRPr="00E05F00">
              <w:rPr>
                <w:rFonts w:ascii="Times New Roman" w:hAnsi="Times New Roman" w:cs="Times New Roman"/>
                <w:b/>
                <w:bCs/>
              </w:rPr>
              <w:lastRenderedPageBreak/>
              <w:t>No.</w:t>
            </w:r>
          </w:p>
        </w:tc>
        <w:tc>
          <w:tcPr>
            <w:tcW w:w="4819" w:type="dxa"/>
            <w:vMerge w:val="restart"/>
            <w:shd w:val="clear" w:color="auto" w:fill="D9D9D9" w:themeFill="background1" w:themeFillShade="D9"/>
            <w:vAlign w:val="center"/>
          </w:tcPr>
          <w:p w14:paraId="720B184F" w14:textId="77777777" w:rsidR="0057478E" w:rsidRPr="00E05F00" w:rsidRDefault="0057478E" w:rsidP="002E41F7">
            <w:pPr>
              <w:rPr>
                <w:rFonts w:ascii="Times New Roman" w:hAnsi="Times New Roman" w:cs="Times New Roman"/>
                <w:b/>
                <w:bCs/>
              </w:rPr>
            </w:pPr>
            <w:r w:rsidRPr="00E05F00">
              <w:rPr>
                <w:rFonts w:ascii="Times New Roman" w:hAnsi="Times New Roman" w:cs="Times New Roman"/>
                <w:b/>
                <w:bCs/>
              </w:rPr>
              <w:t>Description</w:t>
            </w:r>
          </w:p>
        </w:tc>
        <w:tc>
          <w:tcPr>
            <w:tcW w:w="3544" w:type="dxa"/>
            <w:gridSpan w:val="2"/>
            <w:shd w:val="clear" w:color="auto" w:fill="D9D9D9" w:themeFill="background1" w:themeFillShade="D9"/>
            <w:vAlign w:val="center"/>
          </w:tcPr>
          <w:p w14:paraId="2EB07B32" w14:textId="77777777" w:rsidR="0057478E" w:rsidRPr="00E05F00" w:rsidRDefault="0057478E" w:rsidP="002E41F7">
            <w:pPr>
              <w:jc w:val="center"/>
              <w:rPr>
                <w:rFonts w:ascii="Times New Roman" w:hAnsi="Times New Roman" w:cs="Times New Roman"/>
                <w:b/>
                <w:bCs/>
              </w:rPr>
            </w:pPr>
            <w:r w:rsidRPr="00E05F00">
              <w:rPr>
                <w:rFonts w:ascii="Times New Roman" w:hAnsi="Times New Roman" w:cs="Times New Roman"/>
                <w:b/>
                <w:bCs/>
              </w:rPr>
              <w:t>Parameters</w:t>
            </w:r>
          </w:p>
        </w:tc>
        <w:tc>
          <w:tcPr>
            <w:tcW w:w="1417" w:type="dxa"/>
            <w:vMerge w:val="restart"/>
            <w:tcBorders>
              <w:tr2bl w:val="single" w:sz="4" w:space="0" w:color="auto"/>
            </w:tcBorders>
            <w:shd w:val="clear" w:color="auto" w:fill="D9D9D9" w:themeFill="background1" w:themeFillShade="D9"/>
          </w:tcPr>
          <w:p w14:paraId="4373079A" w14:textId="77777777" w:rsidR="0057478E" w:rsidRPr="00E05F00" w:rsidRDefault="0057478E" w:rsidP="002E41F7">
            <w:pPr>
              <w:spacing w:line="160" w:lineRule="exact"/>
              <w:rPr>
                <w:rFonts w:ascii="Times New Roman" w:hAnsi="Times New Roman" w:cs="Times New Roman"/>
                <w:sz w:val="18"/>
                <w:szCs w:val="18"/>
              </w:rPr>
            </w:pPr>
            <w:r w:rsidRPr="00E05F00">
              <w:rPr>
                <w:rFonts w:ascii="Times New Roman" w:hAnsi="Times New Roman" w:cs="Times New Roman"/>
                <w:sz w:val="18"/>
                <w:szCs w:val="18"/>
              </w:rPr>
              <w:t>Operator’s signature</w:t>
            </w:r>
          </w:p>
          <w:p w14:paraId="2EF78200" w14:textId="77777777" w:rsidR="0057478E" w:rsidRPr="00E05F00" w:rsidRDefault="0057478E" w:rsidP="002E41F7">
            <w:pPr>
              <w:ind w:right="31"/>
              <w:jc w:val="right"/>
              <w:rPr>
                <w:rFonts w:ascii="Times New Roman" w:hAnsi="Times New Roman" w:cs="Times New Roman"/>
                <w:b/>
                <w:bCs/>
                <w:sz w:val="18"/>
                <w:szCs w:val="18"/>
              </w:rPr>
            </w:pPr>
            <w:r w:rsidRPr="00E05F00">
              <w:rPr>
                <w:rFonts w:ascii="Times New Roman" w:hAnsi="Times New Roman" w:cs="Times New Roman"/>
                <w:sz w:val="18"/>
                <w:szCs w:val="18"/>
              </w:rPr>
              <w:t>Veri</w:t>
            </w:r>
            <w:r w:rsidRPr="00E05F00">
              <w:rPr>
                <w:rFonts w:ascii="Times New Roman" w:hAnsi="Times New Roman" w:cs="Times New Roman"/>
                <w:sz w:val="18"/>
                <w:szCs w:val="18"/>
              </w:rPr>
              <w:softHyphen/>
              <w:t>fier’s signature</w:t>
            </w:r>
          </w:p>
        </w:tc>
      </w:tr>
      <w:tr w:rsidR="00E05F00" w:rsidRPr="00E05F00" w14:paraId="3BD782B7" w14:textId="77777777" w:rsidTr="00A022FC">
        <w:trPr>
          <w:trHeight w:val="20"/>
          <w:tblHeader/>
        </w:trPr>
        <w:tc>
          <w:tcPr>
            <w:tcW w:w="534" w:type="dxa"/>
            <w:gridSpan w:val="2"/>
            <w:vMerge/>
            <w:shd w:val="clear" w:color="auto" w:fill="auto"/>
          </w:tcPr>
          <w:p w14:paraId="711AA83D" w14:textId="77777777" w:rsidR="0057478E" w:rsidRPr="00E05F00" w:rsidRDefault="0057478E" w:rsidP="002E41F7">
            <w:pPr>
              <w:rPr>
                <w:rFonts w:ascii="Times New Roman" w:hAnsi="Times New Roman" w:cs="Times New Roman"/>
                <w:b/>
                <w:sz w:val="18"/>
                <w:szCs w:val="18"/>
              </w:rPr>
            </w:pPr>
          </w:p>
        </w:tc>
        <w:tc>
          <w:tcPr>
            <w:tcW w:w="4819" w:type="dxa"/>
            <w:vMerge/>
            <w:shd w:val="clear" w:color="auto" w:fill="auto"/>
          </w:tcPr>
          <w:p w14:paraId="26B52878" w14:textId="77777777" w:rsidR="0057478E" w:rsidRPr="00E05F00" w:rsidRDefault="0057478E" w:rsidP="002E41F7">
            <w:pPr>
              <w:rPr>
                <w:rFonts w:ascii="Times New Roman" w:hAnsi="Times New Roman" w:cs="Times New Roman"/>
                <w:b/>
                <w:bCs/>
                <w:sz w:val="18"/>
                <w:szCs w:val="18"/>
              </w:rPr>
            </w:pPr>
          </w:p>
        </w:tc>
        <w:tc>
          <w:tcPr>
            <w:tcW w:w="1134" w:type="dxa"/>
            <w:shd w:val="clear" w:color="auto" w:fill="D9D9D9" w:themeFill="background1" w:themeFillShade="D9"/>
            <w:vAlign w:val="center"/>
          </w:tcPr>
          <w:p w14:paraId="0EDE4443" w14:textId="77777777" w:rsidR="0057478E" w:rsidRPr="00E05F00" w:rsidRDefault="0057478E" w:rsidP="002E41F7">
            <w:pPr>
              <w:jc w:val="center"/>
              <w:rPr>
                <w:rFonts w:ascii="Times New Roman" w:hAnsi="Times New Roman" w:cs="Times New Roman"/>
                <w:b/>
                <w:bCs/>
              </w:rPr>
            </w:pPr>
            <w:r w:rsidRPr="00E05F00">
              <w:rPr>
                <w:rFonts w:ascii="Times New Roman" w:hAnsi="Times New Roman" w:cs="Times New Roman"/>
                <w:b/>
                <w:bCs/>
              </w:rPr>
              <w:t>Time</w:t>
            </w:r>
          </w:p>
        </w:tc>
        <w:tc>
          <w:tcPr>
            <w:tcW w:w="2410" w:type="dxa"/>
            <w:shd w:val="clear" w:color="auto" w:fill="D9D9D9" w:themeFill="background1" w:themeFillShade="D9"/>
            <w:vAlign w:val="center"/>
          </w:tcPr>
          <w:p w14:paraId="7FED6872" w14:textId="77777777" w:rsidR="0057478E" w:rsidRPr="00E05F00" w:rsidRDefault="0057478E" w:rsidP="002E41F7">
            <w:pPr>
              <w:jc w:val="center"/>
              <w:rPr>
                <w:rFonts w:ascii="Times New Roman" w:hAnsi="Times New Roman" w:cs="Times New Roman"/>
                <w:b/>
                <w:bCs/>
              </w:rPr>
            </w:pPr>
            <w:r w:rsidRPr="00E05F00">
              <w:rPr>
                <w:rFonts w:ascii="Times New Roman" w:hAnsi="Times New Roman" w:cs="Times New Roman"/>
                <w:b/>
                <w:bCs/>
              </w:rPr>
              <w:t>Other</w:t>
            </w:r>
          </w:p>
        </w:tc>
        <w:tc>
          <w:tcPr>
            <w:tcW w:w="1417" w:type="dxa"/>
            <w:vMerge/>
            <w:tcBorders>
              <w:tr2bl w:val="single" w:sz="4" w:space="0" w:color="auto"/>
            </w:tcBorders>
            <w:shd w:val="clear" w:color="auto" w:fill="auto"/>
          </w:tcPr>
          <w:p w14:paraId="51CCE0C3" w14:textId="77777777" w:rsidR="0057478E" w:rsidRPr="00E05F00" w:rsidRDefault="0057478E" w:rsidP="002E41F7">
            <w:pPr>
              <w:rPr>
                <w:rFonts w:ascii="Times New Roman" w:hAnsi="Times New Roman" w:cs="Times New Roman"/>
                <w:b/>
                <w:sz w:val="18"/>
                <w:szCs w:val="18"/>
              </w:rPr>
            </w:pPr>
          </w:p>
        </w:tc>
      </w:tr>
      <w:tr w:rsidR="00E05F00" w:rsidRPr="00E05F00" w14:paraId="30C93C4B" w14:textId="77777777" w:rsidTr="002E41F7">
        <w:tc>
          <w:tcPr>
            <w:tcW w:w="8897" w:type="dxa"/>
            <w:gridSpan w:val="5"/>
            <w:shd w:val="clear" w:color="auto" w:fill="FFFFFF" w:themeFill="background1"/>
          </w:tcPr>
          <w:p w14:paraId="55BE7335" w14:textId="77777777" w:rsidR="0057478E" w:rsidRPr="00E05F00" w:rsidRDefault="0057478E" w:rsidP="002E41F7">
            <w:pPr>
              <w:rPr>
                <w:rFonts w:ascii="Times New Roman" w:hAnsi="Times New Roman" w:cs="Times New Roman"/>
                <w:b/>
                <w:sz w:val="16"/>
                <w:szCs w:val="16"/>
              </w:rPr>
            </w:pPr>
          </w:p>
          <w:p w14:paraId="06569219" w14:textId="1EC8FBEB" w:rsidR="0057478E" w:rsidRPr="00E05F00" w:rsidRDefault="00FC4AC2" w:rsidP="002E41F7">
            <w:pPr>
              <w:rPr>
                <w:rFonts w:ascii="Times New Roman" w:hAnsi="Times New Roman" w:cs="Times New Roman"/>
                <w:b/>
              </w:rPr>
            </w:pPr>
            <w:r w:rsidRPr="00E05F00">
              <w:rPr>
                <w:rFonts w:ascii="Times New Roman" w:hAnsi="Times New Roman" w:cs="Times New Roman"/>
                <w:b/>
                <w:bCs/>
              </w:rPr>
              <w:t>3</w:t>
            </w:r>
            <w:r w:rsidR="00A52413" w:rsidRPr="00E05F00">
              <w:rPr>
                <w:rFonts w:ascii="Times New Roman" w:hAnsi="Times New Roman" w:cs="Times New Roman"/>
                <w:b/>
                <w:bCs/>
                <w:vertAlign w:val="superscript"/>
              </w:rPr>
              <w:t>r</w:t>
            </w:r>
            <w:r w:rsidR="0057478E" w:rsidRPr="00E05F00">
              <w:rPr>
                <w:rFonts w:ascii="Times New Roman" w:hAnsi="Times New Roman" w:cs="Times New Roman"/>
                <w:b/>
                <w:bCs/>
                <w:vertAlign w:val="superscript"/>
              </w:rPr>
              <w:t>d</w:t>
            </w:r>
            <w:r w:rsidR="0057478E" w:rsidRPr="00E05F00">
              <w:rPr>
                <w:rFonts w:ascii="Times New Roman" w:hAnsi="Times New Roman" w:cs="Times New Roman"/>
                <w:b/>
                <w:bCs/>
              </w:rPr>
              <w:t xml:space="preserve"> working day</w:t>
            </w:r>
            <w:r w:rsidR="0057478E" w:rsidRPr="00E05F00">
              <w:rPr>
                <w:rFonts w:ascii="Times New Roman" w:hAnsi="Times New Roman" w:cs="Times New Roman"/>
                <w:b/>
              </w:rPr>
              <w:t xml:space="preserve">              </w:t>
            </w:r>
            <w:r w:rsidR="0057478E" w:rsidRPr="00E05F00">
              <w:rPr>
                <w:b/>
                <w:bCs/>
              </w:rPr>
              <w:t xml:space="preserve">_ _ . _ _ . _ _ _ _   </w:t>
            </w:r>
          </w:p>
          <w:p w14:paraId="422F7464" w14:textId="77777777" w:rsidR="0057478E" w:rsidRPr="00E05F00" w:rsidRDefault="0057478E" w:rsidP="002E41F7">
            <w:pPr>
              <w:rPr>
                <w:rFonts w:ascii="Times New Roman" w:hAnsi="Times New Roman" w:cs="Times New Roman"/>
                <w:b/>
                <w:sz w:val="16"/>
                <w:szCs w:val="16"/>
              </w:rPr>
            </w:pPr>
          </w:p>
          <w:p w14:paraId="3190F9B8" w14:textId="77777777" w:rsidR="0057478E" w:rsidRPr="00E05F00" w:rsidRDefault="0057478E" w:rsidP="002E41F7">
            <w:pPr>
              <w:spacing w:after="120"/>
              <w:rPr>
                <w:rFonts w:ascii="Times New Roman" w:hAnsi="Times New Roman" w:cs="Times New Roman"/>
                <w:i/>
                <w:sz w:val="18"/>
                <w:szCs w:val="24"/>
              </w:rPr>
            </w:pPr>
            <w:r w:rsidRPr="00E05F00">
              <w:rPr>
                <w:rFonts w:ascii="Times New Roman" w:hAnsi="Times New Roman" w:cs="Times New Roman"/>
              </w:rPr>
              <w:t xml:space="preserve">Temperature of room 257-2 has been registered in room logbook. </w:t>
            </w:r>
          </w:p>
        </w:tc>
        <w:tc>
          <w:tcPr>
            <w:tcW w:w="1417" w:type="dxa"/>
            <w:shd w:val="clear" w:color="auto" w:fill="FFFFFF" w:themeFill="background1"/>
          </w:tcPr>
          <w:p w14:paraId="21C8D612" w14:textId="77777777" w:rsidR="0057478E" w:rsidRPr="00E05F00" w:rsidRDefault="0057478E" w:rsidP="002E41F7">
            <w:pPr>
              <w:pStyle w:val="NormalWeb"/>
              <w:spacing w:before="60" w:beforeAutospacing="0" w:after="60" w:afterAutospacing="0"/>
              <w:contextualSpacing/>
              <w:jc w:val="center"/>
            </w:pPr>
          </w:p>
        </w:tc>
      </w:tr>
      <w:tr w:rsidR="00E05F00" w:rsidRPr="00E05F00" w14:paraId="0C9D8B4B" w14:textId="77777777" w:rsidTr="00A022FC">
        <w:trPr>
          <w:cantSplit/>
        </w:trPr>
        <w:tc>
          <w:tcPr>
            <w:tcW w:w="519" w:type="dxa"/>
            <w:shd w:val="clear" w:color="auto" w:fill="auto"/>
          </w:tcPr>
          <w:p w14:paraId="1DAA1B91" w14:textId="77777777" w:rsidR="008F2178" w:rsidRPr="00E05F00" w:rsidRDefault="008F2178" w:rsidP="008F2178">
            <w:pPr>
              <w:pStyle w:val="ListParagraph"/>
              <w:numPr>
                <w:ilvl w:val="0"/>
                <w:numId w:val="38"/>
              </w:numPr>
              <w:rPr>
                <w:rFonts w:ascii="Times New Roman" w:hAnsi="Times New Roman" w:cs="Times New Roman"/>
                <w:b/>
              </w:rPr>
            </w:pPr>
          </w:p>
        </w:tc>
        <w:tc>
          <w:tcPr>
            <w:tcW w:w="4834" w:type="dxa"/>
            <w:gridSpan w:val="2"/>
            <w:shd w:val="clear" w:color="auto" w:fill="auto"/>
          </w:tcPr>
          <w:p w14:paraId="21F058A7" w14:textId="53DF00FB" w:rsidR="008F2178" w:rsidRPr="00E05F00" w:rsidRDefault="008F2178" w:rsidP="004933BF">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xml:space="preserve">Saturated </w:t>
            </w:r>
            <w:r w:rsidRPr="00E05F00">
              <w:rPr>
                <w:rFonts w:ascii="Times New Roman" w:eastAsia="Times New Roman" w:hAnsi="Times New Roman" w:cs="Times New Roman"/>
                <w:b/>
                <w:bCs/>
                <w:lang w:eastAsia="et-EE"/>
              </w:rPr>
              <w:t>NaCl solution for dilution</w:t>
            </w:r>
            <w:r w:rsidRPr="00E05F00">
              <w:rPr>
                <w:rFonts w:ascii="Times New Roman" w:eastAsia="Times New Roman" w:hAnsi="Times New Roman" w:cs="Times New Roman"/>
                <w:lang w:eastAsia="et-EE"/>
              </w:rPr>
              <w:t xml:space="preserve"> is measured with jug by weighing on balances 007-</w:t>
            </w:r>
            <w:r w:rsidR="006E64B0" w:rsidRPr="00E05F00">
              <w:rPr>
                <w:rFonts w:ascii="Times New Roman" w:eastAsia="Times New Roman" w:hAnsi="Times New Roman" w:cs="Times New Roman"/>
                <w:lang w:eastAsia="et-EE"/>
              </w:rPr>
              <w:t xml:space="preserve">42 </w:t>
            </w:r>
            <w:r w:rsidRPr="00E05F00">
              <w:rPr>
                <w:rFonts w:ascii="Times New Roman" w:eastAsia="Times New Roman" w:hAnsi="Times New Roman" w:cs="Times New Roman"/>
                <w:lang w:eastAsia="et-EE"/>
              </w:rPr>
              <w:t xml:space="preserve">and charged into reactor using funnel  “TILE </w:t>
            </w:r>
            <w:r w:rsidR="00E05F00" w:rsidRPr="00E05F00">
              <w:rPr>
                <w:rFonts w:ascii="Times New Roman" w:eastAsia="Times New Roman" w:hAnsi="Times New Roman" w:cs="Times New Roman"/>
                <w:lang w:eastAsia="et-EE"/>
              </w:rPr>
              <w:t>reactor</w:t>
            </w:r>
            <w:r w:rsidRPr="00E05F00">
              <w:rPr>
                <w:rFonts w:ascii="Times New Roman" w:eastAsia="Times New Roman" w:hAnsi="Times New Roman" w:cs="Times New Roman"/>
                <w:lang w:eastAsia="et-EE"/>
              </w:rPr>
              <w:t>”</w:t>
            </w:r>
          </w:p>
          <w:p w14:paraId="7D88BEB7" w14:textId="1D81A342" w:rsidR="00D87FE3" w:rsidRPr="00E05F00" w:rsidRDefault="00D87FE3" w:rsidP="004933BF">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xml:space="preserve">Keep temperature setting +50…+60°C till the end of </w:t>
            </w:r>
            <w:r w:rsidR="00F72572" w:rsidRPr="00E05F00">
              <w:rPr>
                <w:rFonts w:ascii="Times New Roman" w:eastAsia="Times New Roman" w:hAnsi="Times New Roman" w:cs="Times New Roman"/>
                <w:lang w:eastAsia="et-EE"/>
              </w:rPr>
              <w:t>op.</w:t>
            </w:r>
            <w:r w:rsidR="001F056F" w:rsidRPr="00E05F00">
              <w:rPr>
                <w:rFonts w:ascii="Times New Roman" w:eastAsia="Times New Roman" w:hAnsi="Times New Roman" w:cs="Times New Roman"/>
                <w:lang w:eastAsia="et-EE"/>
              </w:rPr>
              <w:t>4</w:t>
            </w:r>
            <w:r w:rsidR="00F72572" w:rsidRPr="00E05F00">
              <w:rPr>
                <w:rFonts w:ascii="Times New Roman" w:eastAsia="Times New Roman" w:hAnsi="Times New Roman" w:cs="Times New Roman"/>
                <w:lang w:eastAsia="et-EE"/>
              </w:rPr>
              <w:t>1</w:t>
            </w:r>
          </w:p>
          <w:p w14:paraId="1C85C361" w14:textId="77777777" w:rsidR="008F2178" w:rsidRPr="00E05F00" w:rsidRDefault="008F2178" w:rsidP="004933BF">
            <w:pPr>
              <w:rPr>
                <w:rFonts w:ascii="Times New Roman" w:hAnsi="Times New Roman" w:cs="Times New Roman"/>
                <w:b/>
              </w:rPr>
            </w:pPr>
          </w:p>
          <w:p w14:paraId="5F05ACF5" w14:textId="20B62FEE" w:rsidR="008F2178" w:rsidRPr="00E05F00" w:rsidRDefault="00D163EA" w:rsidP="00A022FC">
            <w:pPr>
              <w:contextualSpacing/>
              <w:rPr>
                <w:rFonts w:ascii="Times New Roman" w:eastAsia="Times New Roman" w:hAnsi="Times New Roman" w:cs="Times New Roman"/>
                <w:b/>
                <w:bCs/>
                <w:lang w:eastAsia="et-EE"/>
              </w:rPr>
            </w:pPr>
            <w:r w:rsidRPr="00E05F00">
              <w:rPr>
                <w:rFonts w:ascii="Times New Roman" w:hAnsi="Times New Roman" w:cs="Times New Roman"/>
                <w:b/>
                <w:bCs/>
                <w:highlight w:val="yellow"/>
              </w:rPr>
              <w:t>Specified loading</w:t>
            </w:r>
            <w:r w:rsidR="00A52413" w:rsidRPr="00E05F00">
              <w:rPr>
                <w:rFonts w:ascii="Times New Roman" w:hAnsi="Times New Roman" w:cs="Times New Roman"/>
                <w:b/>
                <w:bCs/>
              </w:rPr>
              <w:t xml:space="preserve">:   </w:t>
            </w:r>
            <w:r w:rsidR="00B8633C" w:rsidRPr="00E05F00">
              <w:rPr>
                <w:rFonts w:ascii="Times New Roman" w:hAnsi="Times New Roman" w:cs="Times New Roman"/>
                <w:b/>
                <w:bCs/>
              </w:rPr>
              <w:t>…</w:t>
            </w:r>
            <w:r w:rsidR="00A52413" w:rsidRPr="00E05F00">
              <w:rPr>
                <w:rFonts w:ascii="Times New Roman" w:hAnsi="Times New Roman" w:cs="Times New Roman"/>
                <w:b/>
                <w:bCs/>
              </w:rPr>
              <w:t xml:space="preserve">..  kg ( </w:t>
            </w:r>
            <w:r w:rsidR="00B8633C" w:rsidRPr="00E05F00">
              <w:rPr>
                <w:rFonts w:ascii="Times New Roman" w:hAnsi="Times New Roman" w:cs="Times New Roman"/>
                <w:b/>
                <w:bCs/>
              </w:rPr>
              <w:t>…</w:t>
            </w:r>
            <w:r w:rsidR="00A52413" w:rsidRPr="00E05F00">
              <w:rPr>
                <w:rFonts w:ascii="Times New Roman" w:hAnsi="Times New Roman" w:cs="Times New Roman"/>
                <w:b/>
                <w:bCs/>
              </w:rPr>
              <w:t xml:space="preserve">..   –   </w:t>
            </w:r>
            <w:r w:rsidR="00B8633C" w:rsidRPr="00E05F00">
              <w:rPr>
                <w:rFonts w:ascii="Times New Roman" w:hAnsi="Times New Roman" w:cs="Times New Roman"/>
                <w:b/>
                <w:bCs/>
              </w:rPr>
              <w:t>…</w:t>
            </w:r>
            <w:r w:rsidR="00A52413" w:rsidRPr="00E05F00">
              <w:rPr>
                <w:rFonts w:ascii="Times New Roman" w:hAnsi="Times New Roman" w:cs="Times New Roman"/>
                <w:b/>
                <w:bCs/>
              </w:rPr>
              <w:t>..  kg)</w:t>
            </w:r>
          </w:p>
        </w:tc>
        <w:tc>
          <w:tcPr>
            <w:tcW w:w="1134" w:type="dxa"/>
            <w:shd w:val="clear" w:color="auto" w:fill="FFFFFF" w:themeFill="background1"/>
            <w:vAlign w:val="center"/>
          </w:tcPr>
          <w:p w14:paraId="337D2163" w14:textId="77777777" w:rsidR="008F2178" w:rsidRPr="00E05F00" w:rsidRDefault="008F2178" w:rsidP="00A52413">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FFFFF" w:themeFill="background1"/>
            <w:vAlign w:val="center"/>
          </w:tcPr>
          <w:p w14:paraId="627691D4" w14:textId="700B9F63" w:rsidR="008F2178" w:rsidRPr="00E05F00" w:rsidRDefault="00A52413" w:rsidP="00A022FC">
            <w:pPr>
              <w:jc w:val="center"/>
              <w:rPr>
                <w:rFonts w:ascii="Times New Roman" w:hAnsi="Times New Roman" w:cs="Times New Roman"/>
              </w:rPr>
            </w:pPr>
            <w:r w:rsidRPr="00E05F00">
              <w:rPr>
                <w:rFonts w:ascii="Times New Roman" w:hAnsi="Times New Roman" w:cs="Times New Roman"/>
              </w:rPr>
              <w:t>M</w:t>
            </w:r>
            <w:r w:rsidR="008F2178" w:rsidRPr="00E05F00">
              <w:rPr>
                <w:rFonts w:ascii="Times New Roman" w:hAnsi="Times New Roman" w:cs="Times New Roman"/>
              </w:rPr>
              <w:t>easured amount:</w:t>
            </w:r>
          </w:p>
          <w:p w14:paraId="234367FB" w14:textId="74926BB4" w:rsidR="008F2178" w:rsidRPr="00E05F00" w:rsidRDefault="008F2178" w:rsidP="00A022FC">
            <w:pPr>
              <w:jc w:val="center"/>
              <w:rPr>
                <w:rFonts w:ascii="Times New Roman" w:hAnsi="Times New Roman" w:cs="Times New Roman"/>
              </w:rPr>
            </w:pPr>
          </w:p>
          <w:p w14:paraId="6BF8C2B3" w14:textId="40F600B8" w:rsidR="008F2178" w:rsidRPr="00E05F00" w:rsidRDefault="00B8633C" w:rsidP="00A52413">
            <w:pPr>
              <w:jc w:val="center"/>
              <w:rPr>
                <w:rFonts w:ascii="Times New Roman" w:hAnsi="Times New Roman" w:cs="Times New Roman"/>
                <w:b/>
                <w:sz w:val="18"/>
                <w:szCs w:val="18"/>
              </w:rPr>
            </w:pPr>
            <w:r w:rsidRPr="00E05F00">
              <w:rPr>
                <w:rFonts w:ascii="Times New Roman" w:hAnsi="Times New Roman" w:cs="Times New Roman"/>
              </w:rPr>
              <w:t>…</w:t>
            </w:r>
            <w:r w:rsidR="008F2178" w:rsidRPr="00E05F00">
              <w:rPr>
                <w:rFonts w:ascii="Times New Roman" w:hAnsi="Times New Roman" w:cs="Times New Roman"/>
              </w:rPr>
              <w:t>...</w:t>
            </w:r>
            <w:r w:rsidR="00A52413" w:rsidRPr="00E05F00">
              <w:rPr>
                <w:rFonts w:ascii="Times New Roman" w:hAnsi="Times New Roman" w:cs="Times New Roman"/>
              </w:rPr>
              <w:t xml:space="preserve">....... </w:t>
            </w:r>
            <w:r w:rsidR="008F2178" w:rsidRPr="00E05F00">
              <w:rPr>
                <w:rFonts w:ascii="Times New Roman" w:hAnsi="Times New Roman" w:cs="Times New Roman"/>
              </w:rPr>
              <w:t xml:space="preserve">  kg</w:t>
            </w:r>
          </w:p>
        </w:tc>
        <w:tc>
          <w:tcPr>
            <w:tcW w:w="1417" w:type="dxa"/>
            <w:shd w:val="clear" w:color="auto" w:fill="auto"/>
          </w:tcPr>
          <w:p w14:paraId="415247E9" w14:textId="77777777" w:rsidR="008F2178" w:rsidRPr="00E05F00" w:rsidRDefault="008F2178" w:rsidP="004933BF">
            <w:pPr>
              <w:jc w:val="center"/>
              <w:rPr>
                <w:rFonts w:ascii="Times New Roman" w:hAnsi="Times New Roman" w:cs="Times New Roman"/>
                <w:b/>
              </w:rPr>
            </w:pPr>
          </w:p>
        </w:tc>
      </w:tr>
      <w:tr w:rsidR="00E05F00" w:rsidRPr="00E05F00" w14:paraId="52EACCD1" w14:textId="77777777" w:rsidTr="00A022FC">
        <w:trPr>
          <w:cantSplit/>
        </w:trPr>
        <w:tc>
          <w:tcPr>
            <w:tcW w:w="519" w:type="dxa"/>
            <w:shd w:val="clear" w:color="auto" w:fill="auto"/>
          </w:tcPr>
          <w:p w14:paraId="12F560F7" w14:textId="77777777" w:rsidR="008F2178" w:rsidRPr="00E05F00" w:rsidRDefault="008F2178" w:rsidP="008F2178">
            <w:pPr>
              <w:pStyle w:val="ListParagraph"/>
              <w:numPr>
                <w:ilvl w:val="0"/>
                <w:numId w:val="38"/>
              </w:numPr>
              <w:rPr>
                <w:rFonts w:ascii="Times New Roman" w:hAnsi="Times New Roman" w:cs="Times New Roman"/>
                <w:b/>
              </w:rPr>
            </w:pPr>
          </w:p>
        </w:tc>
        <w:tc>
          <w:tcPr>
            <w:tcW w:w="4834" w:type="dxa"/>
            <w:gridSpan w:val="2"/>
            <w:shd w:val="clear" w:color="auto" w:fill="auto"/>
          </w:tcPr>
          <w:p w14:paraId="6A95975B" w14:textId="562557CC" w:rsidR="008F2178" w:rsidRPr="00E05F00" w:rsidRDefault="008F2178" w:rsidP="004933BF">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lang w:eastAsia="et-EE"/>
              </w:rPr>
              <w:t>The mixture in the reactor 002-1</w:t>
            </w:r>
            <w:r w:rsidR="006D23E5" w:rsidRPr="00E05F00">
              <w:rPr>
                <w:rFonts w:ascii="Times New Roman" w:eastAsia="Times New Roman" w:hAnsi="Times New Roman" w:cs="Times New Roman"/>
                <w:lang w:eastAsia="et-EE"/>
              </w:rPr>
              <w:t>7</w:t>
            </w:r>
            <w:r w:rsidRPr="00E05F00">
              <w:rPr>
                <w:rFonts w:ascii="Times New Roman" w:eastAsia="Times New Roman" w:hAnsi="Times New Roman" w:cs="Times New Roman"/>
                <w:lang w:eastAsia="et-EE"/>
              </w:rPr>
              <w:t xml:space="preserve"> is stirred for 8…12 minutes.</w:t>
            </w:r>
          </w:p>
        </w:tc>
        <w:tc>
          <w:tcPr>
            <w:tcW w:w="1134" w:type="dxa"/>
            <w:shd w:val="clear" w:color="auto" w:fill="FFFFFF" w:themeFill="background1"/>
            <w:vAlign w:val="center"/>
          </w:tcPr>
          <w:p w14:paraId="07DC5DAC" w14:textId="77777777" w:rsidR="008F2178" w:rsidRPr="00E05F00" w:rsidRDefault="008F2178" w:rsidP="00A022FC">
            <w:pPr>
              <w:jc w:val="center"/>
            </w:pPr>
            <w:r w:rsidRPr="00E05F00">
              <w:rPr>
                <w:rFonts w:ascii="Times New Roman" w:hAnsi="Times New Roman" w:cs="Times New Roman"/>
              </w:rPr>
              <w:t>Start of stirring</w:t>
            </w:r>
          </w:p>
          <w:p w14:paraId="2C023A45" w14:textId="77777777" w:rsidR="008F2178" w:rsidRPr="00E05F00" w:rsidRDefault="008F2178" w:rsidP="00A022FC">
            <w:pPr>
              <w:jc w:val="center"/>
            </w:pPr>
            <w:r w:rsidRPr="00E05F00">
              <w:rPr>
                <w:rFonts w:ascii="Times New Roman" w:hAnsi="Times New Roman" w:cs="Times New Roman"/>
              </w:rPr>
              <w:t>__:__</w:t>
            </w:r>
          </w:p>
          <w:p w14:paraId="6FEB03D0" w14:textId="77777777" w:rsidR="00A52413" w:rsidRPr="00E05F00" w:rsidRDefault="00A52413" w:rsidP="00A52413">
            <w:pPr>
              <w:jc w:val="center"/>
              <w:rPr>
                <w:rFonts w:ascii="Times New Roman" w:hAnsi="Times New Roman" w:cs="Times New Roman"/>
              </w:rPr>
            </w:pPr>
          </w:p>
          <w:p w14:paraId="6C82380A" w14:textId="1BA3A483" w:rsidR="008F2178" w:rsidRPr="00E05F00" w:rsidRDefault="008F2178" w:rsidP="00A022FC">
            <w:pPr>
              <w:jc w:val="center"/>
            </w:pPr>
            <w:r w:rsidRPr="00E05F00">
              <w:rPr>
                <w:rFonts w:ascii="Times New Roman" w:hAnsi="Times New Roman" w:cs="Times New Roman"/>
              </w:rPr>
              <w:t>End of stirring</w:t>
            </w:r>
          </w:p>
          <w:p w14:paraId="5AACC2B4" w14:textId="77777777" w:rsidR="008F2178" w:rsidRPr="00E05F00" w:rsidRDefault="008F2178" w:rsidP="00A022FC">
            <w:pPr>
              <w:jc w:val="center"/>
            </w:pPr>
          </w:p>
          <w:p w14:paraId="30B662F6" w14:textId="77777777" w:rsidR="008F2178" w:rsidRPr="00E05F00" w:rsidRDefault="008F2178" w:rsidP="00A52413">
            <w:pPr>
              <w:jc w:val="center"/>
              <w:rPr>
                <w:rFonts w:ascii="Times New Roman" w:hAnsi="Times New Roman" w:cs="Times New Roman"/>
              </w:rPr>
            </w:pPr>
            <w:r w:rsidRPr="00E05F00">
              <w:rPr>
                <w:rFonts w:ascii="Times New Roman" w:hAnsi="Times New Roman" w:cs="Times New Roman"/>
              </w:rPr>
              <w:t>__:__</w:t>
            </w:r>
          </w:p>
        </w:tc>
        <w:tc>
          <w:tcPr>
            <w:tcW w:w="2410" w:type="dxa"/>
            <w:shd w:val="clear" w:color="auto" w:fill="FFFFFF" w:themeFill="background1"/>
            <w:vAlign w:val="center"/>
          </w:tcPr>
          <w:p w14:paraId="5FFF3C99" w14:textId="77777777" w:rsidR="008F2178" w:rsidRPr="00E05F00" w:rsidRDefault="008F2178" w:rsidP="00A022FC">
            <w:pPr>
              <w:pStyle w:val="NormalWeb"/>
              <w:spacing w:beforeAutospacing="0" w:after="60" w:afterAutospacing="0"/>
              <w:ind w:right="-113"/>
              <w:jc w:val="center"/>
              <w:rPr>
                <w:sz w:val="22"/>
                <w:szCs w:val="22"/>
              </w:rPr>
            </w:pPr>
            <w:r w:rsidRPr="00E05F00">
              <w:rPr>
                <w:sz w:val="22"/>
                <w:szCs w:val="22"/>
              </w:rPr>
              <w:t>Are the phases completely mixed:</w:t>
            </w:r>
          </w:p>
          <w:p w14:paraId="171E1786" w14:textId="6799930D" w:rsidR="00A52413" w:rsidRPr="00E05F00" w:rsidRDefault="008F2178" w:rsidP="00A52413">
            <w:pPr>
              <w:ind w:right="-116"/>
              <w:jc w:val="center"/>
              <w:rPr>
                <w:rFonts w:ascii="Times New Roman" w:eastAsia="Times New Roman" w:hAnsi="Times New Roman" w:cs="Times New Roman"/>
                <w:lang w:eastAsia="et-EE"/>
              </w:rPr>
            </w:pPr>
            <w:r w:rsidRPr="00E05F00">
              <w:rPr>
                <w:rFonts w:ascii="Times New Roman" w:hAnsi="Times New Roman" w:cs="Times New Roman"/>
              </w:rPr>
              <w:t>Yes:</w:t>
            </w:r>
            <w:r w:rsidR="00AE3474" w:rsidRPr="00E05F00">
              <w:rPr>
                <w:rFonts w:eastAsia="Times New Roman"/>
              </w:rPr>
              <w:t xml:space="preserve"> </w:t>
            </w:r>
            <w:r w:rsidR="00AE3474" w:rsidRPr="00E05F00">
              <w:rPr>
                <w:rFonts w:eastAsia="Times New Roman"/>
              </w:rPr>
              <w:sym w:font="Webdings" w:char="F063"/>
            </w:r>
          </w:p>
          <w:p w14:paraId="5DC4B37D" w14:textId="315846FF" w:rsidR="008F2178" w:rsidRPr="00E05F00" w:rsidRDefault="008F2178" w:rsidP="00A022FC">
            <w:pPr>
              <w:ind w:right="-116"/>
              <w:jc w:val="center"/>
              <w:rPr>
                <w:rFonts w:ascii="Times New Roman" w:eastAsia="Times New Roman" w:hAnsi="Times New Roman" w:cs="Times New Roman"/>
                <w:lang w:eastAsia="et-EE"/>
              </w:rPr>
            </w:pPr>
            <w:r w:rsidRPr="00E05F00">
              <w:rPr>
                <w:rFonts w:ascii="Times New Roman" w:hAnsi="Times New Roman" w:cs="Times New Roman"/>
              </w:rPr>
              <w:t>No:</w:t>
            </w:r>
            <w:r w:rsidR="00AE3474" w:rsidRPr="00E05F00">
              <w:rPr>
                <w:rFonts w:eastAsia="Times New Roman"/>
              </w:rPr>
              <w:t xml:space="preserve"> </w:t>
            </w:r>
            <w:r w:rsidR="00AE3474" w:rsidRPr="00E05F00">
              <w:rPr>
                <w:rFonts w:eastAsia="Times New Roman"/>
              </w:rPr>
              <w:sym w:font="Webdings" w:char="F063"/>
            </w:r>
          </w:p>
          <w:p w14:paraId="53CA937E" w14:textId="77777777" w:rsidR="008F2178" w:rsidRPr="00E05F00" w:rsidRDefault="008F2178" w:rsidP="00A022FC">
            <w:pPr>
              <w:jc w:val="center"/>
              <w:rPr>
                <w:rFonts w:ascii="Times New Roman" w:hAnsi="Times New Roman" w:cs="Times New Roman"/>
                <w:b/>
              </w:rPr>
            </w:pPr>
          </w:p>
          <w:p w14:paraId="1D892FCD" w14:textId="16357C12" w:rsidR="008F2178" w:rsidRPr="00E05F00" w:rsidRDefault="00A52413" w:rsidP="00A022FC">
            <w:pPr>
              <w:jc w:val="center"/>
              <w:rPr>
                <w:rFonts w:ascii="Times New Roman" w:hAnsi="Times New Roman" w:cs="Times New Roman"/>
              </w:rPr>
            </w:pPr>
            <w:r w:rsidRPr="00E05F00">
              <w:rPr>
                <w:rFonts w:ascii="Times New Roman" w:hAnsi="Times New Roman" w:cs="Times New Roman"/>
              </w:rPr>
              <w:t>S</w:t>
            </w:r>
            <w:r w:rsidR="008F2178" w:rsidRPr="00E05F00">
              <w:rPr>
                <w:rFonts w:ascii="Times New Roman" w:hAnsi="Times New Roman" w:cs="Times New Roman"/>
              </w:rPr>
              <w:t>tirring rate:</w:t>
            </w:r>
          </w:p>
          <w:p w14:paraId="32FB9BF2" w14:textId="77777777" w:rsidR="008F2178" w:rsidRPr="00E05F00" w:rsidRDefault="008F2178" w:rsidP="00A022FC">
            <w:pPr>
              <w:jc w:val="center"/>
              <w:rPr>
                <w:rFonts w:ascii="Times New Roman" w:hAnsi="Times New Roman" w:cs="Times New Roman"/>
              </w:rPr>
            </w:pPr>
          </w:p>
          <w:p w14:paraId="799A6FE6" w14:textId="1CE57CE2" w:rsidR="008F2178" w:rsidRPr="00E05F00" w:rsidRDefault="008F2178" w:rsidP="00A022FC">
            <w:pPr>
              <w:jc w:val="center"/>
              <w:rPr>
                <w:rFonts w:ascii="Times New Roman" w:hAnsi="Times New Roman" w:cs="Times New Roman"/>
                <w:b/>
              </w:rPr>
            </w:pPr>
            <w:r w:rsidRPr="00E05F00">
              <w:rPr>
                <w:rFonts w:ascii="Times New Roman" w:hAnsi="Times New Roman" w:cs="Times New Roman"/>
              </w:rPr>
              <w:t>...</w:t>
            </w:r>
            <w:r w:rsidR="00A52413" w:rsidRPr="00E05F00">
              <w:rPr>
                <w:rFonts w:ascii="Times New Roman" w:hAnsi="Times New Roman" w:cs="Times New Roman"/>
              </w:rPr>
              <w:t>...........</w:t>
            </w:r>
            <w:r w:rsidRPr="00E05F00">
              <w:rPr>
                <w:rFonts w:ascii="Times New Roman" w:hAnsi="Times New Roman" w:cs="Times New Roman"/>
              </w:rPr>
              <w:t xml:space="preserve"> RPM</w:t>
            </w:r>
          </w:p>
        </w:tc>
        <w:tc>
          <w:tcPr>
            <w:tcW w:w="1417" w:type="dxa"/>
            <w:shd w:val="clear" w:color="auto" w:fill="auto"/>
          </w:tcPr>
          <w:p w14:paraId="34C3B45B" w14:textId="77777777" w:rsidR="008F2178" w:rsidRPr="00E05F00" w:rsidRDefault="008F2178" w:rsidP="004933BF">
            <w:pPr>
              <w:jc w:val="center"/>
              <w:rPr>
                <w:rFonts w:ascii="Times New Roman" w:hAnsi="Times New Roman" w:cs="Times New Roman"/>
                <w:b/>
              </w:rPr>
            </w:pPr>
          </w:p>
        </w:tc>
      </w:tr>
      <w:tr w:rsidR="00E05F00" w:rsidRPr="00E05F00" w14:paraId="2DA6B306" w14:textId="77777777" w:rsidTr="00A022FC">
        <w:trPr>
          <w:cantSplit/>
        </w:trPr>
        <w:tc>
          <w:tcPr>
            <w:tcW w:w="519" w:type="dxa"/>
            <w:shd w:val="clear" w:color="auto" w:fill="auto"/>
          </w:tcPr>
          <w:p w14:paraId="14C04BE4" w14:textId="77777777" w:rsidR="008F2178" w:rsidRPr="00E05F00" w:rsidRDefault="008F2178" w:rsidP="008F2178">
            <w:pPr>
              <w:pStyle w:val="ListParagraph"/>
              <w:numPr>
                <w:ilvl w:val="0"/>
                <w:numId w:val="38"/>
              </w:numPr>
              <w:rPr>
                <w:rFonts w:ascii="Times New Roman" w:hAnsi="Times New Roman" w:cs="Times New Roman"/>
                <w:b/>
              </w:rPr>
            </w:pPr>
          </w:p>
        </w:tc>
        <w:tc>
          <w:tcPr>
            <w:tcW w:w="4834" w:type="dxa"/>
            <w:gridSpan w:val="2"/>
            <w:shd w:val="clear" w:color="auto" w:fill="auto"/>
          </w:tcPr>
          <w:p w14:paraId="302C14C3" w14:textId="3A1CB97D" w:rsidR="008F2178" w:rsidRPr="00E05F00" w:rsidRDefault="008F2178" w:rsidP="004933BF">
            <w:pPr>
              <w:contextualSpacing/>
              <w:rPr>
                <w:rFonts w:ascii="Times New Roman" w:hAnsi="Times New Roman" w:cs="Times New Roman"/>
                <w:bCs/>
              </w:rPr>
            </w:pPr>
            <w:r w:rsidRPr="00E05F00">
              <w:rPr>
                <w:rFonts w:ascii="Times New Roman" w:hAnsi="Times New Roman" w:cs="Times New Roman"/>
                <w:b/>
              </w:rPr>
              <w:t>Stirring is set to 5-15 RPM.</w:t>
            </w:r>
            <w:r w:rsidRPr="00E05F00">
              <w:rPr>
                <w:rFonts w:ascii="Times New Roman" w:hAnsi="Times New Roman" w:cs="Times New Roman"/>
                <w:bCs/>
              </w:rPr>
              <w:t xml:space="preserve"> Layers are allowed to separate.</w:t>
            </w:r>
          </w:p>
          <w:p w14:paraId="262559C1" w14:textId="77777777" w:rsidR="008F2178" w:rsidRPr="00E05F00" w:rsidRDefault="008F2178" w:rsidP="004933BF">
            <w:pPr>
              <w:contextualSpacing/>
              <w:rPr>
                <w:rFonts w:ascii="Times New Roman" w:eastAsia="Times New Roman" w:hAnsi="Times New Roman" w:cs="Times New Roman"/>
                <w:b/>
                <w:bCs/>
                <w:lang w:eastAsia="et-EE"/>
              </w:rPr>
            </w:pPr>
          </w:p>
          <w:p w14:paraId="52C2C792" w14:textId="77777777" w:rsidR="008F2178" w:rsidRPr="00E05F00" w:rsidRDefault="008F2178" w:rsidP="004933BF">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b/>
                <w:bCs/>
                <w:lang w:eastAsia="et-EE"/>
              </w:rPr>
              <w:t xml:space="preserve">Expected separation time is </w:t>
            </w:r>
            <w:r w:rsidR="00705425" w:rsidRPr="00E05F00">
              <w:rPr>
                <w:rFonts w:ascii="Times New Roman" w:eastAsia="Times New Roman" w:hAnsi="Times New Roman" w:cs="Times New Roman"/>
                <w:b/>
                <w:bCs/>
                <w:lang w:eastAsia="et-EE"/>
              </w:rPr>
              <w:t>40 – 120min</w:t>
            </w:r>
          </w:p>
          <w:p w14:paraId="01F0FD96" w14:textId="62D400A4" w:rsidR="00F72572" w:rsidRPr="00E05F00" w:rsidRDefault="00F72572" w:rsidP="004933BF">
            <w:pPr>
              <w:contextualSpacing/>
              <w:rPr>
                <w:rFonts w:ascii="Times New Roman" w:eastAsia="Times New Roman" w:hAnsi="Times New Roman" w:cs="Times New Roman"/>
                <w:b/>
                <w:bCs/>
                <w:lang w:eastAsia="et-EE"/>
              </w:rPr>
            </w:pPr>
          </w:p>
        </w:tc>
        <w:tc>
          <w:tcPr>
            <w:tcW w:w="1134" w:type="dxa"/>
            <w:shd w:val="clear" w:color="auto" w:fill="FFFFFF" w:themeFill="background1"/>
            <w:vAlign w:val="center"/>
          </w:tcPr>
          <w:p w14:paraId="153D0703" w14:textId="77777777" w:rsidR="008F2178" w:rsidRPr="00E05F00" w:rsidRDefault="008F2178" w:rsidP="00A022FC">
            <w:pPr>
              <w:pStyle w:val="NormalWeb"/>
              <w:spacing w:beforeAutospacing="0" w:after="120" w:afterAutospacing="0"/>
              <w:jc w:val="center"/>
              <w:rPr>
                <w:sz w:val="22"/>
                <w:szCs w:val="22"/>
              </w:rPr>
            </w:pPr>
            <w:r w:rsidRPr="00E05F00">
              <w:rPr>
                <w:sz w:val="22"/>
                <w:szCs w:val="22"/>
              </w:rPr>
              <w:t>Start of separation of phases:</w:t>
            </w:r>
          </w:p>
          <w:p w14:paraId="6142B550" w14:textId="77777777" w:rsidR="008F2178" w:rsidRPr="00E05F00" w:rsidRDefault="008F2178" w:rsidP="00A52413">
            <w:pPr>
              <w:pStyle w:val="NormalWeb"/>
              <w:spacing w:beforeAutospacing="0" w:after="120" w:afterAutospacing="0"/>
              <w:jc w:val="center"/>
              <w:rPr>
                <w:sz w:val="22"/>
                <w:szCs w:val="22"/>
              </w:rPr>
            </w:pPr>
            <w:r w:rsidRPr="00E05F00">
              <w:rPr>
                <w:sz w:val="22"/>
                <w:szCs w:val="22"/>
              </w:rPr>
              <w:t>__:__</w:t>
            </w:r>
          </w:p>
          <w:p w14:paraId="5732A9E2" w14:textId="77777777" w:rsidR="008F2178" w:rsidRPr="00E05F00" w:rsidRDefault="008F2178" w:rsidP="00A022FC">
            <w:pPr>
              <w:pStyle w:val="NormalWeb"/>
              <w:spacing w:beforeAutospacing="0" w:after="120" w:afterAutospacing="0"/>
              <w:jc w:val="center"/>
              <w:rPr>
                <w:sz w:val="22"/>
                <w:szCs w:val="22"/>
              </w:rPr>
            </w:pPr>
            <w:r w:rsidRPr="00E05F00">
              <w:rPr>
                <w:sz w:val="22"/>
                <w:szCs w:val="22"/>
              </w:rPr>
              <w:t>Phases are separated:</w:t>
            </w:r>
          </w:p>
          <w:p w14:paraId="4DAC2B8D" w14:textId="77777777" w:rsidR="008F2178" w:rsidRPr="00E05F00" w:rsidRDefault="008F2178" w:rsidP="00A022FC">
            <w:pPr>
              <w:pStyle w:val="NormalWeb"/>
              <w:spacing w:after="120" w:afterAutospacing="0"/>
              <w:jc w:val="center"/>
              <w:rPr>
                <w:b/>
                <w:bCs/>
                <w:sz w:val="22"/>
                <w:szCs w:val="22"/>
              </w:rPr>
            </w:pPr>
            <w:r w:rsidRPr="00E05F00">
              <w:rPr>
                <w:sz w:val="22"/>
                <w:szCs w:val="22"/>
              </w:rPr>
              <w:t>__:__</w:t>
            </w:r>
          </w:p>
        </w:tc>
        <w:tc>
          <w:tcPr>
            <w:tcW w:w="2410" w:type="dxa"/>
            <w:shd w:val="clear" w:color="auto" w:fill="FFFFFF" w:themeFill="background1"/>
            <w:vAlign w:val="center"/>
          </w:tcPr>
          <w:p w14:paraId="610FA201" w14:textId="77777777" w:rsidR="008F2178" w:rsidRPr="00E05F00" w:rsidRDefault="008F2178" w:rsidP="00A022FC">
            <w:pPr>
              <w:pStyle w:val="NormalWeb"/>
              <w:spacing w:beforeAutospacing="0" w:after="200" w:afterAutospacing="0"/>
              <w:jc w:val="center"/>
              <w:rPr>
                <w:sz w:val="22"/>
                <w:szCs w:val="22"/>
              </w:rPr>
            </w:pPr>
            <w:r w:rsidRPr="00E05F00">
              <w:rPr>
                <w:sz w:val="22"/>
                <w:szCs w:val="22"/>
              </w:rPr>
              <w:t>Are the phases separated:</w:t>
            </w:r>
          </w:p>
          <w:p w14:paraId="6C37EDDB" w14:textId="450549DD" w:rsidR="00A52413" w:rsidRPr="00E05F00" w:rsidRDefault="008F2178" w:rsidP="00A52413">
            <w:pPr>
              <w:ind w:right="-116"/>
              <w:jc w:val="center"/>
              <w:rPr>
                <w:rFonts w:ascii="Times New Roman" w:eastAsia="Times New Roman" w:hAnsi="Times New Roman" w:cs="Times New Roman"/>
                <w:lang w:eastAsia="et-EE"/>
              </w:rPr>
            </w:pPr>
            <w:r w:rsidRPr="00E05F00">
              <w:rPr>
                <w:rFonts w:ascii="Times New Roman" w:hAnsi="Times New Roman" w:cs="Times New Roman"/>
              </w:rPr>
              <w:t>Yes:</w:t>
            </w:r>
            <w:r w:rsidR="00AE3474" w:rsidRPr="00E05F00">
              <w:rPr>
                <w:rFonts w:eastAsia="Times New Roman"/>
              </w:rPr>
              <w:t xml:space="preserve"> </w:t>
            </w:r>
            <w:r w:rsidR="00AE3474" w:rsidRPr="00E05F00">
              <w:rPr>
                <w:rFonts w:eastAsia="Times New Roman"/>
              </w:rPr>
              <w:sym w:font="Webdings" w:char="F063"/>
            </w:r>
          </w:p>
          <w:p w14:paraId="7AEA2BD8" w14:textId="347E4EB8" w:rsidR="008F2178" w:rsidRPr="00E05F00" w:rsidRDefault="008F2178" w:rsidP="00A022FC">
            <w:pPr>
              <w:ind w:right="-116"/>
              <w:jc w:val="center"/>
              <w:rPr>
                <w:b/>
                <w:bCs/>
              </w:rPr>
            </w:pPr>
            <w:r w:rsidRPr="00E05F00">
              <w:rPr>
                <w:rFonts w:ascii="Times New Roman" w:hAnsi="Times New Roman" w:cs="Times New Roman"/>
              </w:rPr>
              <w:t>No:</w:t>
            </w:r>
            <w:r w:rsidR="00AE3474" w:rsidRPr="00E05F00">
              <w:rPr>
                <w:rFonts w:eastAsia="Times New Roman"/>
              </w:rPr>
              <w:t xml:space="preserve"> </w:t>
            </w:r>
            <w:r w:rsidR="00AE3474" w:rsidRPr="00E05F00">
              <w:rPr>
                <w:rFonts w:eastAsia="Times New Roman"/>
              </w:rPr>
              <w:sym w:font="Webdings" w:char="F063"/>
            </w:r>
          </w:p>
        </w:tc>
        <w:tc>
          <w:tcPr>
            <w:tcW w:w="1417" w:type="dxa"/>
            <w:shd w:val="clear" w:color="auto" w:fill="auto"/>
          </w:tcPr>
          <w:p w14:paraId="04A0F369" w14:textId="77777777" w:rsidR="008F2178" w:rsidRPr="00E05F00" w:rsidRDefault="008F2178" w:rsidP="004933BF">
            <w:pPr>
              <w:jc w:val="center"/>
              <w:rPr>
                <w:rFonts w:ascii="Times New Roman" w:hAnsi="Times New Roman" w:cs="Times New Roman"/>
                <w:b/>
              </w:rPr>
            </w:pPr>
          </w:p>
        </w:tc>
      </w:tr>
      <w:tr w:rsidR="00E05F00" w:rsidRPr="00E05F00" w14:paraId="5B2668D2" w14:textId="77777777" w:rsidTr="00A022FC">
        <w:trPr>
          <w:cantSplit/>
        </w:trPr>
        <w:tc>
          <w:tcPr>
            <w:tcW w:w="519" w:type="dxa"/>
            <w:shd w:val="clear" w:color="auto" w:fill="auto"/>
          </w:tcPr>
          <w:p w14:paraId="6F2EC9A3" w14:textId="77777777" w:rsidR="008F2178" w:rsidRPr="00E05F00" w:rsidRDefault="008F2178" w:rsidP="008F2178">
            <w:pPr>
              <w:pStyle w:val="ListParagraph"/>
              <w:numPr>
                <w:ilvl w:val="0"/>
                <w:numId w:val="38"/>
              </w:numPr>
              <w:rPr>
                <w:rFonts w:ascii="Times New Roman" w:hAnsi="Times New Roman" w:cs="Times New Roman"/>
                <w:b/>
              </w:rPr>
            </w:pPr>
            <w:bookmarkStart w:id="7" w:name="_Hlk155264786"/>
          </w:p>
        </w:tc>
        <w:tc>
          <w:tcPr>
            <w:tcW w:w="4834" w:type="dxa"/>
            <w:gridSpan w:val="2"/>
            <w:shd w:val="clear" w:color="auto" w:fill="auto"/>
          </w:tcPr>
          <w:p w14:paraId="2DD0BF2F" w14:textId="125C543B" w:rsidR="008F2178" w:rsidRDefault="008F2178" w:rsidP="004933BF">
            <w:pPr>
              <w:contextualSpacing/>
              <w:rPr>
                <w:rFonts w:ascii="Times New Roman" w:eastAsia="Times New Roman" w:hAnsi="Times New Roman" w:cs="Times New Roman"/>
                <w:lang w:eastAsia="et-EE"/>
              </w:rPr>
            </w:pPr>
            <w:r w:rsidRPr="00E05F00">
              <w:rPr>
                <w:rFonts w:ascii="Times New Roman" w:eastAsia="Times New Roman" w:hAnsi="Times New Roman" w:cs="Times New Roman"/>
                <w:b/>
                <w:bCs/>
                <w:lang w:eastAsia="et-EE"/>
              </w:rPr>
              <w:t xml:space="preserve">Stirring is stopped. </w:t>
            </w:r>
            <w:r w:rsidRPr="00E05F00">
              <w:rPr>
                <w:rFonts w:ascii="Times New Roman" w:eastAsia="Times New Roman" w:hAnsi="Times New Roman" w:cs="Times New Roman"/>
                <w:lang w:eastAsia="et-EE"/>
              </w:rPr>
              <w:t xml:space="preserve">Aqueous phase (lower phase) is </w:t>
            </w:r>
            <w:r w:rsidR="00CF6373">
              <w:rPr>
                <w:rFonts w:ascii="Times New Roman" w:eastAsia="Times New Roman" w:hAnsi="Times New Roman" w:cs="Times New Roman"/>
                <w:lang w:eastAsia="et-EE"/>
              </w:rPr>
              <w:t>discharged</w:t>
            </w:r>
            <w:r w:rsidRPr="00E05F00">
              <w:rPr>
                <w:rFonts w:ascii="Times New Roman" w:eastAsia="Times New Roman" w:hAnsi="Times New Roman" w:cs="Times New Roman"/>
                <w:lang w:eastAsia="et-EE"/>
              </w:rPr>
              <w:t xml:space="preserve"> into canisters ‘AQUEOUS WASTE’ through the bottom valve.</w:t>
            </w:r>
          </w:p>
          <w:p w14:paraId="4318BB2C" w14:textId="77777777" w:rsidR="00CF6373" w:rsidRPr="00E05F00" w:rsidRDefault="00CF6373" w:rsidP="004933BF">
            <w:pPr>
              <w:contextualSpacing/>
              <w:rPr>
                <w:rFonts w:ascii="Times New Roman" w:eastAsia="Times New Roman" w:hAnsi="Times New Roman" w:cs="Times New Roman"/>
                <w:lang w:eastAsia="et-EE"/>
              </w:rPr>
            </w:pPr>
          </w:p>
          <w:p w14:paraId="6027609A" w14:textId="77777777" w:rsidR="00F72572" w:rsidRDefault="00F72572" w:rsidP="004933BF">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b/>
                <w:bCs/>
                <w:lang w:eastAsia="et-EE"/>
              </w:rPr>
              <w:t>NB! Expect problematic separation. This operation requires extra attention to get clean cut of phases.</w:t>
            </w:r>
          </w:p>
          <w:p w14:paraId="48823B93" w14:textId="77777777" w:rsidR="00CF6373" w:rsidRPr="00E05F00" w:rsidRDefault="00CF6373" w:rsidP="004933BF">
            <w:pPr>
              <w:contextualSpacing/>
              <w:rPr>
                <w:rFonts w:ascii="Times New Roman" w:eastAsia="Times New Roman" w:hAnsi="Times New Roman" w:cs="Times New Roman"/>
                <w:b/>
                <w:bCs/>
                <w:lang w:eastAsia="et-EE"/>
              </w:rPr>
            </w:pPr>
          </w:p>
          <w:p w14:paraId="5316FE29" w14:textId="77777777" w:rsidR="00F72572" w:rsidRPr="00E05F00" w:rsidRDefault="00F72572" w:rsidP="004933BF">
            <w:pPr>
              <w:contextualSpacing/>
              <w:rPr>
                <w:rFonts w:ascii="Times New Roman" w:hAnsi="Times New Roman" w:cs="Times New Roman"/>
                <w:bCs/>
                <w:i/>
                <w:iCs/>
              </w:rPr>
            </w:pPr>
            <w:r w:rsidRPr="00E05F00">
              <w:rPr>
                <w:rFonts w:ascii="Times New Roman" w:hAnsi="Times New Roman" w:cs="Times New Roman"/>
                <w:bCs/>
                <w:i/>
                <w:iCs/>
              </w:rPr>
              <w:t>Alternatively connect peristaltic pump, open the bottom valve completely and use the pump to control the draining, slowing down at the end. Use clear view in bottom pipe to check for phase separation. In the beginning set peristaltic pump to 50-80% of speed, at the end lower it to 10-5% to get complete separation.</w:t>
            </w:r>
          </w:p>
          <w:p w14:paraId="3EE2B615" w14:textId="77777777" w:rsidR="00CF6373" w:rsidRDefault="00CF6373" w:rsidP="004933BF">
            <w:pPr>
              <w:contextualSpacing/>
              <w:rPr>
                <w:rFonts w:ascii="Times New Roman" w:eastAsia="Times New Roman" w:hAnsi="Times New Roman" w:cs="Times New Roman"/>
                <w:lang w:eastAsia="et-EE"/>
              </w:rPr>
            </w:pPr>
          </w:p>
          <w:p w14:paraId="70FA77F6" w14:textId="7B180FCE" w:rsidR="00F72572" w:rsidRPr="00E05F00" w:rsidRDefault="00F72572" w:rsidP="004933BF">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 xml:space="preserve">Additionally, the canister must be marked “BASIC WASTE, DO NOT MIX WITH OTHER WASTE”.  </w:t>
            </w:r>
          </w:p>
        </w:tc>
        <w:tc>
          <w:tcPr>
            <w:tcW w:w="1134" w:type="dxa"/>
            <w:shd w:val="clear" w:color="auto" w:fill="FFFFFF" w:themeFill="background1"/>
            <w:vAlign w:val="center"/>
          </w:tcPr>
          <w:p w14:paraId="68FE8874" w14:textId="77777777" w:rsidR="008F2178" w:rsidRPr="00E05F00" w:rsidRDefault="008F2178" w:rsidP="00A52413">
            <w:pPr>
              <w:pStyle w:val="NormalWeb"/>
              <w:spacing w:beforeAutospacing="0" w:after="120" w:afterAutospacing="0"/>
              <w:jc w:val="center"/>
              <w:rPr>
                <w:b/>
                <w:bCs/>
                <w:sz w:val="18"/>
                <w:szCs w:val="18"/>
              </w:rPr>
            </w:pPr>
            <w:r w:rsidRPr="00E05F00">
              <w:t>__:__</w:t>
            </w:r>
          </w:p>
        </w:tc>
        <w:tc>
          <w:tcPr>
            <w:tcW w:w="2410" w:type="dxa"/>
            <w:shd w:val="clear" w:color="auto" w:fill="FFFFFF" w:themeFill="background1"/>
            <w:vAlign w:val="center"/>
          </w:tcPr>
          <w:p w14:paraId="07C5C075" w14:textId="2F410315" w:rsidR="008F2178" w:rsidRPr="00E05F00" w:rsidRDefault="00A52413" w:rsidP="00A022FC">
            <w:pPr>
              <w:pStyle w:val="NormalWeb"/>
              <w:spacing w:beforeAutospacing="0" w:after="200" w:afterAutospacing="0"/>
              <w:jc w:val="center"/>
              <w:rPr>
                <w:sz w:val="22"/>
                <w:szCs w:val="22"/>
              </w:rPr>
            </w:pPr>
            <w:r w:rsidRPr="00E05F00">
              <w:rPr>
                <w:sz w:val="22"/>
                <w:szCs w:val="22"/>
              </w:rPr>
              <w:t>D</w:t>
            </w:r>
            <w:r w:rsidR="008F2178" w:rsidRPr="00E05F00">
              <w:rPr>
                <w:sz w:val="22"/>
                <w:szCs w:val="22"/>
              </w:rPr>
              <w:t>ischarged mass:</w:t>
            </w:r>
          </w:p>
          <w:p w14:paraId="4874F4B6" w14:textId="4E8D4982" w:rsidR="008F2178" w:rsidRPr="00E05F00" w:rsidRDefault="008F2178" w:rsidP="00A022FC">
            <w:pPr>
              <w:pStyle w:val="NormalWeb"/>
              <w:spacing w:beforeAutospacing="0" w:after="200" w:afterAutospacing="0"/>
              <w:jc w:val="center"/>
              <w:rPr>
                <w:bCs/>
                <w:sz w:val="22"/>
                <w:szCs w:val="22"/>
              </w:rPr>
            </w:pPr>
            <w:r w:rsidRPr="00E05F00">
              <w:rPr>
                <w:bCs/>
                <w:sz w:val="22"/>
                <w:szCs w:val="22"/>
              </w:rPr>
              <w:t>1</w:t>
            </w:r>
            <w:r w:rsidR="00B40442" w:rsidRPr="00E05F00">
              <w:rPr>
                <w:bCs/>
                <w:sz w:val="22"/>
                <w:szCs w:val="22"/>
              </w:rPr>
              <w:t xml:space="preserve"> </w:t>
            </w:r>
            <w:r w:rsidRPr="00E05F00">
              <w:rPr>
                <w:bCs/>
                <w:sz w:val="22"/>
                <w:szCs w:val="22"/>
              </w:rPr>
              <w:t>…………………kg</w:t>
            </w:r>
          </w:p>
          <w:p w14:paraId="49DCCA66" w14:textId="29DC18FA" w:rsidR="008F2178" w:rsidRPr="00E05F00" w:rsidRDefault="008F2178" w:rsidP="00A022FC">
            <w:pPr>
              <w:pStyle w:val="NormalWeb"/>
              <w:spacing w:beforeAutospacing="0" w:after="200" w:afterAutospacing="0"/>
              <w:jc w:val="center"/>
              <w:rPr>
                <w:bCs/>
                <w:sz w:val="22"/>
                <w:szCs w:val="22"/>
              </w:rPr>
            </w:pPr>
            <w:r w:rsidRPr="00E05F00">
              <w:rPr>
                <w:bCs/>
                <w:sz w:val="22"/>
                <w:szCs w:val="22"/>
              </w:rPr>
              <w:t>2</w:t>
            </w:r>
            <w:r w:rsidR="00B40442" w:rsidRPr="00E05F00">
              <w:rPr>
                <w:bCs/>
                <w:sz w:val="22"/>
                <w:szCs w:val="22"/>
              </w:rPr>
              <w:t xml:space="preserve"> </w:t>
            </w:r>
            <w:r w:rsidRPr="00E05F00">
              <w:rPr>
                <w:bCs/>
                <w:sz w:val="22"/>
                <w:szCs w:val="22"/>
              </w:rPr>
              <w:t>…………………kg</w:t>
            </w:r>
          </w:p>
          <w:p w14:paraId="364D948E" w14:textId="77777777" w:rsidR="008F2178" w:rsidRPr="00E05F00" w:rsidRDefault="008F2178" w:rsidP="00A022FC">
            <w:pPr>
              <w:pStyle w:val="NormalWeb"/>
              <w:spacing w:beforeAutospacing="0" w:after="200" w:afterAutospacing="0"/>
              <w:jc w:val="center"/>
              <w:rPr>
                <w:bCs/>
                <w:sz w:val="22"/>
                <w:szCs w:val="22"/>
              </w:rPr>
            </w:pPr>
            <w:r w:rsidRPr="00E05F00">
              <w:rPr>
                <w:bCs/>
                <w:sz w:val="22"/>
                <w:szCs w:val="22"/>
              </w:rPr>
              <w:t>3 …………………kg</w:t>
            </w:r>
          </w:p>
        </w:tc>
        <w:tc>
          <w:tcPr>
            <w:tcW w:w="1417" w:type="dxa"/>
            <w:shd w:val="clear" w:color="auto" w:fill="auto"/>
          </w:tcPr>
          <w:p w14:paraId="5948DBD5" w14:textId="77777777" w:rsidR="008F2178" w:rsidRPr="00E05F00" w:rsidRDefault="008F2178" w:rsidP="004933BF">
            <w:pPr>
              <w:jc w:val="center"/>
              <w:rPr>
                <w:rFonts w:ascii="Times New Roman" w:hAnsi="Times New Roman" w:cs="Times New Roman"/>
                <w:b/>
              </w:rPr>
            </w:pPr>
          </w:p>
        </w:tc>
      </w:tr>
      <w:bookmarkEnd w:id="7"/>
      <w:tr w:rsidR="00E05F00" w:rsidRPr="00E05F00" w14:paraId="3E3F23CE" w14:textId="77777777" w:rsidTr="00A022FC">
        <w:trPr>
          <w:cantSplit/>
        </w:trPr>
        <w:tc>
          <w:tcPr>
            <w:tcW w:w="519" w:type="dxa"/>
            <w:shd w:val="clear" w:color="auto" w:fill="auto"/>
          </w:tcPr>
          <w:p w14:paraId="6B903673"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1685C4C7" w14:textId="254602FE" w:rsidR="00A52413" w:rsidRPr="00E05F00" w:rsidRDefault="00A52413" w:rsidP="00A52413">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b/>
                <w:bCs/>
                <w:lang w:eastAsia="et-EE"/>
              </w:rPr>
              <w:t>NaCl solution for rinsing</w:t>
            </w:r>
            <w:r w:rsidRPr="00E05F00">
              <w:rPr>
                <w:rFonts w:ascii="Times New Roman" w:eastAsia="Times New Roman" w:hAnsi="Times New Roman" w:cs="Times New Roman"/>
                <w:lang w:eastAsia="et-EE"/>
              </w:rPr>
              <w:t xml:space="preserve"> is measured with jug by weighting on balances 007-42 and charged into reactor using funnel  “TILE </w:t>
            </w:r>
            <w:r w:rsidR="00CF6373">
              <w:rPr>
                <w:rFonts w:ascii="Times New Roman" w:eastAsia="Times New Roman" w:hAnsi="Times New Roman" w:cs="Times New Roman"/>
                <w:lang w:eastAsia="et-EE"/>
              </w:rPr>
              <w:t>reactor</w:t>
            </w:r>
            <w:r w:rsidRPr="00E05F00">
              <w:rPr>
                <w:rFonts w:ascii="Times New Roman" w:eastAsia="Times New Roman" w:hAnsi="Times New Roman" w:cs="Times New Roman"/>
                <w:lang w:eastAsia="et-EE"/>
              </w:rPr>
              <w:t>”</w:t>
            </w:r>
          </w:p>
          <w:p w14:paraId="24DAC875" w14:textId="77777777" w:rsidR="00A52413" w:rsidRPr="00E05F00" w:rsidRDefault="00A52413" w:rsidP="00A52413">
            <w:pPr>
              <w:rPr>
                <w:rFonts w:ascii="Times New Roman" w:hAnsi="Times New Roman" w:cs="Times New Roman"/>
                <w:b/>
              </w:rPr>
            </w:pPr>
          </w:p>
          <w:p w14:paraId="4F612C44" w14:textId="33594E14" w:rsidR="00A52413" w:rsidRPr="00E05F00" w:rsidRDefault="00A52413" w:rsidP="00A022FC">
            <w:pPr>
              <w:contextualSpacing/>
              <w:rPr>
                <w:rFonts w:ascii="Times New Roman" w:eastAsia="Times New Roman" w:hAnsi="Times New Roman" w:cs="Times New Roman"/>
                <w:b/>
                <w:bCs/>
                <w:lang w:eastAsia="et-EE"/>
              </w:rPr>
            </w:pPr>
            <w:r w:rsidRPr="005A0C1F">
              <w:rPr>
                <w:rFonts w:ascii="Times New Roman" w:hAnsi="Times New Roman" w:cs="Times New Roman"/>
                <w:b/>
                <w:bCs/>
                <w:highlight w:val="yellow"/>
              </w:rPr>
              <w:t>Specified loading</w:t>
            </w:r>
            <w:r w:rsidRPr="00E05F00">
              <w:rPr>
                <w:rFonts w:ascii="Times New Roman" w:hAnsi="Times New Roman" w:cs="Times New Roman"/>
                <w:b/>
                <w:bCs/>
              </w:rPr>
              <w:t>:   .....  kg ( .....   –   .....  kg)</w:t>
            </w:r>
          </w:p>
        </w:tc>
        <w:tc>
          <w:tcPr>
            <w:tcW w:w="1134" w:type="dxa"/>
            <w:shd w:val="clear" w:color="auto" w:fill="FFFFFF" w:themeFill="background1"/>
            <w:vAlign w:val="center"/>
          </w:tcPr>
          <w:p w14:paraId="3AA7AAF6" w14:textId="178821FB" w:rsidR="00A52413" w:rsidRPr="00E05F00" w:rsidRDefault="00A52413" w:rsidP="00A52413">
            <w:pPr>
              <w:pStyle w:val="NormalWeb"/>
              <w:spacing w:beforeAutospacing="0" w:after="120" w:afterAutospacing="0"/>
              <w:jc w:val="center"/>
              <w:rPr>
                <w:b/>
                <w:bCs/>
                <w:sz w:val="18"/>
                <w:szCs w:val="18"/>
              </w:rPr>
            </w:pPr>
            <w:r w:rsidRPr="00E05F00">
              <w:t>__:__</w:t>
            </w:r>
          </w:p>
        </w:tc>
        <w:tc>
          <w:tcPr>
            <w:tcW w:w="2410" w:type="dxa"/>
            <w:shd w:val="clear" w:color="auto" w:fill="FFFFFF" w:themeFill="background1"/>
            <w:vAlign w:val="center"/>
          </w:tcPr>
          <w:p w14:paraId="573743D4" w14:textId="77777777" w:rsidR="00A52413" w:rsidRPr="00E05F00" w:rsidRDefault="00A52413" w:rsidP="00A52413">
            <w:pPr>
              <w:jc w:val="center"/>
              <w:rPr>
                <w:rFonts w:ascii="Times New Roman" w:hAnsi="Times New Roman" w:cs="Times New Roman"/>
              </w:rPr>
            </w:pPr>
            <w:r w:rsidRPr="00E05F00">
              <w:rPr>
                <w:rFonts w:ascii="Times New Roman" w:hAnsi="Times New Roman" w:cs="Times New Roman"/>
              </w:rPr>
              <w:t>Measured amount:</w:t>
            </w:r>
          </w:p>
          <w:p w14:paraId="7E31EF7B" w14:textId="77777777" w:rsidR="00A52413" w:rsidRPr="00E05F00" w:rsidRDefault="00A52413" w:rsidP="00A52413">
            <w:pPr>
              <w:jc w:val="center"/>
              <w:rPr>
                <w:rFonts w:ascii="Times New Roman" w:hAnsi="Times New Roman" w:cs="Times New Roman"/>
              </w:rPr>
            </w:pPr>
          </w:p>
          <w:p w14:paraId="26CC4F34" w14:textId="4ED1098B" w:rsidR="00A52413" w:rsidRPr="00E05F00" w:rsidRDefault="00A52413" w:rsidP="00A022FC">
            <w:pPr>
              <w:spacing w:beforeAutospacing="1"/>
              <w:jc w:val="center"/>
              <w:rPr>
                <w:rFonts w:ascii="Times New Roman" w:eastAsia="Times New Roman" w:hAnsi="Times New Roman" w:cs="Times New Roman"/>
                <w:b/>
                <w:bCs/>
                <w:sz w:val="18"/>
                <w:szCs w:val="18"/>
                <w:lang w:eastAsia="et-EE"/>
              </w:rPr>
            </w:pPr>
            <w:r w:rsidRPr="00E05F00">
              <w:rPr>
                <w:rFonts w:ascii="Times New Roman" w:hAnsi="Times New Roman" w:cs="Times New Roman"/>
              </w:rPr>
              <w:t>.............   kg</w:t>
            </w:r>
          </w:p>
        </w:tc>
        <w:tc>
          <w:tcPr>
            <w:tcW w:w="1417" w:type="dxa"/>
            <w:shd w:val="clear" w:color="auto" w:fill="auto"/>
          </w:tcPr>
          <w:p w14:paraId="07074DC5" w14:textId="77777777" w:rsidR="00A52413" w:rsidRPr="00E05F00" w:rsidRDefault="00A52413" w:rsidP="00A52413">
            <w:pPr>
              <w:jc w:val="center"/>
              <w:rPr>
                <w:rFonts w:ascii="Times New Roman" w:hAnsi="Times New Roman" w:cs="Times New Roman"/>
                <w:b/>
              </w:rPr>
            </w:pPr>
          </w:p>
        </w:tc>
      </w:tr>
      <w:tr w:rsidR="00E05F00" w:rsidRPr="00E05F00" w14:paraId="59BB07A3" w14:textId="77777777" w:rsidTr="00A022FC">
        <w:trPr>
          <w:cantSplit/>
        </w:trPr>
        <w:tc>
          <w:tcPr>
            <w:tcW w:w="519" w:type="dxa"/>
            <w:shd w:val="clear" w:color="auto" w:fill="auto"/>
          </w:tcPr>
          <w:p w14:paraId="174D7A3E"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12575F4A" w14:textId="3F718727" w:rsidR="00A52413" w:rsidRPr="00E05F00" w:rsidRDefault="00A52413" w:rsidP="00A52413">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lang w:eastAsia="et-EE"/>
              </w:rPr>
              <w:t>The mixture in the reactor 002-17 is stirred for 8…12 minutes. Suggested stirring rate is 180</w:t>
            </w:r>
            <w:r w:rsidR="00CF6373">
              <w:rPr>
                <w:rFonts w:ascii="Times New Roman" w:eastAsia="Times New Roman" w:hAnsi="Times New Roman" w:cs="Times New Roman"/>
                <w:lang w:eastAsia="et-EE"/>
              </w:rPr>
              <w:noBreakHyphen/>
            </w:r>
            <w:r w:rsidRPr="00E05F00">
              <w:rPr>
                <w:rFonts w:ascii="Times New Roman" w:eastAsia="Times New Roman" w:hAnsi="Times New Roman" w:cs="Times New Roman"/>
                <w:lang w:eastAsia="et-EE"/>
              </w:rPr>
              <w:t>220</w:t>
            </w:r>
            <w:r w:rsidR="00CF6373">
              <w:rPr>
                <w:rFonts w:ascii="Times New Roman" w:eastAsia="Times New Roman" w:hAnsi="Times New Roman" w:cs="Times New Roman"/>
                <w:lang w:eastAsia="et-EE"/>
              </w:rPr>
              <w:t> </w:t>
            </w:r>
            <w:r w:rsidRPr="00E05F00">
              <w:rPr>
                <w:rFonts w:ascii="Times New Roman" w:eastAsia="Times New Roman" w:hAnsi="Times New Roman" w:cs="Times New Roman"/>
                <w:lang w:eastAsia="et-EE"/>
              </w:rPr>
              <w:t>RPM</w:t>
            </w:r>
          </w:p>
        </w:tc>
        <w:tc>
          <w:tcPr>
            <w:tcW w:w="1134" w:type="dxa"/>
            <w:shd w:val="clear" w:color="auto" w:fill="FFFFFF" w:themeFill="background1"/>
            <w:vAlign w:val="center"/>
          </w:tcPr>
          <w:p w14:paraId="3CEF474A" w14:textId="77777777" w:rsidR="00A52413" w:rsidRPr="00E05F00" w:rsidRDefault="00A52413" w:rsidP="00A022FC">
            <w:pPr>
              <w:pStyle w:val="NormalWeb"/>
              <w:spacing w:after="0" w:afterAutospacing="0"/>
              <w:jc w:val="center"/>
              <w:rPr>
                <w:sz w:val="22"/>
                <w:szCs w:val="22"/>
              </w:rPr>
            </w:pPr>
            <w:r w:rsidRPr="00E05F00">
              <w:rPr>
                <w:sz w:val="22"/>
                <w:szCs w:val="22"/>
              </w:rPr>
              <w:t>Start of stirring</w:t>
            </w:r>
          </w:p>
          <w:p w14:paraId="428EBE92" w14:textId="77777777" w:rsidR="00A52413" w:rsidRPr="00E05F00" w:rsidRDefault="00A52413" w:rsidP="00A022FC">
            <w:pPr>
              <w:pStyle w:val="NormalWeb"/>
              <w:spacing w:after="0" w:afterAutospacing="0"/>
              <w:jc w:val="center"/>
              <w:rPr>
                <w:sz w:val="22"/>
                <w:szCs w:val="22"/>
              </w:rPr>
            </w:pPr>
            <w:r w:rsidRPr="00E05F00">
              <w:rPr>
                <w:sz w:val="22"/>
                <w:szCs w:val="22"/>
              </w:rPr>
              <w:t>__:__</w:t>
            </w:r>
          </w:p>
          <w:p w14:paraId="7931B4F6" w14:textId="77777777" w:rsidR="00A52413" w:rsidRPr="00E05F00" w:rsidRDefault="00A52413" w:rsidP="00A022FC">
            <w:pPr>
              <w:pStyle w:val="NormalWeb"/>
              <w:spacing w:after="0" w:afterAutospacing="0"/>
              <w:jc w:val="center"/>
              <w:rPr>
                <w:sz w:val="22"/>
                <w:szCs w:val="22"/>
              </w:rPr>
            </w:pPr>
            <w:r w:rsidRPr="00E05F00">
              <w:rPr>
                <w:sz w:val="22"/>
                <w:szCs w:val="22"/>
              </w:rPr>
              <w:t>End of stirring</w:t>
            </w:r>
          </w:p>
          <w:p w14:paraId="02F83DFA" w14:textId="77777777" w:rsidR="00A52413" w:rsidRPr="00E05F00" w:rsidRDefault="00A52413" w:rsidP="00A022FC">
            <w:pPr>
              <w:pStyle w:val="NormalWeb"/>
              <w:spacing w:beforeAutospacing="0" w:after="120" w:afterAutospacing="0"/>
              <w:jc w:val="center"/>
              <w:rPr>
                <w:b/>
                <w:bCs/>
                <w:sz w:val="22"/>
                <w:szCs w:val="22"/>
              </w:rPr>
            </w:pPr>
            <w:r w:rsidRPr="00E05F00">
              <w:rPr>
                <w:sz w:val="22"/>
                <w:szCs w:val="22"/>
              </w:rPr>
              <w:t>__:__</w:t>
            </w:r>
          </w:p>
        </w:tc>
        <w:tc>
          <w:tcPr>
            <w:tcW w:w="2410" w:type="dxa"/>
            <w:shd w:val="clear" w:color="auto" w:fill="FFFFFF" w:themeFill="background1"/>
            <w:vAlign w:val="center"/>
          </w:tcPr>
          <w:p w14:paraId="7FD48429" w14:textId="77777777" w:rsidR="00A52413" w:rsidRPr="00E05F00" w:rsidRDefault="00A52413" w:rsidP="00A52413">
            <w:pPr>
              <w:pStyle w:val="NormalWeb"/>
              <w:spacing w:beforeAutospacing="0" w:after="60" w:afterAutospacing="0"/>
              <w:ind w:right="-113"/>
              <w:jc w:val="center"/>
              <w:rPr>
                <w:sz w:val="22"/>
                <w:szCs w:val="22"/>
              </w:rPr>
            </w:pPr>
            <w:r w:rsidRPr="00E05F00">
              <w:rPr>
                <w:sz w:val="22"/>
                <w:szCs w:val="22"/>
              </w:rPr>
              <w:t>Are the phases completely mixed:</w:t>
            </w:r>
          </w:p>
          <w:p w14:paraId="16DF04A5" w14:textId="73C1A601" w:rsidR="00A52413" w:rsidRPr="00E05F00" w:rsidRDefault="00A52413" w:rsidP="00A52413">
            <w:pPr>
              <w:ind w:right="-116"/>
              <w:jc w:val="center"/>
              <w:rPr>
                <w:rFonts w:ascii="Times New Roman" w:eastAsia="Times New Roman" w:hAnsi="Times New Roman" w:cs="Times New Roman"/>
                <w:lang w:eastAsia="et-EE"/>
              </w:rPr>
            </w:pPr>
            <w:r w:rsidRPr="00E05F00">
              <w:rPr>
                <w:rFonts w:ascii="Times New Roman" w:hAnsi="Times New Roman" w:cs="Times New Roman"/>
              </w:rPr>
              <w:t>Yes:</w:t>
            </w:r>
            <w:r w:rsidR="00AE3474" w:rsidRPr="00E05F00">
              <w:rPr>
                <w:rFonts w:eastAsia="Times New Roman"/>
              </w:rPr>
              <w:t xml:space="preserve"> </w:t>
            </w:r>
            <w:r w:rsidR="00AE3474" w:rsidRPr="00E05F00">
              <w:rPr>
                <w:rFonts w:eastAsia="Times New Roman"/>
              </w:rPr>
              <w:sym w:font="Webdings" w:char="F063"/>
            </w:r>
          </w:p>
          <w:p w14:paraId="04C1E937" w14:textId="7CE011AE" w:rsidR="00A52413" w:rsidRPr="00E05F00" w:rsidRDefault="00A52413" w:rsidP="00A52413">
            <w:pPr>
              <w:ind w:right="-116"/>
              <w:jc w:val="center"/>
              <w:rPr>
                <w:rFonts w:ascii="Times New Roman" w:eastAsia="Times New Roman" w:hAnsi="Times New Roman" w:cs="Times New Roman"/>
                <w:lang w:eastAsia="et-EE"/>
              </w:rPr>
            </w:pPr>
            <w:r w:rsidRPr="00E05F00">
              <w:rPr>
                <w:rFonts w:ascii="Times New Roman" w:hAnsi="Times New Roman" w:cs="Times New Roman"/>
              </w:rPr>
              <w:t>No:</w:t>
            </w:r>
            <w:r w:rsidR="00AE3474" w:rsidRPr="00E05F00">
              <w:rPr>
                <w:rFonts w:eastAsia="Times New Roman"/>
              </w:rPr>
              <w:t xml:space="preserve"> </w:t>
            </w:r>
            <w:r w:rsidR="00AE3474" w:rsidRPr="00E05F00">
              <w:rPr>
                <w:rFonts w:eastAsia="Times New Roman"/>
              </w:rPr>
              <w:sym w:font="Webdings" w:char="F063"/>
            </w:r>
          </w:p>
          <w:p w14:paraId="1E1C8A18" w14:textId="77777777" w:rsidR="00A52413" w:rsidRPr="00E05F00" w:rsidRDefault="00A52413" w:rsidP="00A52413">
            <w:pPr>
              <w:jc w:val="center"/>
              <w:rPr>
                <w:rFonts w:ascii="Times New Roman" w:hAnsi="Times New Roman" w:cs="Times New Roman"/>
                <w:b/>
              </w:rPr>
            </w:pPr>
          </w:p>
          <w:p w14:paraId="47EA8D84" w14:textId="77777777" w:rsidR="00A52413" w:rsidRPr="00E05F00" w:rsidRDefault="00A52413" w:rsidP="00A52413">
            <w:pPr>
              <w:jc w:val="center"/>
              <w:rPr>
                <w:rFonts w:ascii="Times New Roman" w:hAnsi="Times New Roman" w:cs="Times New Roman"/>
              </w:rPr>
            </w:pPr>
            <w:r w:rsidRPr="00E05F00">
              <w:rPr>
                <w:rFonts w:ascii="Times New Roman" w:hAnsi="Times New Roman" w:cs="Times New Roman"/>
              </w:rPr>
              <w:t>Stirring rate:</w:t>
            </w:r>
          </w:p>
          <w:p w14:paraId="0C43CFC8" w14:textId="77777777" w:rsidR="00A52413" w:rsidRPr="00E05F00" w:rsidRDefault="00A52413" w:rsidP="00A52413">
            <w:pPr>
              <w:jc w:val="center"/>
              <w:rPr>
                <w:rFonts w:ascii="Times New Roman" w:hAnsi="Times New Roman" w:cs="Times New Roman"/>
              </w:rPr>
            </w:pPr>
          </w:p>
          <w:p w14:paraId="34B05C3A" w14:textId="0667DA20" w:rsidR="00A52413" w:rsidRPr="00E05F00" w:rsidRDefault="00A52413" w:rsidP="00A022FC">
            <w:pPr>
              <w:spacing w:beforeAutospacing="1"/>
              <w:jc w:val="center"/>
              <w:rPr>
                <w:rFonts w:ascii="Times New Roman" w:eastAsia="Times New Roman" w:hAnsi="Times New Roman" w:cs="Times New Roman"/>
                <w:b/>
                <w:bCs/>
                <w:sz w:val="18"/>
                <w:szCs w:val="18"/>
                <w:lang w:eastAsia="et-EE"/>
              </w:rPr>
            </w:pPr>
            <w:r w:rsidRPr="00E05F00">
              <w:rPr>
                <w:rFonts w:ascii="Times New Roman" w:eastAsia="Times New Roman" w:hAnsi="Times New Roman" w:cs="Times New Roman"/>
                <w:sz w:val="24"/>
                <w:szCs w:val="24"/>
                <w:lang w:eastAsia="et-EE"/>
              </w:rPr>
              <w:t>.............. RPM</w:t>
            </w:r>
          </w:p>
        </w:tc>
        <w:tc>
          <w:tcPr>
            <w:tcW w:w="1417" w:type="dxa"/>
            <w:shd w:val="clear" w:color="auto" w:fill="auto"/>
          </w:tcPr>
          <w:p w14:paraId="6CCEEF30" w14:textId="77777777" w:rsidR="00A52413" w:rsidRPr="00E05F00" w:rsidRDefault="00A52413" w:rsidP="00A52413">
            <w:pPr>
              <w:jc w:val="center"/>
              <w:rPr>
                <w:rFonts w:ascii="Times New Roman" w:hAnsi="Times New Roman" w:cs="Times New Roman"/>
                <w:b/>
              </w:rPr>
            </w:pPr>
          </w:p>
        </w:tc>
      </w:tr>
      <w:tr w:rsidR="00E05F00" w:rsidRPr="00E05F00" w14:paraId="2673975D" w14:textId="77777777" w:rsidTr="00A022FC">
        <w:trPr>
          <w:cantSplit/>
        </w:trPr>
        <w:tc>
          <w:tcPr>
            <w:tcW w:w="519" w:type="dxa"/>
            <w:shd w:val="clear" w:color="auto" w:fill="auto"/>
          </w:tcPr>
          <w:p w14:paraId="7720D426"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4177B123" w14:textId="77777777" w:rsidR="00A52413" w:rsidRPr="00E05F00" w:rsidRDefault="00A52413" w:rsidP="00A52413">
            <w:pPr>
              <w:contextualSpacing/>
              <w:rPr>
                <w:rFonts w:ascii="Times New Roman" w:eastAsia="Times New Roman" w:hAnsi="Times New Roman" w:cs="Times New Roman"/>
                <w:b/>
                <w:lang w:eastAsia="et-EE"/>
              </w:rPr>
            </w:pPr>
            <w:r w:rsidRPr="00E05F00">
              <w:rPr>
                <w:rFonts w:ascii="Times New Roman" w:hAnsi="Times New Roman" w:cs="Times New Roman"/>
                <w:bCs/>
              </w:rPr>
              <w:t xml:space="preserve">Stirring is set to 5-15 RPM and layers are allowed to separate for at least 60 min. </w:t>
            </w:r>
          </w:p>
          <w:p w14:paraId="27D364F5" w14:textId="77777777" w:rsidR="00A52413" w:rsidRPr="00E05F00" w:rsidRDefault="00A52413" w:rsidP="00A52413">
            <w:pPr>
              <w:contextualSpacing/>
              <w:rPr>
                <w:rFonts w:ascii="Times New Roman" w:eastAsia="Times New Roman" w:hAnsi="Times New Roman" w:cs="Times New Roman"/>
                <w:b/>
                <w:bCs/>
                <w:lang w:eastAsia="et-EE"/>
              </w:rPr>
            </w:pPr>
          </w:p>
        </w:tc>
        <w:tc>
          <w:tcPr>
            <w:tcW w:w="1134" w:type="dxa"/>
            <w:shd w:val="clear" w:color="auto" w:fill="FFFFFF" w:themeFill="background1"/>
            <w:vAlign w:val="center"/>
          </w:tcPr>
          <w:p w14:paraId="33341B35" w14:textId="77777777" w:rsidR="00A52413" w:rsidRPr="00E05F00" w:rsidRDefault="00A52413" w:rsidP="00A52413">
            <w:pPr>
              <w:pStyle w:val="NormalWeb"/>
              <w:spacing w:beforeAutospacing="0" w:after="120" w:afterAutospacing="0"/>
              <w:jc w:val="center"/>
              <w:rPr>
                <w:sz w:val="22"/>
                <w:szCs w:val="22"/>
              </w:rPr>
            </w:pPr>
            <w:r w:rsidRPr="00E05F00">
              <w:rPr>
                <w:sz w:val="22"/>
                <w:szCs w:val="22"/>
              </w:rPr>
              <w:t>Start of separation of phases:</w:t>
            </w:r>
          </w:p>
          <w:p w14:paraId="71047C45" w14:textId="77777777" w:rsidR="00A52413" w:rsidRPr="00E05F00" w:rsidRDefault="00A52413" w:rsidP="00A52413">
            <w:pPr>
              <w:pStyle w:val="NormalWeb"/>
              <w:spacing w:beforeAutospacing="0" w:after="120" w:afterAutospacing="0"/>
              <w:jc w:val="center"/>
              <w:rPr>
                <w:sz w:val="22"/>
                <w:szCs w:val="22"/>
              </w:rPr>
            </w:pPr>
            <w:r w:rsidRPr="00E05F00">
              <w:rPr>
                <w:sz w:val="22"/>
                <w:szCs w:val="22"/>
              </w:rPr>
              <w:t>__:__</w:t>
            </w:r>
          </w:p>
          <w:p w14:paraId="54204FDD" w14:textId="77777777" w:rsidR="00A52413" w:rsidRPr="00E05F00" w:rsidRDefault="00A52413" w:rsidP="00A52413">
            <w:pPr>
              <w:pStyle w:val="NormalWeb"/>
              <w:spacing w:beforeAutospacing="0" w:after="120" w:afterAutospacing="0"/>
              <w:jc w:val="center"/>
              <w:rPr>
                <w:sz w:val="22"/>
                <w:szCs w:val="22"/>
              </w:rPr>
            </w:pPr>
            <w:r w:rsidRPr="00E05F00">
              <w:rPr>
                <w:sz w:val="22"/>
                <w:szCs w:val="22"/>
              </w:rPr>
              <w:t>Phases are separated:</w:t>
            </w:r>
          </w:p>
          <w:p w14:paraId="45827E8C" w14:textId="38E36E10" w:rsidR="00A52413" w:rsidRPr="00E05F00" w:rsidRDefault="00A52413" w:rsidP="00A022FC">
            <w:pPr>
              <w:pStyle w:val="NormalWeb"/>
              <w:spacing w:beforeAutospacing="0" w:after="120" w:afterAutospacing="0"/>
              <w:jc w:val="center"/>
            </w:pPr>
            <w:r w:rsidRPr="00E05F00">
              <w:t>__:__</w:t>
            </w:r>
          </w:p>
        </w:tc>
        <w:tc>
          <w:tcPr>
            <w:tcW w:w="2410" w:type="dxa"/>
            <w:shd w:val="clear" w:color="auto" w:fill="FFFFFF" w:themeFill="background1"/>
            <w:vAlign w:val="center"/>
          </w:tcPr>
          <w:p w14:paraId="143563CD" w14:textId="77777777" w:rsidR="00A52413" w:rsidRPr="00E05F00" w:rsidRDefault="00A52413" w:rsidP="00A52413">
            <w:pPr>
              <w:pStyle w:val="NormalWeb"/>
              <w:spacing w:beforeAutospacing="0" w:after="200" w:afterAutospacing="0"/>
              <w:jc w:val="center"/>
              <w:rPr>
                <w:sz w:val="22"/>
                <w:szCs w:val="22"/>
              </w:rPr>
            </w:pPr>
            <w:r w:rsidRPr="00E05F00">
              <w:rPr>
                <w:sz w:val="22"/>
                <w:szCs w:val="22"/>
              </w:rPr>
              <w:t>Are the phases separated:</w:t>
            </w:r>
          </w:p>
          <w:p w14:paraId="5F425B27" w14:textId="1D216A33" w:rsidR="00A52413" w:rsidRPr="00E05F00" w:rsidRDefault="00A52413" w:rsidP="00A52413">
            <w:pPr>
              <w:ind w:right="-116"/>
              <w:jc w:val="center"/>
              <w:rPr>
                <w:rFonts w:ascii="Times New Roman" w:eastAsia="Times New Roman" w:hAnsi="Times New Roman" w:cs="Times New Roman"/>
                <w:lang w:eastAsia="et-EE"/>
              </w:rPr>
            </w:pPr>
            <w:r w:rsidRPr="00E05F00">
              <w:rPr>
                <w:rFonts w:ascii="Times New Roman" w:hAnsi="Times New Roman" w:cs="Times New Roman"/>
              </w:rPr>
              <w:t>Yes:</w:t>
            </w:r>
            <w:r w:rsidR="00AE3474" w:rsidRPr="00E05F00">
              <w:rPr>
                <w:rFonts w:eastAsia="Times New Roman"/>
              </w:rPr>
              <w:t xml:space="preserve"> </w:t>
            </w:r>
            <w:r w:rsidR="00AE3474" w:rsidRPr="00E05F00">
              <w:rPr>
                <w:rFonts w:eastAsia="Times New Roman"/>
              </w:rPr>
              <w:sym w:font="Webdings" w:char="F063"/>
            </w:r>
          </w:p>
          <w:p w14:paraId="0DC1C40B" w14:textId="1D95368B" w:rsidR="00A52413" w:rsidRPr="00E05F00" w:rsidRDefault="00A52413" w:rsidP="00A022FC">
            <w:pPr>
              <w:ind w:left="139"/>
              <w:jc w:val="center"/>
              <w:rPr>
                <w:rFonts w:ascii="Times New Roman" w:eastAsia="Times New Roman" w:hAnsi="Times New Roman" w:cs="Times New Roman"/>
                <w:b/>
                <w:bCs/>
                <w:sz w:val="18"/>
                <w:szCs w:val="18"/>
                <w:lang w:eastAsia="et-EE"/>
              </w:rPr>
            </w:pPr>
            <w:r w:rsidRPr="00E05F00">
              <w:rPr>
                <w:rFonts w:ascii="Times New Roman" w:eastAsia="Times New Roman" w:hAnsi="Times New Roman" w:cs="Times New Roman"/>
                <w:sz w:val="24"/>
                <w:szCs w:val="24"/>
                <w:lang w:eastAsia="et-EE"/>
              </w:rPr>
              <w:t>No:</w:t>
            </w:r>
            <w:r w:rsidR="00AE3474" w:rsidRPr="00E05F00">
              <w:rPr>
                <w:rFonts w:eastAsia="Times New Roman"/>
              </w:rPr>
              <w:t xml:space="preserve"> </w:t>
            </w:r>
            <w:r w:rsidR="00AE3474" w:rsidRPr="00E05F00">
              <w:rPr>
                <w:rFonts w:eastAsia="Times New Roman"/>
              </w:rPr>
              <w:sym w:font="Webdings" w:char="F063"/>
            </w:r>
          </w:p>
        </w:tc>
        <w:tc>
          <w:tcPr>
            <w:tcW w:w="1417" w:type="dxa"/>
            <w:shd w:val="clear" w:color="auto" w:fill="auto"/>
          </w:tcPr>
          <w:p w14:paraId="5D8A8740" w14:textId="77777777" w:rsidR="00A52413" w:rsidRPr="00E05F00" w:rsidRDefault="00A52413" w:rsidP="00A52413">
            <w:pPr>
              <w:jc w:val="center"/>
              <w:rPr>
                <w:rFonts w:ascii="Times New Roman" w:hAnsi="Times New Roman" w:cs="Times New Roman"/>
                <w:b/>
              </w:rPr>
            </w:pPr>
          </w:p>
        </w:tc>
      </w:tr>
      <w:tr w:rsidR="00E05F00" w:rsidRPr="00E05F00" w14:paraId="65A8A729" w14:textId="77777777" w:rsidTr="00A022FC">
        <w:trPr>
          <w:cantSplit/>
          <w:trHeight w:val="1793"/>
        </w:trPr>
        <w:tc>
          <w:tcPr>
            <w:tcW w:w="519" w:type="dxa"/>
            <w:shd w:val="clear" w:color="auto" w:fill="auto"/>
          </w:tcPr>
          <w:p w14:paraId="3B82A0F4"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1D658623" w14:textId="6D063525" w:rsidR="00A52413" w:rsidRPr="00E05F00" w:rsidRDefault="00A52413" w:rsidP="00A52413">
            <w:pPr>
              <w:contextualSpacing/>
              <w:rPr>
                <w:rFonts w:ascii="Times New Roman" w:eastAsia="Times New Roman" w:hAnsi="Times New Roman" w:cs="Times New Roman"/>
                <w:b/>
                <w:bCs/>
                <w:lang w:eastAsia="et-EE"/>
              </w:rPr>
            </w:pPr>
            <w:r w:rsidRPr="00E05F00">
              <w:rPr>
                <w:rFonts w:ascii="Times New Roman" w:eastAsia="Times New Roman" w:hAnsi="Times New Roman" w:cs="Times New Roman"/>
                <w:b/>
                <w:bCs/>
                <w:lang w:eastAsia="et-EE"/>
              </w:rPr>
              <w:t xml:space="preserve">Stirring is stopped. </w:t>
            </w:r>
            <w:r w:rsidRPr="00E05F00">
              <w:rPr>
                <w:rFonts w:ascii="Times New Roman" w:eastAsia="Times New Roman" w:hAnsi="Times New Roman" w:cs="Times New Roman"/>
                <w:lang w:eastAsia="et-EE"/>
              </w:rPr>
              <w:t xml:space="preserve">Aqueous phase (lower phase) is </w:t>
            </w:r>
            <w:r w:rsidR="00E65253">
              <w:rPr>
                <w:rFonts w:ascii="Times New Roman" w:eastAsia="Times New Roman" w:hAnsi="Times New Roman" w:cs="Times New Roman"/>
                <w:lang w:eastAsia="et-EE"/>
              </w:rPr>
              <w:t>discharged</w:t>
            </w:r>
            <w:r w:rsidRPr="00E05F00">
              <w:rPr>
                <w:rFonts w:ascii="Times New Roman" w:eastAsia="Times New Roman" w:hAnsi="Times New Roman" w:cs="Times New Roman"/>
                <w:lang w:eastAsia="et-EE"/>
              </w:rPr>
              <w:t xml:space="preserve"> into canister ‘AQUEOUS WASTE’ through the bottom valve.</w:t>
            </w:r>
          </w:p>
        </w:tc>
        <w:tc>
          <w:tcPr>
            <w:tcW w:w="1134" w:type="dxa"/>
            <w:shd w:val="clear" w:color="auto" w:fill="FFFFFF" w:themeFill="background1"/>
            <w:vAlign w:val="center"/>
          </w:tcPr>
          <w:p w14:paraId="656FDC3D" w14:textId="478390A4" w:rsidR="00A52413" w:rsidRPr="00E05F00" w:rsidRDefault="00A52413" w:rsidP="00A022FC">
            <w:pPr>
              <w:pStyle w:val="NormalWeb"/>
              <w:spacing w:beforeAutospacing="0" w:after="120" w:afterAutospacing="0"/>
              <w:jc w:val="center"/>
              <w:rPr>
                <w:b/>
                <w:bCs/>
                <w:sz w:val="18"/>
                <w:szCs w:val="18"/>
              </w:rPr>
            </w:pPr>
            <w:r w:rsidRPr="00E05F00">
              <w:t>__:__</w:t>
            </w:r>
          </w:p>
        </w:tc>
        <w:tc>
          <w:tcPr>
            <w:tcW w:w="2410" w:type="dxa"/>
            <w:shd w:val="clear" w:color="auto" w:fill="FFFFFF" w:themeFill="background1"/>
            <w:vAlign w:val="center"/>
          </w:tcPr>
          <w:p w14:paraId="4F742C38" w14:textId="77777777" w:rsidR="00A52413" w:rsidRPr="00E05F00" w:rsidRDefault="00A52413" w:rsidP="00A52413">
            <w:pPr>
              <w:pStyle w:val="NormalWeb"/>
              <w:spacing w:beforeAutospacing="0" w:after="200" w:afterAutospacing="0"/>
              <w:jc w:val="center"/>
              <w:rPr>
                <w:sz w:val="22"/>
                <w:szCs w:val="22"/>
              </w:rPr>
            </w:pPr>
            <w:r w:rsidRPr="00E05F00">
              <w:rPr>
                <w:sz w:val="22"/>
                <w:szCs w:val="22"/>
              </w:rPr>
              <w:t>Discharged mass:</w:t>
            </w:r>
          </w:p>
          <w:p w14:paraId="36D14C77" w14:textId="7B9290E7" w:rsidR="00A52413" w:rsidRPr="00E05F00" w:rsidRDefault="00A52413" w:rsidP="00A52413">
            <w:pPr>
              <w:pStyle w:val="NormalWeb"/>
              <w:spacing w:beforeAutospacing="0" w:after="200" w:afterAutospacing="0"/>
              <w:jc w:val="center"/>
              <w:rPr>
                <w:bCs/>
                <w:sz w:val="22"/>
                <w:szCs w:val="22"/>
              </w:rPr>
            </w:pPr>
            <w:r w:rsidRPr="00E05F00">
              <w:rPr>
                <w:bCs/>
                <w:sz w:val="22"/>
                <w:szCs w:val="22"/>
              </w:rPr>
              <w:t>1</w:t>
            </w:r>
            <w:r w:rsidR="00F5395F" w:rsidRPr="00E05F00">
              <w:rPr>
                <w:bCs/>
                <w:sz w:val="22"/>
                <w:szCs w:val="22"/>
              </w:rPr>
              <w:t xml:space="preserve"> </w:t>
            </w:r>
            <w:r w:rsidRPr="00E05F00">
              <w:rPr>
                <w:bCs/>
                <w:sz w:val="22"/>
                <w:szCs w:val="22"/>
              </w:rPr>
              <w:t>…………………kg</w:t>
            </w:r>
          </w:p>
          <w:p w14:paraId="166F4F32" w14:textId="7F29F67C" w:rsidR="00A52413" w:rsidRPr="00E05F00" w:rsidRDefault="00A52413" w:rsidP="00A52413">
            <w:pPr>
              <w:pStyle w:val="NormalWeb"/>
              <w:spacing w:beforeAutospacing="0" w:after="200" w:afterAutospacing="0"/>
              <w:jc w:val="center"/>
              <w:rPr>
                <w:bCs/>
                <w:sz w:val="22"/>
                <w:szCs w:val="22"/>
              </w:rPr>
            </w:pPr>
            <w:r w:rsidRPr="00E05F00">
              <w:rPr>
                <w:bCs/>
                <w:sz w:val="22"/>
                <w:szCs w:val="22"/>
              </w:rPr>
              <w:t>2</w:t>
            </w:r>
            <w:r w:rsidR="00F5395F" w:rsidRPr="00E05F00">
              <w:rPr>
                <w:bCs/>
                <w:sz w:val="22"/>
                <w:szCs w:val="22"/>
              </w:rPr>
              <w:t xml:space="preserve"> </w:t>
            </w:r>
            <w:r w:rsidRPr="00E05F00">
              <w:rPr>
                <w:bCs/>
                <w:sz w:val="22"/>
                <w:szCs w:val="22"/>
              </w:rPr>
              <w:t>…………………kg</w:t>
            </w:r>
          </w:p>
          <w:p w14:paraId="07F350F6" w14:textId="589BE752" w:rsidR="00A52413" w:rsidRPr="00E05F00" w:rsidRDefault="00A52413" w:rsidP="00A022FC">
            <w:pPr>
              <w:spacing w:after="120"/>
              <w:jc w:val="center"/>
              <w:rPr>
                <w:rFonts w:ascii="Times New Roman" w:eastAsia="Times New Roman" w:hAnsi="Times New Roman" w:cs="Times New Roman"/>
                <w:b/>
                <w:bCs/>
                <w:lang w:eastAsia="et-EE"/>
              </w:rPr>
            </w:pPr>
            <w:r w:rsidRPr="00E05F00">
              <w:rPr>
                <w:rFonts w:ascii="Times New Roman" w:eastAsia="Times New Roman" w:hAnsi="Times New Roman" w:cs="Times New Roman"/>
                <w:bCs/>
                <w:lang w:eastAsia="et-EE"/>
              </w:rPr>
              <w:t>3 …………………kg</w:t>
            </w:r>
          </w:p>
        </w:tc>
        <w:tc>
          <w:tcPr>
            <w:tcW w:w="1417" w:type="dxa"/>
            <w:shd w:val="clear" w:color="auto" w:fill="auto"/>
          </w:tcPr>
          <w:p w14:paraId="1C759382" w14:textId="77777777" w:rsidR="00A52413" w:rsidRPr="00E05F00" w:rsidRDefault="00A52413" w:rsidP="00A52413">
            <w:pPr>
              <w:jc w:val="center"/>
              <w:rPr>
                <w:rFonts w:ascii="Times New Roman" w:hAnsi="Times New Roman" w:cs="Times New Roman"/>
                <w:b/>
              </w:rPr>
            </w:pPr>
          </w:p>
        </w:tc>
      </w:tr>
      <w:tr w:rsidR="00E05F00" w:rsidRPr="00E05F00" w14:paraId="0DC85B6A" w14:textId="77777777" w:rsidTr="00A022FC">
        <w:trPr>
          <w:cantSplit/>
        </w:trPr>
        <w:tc>
          <w:tcPr>
            <w:tcW w:w="519" w:type="dxa"/>
            <w:shd w:val="clear" w:color="auto" w:fill="auto"/>
          </w:tcPr>
          <w:p w14:paraId="1221ADEF"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6C15F7A0" w14:textId="36600626" w:rsidR="00A52413" w:rsidRPr="00E05F00" w:rsidDel="00A3120F" w:rsidRDefault="00A52413" w:rsidP="00A52413">
            <w:pPr>
              <w:contextualSpacing/>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Thermostat 011-22 is switched off. Tap water for condenser is switched off.</w:t>
            </w:r>
          </w:p>
        </w:tc>
        <w:tc>
          <w:tcPr>
            <w:tcW w:w="1134" w:type="dxa"/>
            <w:shd w:val="clear" w:color="auto" w:fill="FFFFFF" w:themeFill="background1"/>
            <w:vAlign w:val="center"/>
          </w:tcPr>
          <w:p w14:paraId="21C9A1D9" w14:textId="3BC8A286" w:rsidR="00A52413" w:rsidRPr="00E05F00" w:rsidRDefault="00A52413" w:rsidP="00A022FC">
            <w:pPr>
              <w:jc w:val="center"/>
              <w:rPr>
                <w:rFonts w:ascii="Times New Roman" w:hAnsi="Times New Roman" w:cs="Times New Roman"/>
              </w:rPr>
            </w:pPr>
            <w:r w:rsidRPr="00E05F00">
              <w:t>__:__</w:t>
            </w:r>
          </w:p>
        </w:tc>
        <w:tc>
          <w:tcPr>
            <w:tcW w:w="2410" w:type="dxa"/>
            <w:shd w:val="clear" w:color="auto" w:fill="F2F2F2" w:themeFill="background1" w:themeFillShade="F2"/>
          </w:tcPr>
          <w:p w14:paraId="4F52CAE3" w14:textId="77777777" w:rsidR="00A52413" w:rsidRPr="00E05F00" w:rsidRDefault="00A52413" w:rsidP="00A52413">
            <w:pPr>
              <w:pStyle w:val="NormalWeb"/>
              <w:spacing w:beforeAutospacing="0" w:after="200" w:afterAutospacing="0"/>
            </w:pPr>
          </w:p>
        </w:tc>
        <w:tc>
          <w:tcPr>
            <w:tcW w:w="1417" w:type="dxa"/>
            <w:shd w:val="clear" w:color="auto" w:fill="auto"/>
          </w:tcPr>
          <w:p w14:paraId="363E4420" w14:textId="77777777" w:rsidR="00A52413" w:rsidRPr="00E05F00" w:rsidRDefault="00A52413" w:rsidP="00A52413">
            <w:pPr>
              <w:jc w:val="center"/>
              <w:rPr>
                <w:rFonts w:ascii="Times New Roman" w:hAnsi="Times New Roman" w:cs="Times New Roman"/>
                <w:b/>
              </w:rPr>
            </w:pPr>
          </w:p>
        </w:tc>
      </w:tr>
      <w:tr w:rsidR="00E05F00" w:rsidRPr="00E05F00" w14:paraId="72C07024" w14:textId="77777777" w:rsidTr="00A022FC">
        <w:trPr>
          <w:cantSplit/>
        </w:trPr>
        <w:tc>
          <w:tcPr>
            <w:tcW w:w="519" w:type="dxa"/>
            <w:shd w:val="clear" w:color="auto" w:fill="auto"/>
          </w:tcPr>
          <w:p w14:paraId="5A67B88A"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3B9A1972" w14:textId="723C7871" w:rsidR="00A52413" w:rsidRPr="00E05F00" w:rsidRDefault="00A52413" w:rsidP="00A022FC">
            <w:pPr>
              <w:spacing w:after="240"/>
              <w:contextualSpacing/>
              <w:rPr>
                <w:rFonts w:ascii="Times New Roman" w:hAnsi="Times New Roman" w:cs="Times New Roman"/>
              </w:rPr>
            </w:pPr>
            <w:r w:rsidRPr="00E05F00">
              <w:rPr>
                <w:rFonts w:ascii="Times New Roman" w:eastAsia="Times New Roman" w:hAnsi="Times New Roman" w:cs="Times New Roman"/>
                <w:lang w:eastAsia="et-EE"/>
              </w:rPr>
              <w:t xml:space="preserve">Canister(s) </w:t>
            </w:r>
            <w:r w:rsidR="00F5395F" w:rsidRPr="00E05F00">
              <w:rPr>
                <w:rFonts w:ascii="Times New Roman" w:eastAsia="Times New Roman" w:hAnsi="Times New Roman" w:cs="Times New Roman"/>
                <w:lang w:eastAsia="et-EE"/>
              </w:rPr>
              <w:t>for TILE IP.1,</w:t>
            </w:r>
            <w:r w:rsidRPr="00E05F00">
              <w:rPr>
                <w:rFonts w:ascii="Times New Roman" w:eastAsia="Times New Roman" w:hAnsi="Times New Roman" w:cs="Times New Roman"/>
                <w:lang w:eastAsia="et-EE"/>
              </w:rPr>
              <w:t xml:space="preserve"> crude product are weighted on balance 007-42, tare weight is documented into </w:t>
            </w:r>
            <w:r w:rsidRPr="00E05F00">
              <w:rPr>
                <w:rFonts w:ascii="Times New Roman" w:eastAsia="Times New Roman" w:hAnsi="Times New Roman" w:cs="Times New Roman"/>
                <w:u w:val="single"/>
                <w:lang w:eastAsia="et-EE"/>
              </w:rPr>
              <w:t>Table 7</w:t>
            </w:r>
            <w:r w:rsidR="004F64C9" w:rsidRPr="00E05F00">
              <w:rPr>
                <w:rFonts w:ascii="Times New Roman" w:eastAsia="Times New Roman" w:hAnsi="Times New Roman" w:cs="Times New Roman"/>
                <w:u w:val="single"/>
                <w:lang w:eastAsia="et-EE"/>
              </w:rPr>
              <w:t xml:space="preserve"> – Part 2</w:t>
            </w:r>
            <w:r w:rsidRPr="00E05F00">
              <w:rPr>
                <w:rFonts w:ascii="Times New Roman" w:eastAsia="Times New Roman" w:hAnsi="Times New Roman" w:cs="Times New Roman"/>
                <w:lang w:eastAsia="et-EE"/>
              </w:rPr>
              <w:t>.</w:t>
            </w:r>
          </w:p>
        </w:tc>
        <w:tc>
          <w:tcPr>
            <w:tcW w:w="1134" w:type="dxa"/>
            <w:shd w:val="clear" w:color="auto" w:fill="FFFFFF" w:themeFill="background1"/>
            <w:vAlign w:val="center"/>
          </w:tcPr>
          <w:p w14:paraId="1C02F8E3" w14:textId="40F92306" w:rsidR="00A52413" w:rsidRPr="00E05F00" w:rsidRDefault="00A52413" w:rsidP="00A022FC">
            <w:pPr>
              <w:pStyle w:val="NormalWeb"/>
              <w:spacing w:beforeAutospacing="0" w:after="120" w:afterAutospacing="0"/>
              <w:jc w:val="center"/>
              <w:rPr>
                <w:b/>
                <w:bCs/>
                <w:sz w:val="18"/>
                <w:szCs w:val="18"/>
              </w:rPr>
            </w:pPr>
            <w:r w:rsidRPr="00E05F00">
              <w:t>__:__</w:t>
            </w:r>
          </w:p>
        </w:tc>
        <w:tc>
          <w:tcPr>
            <w:tcW w:w="2410" w:type="dxa"/>
            <w:shd w:val="clear" w:color="auto" w:fill="F2F2F2" w:themeFill="background1" w:themeFillShade="F2"/>
          </w:tcPr>
          <w:p w14:paraId="3912CD2B" w14:textId="77777777" w:rsidR="00A52413" w:rsidRPr="00E05F00" w:rsidRDefault="00A52413" w:rsidP="00A52413">
            <w:pPr>
              <w:spacing w:beforeAutospacing="1"/>
              <w:rPr>
                <w:rFonts w:ascii="Times New Roman" w:eastAsia="Times New Roman" w:hAnsi="Times New Roman" w:cs="Times New Roman"/>
                <w:b/>
                <w:bCs/>
                <w:sz w:val="18"/>
                <w:szCs w:val="18"/>
                <w:lang w:eastAsia="et-EE"/>
              </w:rPr>
            </w:pPr>
          </w:p>
        </w:tc>
        <w:tc>
          <w:tcPr>
            <w:tcW w:w="1417" w:type="dxa"/>
            <w:shd w:val="clear" w:color="auto" w:fill="auto"/>
          </w:tcPr>
          <w:p w14:paraId="2155C703" w14:textId="77777777" w:rsidR="00A52413" w:rsidRPr="00E05F00" w:rsidRDefault="00A52413" w:rsidP="00A52413">
            <w:pPr>
              <w:jc w:val="center"/>
              <w:rPr>
                <w:rFonts w:ascii="Times New Roman" w:hAnsi="Times New Roman" w:cs="Times New Roman"/>
                <w:b/>
              </w:rPr>
            </w:pPr>
          </w:p>
        </w:tc>
      </w:tr>
      <w:tr w:rsidR="00E05F00" w:rsidRPr="00E05F00" w14:paraId="2F7D3A9D" w14:textId="77777777" w:rsidTr="00A022FC">
        <w:trPr>
          <w:cantSplit/>
          <w:trHeight w:val="794"/>
        </w:trPr>
        <w:tc>
          <w:tcPr>
            <w:tcW w:w="519" w:type="dxa"/>
            <w:shd w:val="clear" w:color="auto" w:fill="auto"/>
          </w:tcPr>
          <w:p w14:paraId="5B9AFBCE"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63BAE8DF" w14:textId="76E6CC72" w:rsidR="001E5AAA" w:rsidRPr="00E05F00" w:rsidRDefault="00A52413" w:rsidP="00A022FC">
            <w:pPr>
              <w:rPr>
                <w:rFonts w:ascii="Times New Roman" w:eastAsia="Times New Roman" w:hAnsi="Times New Roman" w:cs="Times New Roman"/>
                <w:lang w:eastAsia="et-EE"/>
              </w:rPr>
            </w:pPr>
            <w:r w:rsidRPr="00E05F00">
              <w:rPr>
                <w:rFonts w:ascii="Times New Roman" w:eastAsia="Times New Roman" w:hAnsi="Times New Roman" w:cs="Times New Roman"/>
                <w:lang w:eastAsia="et-EE"/>
              </w:rPr>
              <w:t>Upper phase of extraction – IP.1 crude produ</w:t>
            </w:r>
            <w:r w:rsidR="00FC4AC2" w:rsidRPr="00E05F00">
              <w:rPr>
                <w:rFonts w:ascii="Times New Roman" w:eastAsia="Times New Roman" w:hAnsi="Times New Roman" w:cs="Times New Roman"/>
                <w:lang w:eastAsia="et-EE"/>
              </w:rPr>
              <w:t>c</w:t>
            </w:r>
            <w:r w:rsidRPr="00E05F00">
              <w:rPr>
                <w:rFonts w:ascii="Times New Roman" w:eastAsia="Times New Roman" w:hAnsi="Times New Roman" w:cs="Times New Roman"/>
                <w:lang w:eastAsia="et-EE"/>
              </w:rPr>
              <w:t xml:space="preserve">t - is discharged </w:t>
            </w:r>
            <w:r w:rsidR="001E5AAA" w:rsidRPr="00E05F00">
              <w:rPr>
                <w:rFonts w:ascii="Times New Roman" w:eastAsia="Times New Roman" w:hAnsi="Times New Roman" w:cs="Times New Roman"/>
                <w:lang w:eastAsia="et-EE"/>
              </w:rPr>
              <w:t>into</w:t>
            </w:r>
            <w:r w:rsidRPr="00E05F00">
              <w:rPr>
                <w:rFonts w:ascii="Times New Roman" w:eastAsia="Times New Roman" w:hAnsi="Times New Roman" w:cs="Times New Roman"/>
                <w:lang w:eastAsia="et-EE"/>
              </w:rPr>
              <w:t xml:space="preserve"> canister(s) using funnel “TILE IP.1</w:t>
            </w:r>
            <w:r w:rsidR="00F5395F" w:rsidRPr="00E05F00">
              <w:rPr>
                <w:rFonts w:ascii="Times New Roman" w:eastAsia="Times New Roman" w:hAnsi="Times New Roman" w:cs="Times New Roman"/>
                <w:lang w:eastAsia="et-EE"/>
              </w:rPr>
              <w:t>,</w:t>
            </w:r>
            <w:r w:rsidRPr="00E05F00">
              <w:rPr>
                <w:rFonts w:ascii="Times New Roman" w:eastAsia="Times New Roman" w:hAnsi="Times New Roman" w:cs="Times New Roman"/>
                <w:lang w:eastAsia="et-EE"/>
              </w:rPr>
              <w:t xml:space="preserve"> crude”.</w:t>
            </w:r>
          </w:p>
        </w:tc>
        <w:tc>
          <w:tcPr>
            <w:tcW w:w="1134" w:type="dxa"/>
            <w:shd w:val="clear" w:color="auto" w:fill="FFFFFF" w:themeFill="background1"/>
            <w:vAlign w:val="center"/>
          </w:tcPr>
          <w:p w14:paraId="122EED3A" w14:textId="12B7A4F7" w:rsidR="00A52413" w:rsidRPr="00E05F00" w:rsidRDefault="00A52413" w:rsidP="00A022FC">
            <w:pPr>
              <w:pStyle w:val="NormalWeb"/>
              <w:spacing w:beforeAutospacing="0" w:after="120" w:afterAutospacing="0"/>
              <w:jc w:val="center"/>
              <w:rPr>
                <w:b/>
                <w:bCs/>
                <w:sz w:val="18"/>
                <w:szCs w:val="18"/>
              </w:rPr>
            </w:pPr>
            <w:r w:rsidRPr="00E05F00">
              <w:t>__:__</w:t>
            </w:r>
          </w:p>
        </w:tc>
        <w:tc>
          <w:tcPr>
            <w:tcW w:w="2410" w:type="dxa"/>
            <w:shd w:val="clear" w:color="auto" w:fill="auto"/>
            <w:vAlign w:val="center"/>
          </w:tcPr>
          <w:p w14:paraId="2D4F83D7" w14:textId="03075A19" w:rsidR="001E5AAA" w:rsidRPr="00E05F00" w:rsidRDefault="00A52413" w:rsidP="00A022FC">
            <w:pPr>
              <w:spacing w:beforeAutospacing="1"/>
              <w:jc w:val="center"/>
              <w:rPr>
                <w:rFonts w:ascii="Times New Roman" w:eastAsia="Webdings" w:hAnsi="Times New Roman" w:cs="Times New Roman"/>
              </w:rPr>
            </w:pPr>
            <w:r w:rsidRPr="00E05F00">
              <w:rPr>
                <w:rFonts w:ascii="Times New Roman" w:eastAsia="Times New Roman" w:hAnsi="Times New Roman" w:cs="Times New Roman"/>
                <w:lang w:eastAsia="et-EE"/>
              </w:rPr>
              <w:t xml:space="preserve">Canisters are clean after discharging: </w:t>
            </w:r>
            <w:r w:rsidR="001E5AAA" w:rsidRPr="00E05F00">
              <w:rPr>
                <w:rFonts w:eastAsia="Times New Roman"/>
              </w:rPr>
              <w:sym w:font="Webdings" w:char="F063"/>
            </w:r>
          </w:p>
        </w:tc>
        <w:tc>
          <w:tcPr>
            <w:tcW w:w="1417" w:type="dxa"/>
            <w:shd w:val="clear" w:color="auto" w:fill="auto"/>
          </w:tcPr>
          <w:p w14:paraId="5E81AAAB" w14:textId="77777777" w:rsidR="00A52413" w:rsidRPr="00E05F00" w:rsidRDefault="00A52413" w:rsidP="00A52413">
            <w:pPr>
              <w:jc w:val="center"/>
              <w:rPr>
                <w:rFonts w:ascii="Times New Roman" w:hAnsi="Times New Roman" w:cs="Times New Roman"/>
                <w:b/>
              </w:rPr>
            </w:pPr>
          </w:p>
        </w:tc>
      </w:tr>
      <w:tr w:rsidR="00E05F00" w:rsidRPr="00E05F00" w14:paraId="67AEB056" w14:textId="77777777" w:rsidTr="00E65253">
        <w:trPr>
          <w:cantSplit/>
          <w:trHeight w:val="1417"/>
        </w:trPr>
        <w:tc>
          <w:tcPr>
            <w:tcW w:w="519" w:type="dxa"/>
            <w:shd w:val="clear" w:color="auto" w:fill="auto"/>
          </w:tcPr>
          <w:p w14:paraId="723E605D" w14:textId="77777777" w:rsidR="00A52413" w:rsidRPr="00E05F00" w:rsidRDefault="00A52413" w:rsidP="00A52413">
            <w:pPr>
              <w:pStyle w:val="ListParagraph"/>
              <w:numPr>
                <w:ilvl w:val="0"/>
                <w:numId w:val="38"/>
              </w:numPr>
              <w:rPr>
                <w:rFonts w:ascii="Times New Roman" w:hAnsi="Times New Roman" w:cs="Times New Roman"/>
                <w:b/>
              </w:rPr>
            </w:pPr>
          </w:p>
        </w:tc>
        <w:tc>
          <w:tcPr>
            <w:tcW w:w="4834" w:type="dxa"/>
            <w:gridSpan w:val="2"/>
            <w:shd w:val="clear" w:color="auto" w:fill="auto"/>
          </w:tcPr>
          <w:p w14:paraId="2158B73D" w14:textId="77777777" w:rsidR="001E5AAA" w:rsidRPr="00E05F00" w:rsidRDefault="00A52413" w:rsidP="00A52413">
            <w:pPr>
              <w:contextualSpacing/>
              <w:rPr>
                <w:rFonts w:ascii="Times New Roman" w:hAnsi="Times New Roman" w:cs="Times New Roman"/>
              </w:rPr>
            </w:pPr>
            <w:r w:rsidRPr="00E05F00">
              <w:rPr>
                <w:rFonts w:ascii="Times New Roman" w:hAnsi="Times New Roman" w:cs="Times New Roman"/>
              </w:rPr>
              <w:t>Sample</w:t>
            </w:r>
            <w:r w:rsidR="001E5AAA" w:rsidRPr="00E05F00">
              <w:rPr>
                <w:rFonts w:ascii="Times New Roman" w:hAnsi="Times New Roman" w:cs="Times New Roman"/>
              </w:rPr>
              <w:t>s</w:t>
            </w:r>
            <w:r w:rsidRPr="00E05F00">
              <w:rPr>
                <w:rFonts w:ascii="Times New Roman" w:hAnsi="Times New Roman" w:cs="Times New Roman"/>
              </w:rPr>
              <w:t xml:space="preserve"> for analysis and retention are taken from the product according to sampling procedure. </w:t>
            </w:r>
          </w:p>
          <w:p w14:paraId="11894FF3" w14:textId="77777777" w:rsidR="001E5AAA" w:rsidRPr="00E05F00" w:rsidRDefault="001E5AAA" w:rsidP="00A52413">
            <w:pPr>
              <w:contextualSpacing/>
              <w:rPr>
                <w:rFonts w:ascii="Times New Roman" w:hAnsi="Times New Roman" w:cs="Times New Roman"/>
              </w:rPr>
            </w:pPr>
          </w:p>
          <w:p w14:paraId="5E03CCFD" w14:textId="66921476" w:rsidR="00A52413" w:rsidRPr="00E05F00" w:rsidRDefault="001E5AAA" w:rsidP="00A52413">
            <w:pPr>
              <w:contextualSpacing/>
              <w:rPr>
                <w:rFonts w:ascii="Times New Roman" w:hAnsi="Times New Roman" w:cs="Times New Roman"/>
              </w:rPr>
            </w:pPr>
            <w:r w:rsidRPr="00E05F00">
              <w:rPr>
                <w:rFonts w:ascii="Times New Roman" w:hAnsi="Times New Roman" w:cs="Times New Roman"/>
              </w:rPr>
              <w:t xml:space="preserve">Sampling protocol (QD-LC) and </w:t>
            </w:r>
            <w:r w:rsidRPr="00E05F00">
              <w:rPr>
                <w:rFonts w:ascii="Times New Roman" w:hAnsi="Times New Roman" w:cs="Times New Roman"/>
                <w:u w:val="single"/>
              </w:rPr>
              <w:t xml:space="preserve">Table </w:t>
            </w:r>
            <w:r w:rsidR="004F64C9" w:rsidRPr="00E05F00">
              <w:rPr>
                <w:rFonts w:ascii="Times New Roman" w:hAnsi="Times New Roman" w:cs="Times New Roman"/>
                <w:u w:val="single"/>
              </w:rPr>
              <w:t>7</w:t>
            </w:r>
            <w:r w:rsidRPr="00E05F00">
              <w:rPr>
                <w:rFonts w:ascii="Times New Roman" w:hAnsi="Times New Roman" w:cs="Times New Roman"/>
                <w:u w:val="single"/>
              </w:rPr>
              <w:t xml:space="preserve"> – Part 1</w:t>
            </w:r>
            <w:r w:rsidRPr="00E05F00">
              <w:rPr>
                <w:rFonts w:ascii="Times New Roman" w:hAnsi="Times New Roman" w:cs="Times New Roman"/>
              </w:rPr>
              <w:t xml:space="preserve"> are filled. Photocopies of labels are taken.</w:t>
            </w:r>
          </w:p>
        </w:tc>
        <w:tc>
          <w:tcPr>
            <w:tcW w:w="1134" w:type="dxa"/>
            <w:shd w:val="clear" w:color="auto" w:fill="FFFFFF" w:themeFill="background1"/>
            <w:vAlign w:val="center"/>
          </w:tcPr>
          <w:p w14:paraId="52DBF3D4" w14:textId="4EB907DB" w:rsidR="00A52413" w:rsidRPr="00E05F00" w:rsidRDefault="00A52413" w:rsidP="00A022FC">
            <w:pPr>
              <w:jc w:val="center"/>
              <w:rPr>
                <w:rFonts w:ascii="Times New Roman" w:hAnsi="Times New Roman" w:cs="Times New Roman"/>
              </w:rPr>
            </w:pPr>
            <w:r w:rsidRPr="00E05F00">
              <w:t>__:__</w:t>
            </w:r>
          </w:p>
        </w:tc>
        <w:tc>
          <w:tcPr>
            <w:tcW w:w="2410" w:type="dxa"/>
            <w:shd w:val="clear" w:color="auto" w:fill="auto"/>
            <w:vAlign w:val="center"/>
          </w:tcPr>
          <w:p w14:paraId="5FFF5D33" w14:textId="3C38E7E3" w:rsidR="001E5AAA" w:rsidRPr="00E05F00" w:rsidRDefault="001E5AAA" w:rsidP="00A022FC">
            <w:pPr>
              <w:jc w:val="center"/>
              <w:rPr>
                <w:rFonts w:ascii="Times New Roman" w:hAnsi="Times New Roman" w:cs="Times New Roman"/>
              </w:rPr>
            </w:pPr>
            <w:r w:rsidRPr="00E05F00">
              <w:rPr>
                <w:rFonts w:ascii="Times New Roman" w:hAnsi="Times New Roman" w:cs="Times New Roman"/>
              </w:rPr>
              <w:t xml:space="preserve">Sampling protocol is filled: </w:t>
            </w:r>
            <w:r w:rsidRPr="00E05F00">
              <w:rPr>
                <w:rFonts w:eastAsia="Times New Roman"/>
              </w:rPr>
              <w:sym w:font="Webdings" w:char="F063"/>
            </w:r>
          </w:p>
          <w:p w14:paraId="62A7639D" w14:textId="77777777" w:rsidR="001E5AAA" w:rsidRPr="00E05F00" w:rsidRDefault="001E5AAA" w:rsidP="00A022FC">
            <w:pPr>
              <w:jc w:val="center"/>
              <w:rPr>
                <w:rFonts w:ascii="Times New Roman" w:hAnsi="Times New Roman" w:cs="Times New Roman"/>
              </w:rPr>
            </w:pPr>
          </w:p>
          <w:p w14:paraId="0188395C" w14:textId="77777777" w:rsidR="001E5AAA" w:rsidRPr="00E05F00" w:rsidRDefault="001E5AAA" w:rsidP="001E5AAA">
            <w:pPr>
              <w:jc w:val="center"/>
              <w:rPr>
                <w:rFonts w:ascii="Times New Roman" w:hAnsi="Times New Roman" w:cs="Times New Roman"/>
              </w:rPr>
            </w:pPr>
            <w:r w:rsidRPr="00E05F00">
              <w:rPr>
                <w:rFonts w:ascii="Times New Roman" w:hAnsi="Times New Roman" w:cs="Times New Roman"/>
              </w:rPr>
              <w:t xml:space="preserve">Photocopies are taken: </w:t>
            </w:r>
          </w:p>
          <w:p w14:paraId="346ECF8C" w14:textId="4107FA03" w:rsidR="00A52413" w:rsidRPr="00E05F00" w:rsidRDefault="001E5AAA" w:rsidP="00A022FC">
            <w:pPr>
              <w:spacing w:before="120"/>
              <w:jc w:val="center"/>
              <w:rPr>
                <w:rFonts w:ascii="Times New Roman" w:hAnsi="Times New Roman" w:cs="Times New Roman"/>
                <w:b/>
                <w:sz w:val="18"/>
                <w:szCs w:val="16"/>
              </w:rPr>
            </w:pPr>
            <w:r w:rsidRPr="00E05F00">
              <w:rPr>
                <w:rFonts w:eastAsia="Times New Roman"/>
              </w:rPr>
              <w:sym w:font="Webdings" w:char="F063"/>
            </w:r>
          </w:p>
        </w:tc>
        <w:tc>
          <w:tcPr>
            <w:tcW w:w="1417" w:type="dxa"/>
            <w:shd w:val="clear" w:color="auto" w:fill="auto"/>
          </w:tcPr>
          <w:p w14:paraId="1A1D0DFF" w14:textId="77777777" w:rsidR="00A52413" w:rsidRPr="00E05F00" w:rsidRDefault="00A52413" w:rsidP="00A52413">
            <w:pPr>
              <w:jc w:val="center"/>
              <w:rPr>
                <w:rFonts w:ascii="Times New Roman" w:hAnsi="Times New Roman" w:cs="Times New Roman"/>
                <w:b/>
              </w:rPr>
            </w:pPr>
          </w:p>
        </w:tc>
      </w:tr>
      <w:tr w:rsidR="00E05F00" w:rsidRPr="00E05F00" w14:paraId="45374935" w14:textId="77777777" w:rsidTr="00A022FC">
        <w:trPr>
          <w:cantSplit/>
          <w:trHeight w:val="850"/>
        </w:trPr>
        <w:tc>
          <w:tcPr>
            <w:tcW w:w="519" w:type="dxa"/>
            <w:shd w:val="clear" w:color="auto" w:fill="auto"/>
          </w:tcPr>
          <w:p w14:paraId="5B4976F4" w14:textId="77777777" w:rsidR="004F64C9" w:rsidRPr="00E05F00" w:rsidRDefault="004F64C9" w:rsidP="004F64C9">
            <w:pPr>
              <w:pStyle w:val="ListParagraph"/>
              <w:numPr>
                <w:ilvl w:val="0"/>
                <w:numId w:val="38"/>
              </w:numPr>
              <w:rPr>
                <w:rFonts w:ascii="Times New Roman" w:hAnsi="Times New Roman" w:cs="Times New Roman"/>
                <w:b/>
              </w:rPr>
            </w:pPr>
          </w:p>
        </w:tc>
        <w:tc>
          <w:tcPr>
            <w:tcW w:w="4834" w:type="dxa"/>
            <w:gridSpan w:val="2"/>
            <w:shd w:val="clear" w:color="auto" w:fill="auto"/>
          </w:tcPr>
          <w:p w14:paraId="2C65439C" w14:textId="4E4D0E40" w:rsidR="004F64C9" w:rsidRPr="00E05F00" w:rsidRDefault="004F64C9" w:rsidP="00A022FC">
            <w:pPr>
              <w:spacing w:after="120"/>
              <w:contextualSpacing/>
              <w:rPr>
                <w:rFonts w:ascii="Times New Roman" w:hAnsi="Times New Roman" w:cs="Times New Roman"/>
              </w:rPr>
            </w:pPr>
            <w:r w:rsidRPr="00E05F00">
              <w:rPr>
                <w:rFonts w:ascii="Times New Roman" w:hAnsi="Times New Roman" w:cs="Times New Roman"/>
              </w:rPr>
              <w:t>Primary package of the product (canister</w:t>
            </w:r>
            <w:r w:rsidR="00F5395F" w:rsidRPr="00E05F00">
              <w:rPr>
                <w:rFonts w:ascii="Times New Roman" w:hAnsi="Times New Roman" w:cs="Times New Roman"/>
              </w:rPr>
              <w:t>(s)</w:t>
            </w:r>
            <w:r w:rsidRPr="00E05F00">
              <w:rPr>
                <w:rFonts w:ascii="Times New Roman" w:hAnsi="Times New Roman" w:cs="Times New Roman"/>
              </w:rPr>
              <w:t xml:space="preserve">) is closed and labelled. Photocopies of labels are taken. </w:t>
            </w:r>
            <w:r w:rsidRPr="00E05F00">
              <w:rPr>
                <w:rFonts w:ascii="Times New Roman" w:hAnsi="Times New Roman" w:cs="Times New Roman"/>
                <w:u w:val="single"/>
              </w:rPr>
              <w:t>Table 7 – Part 2</w:t>
            </w:r>
            <w:r w:rsidRPr="00E05F00">
              <w:rPr>
                <w:rFonts w:ascii="Times New Roman" w:hAnsi="Times New Roman" w:cs="Times New Roman"/>
              </w:rPr>
              <w:t xml:space="preserve"> is filled.</w:t>
            </w:r>
          </w:p>
        </w:tc>
        <w:tc>
          <w:tcPr>
            <w:tcW w:w="1134" w:type="dxa"/>
            <w:shd w:val="clear" w:color="auto" w:fill="FFFFFF" w:themeFill="background1"/>
            <w:vAlign w:val="center"/>
          </w:tcPr>
          <w:p w14:paraId="43DF90C3" w14:textId="6199A2EE" w:rsidR="004F64C9" w:rsidRPr="00E05F00" w:rsidRDefault="004F64C9" w:rsidP="004F64C9">
            <w:pPr>
              <w:jc w:val="center"/>
            </w:pPr>
            <w:r w:rsidRPr="00E05F00">
              <w:t>__:__</w:t>
            </w:r>
          </w:p>
        </w:tc>
        <w:tc>
          <w:tcPr>
            <w:tcW w:w="2410" w:type="dxa"/>
            <w:shd w:val="clear" w:color="auto" w:fill="auto"/>
            <w:vAlign w:val="center"/>
          </w:tcPr>
          <w:p w14:paraId="09125AA1" w14:textId="77777777" w:rsidR="004F64C9" w:rsidRPr="00E05F00" w:rsidRDefault="004F64C9" w:rsidP="004F64C9">
            <w:pPr>
              <w:jc w:val="center"/>
              <w:rPr>
                <w:rFonts w:ascii="Times New Roman" w:hAnsi="Times New Roman" w:cs="Times New Roman"/>
              </w:rPr>
            </w:pPr>
            <w:r w:rsidRPr="00E05F00">
              <w:rPr>
                <w:rFonts w:ascii="Times New Roman" w:hAnsi="Times New Roman" w:cs="Times New Roman"/>
              </w:rPr>
              <w:t xml:space="preserve">Photocopies are taken: </w:t>
            </w:r>
          </w:p>
          <w:p w14:paraId="72C1618D" w14:textId="202B75DB" w:rsidR="004F64C9" w:rsidRPr="00E05F00" w:rsidRDefault="004F64C9" w:rsidP="004F64C9">
            <w:pPr>
              <w:jc w:val="center"/>
              <w:rPr>
                <w:rFonts w:ascii="Times New Roman" w:hAnsi="Times New Roman" w:cs="Times New Roman"/>
              </w:rPr>
            </w:pPr>
            <w:r w:rsidRPr="00E05F00">
              <w:rPr>
                <w:rFonts w:eastAsia="Times New Roman"/>
              </w:rPr>
              <w:sym w:font="Webdings" w:char="F063"/>
            </w:r>
          </w:p>
        </w:tc>
        <w:tc>
          <w:tcPr>
            <w:tcW w:w="1417" w:type="dxa"/>
            <w:shd w:val="clear" w:color="auto" w:fill="auto"/>
          </w:tcPr>
          <w:p w14:paraId="7FC860D2" w14:textId="77777777" w:rsidR="004F64C9" w:rsidRPr="00E05F00" w:rsidRDefault="004F64C9" w:rsidP="004F64C9">
            <w:pPr>
              <w:jc w:val="center"/>
              <w:rPr>
                <w:rFonts w:ascii="Times New Roman" w:hAnsi="Times New Roman" w:cs="Times New Roman"/>
                <w:b/>
              </w:rPr>
            </w:pPr>
          </w:p>
        </w:tc>
      </w:tr>
      <w:tr w:rsidR="00E05F00" w:rsidRPr="00E05F00" w14:paraId="272F336D" w14:textId="77777777" w:rsidTr="00E65253">
        <w:trPr>
          <w:cantSplit/>
          <w:trHeight w:val="3912"/>
        </w:trPr>
        <w:tc>
          <w:tcPr>
            <w:tcW w:w="519" w:type="dxa"/>
            <w:shd w:val="clear" w:color="auto" w:fill="auto"/>
          </w:tcPr>
          <w:p w14:paraId="0A34450B" w14:textId="77777777" w:rsidR="004F64C9" w:rsidRPr="00E05F00" w:rsidRDefault="004F64C9" w:rsidP="004F64C9">
            <w:pPr>
              <w:pStyle w:val="ListParagraph"/>
              <w:numPr>
                <w:ilvl w:val="0"/>
                <w:numId w:val="38"/>
              </w:numPr>
              <w:rPr>
                <w:rFonts w:ascii="Times New Roman" w:hAnsi="Times New Roman" w:cs="Times New Roman"/>
                <w:b/>
              </w:rPr>
            </w:pPr>
          </w:p>
        </w:tc>
        <w:tc>
          <w:tcPr>
            <w:tcW w:w="4834" w:type="dxa"/>
            <w:gridSpan w:val="2"/>
            <w:shd w:val="clear" w:color="auto" w:fill="auto"/>
          </w:tcPr>
          <w:p w14:paraId="0E33D4A9" w14:textId="6A0F1F00" w:rsidR="004F64C9" w:rsidRPr="00E05F00" w:rsidRDefault="004F64C9" w:rsidP="004F64C9">
            <w:pPr>
              <w:contextualSpacing/>
              <w:rPr>
                <w:rFonts w:ascii="Times New Roman" w:hAnsi="Times New Roman" w:cs="Times New Roman"/>
              </w:rPr>
            </w:pPr>
            <w:r w:rsidRPr="00E05F00">
              <w:rPr>
                <w:rFonts w:ascii="Times New Roman" w:hAnsi="Times New Roman" w:cs="Times New Roman"/>
              </w:rPr>
              <w:t>Yield of process is calculated:</w:t>
            </w:r>
          </w:p>
          <w:p w14:paraId="75720C97" w14:textId="62191673" w:rsidR="004F64C9" w:rsidRPr="00E05F00" w:rsidRDefault="004F64C9" w:rsidP="004F64C9">
            <w:pPr>
              <w:contextualSpacing/>
              <w:rPr>
                <w:rFonts w:ascii="Times New Roman" w:eastAsiaTheme="minorEastAsia" w:hAnsi="Times New Roman" w:cs="Times New Roman"/>
              </w:rPr>
            </w:pPr>
          </w:p>
          <w:p w14:paraId="1F153E75" w14:textId="77777777" w:rsidR="004F64C9" w:rsidRPr="00E05F00" w:rsidRDefault="004F64C9" w:rsidP="004F64C9">
            <w:pPr>
              <w:contextualSpacing/>
              <w:rPr>
                <w:rFonts w:ascii="Times New Roman" w:hAnsi="Times New Roman" w:cs="Times New Roman"/>
              </w:rPr>
            </w:pPr>
          </w:p>
          <w:p w14:paraId="649C58B8" w14:textId="77777777" w:rsidR="004F64C9" w:rsidRPr="00E05F00" w:rsidRDefault="004F64C9" w:rsidP="004F64C9">
            <w:pPr>
              <w:ind w:right="-108"/>
              <w:rPr>
                <w:rFonts w:ascii="Times New Roman" w:hAnsi="Times New Roman" w:cs="Times New Roman"/>
              </w:rPr>
            </w:pPr>
          </w:p>
          <w:p w14:paraId="4D53630F" w14:textId="77777777" w:rsidR="004F64C9" w:rsidRPr="00E05F00" w:rsidRDefault="004F64C9" w:rsidP="004F64C9">
            <w:pPr>
              <w:ind w:right="-108"/>
              <w:rPr>
                <w:rFonts w:ascii="Times New Roman" w:hAnsi="Times New Roman" w:cs="Times New Roman"/>
              </w:rPr>
            </w:pPr>
          </w:p>
          <w:p w14:paraId="1465FB9D" w14:textId="77777777" w:rsidR="004F64C9" w:rsidRPr="00E05F00" w:rsidRDefault="004F64C9" w:rsidP="004F64C9">
            <w:pPr>
              <w:ind w:right="-108"/>
              <w:rPr>
                <w:rFonts w:ascii="Times New Roman" w:hAnsi="Times New Roman" w:cs="Times New Roman"/>
              </w:rPr>
            </w:pPr>
          </w:p>
          <w:p w14:paraId="1E1A3C87" w14:textId="736F9788" w:rsidR="004F64C9" w:rsidRPr="00E05F00" w:rsidRDefault="004F64C9" w:rsidP="004F64C9">
            <w:pPr>
              <w:ind w:right="-108"/>
              <w:rPr>
                <w:rFonts w:ascii="Times New Roman" w:hAnsi="Times New Roman" w:cs="Times New Roman"/>
                <w:sz w:val="17"/>
                <w:szCs w:val="17"/>
              </w:rPr>
            </w:pPr>
            <w:r w:rsidRPr="00E05F00">
              <w:rPr>
                <w:rFonts w:ascii="Times New Roman" w:hAnsi="Times New Roman" w:cs="Times New Roman"/>
                <w:b/>
                <w:bCs/>
              </w:rPr>
              <w:t xml:space="preserve">Calculated amount: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IP.1max</m:t>
                  </m:r>
                </m:sub>
              </m:sSub>
              <m:r>
                <w:rPr>
                  <w:rFonts w:ascii="Cambria Math" w:hAnsi="Cambria Math" w:cs="Times New Roman"/>
                  <w:sz w:val="24"/>
                  <w:szCs w:val="24"/>
                </w:rPr>
                <m:t>=1.5794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CPCA</m:t>
                  </m:r>
                </m:sub>
              </m:sSub>
            </m:oMath>
          </w:p>
          <w:p w14:paraId="6F90BE7D" w14:textId="77777777" w:rsidR="004F64C9" w:rsidRPr="00E05F00" w:rsidRDefault="004F64C9" w:rsidP="004F64C9">
            <w:pPr>
              <w:jc w:val="both"/>
              <w:rPr>
                <w:rFonts w:ascii="Times New Roman" w:eastAsia="Times New Roman" w:hAnsi="Times New Roman" w:cs="Times New Roman"/>
                <w:lang w:eastAsia="et-EE"/>
              </w:rPr>
            </w:pPr>
          </w:p>
          <w:p w14:paraId="6C160104" w14:textId="77777777" w:rsidR="004F64C9" w:rsidRPr="00E05F00" w:rsidRDefault="004F64C9" w:rsidP="004F64C9">
            <w:pPr>
              <w:jc w:val="both"/>
              <w:rPr>
                <w:rFonts w:ascii="Times New Roman" w:eastAsia="Times New Roman" w:hAnsi="Times New Roman" w:cs="Times New Roman"/>
                <w:lang w:eastAsia="et-EE"/>
              </w:rPr>
            </w:pPr>
          </w:p>
          <w:p w14:paraId="296EF5D8" w14:textId="77777777" w:rsidR="004F64C9" w:rsidRPr="00E05F00" w:rsidRDefault="004F64C9" w:rsidP="004F64C9">
            <w:pPr>
              <w:jc w:val="both"/>
              <w:rPr>
                <w:rFonts w:ascii="Times New Roman" w:eastAsia="Times New Roman" w:hAnsi="Times New Roman" w:cs="Times New Roman"/>
                <w:lang w:eastAsia="et-EE"/>
              </w:rPr>
            </w:pPr>
          </w:p>
          <w:p w14:paraId="085FD81B" w14:textId="77777777" w:rsidR="004F64C9" w:rsidRPr="00E05F00" w:rsidRDefault="004F64C9" w:rsidP="004F64C9">
            <w:pPr>
              <w:jc w:val="both"/>
              <w:rPr>
                <w:rFonts w:ascii="Times New Roman" w:eastAsia="Times New Roman" w:hAnsi="Times New Roman" w:cs="Times New Roman"/>
                <w:lang w:eastAsia="et-EE"/>
              </w:rPr>
            </w:pPr>
          </w:p>
          <w:p w14:paraId="124963BB" w14:textId="1561C56C" w:rsidR="004F64C9" w:rsidRPr="00E05F00" w:rsidRDefault="004F64C9" w:rsidP="004F64C9">
            <w:pPr>
              <w:contextualSpacing/>
              <w:rPr>
                <w:rFonts w:ascii="Times New Roman" w:hAnsi="Times New Roman" w:cs="Times New Roman"/>
              </w:rPr>
            </w:pPr>
            <m:oMathPara>
              <m:oMath>
                <m:r>
                  <m:rPr>
                    <m:sty m:val="bi"/>
                  </m:rPr>
                  <w:rPr>
                    <w:rFonts w:ascii="Cambria Math" w:eastAsia="Times New Roman" w:hAnsi="Cambria Math" w:cs="Times New Roman"/>
                    <w:sz w:val="24"/>
                    <w:szCs w:val="24"/>
                    <w:lang w:eastAsia="et-EE"/>
                  </w:rPr>
                  <m:t>Yield, %=</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IP.1, obtained</m:t>
                        </m:r>
                      </m:sub>
                    </m:sSub>
                  </m:num>
                  <m:den>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IP.1max</m:t>
                        </m:r>
                      </m:sub>
                    </m:sSub>
                  </m:den>
                </m:f>
                <m:r>
                  <w:rPr>
                    <w:rFonts w:ascii="Cambria Math" w:hAnsi="Cambria Math" w:cs="Times New Roman"/>
                    <w:sz w:val="24"/>
                    <w:szCs w:val="24"/>
                  </w:rPr>
                  <m:t>×100</m:t>
                </m:r>
              </m:oMath>
            </m:oMathPara>
          </w:p>
        </w:tc>
        <w:tc>
          <w:tcPr>
            <w:tcW w:w="1134" w:type="dxa"/>
            <w:shd w:val="clear" w:color="auto" w:fill="FFFFFF" w:themeFill="background1"/>
            <w:vAlign w:val="center"/>
          </w:tcPr>
          <w:p w14:paraId="2483C145" w14:textId="48AAAB3C" w:rsidR="004F64C9" w:rsidRPr="00E05F00" w:rsidRDefault="004F64C9" w:rsidP="004F64C9">
            <w:pPr>
              <w:jc w:val="center"/>
              <w:rPr>
                <w:rFonts w:ascii="Times New Roman" w:hAnsi="Times New Roman" w:cs="Times New Roman"/>
              </w:rPr>
            </w:pPr>
            <w:r w:rsidRPr="00E05F00">
              <w:t>__:__</w:t>
            </w:r>
          </w:p>
        </w:tc>
        <w:tc>
          <w:tcPr>
            <w:tcW w:w="2410" w:type="dxa"/>
            <w:shd w:val="clear" w:color="auto" w:fill="FFFFFF" w:themeFill="background1"/>
          </w:tcPr>
          <w:p w14:paraId="481D6FD2" w14:textId="5677ED58" w:rsidR="00F5395F" w:rsidRPr="00E05F00" w:rsidRDefault="004F64C9" w:rsidP="004F64C9">
            <w:pPr>
              <w:jc w:val="center"/>
              <w:rPr>
                <w:rFonts w:ascii="Times New Roman" w:hAnsi="Times New Roman" w:cs="Times New Roman"/>
              </w:rPr>
            </w:pPr>
            <w:r w:rsidRPr="00E05F00">
              <w:rPr>
                <w:rFonts w:ascii="Times New Roman" w:hAnsi="Times New Roman" w:cs="Times New Roman"/>
              </w:rPr>
              <w:t>IP.1</w:t>
            </w:r>
            <w:r w:rsidR="00F5395F" w:rsidRPr="00E05F00">
              <w:rPr>
                <w:rFonts w:ascii="Times New Roman" w:hAnsi="Times New Roman" w:cs="Times New Roman"/>
              </w:rPr>
              <w:t>,</w:t>
            </w:r>
            <w:r w:rsidRPr="00E05F00">
              <w:rPr>
                <w:rFonts w:ascii="Times New Roman" w:hAnsi="Times New Roman" w:cs="Times New Roman"/>
              </w:rPr>
              <w:t xml:space="preserve"> crude</w:t>
            </w:r>
            <w:r w:rsidR="00F5395F" w:rsidRPr="00E05F00">
              <w:rPr>
                <w:rFonts w:ascii="Times New Roman" w:hAnsi="Times New Roman" w:cs="Times New Roman"/>
              </w:rPr>
              <w:t xml:space="preserve"> sum of packed product</w:t>
            </w:r>
            <w:r w:rsidRPr="00E05F00">
              <w:rPr>
                <w:rFonts w:ascii="Times New Roman" w:hAnsi="Times New Roman" w:cs="Times New Roman"/>
              </w:rPr>
              <w:t xml:space="preserve"> </w:t>
            </w:r>
          </w:p>
          <w:p w14:paraId="5EFA1C94" w14:textId="61565590" w:rsidR="004F64C9" w:rsidRPr="00E05F00" w:rsidRDefault="004F64C9" w:rsidP="004F64C9">
            <w:pPr>
              <w:jc w:val="center"/>
              <w:rPr>
                <w:rFonts w:ascii="Times New Roman" w:hAnsi="Times New Roman" w:cs="Times New Roman"/>
              </w:rPr>
            </w:pPr>
            <w:r w:rsidRPr="00E05F00">
              <w:rPr>
                <w:rFonts w:ascii="Times New Roman" w:hAnsi="Times New Roman" w:cs="Times New Roman"/>
              </w:rPr>
              <w:t>(</w:t>
            </w:r>
            <w:r w:rsidRPr="00E05F00">
              <w:rPr>
                <w:rFonts w:ascii="Times New Roman" w:hAnsi="Times New Roman" w:cs="Times New Roman"/>
                <w:u w:val="single"/>
              </w:rPr>
              <w:t xml:space="preserve">Table </w:t>
            </w:r>
            <w:r w:rsidR="00F5395F" w:rsidRPr="00E05F00">
              <w:rPr>
                <w:rFonts w:ascii="Times New Roman" w:hAnsi="Times New Roman" w:cs="Times New Roman"/>
                <w:u w:val="single"/>
              </w:rPr>
              <w:t>7-Part 2</w:t>
            </w:r>
            <w:r w:rsidRPr="00E05F00">
              <w:rPr>
                <w:rFonts w:ascii="Times New Roman" w:hAnsi="Times New Roman" w:cs="Times New Roman"/>
              </w:rPr>
              <w:t>):</w:t>
            </w:r>
          </w:p>
          <w:p w14:paraId="3C2742D1" w14:textId="51D92CEC" w:rsidR="004F64C9" w:rsidRPr="00E05F00" w:rsidRDefault="002C31A0" w:rsidP="004F64C9">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IP.1,obtained</m:t>
                    </m:r>
                  </m:sub>
                </m:sSub>
                <m:r>
                  <w:rPr>
                    <w:rFonts w:ascii="Cambria Math" w:hAnsi="Cambria Math" w:cs="Times New Roman"/>
                  </w:rPr>
                  <m:t>=</m:t>
                </m:r>
              </m:oMath>
            </m:oMathPara>
          </w:p>
          <w:p w14:paraId="493B18BA" w14:textId="77777777" w:rsidR="004F64C9" w:rsidRPr="00E05F00" w:rsidRDefault="004F64C9" w:rsidP="004F64C9">
            <w:pPr>
              <w:jc w:val="center"/>
              <w:rPr>
                <w:rFonts w:ascii="Times New Roman" w:hAnsi="Times New Roman" w:cs="Times New Roman"/>
              </w:rPr>
            </w:pPr>
          </w:p>
          <w:p w14:paraId="7B307860" w14:textId="75B8AF71" w:rsidR="004F64C9" w:rsidRPr="00E05F00" w:rsidRDefault="004F64C9" w:rsidP="004F64C9">
            <w:pPr>
              <w:jc w:val="center"/>
              <w:rPr>
                <w:rFonts w:ascii="Times New Roman" w:hAnsi="Times New Roman" w:cs="Times New Roman"/>
              </w:rPr>
            </w:pPr>
            <w:r w:rsidRPr="00E05F00">
              <w:rPr>
                <w:rFonts w:ascii="Times New Roman" w:hAnsi="Times New Roman" w:cs="Times New Roman"/>
              </w:rPr>
              <w:t xml:space="preserve">=…………… </w:t>
            </w:r>
            <w:r w:rsidR="00F72572" w:rsidRPr="00E05F00">
              <w:rPr>
                <w:rFonts w:ascii="Times New Roman" w:hAnsi="Times New Roman" w:cs="Times New Roman"/>
              </w:rPr>
              <w:t>k</w:t>
            </w:r>
            <w:r w:rsidRPr="00E05F00">
              <w:rPr>
                <w:rFonts w:ascii="Times New Roman" w:hAnsi="Times New Roman" w:cs="Times New Roman"/>
              </w:rPr>
              <w:t>g</w:t>
            </w:r>
          </w:p>
          <w:p w14:paraId="26E17291" w14:textId="77777777" w:rsidR="004F64C9" w:rsidRPr="00E05F00" w:rsidRDefault="004F64C9" w:rsidP="004F64C9">
            <w:pPr>
              <w:ind w:right="-108"/>
              <w:jc w:val="center"/>
              <w:rPr>
                <w:rFonts w:ascii="Times New Roman" w:hAnsi="Times New Roman" w:cs="Times New Roman"/>
              </w:rPr>
            </w:pPr>
          </w:p>
          <w:p w14:paraId="0D86EECB" w14:textId="44C724F4" w:rsidR="004F64C9" w:rsidRPr="00E05F00" w:rsidRDefault="004F64C9" w:rsidP="004F64C9">
            <w:pPr>
              <w:ind w:right="-108"/>
              <w:jc w:val="center"/>
              <w:rPr>
                <w:rFonts w:ascii="Times New Roman" w:hAnsi="Times New Roman" w:cs="Times New Roman"/>
              </w:rPr>
            </w:pPr>
            <w:r w:rsidRPr="00E05F00">
              <w:rPr>
                <w:rFonts w:ascii="Times New Roman" w:hAnsi="Times New Roman" w:cs="Times New Roman"/>
              </w:rPr>
              <w:t>Calc. amount:</w:t>
            </w:r>
          </w:p>
          <w:p w14:paraId="0C83953A" w14:textId="77777777" w:rsidR="004F64C9" w:rsidRPr="00E05F00" w:rsidRDefault="002C31A0" w:rsidP="004F64C9">
            <w:pPr>
              <w:ind w:right="-108"/>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IP.1max</m:t>
                  </m:r>
                </m:sub>
              </m:sSub>
            </m:oMath>
            <w:r w:rsidR="004F64C9" w:rsidRPr="00E05F00">
              <w:rPr>
                <w:rFonts w:ascii="Times New Roman" w:hAnsi="Times New Roman" w:cs="Times New Roman"/>
              </w:rPr>
              <w:t>=</w:t>
            </w:r>
          </w:p>
          <w:p w14:paraId="2F007D61" w14:textId="77777777" w:rsidR="004F64C9" w:rsidRPr="00E05F00" w:rsidRDefault="004F64C9" w:rsidP="004F64C9">
            <w:pPr>
              <w:jc w:val="center"/>
              <w:rPr>
                <w:rFonts w:ascii="Times New Roman" w:hAnsi="Times New Roman" w:cs="Times New Roman"/>
              </w:rPr>
            </w:pPr>
          </w:p>
          <w:p w14:paraId="40D6CBA1" w14:textId="3C279E5E" w:rsidR="004F64C9" w:rsidRPr="00E05F00" w:rsidRDefault="004F64C9" w:rsidP="004F64C9">
            <w:pPr>
              <w:jc w:val="center"/>
              <w:rPr>
                <w:rFonts w:ascii="Times New Roman" w:hAnsi="Times New Roman" w:cs="Times New Roman"/>
              </w:rPr>
            </w:pPr>
            <w:r w:rsidRPr="00E05F00">
              <w:rPr>
                <w:rFonts w:ascii="Times New Roman" w:hAnsi="Times New Roman" w:cs="Times New Roman"/>
              </w:rPr>
              <w:t xml:space="preserve">=…………… </w:t>
            </w:r>
            <w:r w:rsidR="00F72572" w:rsidRPr="00E05F00">
              <w:rPr>
                <w:rFonts w:ascii="Times New Roman" w:hAnsi="Times New Roman" w:cs="Times New Roman"/>
              </w:rPr>
              <w:t>k</w:t>
            </w:r>
            <w:r w:rsidRPr="00E05F00">
              <w:rPr>
                <w:rFonts w:ascii="Times New Roman" w:hAnsi="Times New Roman" w:cs="Times New Roman"/>
              </w:rPr>
              <w:t>g</w:t>
            </w:r>
          </w:p>
          <w:p w14:paraId="0B4EADB8" w14:textId="7C0D66A1" w:rsidR="004F64C9" w:rsidRPr="00E05F00" w:rsidRDefault="004F64C9" w:rsidP="004F64C9">
            <w:pPr>
              <w:jc w:val="center"/>
              <w:rPr>
                <w:rFonts w:ascii="Times New Roman" w:hAnsi="Times New Roman" w:cs="Times New Roman"/>
              </w:rPr>
            </w:pPr>
          </w:p>
          <w:p w14:paraId="646B113B" w14:textId="34E686BA" w:rsidR="004F64C9" w:rsidRPr="00E05F00" w:rsidRDefault="004F64C9" w:rsidP="004F64C9">
            <w:pPr>
              <w:jc w:val="center"/>
              <w:rPr>
                <w:rFonts w:ascii="Times New Roman" w:hAnsi="Times New Roman" w:cs="Times New Roman"/>
              </w:rPr>
            </w:pPr>
            <w:r w:rsidRPr="00E05F00">
              <w:rPr>
                <w:rFonts w:ascii="Times New Roman" w:hAnsi="Times New Roman" w:cs="Times New Roman"/>
              </w:rPr>
              <w:t>Yield:</w:t>
            </w:r>
          </w:p>
          <w:p w14:paraId="7A80F6C5" w14:textId="77777777" w:rsidR="004F64C9" w:rsidRPr="00E05F00" w:rsidRDefault="004F64C9" w:rsidP="004F64C9">
            <w:pPr>
              <w:jc w:val="center"/>
              <w:rPr>
                <w:rFonts w:ascii="Times New Roman" w:hAnsi="Times New Roman" w:cs="Times New Roman"/>
              </w:rPr>
            </w:pPr>
          </w:p>
          <w:p w14:paraId="6D9A40B7" w14:textId="3477ED05" w:rsidR="004F64C9" w:rsidRPr="00E05F00" w:rsidRDefault="004F64C9" w:rsidP="00A022FC">
            <w:pPr>
              <w:jc w:val="center"/>
              <w:rPr>
                <w:rFonts w:ascii="Times New Roman" w:hAnsi="Times New Roman" w:cs="Times New Roman"/>
              </w:rPr>
            </w:pPr>
            <w:r w:rsidRPr="00E05F00">
              <w:rPr>
                <w:rFonts w:ascii="Times New Roman" w:hAnsi="Times New Roman" w:cs="Times New Roman"/>
              </w:rPr>
              <w:t>…………%</w:t>
            </w:r>
          </w:p>
        </w:tc>
        <w:tc>
          <w:tcPr>
            <w:tcW w:w="1417" w:type="dxa"/>
            <w:shd w:val="clear" w:color="auto" w:fill="auto"/>
          </w:tcPr>
          <w:p w14:paraId="51B1A5B7" w14:textId="77777777" w:rsidR="004F64C9" w:rsidRPr="00E05F00" w:rsidRDefault="004F64C9" w:rsidP="004F64C9">
            <w:pPr>
              <w:jc w:val="center"/>
              <w:rPr>
                <w:rFonts w:ascii="Times New Roman" w:hAnsi="Times New Roman" w:cs="Times New Roman"/>
                <w:b/>
              </w:rPr>
            </w:pPr>
          </w:p>
        </w:tc>
      </w:tr>
      <w:tr w:rsidR="00E05F00" w:rsidRPr="00E05F00" w14:paraId="64A171C4" w14:textId="77777777" w:rsidTr="00E65253">
        <w:trPr>
          <w:cantSplit/>
          <w:trHeight w:val="907"/>
        </w:trPr>
        <w:tc>
          <w:tcPr>
            <w:tcW w:w="519" w:type="dxa"/>
            <w:shd w:val="clear" w:color="auto" w:fill="auto"/>
          </w:tcPr>
          <w:p w14:paraId="14190B19" w14:textId="77777777" w:rsidR="004F64C9" w:rsidRPr="00E05F00" w:rsidRDefault="004F64C9" w:rsidP="004F64C9">
            <w:pPr>
              <w:pStyle w:val="ListParagraph"/>
              <w:numPr>
                <w:ilvl w:val="0"/>
                <w:numId w:val="38"/>
              </w:numPr>
              <w:rPr>
                <w:rFonts w:ascii="Times New Roman" w:hAnsi="Times New Roman" w:cs="Times New Roman"/>
                <w:b/>
              </w:rPr>
            </w:pPr>
          </w:p>
        </w:tc>
        <w:tc>
          <w:tcPr>
            <w:tcW w:w="4834" w:type="dxa"/>
            <w:gridSpan w:val="2"/>
            <w:shd w:val="clear" w:color="auto" w:fill="auto"/>
          </w:tcPr>
          <w:p w14:paraId="1FCB803F" w14:textId="7E907B02" w:rsidR="004F64C9" w:rsidRPr="00E05F00" w:rsidRDefault="004F64C9" w:rsidP="004F64C9">
            <w:pPr>
              <w:contextualSpacing/>
              <w:rPr>
                <w:rFonts w:ascii="Times New Roman" w:hAnsi="Times New Roman" w:cs="Times New Roman"/>
              </w:rPr>
            </w:pPr>
            <w:r w:rsidRPr="00E05F00">
              <w:rPr>
                <w:rFonts w:ascii="Times New Roman" w:hAnsi="Times New Roman" w:cs="Times New Roman"/>
                <w:bCs/>
              </w:rPr>
              <w:t>Waste canisters are</w:t>
            </w:r>
            <w:r w:rsidRPr="00E05F00">
              <w:rPr>
                <w:rFonts w:ascii="Times New Roman" w:hAnsi="Times New Roman" w:cs="Times New Roman"/>
              </w:rPr>
              <w:t xml:space="preserve"> weighed and removed from the room. Waste amount is recorded in </w:t>
            </w:r>
            <w:r w:rsidRPr="00E05F00">
              <w:rPr>
                <w:rFonts w:ascii="Times New Roman" w:hAnsi="Times New Roman" w:cs="Times New Roman"/>
                <w:u w:val="single"/>
              </w:rPr>
              <w:t xml:space="preserve">Table </w:t>
            </w:r>
            <w:r w:rsidR="00B8633C" w:rsidRPr="00E05F00">
              <w:rPr>
                <w:rFonts w:ascii="Times New Roman" w:hAnsi="Times New Roman" w:cs="Times New Roman"/>
                <w:u w:val="single"/>
              </w:rPr>
              <w:t>9.1</w:t>
            </w:r>
            <w:r w:rsidRPr="00E05F00">
              <w:rPr>
                <w:rFonts w:ascii="Times New Roman" w:hAnsi="Times New Roman" w:cs="Times New Roman"/>
              </w:rPr>
              <w:t xml:space="preserve">. </w:t>
            </w:r>
          </w:p>
        </w:tc>
        <w:tc>
          <w:tcPr>
            <w:tcW w:w="1134" w:type="dxa"/>
            <w:shd w:val="clear" w:color="auto" w:fill="FFFFFF" w:themeFill="background1"/>
            <w:vAlign w:val="center"/>
          </w:tcPr>
          <w:p w14:paraId="5D03B346" w14:textId="1D6FCA07" w:rsidR="004F64C9" w:rsidRPr="00E05F00" w:rsidRDefault="004F64C9" w:rsidP="004F64C9">
            <w:pPr>
              <w:jc w:val="center"/>
              <w:rPr>
                <w:rFonts w:ascii="Times New Roman" w:hAnsi="Times New Roman" w:cs="Times New Roman"/>
              </w:rPr>
            </w:pPr>
            <w:r w:rsidRPr="00E05F00">
              <w:t>__:__</w:t>
            </w:r>
          </w:p>
        </w:tc>
        <w:tc>
          <w:tcPr>
            <w:tcW w:w="2410" w:type="dxa"/>
            <w:shd w:val="clear" w:color="auto" w:fill="FFFFFF" w:themeFill="background1"/>
            <w:vAlign w:val="bottom"/>
          </w:tcPr>
          <w:p w14:paraId="76333466" w14:textId="77777777" w:rsidR="004F64C9" w:rsidRPr="00E05F00" w:rsidRDefault="004F64C9" w:rsidP="00E65253">
            <w:pPr>
              <w:ind w:right="-145"/>
              <w:jc w:val="center"/>
              <w:rPr>
                <w:rFonts w:ascii="Times New Roman" w:hAnsi="Times New Roman" w:cs="Times New Roman"/>
              </w:rPr>
            </w:pPr>
          </w:p>
          <w:p w14:paraId="256E313B" w14:textId="77777777" w:rsidR="004F64C9" w:rsidRPr="00E05F00" w:rsidRDefault="004F64C9" w:rsidP="00E65253">
            <w:pPr>
              <w:ind w:right="-145"/>
              <w:jc w:val="center"/>
              <w:rPr>
                <w:rFonts w:ascii="Times New Roman" w:hAnsi="Times New Roman" w:cs="Times New Roman"/>
              </w:rPr>
            </w:pPr>
            <w:r w:rsidRPr="00E05F00">
              <w:rPr>
                <w:rFonts w:ascii="Times New Roman" w:hAnsi="Times New Roman" w:cs="Times New Roman"/>
              </w:rPr>
              <w:t>.................. kg</w:t>
            </w:r>
          </w:p>
          <w:p w14:paraId="72015BB8" w14:textId="5FA3707C" w:rsidR="004F64C9" w:rsidRPr="00E05F00" w:rsidRDefault="00B8633C" w:rsidP="00E65253">
            <w:pPr>
              <w:jc w:val="center"/>
              <w:rPr>
                <w:rFonts w:ascii="Times New Roman" w:hAnsi="Times New Roman" w:cs="Times New Roman"/>
                <w:sz w:val="18"/>
                <w:szCs w:val="16"/>
              </w:rPr>
            </w:pPr>
            <w:r w:rsidRPr="00E05F00">
              <w:rPr>
                <w:rFonts w:ascii="Times New Roman" w:hAnsi="Times New Roman" w:cs="Times New Roman"/>
                <w:bCs/>
                <w:sz w:val="18"/>
                <w:szCs w:val="18"/>
              </w:rPr>
              <w:t>(Op.</w:t>
            </w:r>
            <w:r w:rsidR="00F72572" w:rsidRPr="00E05F00">
              <w:rPr>
                <w:rFonts w:ascii="Times New Roman" w:hAnsi="Times New Roman" w:cs="Times New Roman"/>
                <w:bCs/>
                <w:sz w:val="18"/>
                <w:szCs w:val="18"/>
              </w:rPr>
              <w:t xml:space="preserve">36 </w:t>
            </w:r>
            <w:r w:rsidRPr="00E05F00">
              <w:rPr>
                <w:rFonts w:ascii="Times New Roman" w:hAnsi="Times New Roman" w:cs="Times New Roman"/>
                <w:bCs/>
                <w:sz w:val="18"/>
                <w:szCs w:val="18"/>
              </w:rPr>
              <w:t>+ Op.</w:t>
            </w:r>
            <w:r w:rsidR="00F72572" w:rsidRPr="00E05F00">
              <w:rPr>
                <w:rFonts w:ascii="Times New Roman" w:hAnsi="Times New Roman" w:cs="Times New Roman"/>
                <w:bCs/>
                <w:sz w:val="18"/>
                <w:szCs w:val="18"/>
              </w:rPr>
              <w:t>40</w:t>
            </w:r>
            <w:r w:rsidRPr="00E05F00">
              <w:rPr>
                <w:rFonts w:ascii="Times New Roman" w:hAnsi="Times New Roman" w:cs="Times New Roman"/>
                <w:bCs/>
                <w:sz w:val="18"/>
                <w:szCs w:val="18"/>
              </w:rPr>
              <w:t>)</w:t>
            </w:r>
          </w:p>
        </w:tc>
        <w:tc>
          <w:tcPr>
            <w:tcW w:w="1417" w:type="dxa"/>
            <w:shd w:val="clear" w:color="auto" w:fill="auto"/>
          </w:tcPr>
          <w:p w14:paraId="39289323" w14:textId="77777777" w:rsidR="004F64C9" w:rsidRPr="00E05F00" w:rsidRDefault="004F64C9" w:rsidP="004F64C9">
            <w:pPr>
              <w:jc w:val="center"/>
              <w:rPr>
                <w:rFonts w:ascii="Times New Roman" w:hAnsi="Times New Roman" w:cs="Times New Roman"/>
                <w:b/>
              </w:rPr>
            </w:pPr>
          </w:p>
        </w:tc>
      </w:tr>
      <w:tr w:rsidR="00E05F00" w:rsidRPr="00E05F00" w14:paraId="1D350E21" w14:textId="77777777" w:rsidTr="00A022FC">
        <w:trPr>
          <w:cantSplit/>
          <w:trHeight w:val="559"/>
        </w:trPr>
        <w:tc>
          <w:tcPr>
            <w:tcW w:w="519" w:type="dxa"/>
            <w:shd w:val="clear" w:color="auto" w:fill="auto"/>
          </w:tcPr>
          <w:p w14:paraId="1E34DBDF" w14:textId="77777777" w:rsidR="004F64C9" w:rsidRPr="00E05F00" w:rsidRDefault="004F64C9" w:rsidP="004F64C9">
            <w:pPr>
              <w:pStyle w:val="ListParagraph"/>
              <w:numPr>
                <w:ilvl w:val="0"/>
                <w:numId w:val="38"/>
              </w:numPr>
              <w:rPr>
                <w:rFonts w:ascii="Times New Roman" w:hAnsi="Times New Roman" w:cs="Times New Roman"/>
                <w:b/>
              </w:rPr>
            </w:pPr>
          </w:p>
        </w:tc>
        <w:tc>
          <w:tcPr>
            <w:tcW w:w="4834" w:type="dxa"/>
            <w:gridSpan w:val="2"/>
            <w:shd w:val="clear" w:color="auto" w:fill="auto"/>
          </w:tcPr>
          <w:p w14:paraId="6CE3C490" w14:textId="50C3B620" w:rsidR="004F64C9" w:rsidRPr="00E05F00" w:rsidRDefault="004F64C9" w:rsidP="004F64C9">
            <w:pPr>
              <w:contextualSpacing/>
              <w:rPr>
                <w:rFonts w:ascii="Times New Roman" w:hAnsi="Times New Roman" w:cs="Times New Roman"/>
              </w:rPr>
            </w:pPr>
            <w:r w:rsidRPr="00E05F00">
              <w:rPr>
                <w:rFonts w:ascii="Times New Roman" w:hAnsi="Times New Roman" w:cs="Times New Roman"/>
              </w:rPr>
              <w:t xml:space="preserve">All used apparatus is clean (see </w:t>
            </w:r>
            <w:r w:rsidRPr="00E05F00">
              <w:rPr>
                <w:rFonts w:ascii="Times New Roman" w:hAnsi="Times New Roman" w:cs="Times New Roman"/>
                <w:u w:val="single"/>
              </w:rPr>
              <w:t>Table 3</w:t>
            </w:r>
            <w:r w:rsidRPr="00E05F00">
              <w:rPr>
                <w:rFonts w:ascii="Times New Roman" w:hAnsi="Times New Roman" w:cs="Times New Roman"/>
              </w:rPr>
              <w:t>).</w:t>
            </w:r>
          </w:p>
        </w:tc>
        <w:tc>
          <w:tcPr>
            <w:tcW w:w="1134" w:type="dxa"/>
            <w:shd w:val="clear" w:color="auto" w:fill="FFFFFF" w:themeFill="background1"/>
            <w:vAlign w:val="center"/>
          </w:tcPr>
          <w:p w14:paraId="78F8BE3F" w14:textId="2F3EB3CA" w:rsidR="004F64C9" w:rsidRPr="00E05F00" w:rsidRDefault="004F64C9" w:rsidP="004F64C9">
            <w:pPr>
              <w:jc w:val="center"/>
              <w:rPr>
                <w:rFonts w:ascii="Times New Roman" w:hAnsi="Times New Roman" w:cs="Times New Roman"/>
              </w:rPr>
            </w:pPr>
            <w:r w:rsidRPr="00E05F00">
              <w:t>__:__</w:t>
            </w:r>
          </w:p>
        </w:tc>
        <w:tc>
          <w:tcPr>
            <w:tcW w:w="2410" w:type="dxa"/>
            <w:shd w:val="clear" w:color="auto" w:fill="F2F2F2" w:themeFill="background1" w:themeFillShade="F2"/>
          </w:tcPr>
          <w:p w14:paraId="79A7737D" w14:textId="77777777" w:rsidR="004F64C9" w:rsidRPr="00E05F00" w:rsidRDefault="004F64C9" w:rsidP="004F64C9">
            <w:pPr>
              <w:rPr>
                <w:rFonts w:ascii="Times New Roman" w:hAnsi="Times New Roman" w:cs="Times New Roman"/>
              </w:rPr>
            </w:pPr>
          </w:p>
        </w:tc>
        <w:tc>
          <w:tcPr>
            <w:tcW w:w="1417" w:type="dxa"/>
            <w:shd w:val="clear" w:color="auto" w:fill="auto"/>
          </w:tcPr>
          <w:p w14:paraId="28068550" w14:textId="77777777" w:rsidR="004F64C9" w:rsidRPr="00E05F00" w:rsidRDefault="004F64C9" w:rsidP="004F64C9">
            <w:pPr>
              <w:jc w:val="center"/>
              <w:rPr>
                <w:rFonts w:ascii="Times New Roman" w:hAnsi="Times New Roman" w:cs="Times New Roman"/>
                <w:b/>
              </w:rPr>
            </w:pPr>
          </w:p>
        </w:tc>
      </w:tr>
    </w:tbl>
    <w:p w14:paraId="1AD503F5" w14:textId="77777777" w:rsidR="008F2178" w:rsidRPr="00E05F00" w:rsidRDefault="008F2178" w:rsidP="00D74E33">
      <w:pPr>
        <w:spacing w:after="0"/>
        <w:rPr>
          <w:rFonts w:ascii="Times New Roman" w:hAnsi="Times New Roman" w:cs="Times New Roman"/>
          <w:b/>
          <w:szCs w:val="18"/>
        </w:rPr>
      </w:pPr>
    </w:p>
    <w:p w14:paraId="447CF406" w14:textId="373414F0" w:rsidR="00B74FE4" w:rsidRPr="00E05F00" w:rsidRDefault="00B74FE4">
      <w:pPr>
        <w:rPr>
          <w:rFonts w:ascii="Times New Roman" w:hAnsi="Times New Roman" w:cs="Times New Roman"/>
          <w:b/>
          <w:szCs w:val="18"/>
        </w:rPr>
      </w:pPr>
      <w:r w:rsidRPr="00E05F00">
        <w:rPr>
          <w:rFonts w:ascii="Times New Roman" w:hAnsi="Times New Roman" w:cs="Times New Roman"/>
          <w:b/>
          <w:szCs w:val="18"/>
        </w:rPr>
        <w:br w:type="page"/>
      </w:r>
    </w:p>
    <w:tbl>
      <w:tblPr>
        <w:tblW w:w="10201" w:type="dxa"/>
        <w:tblInd w:w="250" w:type="dxa"/>
        <w:tblLayout w:type="fixed"/>
        <w:tblCellMar>
          <w:left w:w="10" w:type="dxa"/>
          <w:right w:w="10" w:type="dxa"/>
        </w:tblCellMar>
        <w:tblLook w:val="0000" w:firstRow="0" w:lastRow="0" w:firstColumn="0" w:lastColumn="0" w:noHBand="0" w:noVBand="0"/>
      </w:tblPr>
      <w:tblGrid>
        <w:gridCol w:w="2267"/>
        <w:gridCol w:w="1272"/>
        <w:gridCol w:w="31"/>
        <w:gridCol w:w="1387"/>
        <w:gridCol w:w="1275"/>
        <w:gridCol w:w="1134"/>
        <w:gridCol w:w="114"/>
        <w:gridCol w:w="1304"/>
        <w:gridCol w:w="1417"/>
      </w:tblGrid>
      <w:tr w:rsidR="00E05F00" w:rsidRPr="00E05F00" w14:paraId="392ECBE7" w14:textId="77777777" w:rsidTr="00A022FC">
        <w:trPr>
          <w:trHeight w:val="275"/>
        </w:trPr>
        <w:tc>
          <w:tcPr>
            <w:tcW w:w="10201" w:type="dxa"/>
            <w:gridSpan w:val="9"/>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44562DFB" w14:textId="0B73A66A" w:rsidR="00F2165A" w:rsidRPr="00E05F00" w:rsidRDefault="00F2165A" w:rsidP="00C56307">
            <w:pPr>
              <w:spacing w:after="0" w:line="240" w:lineRule="auto"/>
              <w:rPr>
                <w:rFonts w:ascii="Times New Roman" w:hAnsi="Times New Roman" w:cs="Times New Roman"/>
                <w:b/>
                <w:bCs/>
                <w:sz w:val="24"/>
                <w:szCs w:val="24"/>
              </w:rPr>
            </w:pPr>
            <w:r w:rsidRPr="00E05F00">
              <w:rPr>
                <w:rFonts w:ascii="Times New Roman" w:hAnsi="Times New Roman" w:cs="Times New Roman"/>
                <w:b/>
                <w:bCs/>
                <w:sz w:val="24"/>
                <w:szCs w:val="24"/>
              </w:rPr>
              <w:lastRenderedPageBreak/>
              <w:t xml:space="preserve">TABLE </w:t>
            </w:r>
            <w:r w:rsidR="006D23E5" w:rsidRPr="00E05F00">
              <w:rPr>
                <w:rFonts w:ascii="Times New Roman" w:hAnsi="Times New Roman" w:cs="Times New Roman"/>
                <w:b/>
                <w:bCs/>
                <w:sz w:val="24"/>
                <w:szCs w:val="24"/>
              </w:rPr>
              <w:t>7</w:t>
            </w:r>
          </w:p>
        </w:tc>
      </w:tr>
      <w:tr w:rsidR="00E05F00" w:rsidRPr="00E05F00" w14:paraId="2273CA71" w14:textId="77777777" w:rsidTr="00A022FC">
        <w:trPr>
          <w:trHeight w:val="275"/>
        </w:trPr>
        <w:tc>
          <w:tcPr>
            <w:tcW w:w="10201" w:type="dxa"/>
            <w:gridSpan w:val="9"/>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5B8F45C0" w14:textId="3AD7A1DC" w:rsidR="00C56307" w:rsidRPr="00E05F00" w:rsidRDefault="00F2165A" w:rsidP="00C56307">
            <w:pPr>
              <w:spacing w:after="0" w:line="240" w:lineRule="auto"/>
              <w:rPr>
                <w:rFonts w:ascii="Times New Roman" w:hAnsi="Times New Roman" w:cs="Times New Roman"/>
                <w:b/>
                <w:bCs/>
                <w:sz w:val="24"/>
                <w:szCs w:val="24"/>
              </w:rPr>
            </w:pPr>
            <w:r w:rsidRPr="00E05F00">
              <w:rPr>
                <w:rFonts w:ascii="Times New Roman" w:hAnsi="Times New Roman" w:cs="Times New Roman"/>
                <w:b/>
                <w:bCs/>
                <w:sz w:val="24"/>
                <w:szCs w:val="24"/>
              </w:rPr>
              <w:t xml:space="preserve">Part 1 - PACKING of the </w:t>
            </w:r>
            <w:r w:rsidR="00C56307" w:rsidRPr="00E05F00">
              <w:rPr>
                <w:rFonts w:ascii="Times New Roman" w:hAnsi="Times New Roman" w:cs="Times New Roman"/>
                <w:b/>
                <w:bCs/>
                <w:sz w:val="24"/>
                <w:szCs w:val="24"/>
              </w:rPr>
              <w:t>SAMPL</w:t>
            </w:r>
            <w:r w:rsidRPr="00E05F00">
              <w:rPr>
                <w:rFonts w:ascii="Times New Roman" w:hAnsi="Times New Roman" w:cs="Times New Roman"/>
                <w:b/>
                <w:bCs/>
                <w:sz w:val="24"/>
                <w:szCs w:val="24"/>
              </w:rPr>
              <w:t>ES</w:t>
            </w:r>
          </w:p>
        </w:tc>
      </w:tr>
      <w:tr w:rsidR="00E05F00" w:rsidRPr="00E05F00" w14:paraId="51DA7AC1" w14:textId="77777777" w:rsidTr="00A022FC">
        <w:trPr>
          <w:trHeight w:val="671"/>
        </w:trPr>
        <w:tc>
          <w:tcPr>
            <w:tcW w:w="22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tcPr>
          <w:p w14:paraId="1900A146" w14:textId="6BBDAD3B" w:rsidR="00B40FF9" w:rsidRPr="00E05F00" w:rsidRDefault="00A67D2D" w:rsidP="00CC74B6">
            <w:pPr>
              <w:pStyle w:val="Standard"/>
              <w:jc w:val="center"/>
              <w:rPr>
                <w:b/>
                <w:sz w:val="22"/>
                <w:szCs w:val="22"/>
                <w:lang w:val="en-US"/>
              </w:rPr>
            </w:pPr>
            <w:r w:rsidRPr="00E05F00">
              <w:rPr>
                <w:b/>
                <w:sz w:val="22"/>
                <w:szCs w:val="22"/>
                <w:lang w:val="en-US"/>
              </w:rPr>
              <w:t>Type of packaging</w:t>
            </w:r>
          </w:p>
          <w:p w14:paraId="1B1EFFF3" w14:textId="0A8EFF48" w:rsidR="00DC41A1" w:rsidRPr="00E05F00" w:rsidRDefault="00DC41A1" w:rsidP="00CC74B6">
            <w:pPr>
              <w:pStyle w:val="Standard"/>
              <w:jc w:val="center"/>
              <w:rPr>
                <w:b/>
                <w:sz w:val="22"/>
                <w:szCs w:val="22"/>
                <w:lang w:val="en-US"/>
              </w:rPr>
            </w:pPr>
            <w:r w:rsidRPr="00E05F00">
              <w:rPr>
                <w:b/>
                <w:sz w:val="22"/>
                <w:szCs w:val="22"/>
                <w:lang w:val="en-US"/>
              </w:rPr>
              <w:t>(required amount)</w:t>
            </w:r>
          </w:p>
        </w:tc>
        <w:tc>
          <w:tcPr>
            <w:tcW w:w="1303"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36D6E78B" w14:textId="002CDC07" w:rsidR="00B40FF9" w:rsidRPr="00E05F00" w:rsidRDefault="00B40FF9" w:rsidP="009C4424">
            <w:pPr>
              <w:pStyle w:val="Standard"/>
              <w:jc w:val="center"/>
              <w:rPr>
                <w:b/>
                <w:sz w:val="22"/>
                <w:szCs w:val="22"/>
                <w:lang w:val="en-US"/>
              </w:rPr>
            </w:pPr>
            <w:r w:rsidRPr="00E05F00">
              <w:rPr>
                <w:b/>
                <w:sz w:val="22"/>
                <w:szCs w:val="22"/>
                <w:lang w:val="en-US"/>
              </w:rPr>
              <w:t>Tare weight</w:t>
            </w:r>
            <w:r w:rsidR="009C4424" w:rsidRPr="00E05F00">
              <w:rPr>
                <w:b/>
                <w:sz w:val="22"/>
                <w:szCs w:val="22"/>
                <w:lang w:val="en-US"/>
              </w:rPr>
              <w:t xml:space="preserve"> </w:t>
            </w:r>
            <w:r w:rsidRPr="00E05F00">
              <w:rPr>
                <w:b/>
                <w:sz w:val="22"/>
                <w:szCs w:val="22"/>
                <w:lang w:val="en-US"/>
              </w:rPr>
              <w:t xml:space="preserve"> [g]</w:t>
            </w:r>
          </w:p>
        </w:tc>
        <w:tc>
          <w:tcPr>
            <w:tcW w:w="138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50AF1AE0" w14:textId="335C3920" w:rsidR="00CC74B6" w:rsidRPr="00E05F00" w:rsidRDefault="00B40FF9" w:rsidP="008F2783">
            <w:pPr>
              <w:pStyle w:val="Standard"/>
              <w:jc w:val="center"/>
              <w:rPr>
                <w:b/>
                <w:sz w:val="22"/>
                <w:szCs w:val="22"/>
                <w:lang w:val="en-US"/>
              </w:rPr>
            </w:pPr>
            <w:r w:rsidRPr="00E05F00">
              <w:rPr>
                <w:b/>
                <w:sz w:val="22"/>
                <w:szCs w:val="22"/>
                <w:lang w:val="en-US"/>
              </w:rPr>
              <w:t>Gross weight (</w:t>
            </w:r>
            <w:r w:rsidR="00DC41A1" w:rsidRPr="00E05F00">
              <w:rPr>
                <w:b/>
                <w:sz w:val="22"/>
                <w:szCs w:val="22"/>
                <w:lang w:val="en-US"/>
              </w:rPr>
              <w:t>container</w:t>
            </w:r>
            <w:r w:rsidRPr="00E05F00">
              <w:rPr>
                <w:b/>
                <w:sz w:val="22"/>
                <w:szCs w:val="22"/>
                <w:lang w:val="en-US"/>
              </w:rPr>
              <w:t>+</w:t>
            </w:r>
          </w:p>
          <w:p w14:paraId="6D7D869A" w14:textId="13F33472" w:rsidR="00B40FF9" w:rsidRPr="00E05F00" w:rsidRDefault="009A0E43" w:rsidP="008F2783">
            <w:pPr>
              <w:pStyle w:val="Standard"/>
              <w:jc w:val="center"/>
              <w:rPr>
                <w:b/>
                <w:sz w:val="22"/>
                <w:szCs w:val="22"/>
                <w:lang w:val="en-US"/>
              </w:rPr>
            </w:pPr>
            <w:r w:rsidRPr="00E05F00">
              <w:rPr>
                <w:b/>
                <w:sz w:val="22"/>
                <w:szCs w:val="22"/>
                <w:lang w:val="en-US"/>
              </w:rPr>
              <w:t>s</w:t>
            </w:r>
            <w:r w:rsidR="001B255B" w:rsidRPr="00E05F00">
              <w:rPr>
                <w:b/>
                <w:sz w:val="22"/>
                <w:szCs w:val="22"/>
                <w:lang w:val="en-US"/>
              </w:rPr>
              <w:t>ample</w:t>
            </w:r>
            <w:r w:rsidRPr="00E05F00">
              <w:rPr>
                <w:b/>
                <w:sz w:val="22"/>
                <w:szCs w:val="22"/>
                <w:lang w:val="en-US"/>
              </w:rPr>
              <w:t>)</w:t>
            </w:r>
            <w:r w:rsidR="00B40FF9" w:rsidRPr="00E05F00">
              <w:rPr>
                <w:b/>
                <w:sz w:val="22"/>
                <w:szCs w:val="22"/>
                <w:lang w:val="en-US"/>
              </w:rPr>
              <w:t xml:space="preserve"> [g]</w:t>
            </w:r>
          </w:p>
        </w:tc>
        <w:tc>
          <w:tcPr>
            <w:tcW w:w="12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03A1AA40" w14:textId="025E4BDC" w:rsidR="00B40FF9" w:rsidRPr="00E05F00" w:rsidRDefault="00B40FF9" w:rsidP="0040460A">
            <w:pPr>
              <w:pStyle w:val="Standard"/>
              <w:jc w:val="center"/>
              <w:rPr>
                <w:b/>
                <w:sz w:val="22"/>
                <w:szCs w:val="22"/>
                <w:lang w:val="en-US"/>
              </w:rPr>
            </w:pPr>
            <w:r w:rsidRPr="00E05F00">
              <w:rPr>
                <w:b/>
                <w:sz w:val="22"/>
                <w:szCs w:val="22"/>
                <w:lang w:val="en-US"/>
              </w:rPr>
              <w:t xml:space="preserve">Net weight of the </w:t>
            </w:r>
            <w:r w:rsidR="001B255B" w:rsidRPr="00E05F00">
              <w:rPr>
                <w:b/>
                <w:sz w:val="22"/>
                <w:szCs w:val="22"/>
                <w:lang w:val="en-US"/>
              </w:rPr>
              <w:t>sample</w:t>
            </w:r>
            <w:r w:rsidRPr="00E05F00">
              <w:rPr>
                <w:b/>
                <w:sz w:val="22"/>
                <w:szCs w:val="22"/>
                <w:lang w:val="en-US"/>
              </w:rPr>
              <w:t xml:space="preserve"> [g]</w:t>
            </w:r>
          </w:p>
        </w:tc>
        <w:tc>
          <w:tcPr>
            <w:tcW w:w="1248"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6C0D06BB" w14:textId="40FBED08" w:rsidR="00B40FF9" w:rsidRPr="00E05F00" w:rsidRDefault="00B40FF9" w:rsidP="00CC74B6">
            <w:pPr>
              <w:pStyle w:val="Standard"/>
              <w:jc w:val="center"/>
              <w:rPr>
                <w:b/>
                <w:sz w:val="22"/>
                <w:szCs w:val="22"/>
                <w:lang w:val="en-US"/>
              </w:rPr>
            </w:pPr>
            <w:r w:rsidRPr="00E05F00">
              <w:rPr>
                <w:b/>
                <w:sz w:val="22"/>
                <w:szCs w:val="22"/>
                <w:lang w:val="en-US"/>
              </w:rPr>
              <w:t>Package is correctly closed</w:t>
            </w:r>
          </w:p>
        </w:tc>
        <w:tc>
          <w:tcPr>
            <w:tcW w:w="130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4AC81797" w14:textId="6A3BF62A" w:rsidR="00B40FF9" w:rsidRPr="00E05F00" w:rsidRDefault="00B40FF9" w:rsidP="00CC74B6">
            <w:pPr>
              <w:pStyle w:val="Standard"/>
              <w:jc w:val="center"/>
              <w:rPr>
                <w:b/>
                <w:sz w:val="22"/>
                <w:szCs w:val="22"/>
                <w:lang w:val="en-US"/>
              </w:rPr>
            </w:pPr>
            <w:r w:rsidRPr="00E05F00">
              <w:rPr>
                <w:b/>
                <w:sz w:val="22"/>
                <w:szCs w:val="22"/>
                <w:lang w:val="en-US"/>
              </w:rPr>
              <w:t xml:space="preserve">Label is </w:t>
            </w:r>
            <w:r w:rsidR="00CC74B6" w:rsidRPr="00E05F00">
              <w:rPr>
                <w:b/>
                <w:sz w:val="22"/>
                <w:szCs w:val="22"/>
                <w:lang w:val="en-US"/>
              </w:rPr>
              <w:t xml:space="preserve">correct and </w:t>
            </w:r>
            <w:r w:rsidRPr="00E05F00">
              <w:rPr>
                <w:b/>
                <w:sz w:val="22"/>
                <w:szCs w:val="22"/>
                <w:lang w:val="en-US"/>
              </w:rPr>
              <w:t>added</w:t>
            </w:r>
          </w:p>
        </w:tc>
        <w:tc>
          <w:tcPr>
            <w:tcW w:w="1417" w:type="dxa"/>
            <w:tcBorders>
              <w:top w:val="single" w:sz="4" w:space="0" w:color="00000A"/>
              <w:left w:val="single" w:sz="4" w:space="0" w:color="00000A"/>
              <w:right w:val="single" w:sz="4" w:space="0" w:color="00000A"/>
              <w:tr2bl w:val="single" w:sz="4" w:space="0" w:color="00000A"/>
            </w:tcBorders>
            <w:shd w:val="clear" w:color="auto" w:fill="F2F2F2" w:themeFill="background1" w:themeFillShade="F2"/>
          </w:tcPr>
          <w:p w14:paraId="278D40A3" w14:textId="41C56873" w:rsidR="00DC41A1" w:rsidRPr="00E05F00" w:rsidRDefault="00DC41A1" w:rsidP="00CC74B6">
            <w:pPr>
              <w:pStyle w:val="Standard"/>
              <w:rPr>
                <w:b/>
                <w:sz w:val="18"/>
                <w:szCs w:val="18"/>
                <w:lang w:val="en-US"/>
              </w:rPr>
            </w:pPr>
            <w:r w:rsidRPr="00E05F00">
              <w:rPr>
                <w:b/>
                <w:sz w:val="18"/>
                <w:szCs w:val="18"/>
                <w:lang w:val="en-US"/>
              </w:rPr>
              <w:t>Op</w:t>
            </w:r>
            <w:r w:rsidR="00E81757" w:rsidRPr="00E05F00">
              <w:rPr>
                <w:b/>
                <w:sz w:val="18"/>
                <w:szCs w:val="18"/>
                <w:lang w:val="en-US"/>
              </w:rPr>
              <w:t xml:space="preserve">erator’s </w:t>
            </w:r>
            <w:r w:rsidRPr="00E05F00">
              <w:rPr>
                <w:b/>
                <w:sz w:val="18"/>
                <w:szCs w:val="18"/>
                <w:lang w:val="en-US"/>
              </w:rPr>
              <w:t>sign</w:t>
            </w:r>
            <w:r w:rsidR="00E81757" w:rsidRPr="00E05F00">
              <w:rPr>
                <w:b/>
                <w:sz w:val="18"/>
                <w:szCs w:val="18"/>
                <w:lang w:val="en-US"/>
              </w:rPr>
              <w:t>ature</w:t>
            </w:r>
          </w:p>
          <w:p w14:paraId="3A580A04" w14:textId="77777777" w:rsidR="00E81757" w:rsidRPr="00E05F00" w:rsidRDefault="00DC41A1" w:rsidP="0021483B">
            <w:pPr>
              <w:pStyle w:val="Standard"/>
              <w:jc w:val="right"/>
              <w:rPr>
                <w:b/>
                <w:sz w:val="18"/>
                <w:szCs w:val="18"/>
                <w:lang w:val="en-US"/>
              </w:rPr>
            </w:pPr>
            <w:r w:rsidRPr="00E05F00">
              <w:rPr>
                <w:b/>
                <w:sz w:val="18"/>
                <w:szCs w:val="18"/>
                <w:lang w:val="en-US"/>
              </w:rPr>
              <w:t xml:space="preserve">Verifier’s </w:t>
            </w:r>
          </w:p>
          <w:p w14:paraId="793DC5CE" w14:textId="74213E18" w:rsidR="00B40FF9" w:rsidRPr="00E05F00" w:rsidRDefault="00DC41A1" w:rsidP="0021483B">
            <w:pPr>
              <w:pStyle w:val="Standard"/>
              <w:jc w:val="right"/>
              <w:rPr>
                <w:b/>
                <w:sz w:val="20"/>
                <w:szCs w:val="20"/>
                <w:lang w:val="en-US"/>
              </w:rPr>
            </w:pPr>
            <w:r w:rsidRPr="00E05F00">
              <w:rPr>
                <w:b/>
                <w:sz w:val="18"/>
                <w:szCs w:val="18"/>
                <w:lang w:val="en-US"/>
              </w:rPr>
              <w:t>signature</w:t>
            </w:r>
          </w:p>
        </w:tc>
      </w:tr>
      <w:tr w:rsidR="00E05F00" w:rsidRPr="00E05F00" w14:paraId="127161A7" w14:textId="77777777" w:rsidTr="00A022FC">
        <w:trPr>
          <w:trHeight w:val="684"/>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4D2ED2" w14:textId="26AB869E" w:rsidR="00A67D2D" w:rsidRPr="00E05F00" w:rsidRDefault="006D23E5" w:rsidP="00A67D2D">
            <w:pPr>
              <w:spacing w:after="0" w:line="240" w:lineRule="auto"/>
              <w:ind w:right="-113"/>
              <w:rPr>
                <w:rFonts w:ascii="Times New Roman" w:hAnsi="Times New Roman" w:cs="Times New Roman"/>
                <w:b/>
                <w:sz w:val="20"/>
                <w:szCs w:val="20"/>
              </w:rPr>
            </w:pPr>
            <w:r w:rsidRPr="00E05F00">
              <w:rPr>
                <w:rFonts w:ascii="Times New Roman" w:hAnsi="Times New Roman" w:cs="Times New Roman"/>
                <w:b/>
                <w:sz w:val="20"/>
                <w:szCs w:val="20"/>
              </w:rPr>
              <w:t>Glass vial</w:t>
            </w:r>
            <w:r w:rsidR="00A67D2D" w:rsidRPr="00E05F00">
              <w:rPr>
                <w:rFonts w:ascii="Times New Roman" w:hAnsi="Times New Roman" w:cs="Times New Roman"/>
                <w:b/>
                <w:sz w:val="20"/>
                <w:szCs w:val="20"/>
              </w:rPr>
              <w:t xml:space="preserve"> 1: for analysis </w:t>
            </w:r>
          </w:p>
          <w:p w14:paraId="45A40EF6" w14:textId="7A42705E" w:rsidR="00CC74B6" w:rsidRPr="00E05F00" w:rsidRDefault="006D23E5" w:rsidP="00A67D2D">
            <w:pPr>
              <w:spacing w:after="0" w:line="240" w:lineRule="auto"/>
              <w:ind w:right="-113"/>
              <w:rPr>
                <w:rFonts w:ascii="Times New Roman" w:hAnsi="Times New Roman" w:cs="Times New Roman"/>
                <w:b/>
                <w:sz w:val="20"/>
                <w:szCs w:val="20"/>
              </w:rPr>
            </w:pPr>
            <w:r w:rsidRPr="00E05F00">
              <w:rPr>
                <w:rFonts w:ascii="Times New Roman" w:hAnsi="Times New Roman" w:cs="Times New Roman"/>
                <w:b/>
                <w:sz w:val="20"/>
                <w:szCs w:val="20"/>
              </w:rPr>
              <w:t xml:space="preserve">(2 to 3 </w:t>
            </w:r>
            <w:r w:rsidR="00A67D2D" w:rsidRPr="00E05F00">
              <w:rPr>
                <w:rFonts w:ascii="Times New Roman" w:hAnsi="Times New Roman" w:cs="Times New Roman"/>
                <w:b/>
                <w:sz w:val="20"/>
                <w:szCs w:val="20"/>
              </w:rPr>
              <w:t>g)</w:t>
            </w:r>
          </w:p>
        </w:tc>
        <w:tc>
          <w:tcPr>
            <w:tcW w:w="1303" w:type="dxa"/>
            <w:gridSpan w:val="2"/>
            <w:tcBorders>
              <w:top w:val="single" w:sz="4" w:space="0" w:color="00000A"/>
              <w:left w:val="single" w:sz="4" w:space="0" w:color="00000A"/>
              <w:bottom w:val="single" w:sz="4" w:space="0" w:color="00000A"/>
              <w:right w:val="single" w:sz="4" w:space="0" w:color="00000A"/>
            </w:tcBorders>
          </w:tcPr>
          <w:p w14:paraId="41DECCD5" w14:textId="77777777" w:rsidR="00CC74B6" w:rsidRPr="00E05F00" w:rsidRDefault="00CC74B6" w:rsidP="00CC74B6">
            <w:pPr>
              <w:pStyle w:val="Standard"/>
              <w:rPr>
                <w:sz w:val="18"/>
                <w:szCs w:val="18"/>
                <w:lang w:val="en-US"/>
              </w:rPr>
            </w:pPr>
          </w:p>
        </w:tc>
        <w:tc>
          <w:tcPr>
            <w:tcW w:w="1387" w:type="dxa"/>
            <w:tcBorders>
              <w:top w:val="single" w:sz="4" w:space="0" w:color="00000A"/>
              <w:left w:val="single" w:sz="4" w:space="0" w:color="00000A"/>
              <w:bottom w:val="single" w:sz="4" w:space="0" w:color="00000A"/>
              <w:right w:val="single" w:sz="4" w:space="0" w:color="00000A"/>
            </w:tcBorders>
          </w:tcPr>
          <w:p w14:paraId="1B64DC93" w14:textId="77777777" w:rsidR="00CC74B6" w:rsidRPr="00E05F00" w:rsidRDefault="00CC74B6" w:rsidP="00CC74B6">
            <w:pPr>
              <w:pStyle w:val="Standard"/>
              <w:rPr>
                <w:sz w:val="18"/>
                <w:szCs w:val="18"/>
                <w:lang w:val="en-US"/>
              </w:rPr>
            </w:pPr>
          </w:p>
        </w:tc>
        <w:tc>
          <w:tcPr>
            <w:tcW w:w="1275" w:type="dxa"/>
            <w:tcBorders>
              <w:top w:val="single" w:sz="4" w:space="0" w:color="00000A"/>
              <w:left w:val="single" w:sz="4" w:space="0" w:color="00000A"/>
              <w:bottom w:val="single" w:sz="4" w:space="0" w:color="00000A"/>
              <w:right w:val="single" w:sz="4" w:space="0" w:color="00000A"/>
            </w:tcBorders>
          </w:tcPr>
          <w:p w14:paraId="076EBB0A" w14:textId="77777777" w:rsidR="00CC74B6" w:rsidRPr="00E05F00" w:rsidRDefault="00CC74B6" w:rsidP="00CC74B6">
            <w:pPr>
              <w:pStyle w:val="Standard"/>
              <w:rPr>
                <w:sz w:val="18"/>
                <w:szCs w:val="18"/>
                <w:lang w:val="en-US"/>
              </w:rPr>
            </w:pPr>
          </w:p>
        </w:tc>
        <w:tc>
          <w:tcPr>
            <w:tcW w:w="1248" w:type="dxa"/>
            <w:gridSpan w:val="2"/>
            <w:tcBorders>
              <w:top w:val="single" w:sz="4" w:space="0" w:color="00000A"/>
              <w:left w:val="single" w:sz="4" w:space="0" w:color="00000A"/>
              <w:bottom w:val="single" w:sz="4" w:space="0" w:color="00000A"/>
              <w:right w:val="single" w:sz="4" w:space="0" w:color="00000A"/>
            </w:tcBorders>
            <w:vAlign w:val="center"/>
          </w:tcPr>
          <w:p w14:paraId="3E0A149F" w14:textId="6D101068" w:rsidR="00CC74B6" w:rsidRPr="00E05F00" w:rsidRDefault="00FC0894" w:rsidP="003770A2">
            <w:pPr>
              <w:pStyle w:val="Standard"/>
              <w:jc w:val="center"/>
              <w:rPr>
                <w:sz w:val="20"/>
                <w:szCs w:val="20"/>
                <w:lang w:val="en-US"/>
              </w:rPr>
            </w:pPr>
            <w:r w:rsidRPr="00E05F00">
              <w:rPr>
                <w:rFonts w:eastAsia="Times New Roman"/>
              </w:rPr>
              <w:sym w:font="Webdings" w:char="F063"/>
            </w:r>
          </w:p>
        </w:tc>
        <w:tc>
          <w:tcPr>
            <w:tcW w:w="1304" w:type="dxa"/>
            <w:tcBorders>
              <w:top w:val="single" w:sz="4" w:space="0" w:color="00000A"/>
              <w:left w:val="single" w:sz="4" w:space="0" w:color="00000A"/>
              <w:bottom w:val="single" w:sz="4" w:space="0" w:color="00000A"/>
              <w:right w:val="single" w:sz="4" w:space="0" w:color="00000A"/>
            </w:tcBorders>
            <w:vAlign w:val="center"/>
          </w:tcPr>
          <w:p w14:paraId="23C5F520" w14:textId="1E4D9B3F" w:rsidR="00CC74B6" w:rsidRPr="00E05F00" w:rsidRDefault="00FC0894">
            <w:pPr>
              <w:pStyle w:val="Standard"/>
              <w:jc w:val="center"/>
              <w:rPr>
                <w:sz w:val="20"/>
                <w:szCs w:val="20"/>
                <w:lang w:val="en-US"/>
              </w:rPr>
            </w:pPr>
            <w:r w:rsidRPr="00E05F00">
              <w:rPr>
                <w:rFonts w:eastAsia="Times New Roman"/>
              </w:rPr>
              <w:sym w:font="Webdings" w:char="F063"/>
            </w:r>
          </w:p>
        </w:tc>
        <w:tc>
          <w:tcPr>
            <w:tcW w:w="1417" w:type="dxa"/>
            <w:vMerge w:val="restart"/>
            <w:tcBorders>
              <w:top w:val="single" w:sz="4" w:space="0" w:color="00000A"/>
              <w:left w:val="single" w:sz="4" w:space="0" w:color="00000A"/>
              <w:right w:val="single" w:sz="4" w:space="0" w:color="00000A"/>
              <w:tr2bl w:val="single" w:sz="4" w:space="0" w:color="00000A"/>
            </w:tcBorders>
          </w:tcPr>
          <w:p w14:paraId="7C598C89" w14:textId="77777777" w:rsidR="00CC74B6" w:rsidRPr="00E05F00" w:rsidRDefault="00CC74B6" w:rsidP="004175D9">
            <w:pPr>
              <w:pStyle w:val="Standard"/>
              <w:rPr>
                <w:sz w:val="18"/>
                <w:szCs w:val="18"/>
                <w:lang w:val="en-US"/>
              </w:rPr>
            </w:pPr>
          </w:p>
        </w:tc>
      </w:tr>
      <w:tr w:rsidR="00E05F00" w:rsidRPr="00E05F00" w14:paraId="2905E84A" w14:textId="77777777" w:rsidTr="00A022FC">
        <w:trPr>
          <w:trHeight w:val="321"/>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62719C" w14:textId="0A190FF2" w:rsidR="00A67D2D" w:rsidRPr="00E05F00" w:rsidRDefault="006D23E5" w:rsidP="00A67D2D">
            <w:pPr>
              <w:spacing w:after="0" w:line="240" w:lineRule="auto"/>
              <w:ind w:right="-113"/>
              <w:rPr>
                <w:rFonts w:ascii="Times New Roman" w:hAnsi="Times New Roman" w:cs="Times New Roman"/>
                <w:b/>
                <w:sz w:val="20"/>
                <w:szCs w:val="20"/>
              </w:rPr>
            </w:pPr>
            <w:r w:rsidRPr="00E05F00">
              <w:rPr>
                <w:rFonts w:ascii="Times New Roman" w:hAnsi="Times New Roman" w:cs="Times New Roman"/>
                <w:b/>
                <w:sz w:val="20"/>
                <w:szCs w:val="20"/>
              </w:rPr>
              <w:t>Glass vial</w:t>
            </w:r>
            <w:r w:rsidR="00A67D2D" w:rsidRPr="00E05F00">
              <w:rPr>
                <w:rFonts w:ascii="Times New Roman" w:hAnsi="Times New Roman" w:cs="Times New Roman"/>
                <w:b/>
                <w:sz w:val="20"/>
                <w:szCs w:val="20"/>
              </w:rPr>
              <w:t xml:space="preserve"> 2: for retention </w:t>
            </w:r>
          </w:p>
          <w:p w14:paraId="22BBFD24" w14:textId="761820C6" w:rsidR="00CC74B6" w:rsidRPr="00E05F00" w:rsidRDefault="00A67D2D" w:rsidP="00A67D2D">
            <w:pPr>
              <w:spacing w:after="0" w:line="240" w:lineRule="auto"/>
              <w:ind w:right="-113"/>
              <w:rPr>
                <w:rFonts w:ascii="Times New Roman" w:hAnsi="Times New Roman" w:cs="Times New Roman"/>
                <w:b/>
                <w:sz w:val="18"/>
                <w:szCs w:val="18"/>
              </w:rPr>
            </w:pPr>
            <w:r w:rsidRPr="00E05F00">
              <w:rPr>
                <w:rFonts w:ascii="Times New Roman" w:hAnsi="Times New Roman" w:cs="Times New Roman"/>
                <w:b/>
                <w:sz w:val="20"/>
                <w:szCs w:val="20"/>
              </w:rPr>
              <w:t>(</w:t>
            </w:r>
            <w:r w:rsidR="00DA0D67" w:rsidRPr="00E05F00">
              <w:rPr>
                <w:rFonts w:ascii="Times New Roman" w:hAnsi="Times New Roman" w:cs="Times New Roman"/>
                <w:b/>
                <w:sz w:val="20"/>
                <w:szCs w:val="20"/>
              </w:rPr>
              <w:t xml:space="preserve">4 </w:t>
            </w:r>
            <w:r w:rsidR="006D23E5" w:rsidRPr="00E05F00">
              <w:rPr>
                <w:rFonts w:ascii="Times New Roman" w:hAnsi="Times New Roman" w:cs="Times New Roman"/>
                <w:b/>
                <w:sz w:val="20"/>
                <w:szCs w:val="20"/>
              </w:rPr>
              <w:t xml:space="preserve">to </w:t>
            </w:r>
            <w:r w:rsidR="00DA0D67" w:rsidRPr="00E05F00">
              <w:rPr>
                <w:rFonts w:ascii="Times New Roman" w:hAnsi="Times New Roman" w:cs="Times New Roman"/>
                <w:b/>
                <w:sz w:val="20"/>
                <w:szCs w:val="20"/>
              </w:rPr>
              <w:t xml:space="preserve">6 </w:t>
            </w:r>
            <w:r w:rsidRPr="00E05F00">
              <w:rPr>
                <w:rFonts w:ascii="Times New Roman" w:hAnsi="Times New Roman" w:cs="Times New Roman"/>
                <w:b/>
                <w:sz w:val="20"/>
                <w:szCs w:val="20"/>
              </w:rPr>
              <w:t>g)</w:t>
            </w:r>
          </w:p>
        </w:tc>
        <w:tc>
          <w:tcPr>
            <w:tcW w:w="1303" w:type="dxa"/>
            <w:gridSpan w:val="2"/>
            <w:tcBorders>
              <w:top w:val="single" w:sz="4" w:space="0" w:color="00000A"/>
              <w:left w:val="single" w:sz="4" w:space="0" w:color="00000A"/>
              <w:bottom w:val="single" w:sz="4" w:space="0" w:color="00000A"/>
              <w:right w:val="single" w:sz="4" w:space="0" w:color="00000A"/>
            </w:tcBorders>
          </w:tcPr>
          <w:p w14:paraId="20EB0DC5" w14:textId="77777777" w:rsidR="00CC74B6" w:rsidRPr="00E05F00" w:rsidRDefault="00CC74B6" w:rsidP="00CC74B6">
            <w:pPr>
              <w:pStyle w:val="Standard"/>
              <w:rPr>
                <w:sz w:val="18"/>
                <w:szCs w:val="18"/>
                <w:lang w:val="en-US"/>
              </w:rPr>
            </w:pPr>
          </w:p>
        </w:tc>
        <w:tc>
          <w:tcPr>
            <w:tcW w:w="1387" w:type="dxa"/>
            <w:tcBorders>
              <w:top w:val="single" w:sz="4" w:space="0" w:color="00000A"/>
              <w:left w:val="single" w:sz="4" w:space="0" w:color="00000A"/>
              <w:bottom w:val="single" w:sz="4" w:space="0" w:color="00000A"/>
              <w:right w:val="single" w:sz="4" w:space="0" w:color="00000A"/>
            </w:tcBorders>
          </w:tcPr>
          <w:p w14:paraId="747C012D" w14:textId="77777777" w:rsidR="00CC74B6" w:rsidRPr="00E05F00" w:rsidRDefault="00CC74B6" w:rsidP="00CC74B6">
            <w:pPr>
              <w:pStyle w:val="Standard"/>
              <w:rPr>
                <w:sz w:val="18"/>
                <w:szCs w:val="18"/>
                <w:lang w:val="en-US"/>
              </w:rPr>
            </w:pPr>
          </w:p>
        </w:tc>
        <w:tc>
          <w:tcPr>
            <w:tcW w:w="1275" w:type="dxa"/>
            <w:tcBorders>
              <w:top w:val="single" w:sz="4" w:space="0" w:color="00000A"/>
              <w:left w:val="single" w:sz="4" w:space="0" w:color="00000A"/>
              <w:bottom w:val="single" w:sz="4" w:space="0" w:color="00000A"/>
              <w:right w:val="single" w:sz="4" w:space="0" w:color="00000A"/>
            </w:tcBorders>
          </w:tcPr>
          <w:p w14:paraId="5446078B" w14:textId="77777777" w:rsidR="00CC74B6" w:rsidRPr="00E05F00" w:rsidRDefault="00CC74B6" w:rsidP="00CC74B6">
            <w:pPr>
              <w:pStyle w:val="Standard"/>
              <w:rPr>
                <w:sz w:val="18"/>
                <w:szCs w:val="18"/>
                <w:lang w:val="en-US"/>
              </w:rPr>
            </w:pPr>
          </w:p>
        </w:tc>
        <w:tc>
          <w:tcPr>
            <w:tcW w:w="1248" w:type="dxa"/>
            <w:gridSpan w:val="2"/>
            <w:tcBorders>
              <w:top w:val="single" w:sz="4" w:space="0" w:color="00000A"/>
              <w:left w:val="single" w:sz="4" w:space="0" w:color="00000A"/>
              <w:bottom w:val="single" w:sz="4" w:space="0" w:color="00000A"/>
              <w:right w:val="single" w:sz="4" w:space="0" w:color="00000A"/>
            </w:tcBorders>
            <w:vAlign w:val="center"/>
          </w:tcPr>
          <w:p w14:paraId="1D9C446D" w14:textId="7A25C290" w:rsidR="00CC74B6" w:rsidRPr="00E05F00" w:rsidRDefault="00FC0894" w:rsidP="003770A2">
            <w:pPr>
              <w:pStyle w:val="Standard"/>
              <w:jc w:val="center"/>
              <w:rPr>
                <w:sz w:val="20"/>
                <w:szCs w:val="20"/>
                <w:lang w:val="en-US"/>
              </w:rPr>
            </w:pPr>
            <w:r w:rsidRPr="00E05F00">
              <w:rPr>
                <w:rFonts w:eastAsia="Times New Roman"/>
              </w:rPr>
              <w:sym w:font="Webdings" w:char="F063"/>
            </w:r>
          </w:p>
        </w:tc>
        <w:tc>
          <w:tcPr>
            <w:tcW w:w="1304" w:type="dxa"/>
            <w:tcBorders>
              <w:top w:val="single" w:sz="4" w:space="0" w:color="00000A"/>
              <w:left w:val="single" w:sz="4" w:space="0" w:color="00000A"/>
              <w:bottom w:val="single" w:sz="4" w:space="0" w:color="00000A"/>
              <w:right w:val="single" w:sz="4" w:space="0" w:color="00000A"/>
            </w:tcBorders>
            <w:vAlign w:val="center"/>
          </w:tcPr>
          <w:p w14:paraId="0EF9D6C7" w14:textId="1BBBEFFB" w:rsidR="00CC74B6" w:rsidRPr="00E05F00" w:rsidRDefault="00FC0894">
            <w:pPr>
              <w:pStyle w:val="Standard"/>
              <w:jc w:val="center"/>
              <w:rPr>
                <w:sz w:val="20"/>
                <w:szCs w:val="20"/>
                <w:lang w:val="en-US"/>
              </w:rPr>
            </w:pPr>
            <w:r w:rsidRPr="00E05F00">
              <w:rPr>
                <w:rFonts w:eastAsia="Times New Roman"/>
              </w:rPr>
              <w:sym w:font="Webdings" w:char="F063"/>
            </w:r>
          </w:p>
        </w:tc>
        <w:tc>
          <w:tcPr>
            <w:tcW w:w="1417" w:type="dxa"/>
            <w:vMerge/>
            <w:tcBorders>
              <w:top w:val="single" w:sz="4" w:space="0" w:color="00000A"/>
              <w:left w:val="single" w:sz="4" w:space="0" w:color="00000A"/>
              <w:right w:val="single" w:sz="4" w:space="0" w:color="00000A"/>
              <w:tr2bl w:val="single" w:sz="4" w:space="0" w:color="00000A"/>
            </w:tcBorders>
          </w:tcPr>
          <w:p w14:paraId="21B14738" w14:textId="77777777" w:rsidR="00CC74B6" w:rsidRPr="00E05F00" w:rsidRDefault="00CC74B6" w:rsidP="00CC74B6">
            <w:pPr>
              <w:pStyle w:val="Standard"/>
              <w:rPr>
                <w:sz w:val="18"/>
                <w:szCs w:val="18"/>
                <w:lang w:val="en-US"/>
              </w:rPr>
            </w:pPr>
          </w:p>
        </w:tc>
      </w:tr>
      <w:tr w:rsidR="00E05F00" w:rsidRPr="00E05F00" w14:paraId="370762C5" w14:textId="77777777" w:rsidTr="00A022FC">
        <w:trPr>
          <w:trHeight w:val="499"/>
        </w:trPr>
        <w:tc>
          <w:tcPr>
            <w:tcW w:w="495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4744717D" w14:textId="340762B1" w:rsidR="00DC41A1" w:rsidRPr="00E05F00" w:rsidRDefault="00F2165A" w:rsidP="00A421E4">
            <w:pPr>
              <w:pStyle w:val="Standard"/>
              <w:jc w:val="right"/>
              <w:rPr>
                <w:b/>
                <w:bCs/>
                <w:sz w:val="20"/>
                <w:szCs w:val="20"/>
                <w:lang w:val="en-US"/>
              </w:rPr>
            </w:pPr>
            <w:r w:rsidRPr="00E05F00">
              <w:rPr>
                <w:b/>
                <w:bCs/>
                <w:sz w:val="20"/>
                <w:szCs w:val="20"/>
                <w:lang w:val="en-US"/>
              </w:rPr>
              <w:t>S</w:t>
            </w:r>
            <w:r w:rsidR="00DC41A1" w:rsidRPr="00E05F00">
              <w:rPr>
                <w:b/>
                <w:bCs/>
                <w:sz w:val="20"/>
                <w:szCs w:val="20"/>
                <w:lang w:val="en-US"/>
              </w:rPr>
              <w:t xml:space="preserve">um of packaged </w:t>
            </w:r>
            <w:r w:rsidR="00420409" w:rsidRPr="00E05F00">
              <w:rPr>
                <w:b/>
                <w:bCs/>
                <w:sz w:val="20"/>
                <w:szCs w:val="20"/>
                <w:lang w:val="en-US"/>
              </w:rPr>
              <w:t>samples</w:t>
            </w:r>
            <w:r w:rsidR="00DC41A1" w:rsidRPr="00E05F00">
              <w:rPr>
                <w:b/>
                <w:bCs/>
                <w:sz w:val="20"/>
                <w:szCs w:val="20"/>
                <w:lang w:val="en-US"/>
              </w:rPr>
              <w:t xml:space="preserve"> </w:t>
            </w:r>
            <w:r w:rsidR="009A0E43" w:rsidRPr="00E05F00">
              <w:rPr>
                <w:b/>
                <w:bCs/>
                <w:sz w:val="20"/>
                <w:szCs w:val="20"/>
                <w:lang w:val="en-US"/>
              </w:rPr>
              <w:t>[</w:t>
            </w:r>
            <w:r w:rsidR="00DC41A1" w:rsidRPr="00E05F00">
              <w:rPr>
                <w:b/>
                <w:bCs/>
                <w:sz w:val="20"/>
                <w:szCs w:val="20"/>
                <w:lang w:val="en-US"/>
              </w:rPr>
              <w:t>g</w:t>
            </w:r>
            <w:r w:rsidR="009A0E43" w:rsidRPr="00E05F00">
              <w:rPr>
                <w:b/>
                <w:bCs/>
                <w:sz w:val="20"/>
                <w:szCs w:val="20"/>
                <w:lang w:val="en-US"/>
              </w:rPr>
              <w:t>]</w:t>
            </w:r>
            <w:r w:rsidR="00056022" w:rsidRPr="00E05F00">
              <w:rPr>
                <w:b/>
                <w:bCs/>
                <w:sz w:val="20"/>
                <w:szCs w:val="20"/>
                <w:lang w:val="en-US"/>
              </w:rPr>
              <w:t xml:space="preserve"> </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14:paraId="27C2A94B" w14:textId="77777777" w:rsidR="00DC41A1" w:rsidRPr="00E05F00" w:rsidRDefault="00DC41A1" w:rsidP="00CC74B6">
            <w:pPr>
              <w:pStyle w:val="Standard"/>
              <w:rPr>
                <w:sz w:val="22"/>
                <w:lang w:val="en-US"/>
              </w:rPr>
            </w:pPr>
          </w:p>
        </w:tc>
        <w:tc>
          <w:tcPr>
            <w:tcW w:w="3969" w:type="dxa"/>
            <w:gridSpan w:val="4"/>
            <w:tcBorders>
              <w:top w:val="single" w:sz="4" w:space="0" w:color="00000A"/>
              <w:left w:val="single" w:sz="4" w:space="0" w:color="00000A"/>
              <w:bottom w:val="single" w:sz="4" w:space="0" w:color="auto"/>
              <w:right w:val="single" w:sz="4" w:space="0" w:color="00000A"/>
            </w:tcBorders>
          </w:tcPr>
          <w:p w14:paraId="6AD5C6DD" w14:textId="77777777" w:rsidR="00C51C3A" w:rsidRPr="00E05F00" w:rsidRDefault="004175D9" w:rsidP="004175D9">
            <w:pPr>
              <w:pStyle w:val="Standard"/>
              <w:ind w:left="165"/>
              <w:rPr>
                <w:b/>
                <w:bCs/>
                <w:sz w:val="18"/>
                <w:szCs w:val="18"/>
                <w:lang w:val="en-US"/>
              </w:rPr>
            </w:pPr>
            <w:r w:rsidRPr="00E05F00">
              <w:rPr>
                <w:b/>
                <w:bCs/>
                <w:sz w:val="18"/>
                <w:szCs w:val="18"/>
                <w:lang w:val="en-US"/>
              </w:rPr>
              <w:t xml:space="preserve">Production manager’s </w:t>
            </w:r>
          </w:p>
          <w:p w14:paraId="0B1B7295" w14:textId="1766F000" w:rsidR="00DC41A1" w:rsidRPr="00E05F00" w:rsidRDefault="00C51C3A" w:rsidP="004175D9">
            <w:pPr>
              <w:pStyle w:val="Standard"/>
              <w:ind w:left="165"/>
              <w:rPr>
                <w:b/>
                <w:bCs/>
                <w:sz w:val="18"/>
                <w:szCs w:val="18"/>
                <w:lang w:val="en-US"/>
              </w:rPr>
            </w:pPr>
            <w:r w:rsidRPr="00E05F00">
              <w:rPr>
                <w:b/>
                <w:bCs/>
                <w:sz w:val="18"/>
                <w:szCs w:val="18"/>
                <w:lang w:val="en-US"/>
              </w:rPr>
              <w:t>S</w:t>
            </w:r>
            <w:r w:rsidR="004175D9" w:rsidRPr="00E05F00">
              <w:rPr>
                <w:b/>
                <w:bCs/>
                <w:sz w:val="18"/>
                <w:szCs w:val="18"/>
                <w:lang w:val="en-US"/>
              </w:rPr>
              <w:t>ignature</w:t>
            </w:r>
            <w:r w:rsidRPr="00E05F00">
              <w:rPr>
                <w:b/>
                <w:bCs/>
                <w:sz w:val="18"/>
                <w:szCs w:val="18"/>
                <w:lang w:val="en-US"/>
              </w:rPr>
              <w:t>:</w:t>
            </w:r>
          </w:p>
        </w:tc>
      </w:tr>
      <w:tr w:rsidR="00E05F00" w:rsidRPr="00E05F00" w14:paraId="7EFEF5AB" w14:textId="77777777" w:rsidTr="00A022FC">
        <w:trPr>
          <w:trHeight w:val="275"/>
        </w:trPr>
        <w:tc>
          <w:tcPr>
            <w:tcW w:w="10201" w:type="dxa"/>
            <w:gridSpan w:val="9"/>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top w:w="0" w:type="dxa"/>
              <w:left w:w="108" w:type="dxa"/>
              <w:bottom w:w="0" w:type="dxa"/>
              <w:right w:w="108" w:type="dxa"/>
            </w:tcMar>
          </w:tcPr>
          <w:p w14:paraId="7C7DBE6A" w14:textId="155118E6" w:rsidR="004935F4" w:rsidRPr="00E05F00" w:rsidRDefault="00F2165A" w:rsidP="004933BF">
            <w:pPr>
              <w:spacing w:after="0" w:line="240" w:lineRule="auto"/>
              <w:rPr>
                <w:rFonts w:ascii="Times New Roman" w:hAnsi="Times New Roman" w:cs="Times New Roman"/>
                <w:b/>
                <w:bCs/>
                <w:sz w:val="24"/>
                <w:szCs w:val="24"/>
              </w:rPr>
            </w:pPr>
            <w:r w:rsidRPr="00E05F00">
              <w:rPr>
                <w:rFonts w:ascii="Times New Roman" w:hAnsi="Times New Roman" w:cs="Times New Roman"/>
                <w:b/>
                <w:bCs/>
                <w:sz w:val="24"/>
                <w:szCs w:val="24"/>
              </w:rPr>
              <w:t xml:space="preserve">Part 2 </w:t>
            </w:r>
            <w:r w:rsidR="00877172" w:rsidRPr="00E05F00">
              <w:rPr>
                <w:rFonts w:ascii="Times New Roman" w:hAnsi="Times New Roman" w:cs="Times New Roman"/>
                <w:b/>
                <w:bCs/>
                <w:sz w:val="24"/>
                <w:szCs w:val="24"/>
              </w:rPr>
              <w:t>-</w:t>
            </w:r>
            <w:r w:rsidRPr="00E05F00">
              <w:rPr>
                <w:rFonts w:ascii="Times New Roman" w:hAnsi="Times New Roman" w:cs="Times New Roman"/>
                <w:b/>
                <w:bCs/>
                <w:sz w:val="24"/>
                <w:szCs w:val="24"/>
              </w:rPr>
              <w:t xml:space="preserve"> PACKING of the </w:t>
            </w:r>
            <w:r w:rsidR="004935F4" w:rsidRPr="00E05F00">
              <w:rPr>
                <w:rFonts w:ascii="Times New Roman" w:hAnsi="Times New Roman" w:cs="Times New Roman"/>
                <w:b/>
                <w:bCs/>
                <w:sz w:val="24"/>
                <w:szCs w:val="24"/>
              </w:rPr>
              <w:t>P</w:t>
            </w:r>
            <w:r w:rsidRPr="00E05F00">
              <w:rPr>
                <w:rFonts w:ascii="Times New Roman" w:hAnsi="Times New Roman" w:cs="Times New Roman"/>
                <w:b/>
                <w:bCs/>
                <w:sz w:val="24"/>
                <w:szCs w:val="24"/>
              </w:rPr>
              <w:t>RODUCT</w:t>
            </w:r>
          </w:p>
        </w:tc>
      </w:tr>
      <w:tr w:rsidR="00E05F00" w:rsidRPr="00E05F00" w14:paraId="2907D31F" w14:textId="77777777" w:rsidTr="00A022FC">
        <w:trPr>
          <w:trHeight w:val="671"/>
        </w:trPr>
        <w:tc>
          <w:tcPr>
            <w:tcW w:w="22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8" w:type="dxa"/>
              <w:bottom w:w="0" w:type="dxa"/>
              <w:right w:w="108" w:type="dxa"/>
            </w:tcMar>
          </w:tcPr>
          <w:p w14:paraId="1623A96B" w14:textId="77777777" w:rsidR="004935F4" w:rsidRPr="00E05F00" w:rsidRDefault="004935F4" w:rsidP="004933BF">
            <w:pPr>
              <w:pStyle w:val="Standard"/>
              <w:jc w:val="center"/>
              <w:rPr>
                <w:b/>
                <w:sz w:val="22"/>
                <w:szCs w:val="22"/>
                <w:lang w:val="en-US"/>
              </w:rPr>
            </w:pPr>
            <w:r w:rsidRPr="00E05F00">
              <w:rPr>
                <w:b/>
                <w:sz w:val="22"/>
                <w:szCs w:val="22"/>
                <w:lang w:val="en-US"/>
              </w:rPr>
              <w:t>Type of packaging</w:t>
            </w:r>
          </w:p>
          <w:p w14:paraId="712730EE" w14:textId="77777777" w:rsidR="004935F4" w:rsidRPr="00E05F00" w:rsidRDefault="004935F4" w:rsidP="004933BF">
            <w:pPr>
              <w:pStyle w:val="Standard"/>
              <w:jc w:val="center"/>
              <w:rPr>
                <w:b/>
                <w:sz w:val="22"/>
                <w:szCs w:val="22"/>
                <w:lang w:val="en-US"/>
              </w:rPr>
            </w:pPr>
            <w:r w:rsidRPr="00E05F00">
              <w:rPr>
                <w:b/>
                <w:sz w:val="22"/>
                <w:szCs w:val="22"/>
                <w:lang w:val="en-US"/>
              </w:rPr>
              <w:t>(required amount)</w:t>
            </w:r>
          </w:p>
        </w:tc>
        <w:tc>
          <w:tcPr>
            <w:tcW w:w="12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078D0A1C" w14:textId="0423C5FD" w:rsidR="004935F4" w:rsidRPr="00E05F00" w:rsidRDefault="004935F4" w:rsidP="004933BF">
            <w:pPr>
              <w:pStyle w:val="Standard"/>
              <w:jc w:val="center"/>
              <w:rPr>
                <w:b/>
                <w:sz w:val="22"/>
                <w:szCs w:val="22"/>
                <w:lang w:val="en-US"/>
              </w:rPr>
            </w:pPr>
            <w:r w:rsidRPr="00E05F00">
              <w:rPr>
                <w:b/>
                <w:sz w:val="22"/>
                <w:szCs w:val="22"/>
                <w:lang w:val="en-US"/>
              </w:rPr>
              <w:t>Tare weight [</w:t>
            </w:r>
            <w:r w:rsidR="00F2165A" w:rsidRPr="00E05F00">
              <w:rPr>
                <w:b/>
                <w:sz w:val="22"/>
                <w:szCs w:val="22"/>
                <w:lang w:val="en-US"/>
              </w:rPr>
              <w:t>k</w:t>
            </w:r>
            <w:r w:rsidRPr="00E05F00">
              <w:rPr>
                <w:b/>
                <w:sz w:val="22"/>
                <w:szCs w:val="22"/>
                <w:lang w:val="en-US"/>
              </w:rPr>
              <w:t>g]</w:t>
            </w:r>
          </w:p>
        </w:tc>
        <w:tc>
          <w:tcPr>
            <w:tcW w:w="1418"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48C97A29" w14:textId="77777777" w:rsidR="004935F4" w:rsidRPr="00E05F00" w:rsidRDefault="004935F4" w:rsidP="004933BF">
            <w:pPr>
              <w:pStyle w:val="Standard"/>
              <w:jc w:val="center"/>
              <w:rPr>
                <w:b/>
                <w:sz w:val="22"/>
                <w:szCs w:val="22"/>
                <w:lang w:val="en-US"/>
              </w:rPr>
            </w:pPr>
            <w:r w:rsidRPr="00E05F00">
              <w:rPr>
                <w:b/>
                <w:sz w:val="22"/>
                <w:szCs w:val="22"/>
                <w:lang w:val="en-US"/>
              </w:rPr>
              <w:t>Gross weight (container+</w:t>
            </w:r>
          </w:p>
          <w:p w14:paraId="74605441" w14:textId="4F5049EB" w:rsidR="004935F4" w:rsidRPr="00E05F00" w:rsidRDefault="004935F4" w:rsidP="004933BF">
            <w:pPr>
              <w:pStyle w:val="Standard"/>
              <w:jc w:val="center"/>
              <w:rPr>
                <w:b/>
                <w:sz w:val="22"/>
                <w:szCs w:val="22"/>
                <w:lang w:val="en-US"/>
              </w:rPr>
            </w:pPr>
            <w:r w:rsidRPr="00E05F00">
              <w:rPr>
                <w:b/>
                <w:sz w:val="22"/>
                <w:szCs w:val="22"/>
                <w:lang w:val="en-US"/>
              </w:rPr>
              <w:t>product) [</w:t>
            </w:r>
            <w:r w:rsidR="00F2165A" w:rsidRPr="00E05F00">
              <w:rPr>
                <w:b/>
                <w:sz w:val="22"/>
                <w:szCs w:val="22"/>
                <w:lang w:val="en-US"/>
              </w:rPr>
              <w:t>k</w:t>
            </w:r>
            <w:r w:rsidRPr="00E05F00">
              <w:rPr>
                <w:b/>
                <w:sz w:val="22"/>
                <w:szCs w:val="22"/>
                <w:lang w:val="en-US"/>
              </w:rPr>
              <w:t>g]</w:t>
            </w:r>
          </w:p>
        </w:tc>
        <w:tc>
          <w:tcPr>
            <w:tcW w:w="12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2E8D27E4" w14:textId="44F4CAF6" w:rsidR="004935F4" w:rsidRPr="00E05F00" w:rsidRDefault="004935F4" w:rsidP="004933BF">
            <w:pPr>
              <w:pStyle w:val="Standard"/>
              <w:jc w:val="center"/>
              <w:rPr>
                <w:b/>
                <w:sz w:val="22"/>
                <w:szCs w:val="22"/>
                <w:lang w:val="en-US"/>
              </w:rPr>
            </w:pPr>
            <w:r w:rsidRPr="00E05F00">
              <w:rPr>
                <w:b/>
                <w:sz w:val="22"/>
                <w:szCs w:val="22"/>
                <w:lang w:val="en-US"/>
              </w:rPr>
              <w:t>Net weight of the product [</w:t>
            </w:r>
            <w:r w:rsidR="00F2165A" w:rsidRPr="00E05F00">
              <w:rPr>
                <w:b/>
                <w:sz w:val="22"/>
                <w:szCs w:val="22"/>
                <w:lang w:val="en-US"/>
              </w:rPr>
              <w:t>k</w:t>
            </w:r>
            <w:r w:rsidRPr="00E05F00">
              <w:rPr>
                <w:b/>
                <w:sz w:val="22"/>
                <w:szCs w:val="22"/>
                <w:lang w:val="en-US"/>
              </w:rPr>
              <w:t>g]</w:t>
            </w:r>
          </w:p>
        </w:tc>
        <w:tc>
          <w:tcPr>
            <w:tcW w:w="11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78402D6B" w14:textId="77777777" w:rsidR="004935F4" w:rsidRPr="00E05F00" w:rsidRDefault="004935F4" w:rsidP="004933BF">
            <w:pPr>
              <w:pStyle w:val="Standard"/>
              <w:jc w:val="center"/>
              <w:rPr>
                <w:b/>
                <w:sz w:val="22"/>
                <w:szCs w:val="22"/>
                <w:lang w:val="en-US"/>
              </w:rPr>
            </w:pPr>
            <w:r w:rsidRPr="00E05F00">
              <w:rPr>
                <w:b/>
                <w:sz w:val="22"/>
                <w:szCs w:val="22"/>
                <w:lang w:val="en-US"/>
              </w:rPr>
              <w:t>Package is correctly closed</w:t>
            </w:r>
          </w:p>
        </w:tc>
        <w:tc>
          <w:tcPr>
            <w:tcW w:w="1418" w:type="dxa"/>
            <w:gridSpan w:val="2"/>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511B48AC" w14:textId="77777777" w:rsidR="004935F4" w:rsidRPr="00E05F00" w:rsidRDefault="004935F4" w:rsidP="004933BF">
            <w:pPr>
              <w:pStyle w:val="Standard"/>
              <w:jc w:val="center"/>
              <w:rPr>
                <w:b/>
                <w:sz w:val="22"/>
                <w:szCs w:val="22"/>
                <w:lang w:val="en-US"/>
              </w:rPr>
            </w:pPr>
            <w:r w:rsidRPr="00E05F00">
              <w:rPr>
                <w:b/>
                <w:sz w:val="22"/>
                <w:szCs w:val="22"/>
                <w:lang w:val="en-US"/>
              </w:rPr>
              <w:t>Label is correct and added</w:t>
            </w:r>
          </w:p>
        </w:tc>
        <w:tc>
          <w:tcPr>
            <w:tcW w:w="1417" w:type="dxa"/>
            <w:tcBorders>
              <w:top w:val="single" w:sz="4" w:space="0" w:color="00000A"/>
              <w:left w:val="single" w:sz="4" w:space="0" w:color="00000A"/>
              <w:right w:val="single" w:sz="4" w:space="0" w:color="00000A"/>
              <w:tr2bl w:val="single" w:sz="4" w:space="0" w:color="00000A"/>
            </w:tcBorders>
            <w:shd w:val="clear" w:color="auto" w:fill="F2F2F2" w:themeFill="background1" w:themeFillShade="F2"/>
          </w:tcPr>
          <w:p w14:paraId="1EBFD06B" w14:textId="77777777" w:rsidR="004935F4" w:rsidRPr="00E05F00" w:rsidRDefault="004935F4" w:rsidP="004933BF">
            <w:pPr>
              <w:pStyle w:val="Standard"/>
              <w:rPr>
                <w:b/>
                <w:sz w:val="18"/>
                <w:szCs w:val="18"/>
                <w:lang w:val="en-US"/>
              </w:rPr>
            </w:pPr>
            <w:r w:rsidRPr="00E05F00">
              <w:rPr>
                <w:b/>
                <w:sz w:val="18"/>
                <w:szCs w:val="18"/>
                <w:lang w:val="en-US"/>
              </w:rPr>
              <w:t>Operator’s signature</w:t>
            </w:r>
          </w:p>
          <w:p w14:paraId="3FAB5BDB" w14:textId="77777777" w:rsidR="004935F4" w:rsidRPr="00E05F00" w:rsidRDefault="004935F4" w:rsidP="004933BF">
            <w:pPr>
              <w:pStyle w:val="Standard"/>
              <w:jc w:val="right"/>
              <w:rPr>
                <w:b/>
                <w:sz w:val="18"/>
                <w:szCs w:val="18"/>
                <w:lang w:val="en-US"/>
              </w:rPr>
            </w:pPr>
            <w:r w:rsidRPr="00E05F00">
              <w:rPr>
                <w:b/>
                <w:sz w:val="18"/>
                <w:szCs w:val="18"/>
                <w:lang w:val="en-US"/>
              </w:rPr>
              <w:t xml:space="preserve">Verifier’s </w:t>
            </w:r>
          </w:p>
          <w:p w14:paraId="2BEFC93C" w14:textId="77777777" w:rsidR="004935F4" w:rsidRPr="00E05F00" w:rsidRDefault="004935F4" w:rsidP="004933BF">
            <w:pPr>
              <w:pStyle w:val="Standard"/>
              <w:jc w:val="right"/>
              <w:rPr>
                <w:b/>
                <w:sz w:val="20"/>
                <w:szCs w:val="20"/>
                <w:lang w:val="en-US"/>
              </w:rPr>
            </w:pPr>
            <w:r w:rsidRPr="00E05F00">
              <w:rPr>
                <w:b/>
                <w:sz w:val="18"/>
                <w:szCs w:val="18"/>
                <w:lang w:val="en-US"/>
              </w:rPr>
              <w:t>signature</w:t>
            </w:r>
          </w:p>
        </w:tc>
      </w:tr>
      <w:tr w:rsidR="00E05F00" w:rsidRPr="00E05F00" w14:paraId="62A6559E" w14:textId="77777777" w:rsidTr="00A022FC">
        <w:trPr>
          <w:trHeight w:val="701"/>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E45510D" w14:textId="7AC2084B" w:rsidR="004935F4" w:rsidRPr="00E05F00" w:rsidRDefault="006D23E5" w:rsidP="004933BF">
            <w:pPr>
              <w:pStyle w:val="Standard"/>
              <w:ind w:right="-113"/>
              <w:rPr>
                <w:b/>
                <w:sz w:val="18"/>
                <w:szCs w:val="18"/>
                <w:lang w:val="en-US"/>
              </w:rPr>
            </w:pPr>
            <w:r w:rsidRPr="00E05F00">
              <w:rPr>
                <w:b/>
                <w:sz w:val="20"/>
                <w:szCs w:val="20"/>
                <w:lang w:val="en-US"/>
              </w:rPr>
              <w:t>Canister 1</w:t>
            </w:r>
            <w:r w:rsidR="004935F4" w:rsidRPr="00E05F00">
              <w:rPr>
                <w:b/>
                <w:sz w:val="20"/>
                <w:szCs w:val="20"/>
                <w:lang w:val="en-US"/>
              </w:rPr>
              <w:t>: Product</w:t>
            </w:r>
          </w:p>
        </w:tc>
        <w:tc>
          <w:tcPr>
            <w:tcW w:w="1272" w:type="dxa"/>
            <w:tcBorders>
              <w:top w:val="single" w:sz="4" w:space="0" w:color="00000A"/>
              <w:left w:val="single" w:sz="4" w:space="0" w:color="00000A"/>
              <w:bottom w:val="single" w:sz="4" w:space="0" w:color="00000A"/>
              <w:right w:val="single" w:sz="4" w:space="0" w:color="00000A"/>
            </w:tcBorders>
          </w:tcPr>
          <w:p w14:paraId="544330F2" w14:textId="77777777" w:rsidR="004935F4" w:rsidRPr="00E05F00" w:rsidRDefault="004935F4" w:rsidP="004933BF">
            <w:pPr>
              <w:pStyle w:val="Standard"/>
              <w:rPr>
                <w:sz w:val="18"/>
                <w:szCs w:val="18"/>
                <w:lang w:val="en-US"/>
              </w:rPr>
            </w:pPr>
          </w:p>
        </w:tc>
        <w:tc>
          <w:tcPr>
            <w:tcW w:w="1418" w:type="dxa"/>
            <w:gridSpan w:val="2"/>
            <w:tcBorders>
              <w:top w:val="single" w:sz="4" w:space="0" w:color="00000A"/>
              <w:left w:val="single" w:sz="4" w:space="0" w:color="00000A"/>
              <w:bottom w:val="single" w:sz="4" w:space="0" w:color="00000A"/>
              <w:right w:val="single" w:sz="4" w:space="0" w:color="00000A"/>
            </w:tcBorders>
          </w:tcPr>
          <w:p w14:paraId="30B989DC" w14:textId="77777777" w:rsidR="004935F4" w:rsidRPr="00E05F00" w:rsidRDefault="004935F4" w:rsidP="004933BF">
            <w:pPr>
              <w:pStyle w:val="Standard"/>
              <w:rPr>
                <w:sz w:val="18"/>
                <w:szCs w:val="18"/>
                <w:lang w:val="en-US"/>
              </w:rPr>
            </w:pPr>
          </w:p>
        </w:tc>
        <w:tc>
          <w:tcPr>
            <w:tcW w:w="1275" w:type="dxa"/>
            <w:tcBorders>
              <w:top w:val="single" w:sz="4" w:space="0" w:color="00000A"/>
              <w:left w:val="single" w:sz="4" w:space="0" w:color="00000A"/>
              <w:bottom w:val="single" w:sz="4" w:space="0" w:color="00000A"/>
              <w:right w:val="single" w:sz="4" w:space="0" w:color="00000A"/>
            </w:tcBorders>
          </w:tcPr>
          <w:p w14:paraId="58EA7D82" w14:textId="77777777" w:rsidR="004935F4" w:rsidRPr="00E05F00" w:rsidRDefault="004935F4" w:rsidP="004933BF">
            <w:pPr>
              <w:pStyle w:val="Standard"/>
              <w:rPr>
                <w:sz w:val="18"/>
                <w:szCs w:val="18"/>
                <w:lang w:val="en-US"/>
              </w:rPr>
            </w:pPr>
          </w:p>
        </w:tc>
        <w:tc>
          <w:tcPr>
            <w:tcW w:w="1134" w:type="dxa"/>
            <w:tcBorders>
              <w:top w:val="single" w:sz="4" w:space="0" w:color="00000A"/>
              <w:left w:val="single" w:sz="4" w:space="0" w:color="00000A"/>
              <w:bottom w:val="single" w:sz="4" w:space="0" w:color="00000A"/>
              <w:right w:val="single" w:sz="4" w:space="0" w:color="00000A"/>
            </w:tcBorders>
            <w:vAlign w:val="center"/>
          </w:tcPr>
          <w:p w14:paraId="36DDD418" w14:textId="4BE17578" w:rsidR="004935F4" w:rsidRPr="00E05F00" w:rsidRDefault="00FC0894" w:rsidP="004933BF">
            <w:pPr>
              <w:pStyle w:val="Standard"/>
              <w:jc w:val="center"/>
              <w:rPr>
                <w:sz w:val="20"/>
                <w:szCs w:val="20"/>
                <w:lang w:val="en-US"/>
              </w:rPr>
            </w:pPr>
            <w:r w:rsidRPr="00E05F00">
              <w:rPr>
                <w:rFonts w:eastAsia="Times New Roman"/>
              </w:rPr>
              <w:sym w:font="Webdings" w:char="F063"/>
            </w:r>
          </w:p>
        </w:tc>
        <w:tc>
          <w:tcPr>
            <w:tcW w:w="1418" w:type="dxa"/>
            <w:gridSpan w:val="2"/>
            <w:tcBorders>
              <w:top w:val="single" w:sz="4" w:space="0" w:color="00000A"/>
              <w:left w:val="single" w:sz="4" w:space="0" w:color="00000A"/>
              <w:bottom w:val="single" w:sz="4" w:space="0" w:color="00000A"/>
              <w:right w:val="single" w:sz="4" w:space="0" w:color="00000A"/>
            </w:tcBorders>
            <w:vAlign w:val="center"/>
          </w:tcPr>
          <w:p w14:paraId="771E7DD3" w14:textId="5E42F03E" w:rsidR="004935F4" w:rsidRPr="00E05F00" w:rsidRDefault="00FC0894" w:rsidP="004933BF">
            <w:pPr>
              <w:pStyle w:val="Standard"/>
              <w:jc w:val="center"/>
              <w:rPr>
                <w:sz w:val="20"/>
                <w:szCs w:val="20"/>
                <w:lang w:val="en-US"/>
              </w:rPr>
            </w:pPr>
            <w:r w:rsidRPr="00E05F00">
              <w:rPr>
                <w:rFonts w:eastAsia="Times New Roman"/>
              </w:rPr>
              <w:sym w:font="Webdings" w:char="F063"/>
            </w:r>
          </w:p>
        </w:tc>
        <w:tc>
          <w:tcPr>
            <w:tcW w:w="1417" w:type="dxa"/>
            <w:tcBorders>
              <w:top w:val="single" w:sz="4" w:space="0" w:color="00000A"/>
              <w:left w:val="single" w:sz="4" w:space="0" w:color="00000A"/>
              <w:bottom w:val="single" w:sz="4" w:space="0" w:color="00000A"/>
              <w:right w:val="single" w:sz="4" w:space="0" w:color="00000A"/>
              <w:tr2bl w:val="single" w:sz="4" w:space="0" w:color="00000A"/>
            </w:tcBorders>
          </w:tcPr>
          <w:p w14:paraId="67CDF113" w14:textId="77777777" w:rsidR="004935F4" w:rsidRPr="00E05F00" w:rsidRDefault="004935F4" w:rsidP="004933BF">
            <w:pPr>
              <w:pStyle w:val="Standard"/>
              <w:rPr>
                <w:sz w:val="18"/>
                <w:szCs w:val="18"/>
                <w:lang w:val="en-US"/>
              </w:rPr>
            </w:pPr>
          </w:p>
        </w:tc>
      </w:tr>
      <w:tr w:rsidR="00E05F00" w:rsidRPr="00E05F00" w14:paraId="6B27ADA4" w14:textId="77777777" w:rsidTr="00A022FC">
        <w:trPr>
          <w:trHeight w:val="701"/>
        </w:trPr>
        <w:tc>
          <w:tcPr>
            <w:tcW w:w="22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AECEC04" w14:textId="77777777" w:rsidR="00A03899" w:rsidRPr="00E05F00" w:rsidRDefault="00A03899" w:rsidP="00A03899">
            <w:pPr>
              <w:pStyle w:val="Standard"/>
              <w:ind w:right="-113"/>
              <w:rPr>
                <w:b/>
                <w:sz w:val="20"/>
                <w:szCs w:val="20"/>
                <w:lang w:val="en-US"/>
              </w:rPr>
            </w:pPr>
            <w:r w:rsidRPr="00E05F00">
              <w:rPr>
                <w:b/>
                <w:sz w:val="20"/>
                <w:szCs w:val="20"/>
                <w:lang w:val="en-US"/>
              </w:rPr>
              <w:t>Canister 2: Product</w:t>
            </w:r>
          </w:p>
          <w:p w14:paraId="3345B9C3" w14:textId="3529865D" w:rsidR="00A03899" w:rsidRPr="00E05F00" w:rsidRDefault="00A03899" w:rsidP="00A03899">
            <w:pPr>
              <w:pStyle w:val="Standard"/>
              <w:ind w:right="-113"/>
              <w:rPr>
                <w:b/>
                <w:sz w:val="20"/>
                <w:szCs w:val="20"/>
                <w:lang w:val="en-US"/>
              </w:rPr>
            </w:pPr>
            <w:r w:rsidRPr="00E05F00">
              <w:rPr>
                <w:rFonts w:eastAsia="Times New Roman"/>
                <w:sz w:val="20"/>
                <w:szCs w:val="20"/>
                <w:lang w:val="en-US"/>
              </w:rPr>
              <w:sym w:font="Webdings" w:char="F063"/>
            </w:r>
            <w:r w:rsidRPr="00E05F00">
              <w:rPr>
                <w:rFonts w:eastAsia="Times New Roman"/>
                <w:sz w:val="20"/>
                <w:szCs w:val="20"/>
                <w:lang w:val="en-US"/>
              </w:rPr>
              <w:t xml:space="preserve"> not used </w:t>
            </w:r>
          </w:p>
        </w:tc>
        <w:tc>
          <w:tcPr>
            <w:tcW w:w="1272" w:type="dxa"/>
            <w:tcBorders>
              <w:top w:val="single" w:sz="4" w:space="0" w:color="00000A"/>
              <w:left w:val="single" w:sz="4" w:space="0" w:color="00000A"/>
              <w:bottom w:val="single" w:sz="4" w:space="0" w:color="00000A"/>
              <w:right w:val="single" w:sz="4" w:space="0" w:color="00000A"/>
            </w:tcBorders>
          </w:tcPr>
          <w:p w14:paraId="14F44A4E" w14:textId="77777777" w:rsidR="00A03899" w:rsidRPr="00E05F00" w:rsidRDefault="00A03899" w:rsidP="00A03899">
            <w:pPr>
              <w:pStyle w:val="Standard"/>
              <w:rPr>
                <w:sz w:val="18"/>
                <w:szCs w:val="18"/>
                <w:lang w:val="en-US"/>
              </w:rPr>
            </w:pPr>
          </w:p>
        </w:tc>
        <w:tc>
          <w:tcPr>
            <w:tcW w:w="1418" w:type="dxa"/>
            <w:gridSpan w:val="2"/>
            <w:tcBorders>
              <w:top w:val="single" w:sz="4" w:space="0" w:color="00000A"/>
              <w:left w:val="single" w:sz="4" w:space="0" w:color="00000A"/>
              <w:bottom w:val="single" w:sz="4" w:space="0" w:color="00000A"/>
              <w:right w:val="single" w:sz="4" w:space="0" w:color="00000A"/>
            </w:tcBorders>
          </w:tcPr>
          <w:p w14:paraId="7AD34B5A" w14:textId="77777777" w:rsidR="00A03899" w:rsidRPr="00E05F00" w:rsidRDefault="00A03899" w:rsidP="00A03899">
            <w:pPr>
              <w:pStyle w:val="Standard"/>
              <w:rPr>
                <w:sz w:val="18"/>
                <w:szCs w:val="18"/>
                <w:lang w:val="en-US"/>
              </w:rPr>
            </w:pPr>
          </w:p>
        </w:tc>
        <w:tc>
          <w:tcPr>
            <w:tcW w:w="1275" w:type="dxa"/>
            <w:tcBorders>
              <w:top w:val="single" w:sz="4" w:space="0" w:color="00000A"/>
              <w:left w:val="single" w:sz="4" w:space="0" w:color="00000A"/>
              <w:bottom w:val="single" w:sz="4" w:space="0" w:color="00000A"/>
              <w:right w:val="single" w:sz="4" w:space="0" w:color="00000A"/>
            </w:tcBorders>
          </w:tcPr>
          <w:p w14:paraId="16FEC4AB" w14:textId="77777777" w:rsidR="00A03899" w:rsidRPr="00E05F00" w:rsidRDefault="00A03899" w:rsidP="00A03899">
            <w:pPr>
              <w:pStyle w:val="Standard"/>
              <w:rPr>
                <w:sz w:val="18"/>
                <w:szCs w:val="18"/>
                <w:lang w:val="en-US"/>
              </w:rPr>
            </w:pPr>
          </w:p>
        </w:tc>
        <w:tc>
          <w:tcPr>
            <w:tcW w:w="1134" w:type="dxa"/>
            <w:tcBorders>
              <w:top w:val="single" w:sz="4" w:space="0" w:color="00000A"/>
              <w:left w:val="single" w:sz="4" w:space="0" w:color="00000A"/>
              <w:bottom w:val="single" w:sz="4" w:space="0" w:color="00000A"/>
              <w:right w:val="single" w:sz="4" w:space="0" w:color="00000A"/>
            </w:tcBorders>
            <w:vAlign w:val="center"/>
          </w:tcPr>
          <w:p w14:paraId="46CB8918" w14:textId="38F468B1" w:rsidR="00A03899" w:rsidRPr="00E05F00" w:rsidRDefault="00FC0894" w:rsidP="00A03899">
            <w:pPr>
              <w:pStyle w:val="Standard"/>
              <w:jc w:val="center"/>
              <w:rPr>
                <w:rFonts w:eastAsia="Times New Roman"/>
                <w:sz w:val="20"/>
                <w:szCs w:val="20"/>
                <w:lang w:val="en-US"/>
              </w:rPr>
            </w:pPr>
            <w:r w:rsidRPr="00E05F00">
              <w:rPr>
                <w:rFonts w:eastAsia="Times New Roman"/>
              </w:rPr>
              <w:sym w:font="Webdings" w:char="F063"/>
            </w:r>
          </w:p>
        </w:tc>
        <w:tc>
          <w:tcPr>
            <w:tcW w:w="1418" w:type="dxa"/>
            <w:gridSpan w:val="2"/>
            <w:tcBorders>
              <w:top w:val="single" w:sz="4" w:space="0" w:color="00000A"/>
              <w:left w:val="single" w:sz="4" w:space="0" w:color="00000A"/>
              <w:bottom w:val="single" w:sz="4" w:space="0" w:color="00000A"/>
              <w:right w:val="single" w:sz="4" w:space="0" w:color="00000A"/>
            </w:tcBorders>
            <w:vAlign w:val="center"/>
          </w:tcPr>
          <w:p w14:paraId="095747AC" w14:textId="0F6DB45A" w:rsidR="00A03899" w:rsidRPr="00E05F00" w:rsidRDefault="00FC0894" w:rsidP="00A03899">
            <w:pPr>
              <w:pStyle w:val="Standard"/>
              <w:jc w:val="center"/>
              <w:rPr>
                <w:rFonts w:eastAsia="Times New Roman"/>
                <w:sz w:val="20"/>
                <w:szCs w:val="20"/>
                <w:lang w:val="en-US"/>
              </w:rPr>
            </w:pPr>
            <w:r w:rsidRPr="00E05F00">
              <w:rPr>
                <w:rFonts w:eastAsia="Times New Roman"/>
              </w:rPr>
              <w:sym w:font="Webdings" w:char="F063"/>
            </w:r>
          </w:p>
        </w:tc>
        <w:tc>
          <w:tcPr>
            <w:tcW w:w="1417" w:type="dxa"/>
            <w:tcBorders>
              <w:top w:val="single" w:sz="4" w:space="0" w:color="00000A"/>
              <w:left w:val="single" w:sz="4" w:space="0" w:color="00000A"/>
              <w:bottom w:val="single" w:sz="4" w:space="0" w:color="00000A"/>
              <w:right w:val="single" w:sz="4" w:space="0" w:color="00000A"/>
              <w:tr2bl w:val="single" w:sz="4" w:space="0" w:color="00000A"/>
            </w:tcBorders>
          </w:tcPr>
          <w:p w14:paraId="74653ED0" w14:textId="77777777" w:rsidR="00A03899" w:rsidRPr="00E05F00" w:rsidRDefault="00A03899" w:rsidP="00A03899">
            <w:pPr>
              <w:pStyle w:val="Standard"/>
              <w:rPr>
                <w:sz w:val="18"/>
                <w:szCs w:val="18"/>
                <w:lang w:val="en-US"/>
              </w:rPr>
            </w:pPr>
          </w:p>
        </w:tc>
      </w:tr>
      <w:tr w:rsidR="00E05F00" w:rsidRPr="00E05F00" w14:paraId="43E97290" w14:textId="77777777" w:rsidTr="00A022FC">
        <w:trPr>
          <w:trHeight w:val="499"/>
        </w:trPr>
        <w:tc>
          <w:tcPr>
            <w:tcW w:w="495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22F87EF" w14:textId="7A6FA1CE" w:rsidR="004935F4" w:rsidRPr="00E05F00" w:rsidRDefault="00F2165A" w:rsidP="004933BF">
            <w:pPr>
              <w:pStyle w:val="Standard"/>
              <w:jc w:val="right"/>
              <w:rPr>
                <w:b/>
                <w:bCs/>
                <w:sz w:val="20"/>
                <w:szCs w:val="20"/>
                <w:lang w:val="en-US"/>
              </w:rPr>
            </w:pPr>
            <w:r w:rsidRPr="00E05F00">
              <w:rPr>
                <w:b/>
                <w:bCs/>
                <w:sz w:val="20"/>
                <w:szCs w:val="20"/>
                <w:lang w:val="en-US"/>
              </w:rPr>
              <w:t>S</w:t>
            </w:r>
            <w:r w:rsidR="004935F4" w:rsidRPr="00E05F00">
              <w:rPr>
                <w:b/>
                <w:bCs/>
                <w:sz w:val="20"/>
                <w:szCs w:val="20"/>
                <w:lang w:val="en-US"/>
              </w:rPr>
              <w:t xml:space="preserve">um of packaged </w:t>
            </w:r>
            <w:r w:rsidR="00420409" w:rsidRPr="00E05F00">
              <w:rPr>
                <w:b/>
                <w:bCs/>
                <w:sz w:val="20"/>
                <w:szCs w:val="20"/>
                <w:lang w:val="en-US"/>
              </w:rPr>
              <w:t>product</w:t>
            </w:r>
            <w:r w:rsidR="004935F4" w:rsidRPr="00E05F00">
              <w:rPr>
                <w:b/>
                <w:bCs/>
                <w:sz w:val="20"/>
                <w:szCs w:val="20"/>
                <w:lang w:val="en-US"/>
              </w:rPr>
              <w:t xml:space="preserve"> </w:t>
            </w:r>
            <w:r w:rsidR="009A0E43" w:rsidRPr="00E05F00">
              <w:rPr>
                <w:b/>
                <w:bCs/>
                <w:sz w:val="20"/>
                <w:szCs w:val="20"/>
                <w:lang w:val="en-US"/>
              </w:rPr>
              <w:t>[</w:t>
            </w:r>
            <w:r w:rsidRPr="00E05F00">
              <w:rPr>
                <w:b/>
                <w:bCs/>
                <w:sz w:val="20"/>
                <w:szCs w:val="20"/>
                <w:lang w:val="en-US"/>
              </w:rPr>
              <w:t>k</w:t>
            </w:r>
            <w:r w:rsidR="004935F4" w:rsidRPr="00E05F00">
              <w:rPr>
                <w:b/>
                <w:bCs/>
                <w:sz w:val="20"/>
                <w:szCs w:val="20"/>
                <w:lang w:val="en-US"/>
              </w:rPr>
              <w:t>g</w:t>
            </w:r>
            <w:r w:rsidR="009A0E43" w:rsidRPr="00E05F00">
              <w:rPr>
                <w:b/>
                <w:bCs/>
                <w:sz w:val="20"/>
                <w:szCs w:val="20"/>
                <w:lang w:val="en-US"/>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14:paraId="147EA721" w14:textId="77777777" w:rsidR="004935F4" w:rsidRPr="00E05F00" w:rsidRDefault="004935F4" w:rsidP="004933BF">
            <w:pPr>
              <w:pStyle w:val="Standard"/>
              <w:rPr>
                <w:sz w:val="22"/>
                <w:lang w:val="en-US"/>
              </w:rPr>
            </w:pPr>
          </w:p>
        </w:tc>
        <w:tc>
          <w:tcPr>
            <w:tcW w:w="3969" w:type="dxa"/>
            <w:gridSpan w:val="4"/>
            <w:tcBorders>
              <w:top w:val="single" w:sz="4" w:space="0" w:color="00000A"/>
              <w:left w:val="single" w:sz="4" w:space="0" w:color="00000A"/>
              <w:bottom w:val="single" w:sz="4" w:space="0" w:color="00000A"/>
              <w:right w:val="single" w:sz="4" w:space="0" w:color="00000A"/>
            </w:tcBorders>
          </w:tcPr>
          <w:p w14:paraId="168DBC42" w14:textId="77777777" w:rsidR="00C51C3A" w:rsidRPr="00E05F00" w:rsidRDefault="004935F4" w:rsidP="004933BF">
            <w:pPr>
              <w:pStyle w:val="Standard"/>
              <w:ind w:left="165"/>
              <w:rPr>
                <w:b/>
                <w:bCs/>
                <w:sz w:val="18"/>
                <w:szCs w:val="18"/>
                <w:lang w:val="en-US"/>
              </w:rPr>
            </w:pPr>
            <w:r w:rsidRPr="00E05F00">
              <w:rPr>
                <w:b/>
                <w:bCs/>
                <w:sz w:val="18"/>
                <w:szCs w:val="18"/>
                <w:lang w:val="en-US"/>
              </w:rPr>
              <w:t xml:space="preserve">Production manager’s </w:t>
            </w:r>
          </w:p>
          <w:p w14:paraId="59DE6585" w14:textId="59ED2C25" w:rsidR="004935F4" w:rsidRPr="00E05F00" w:rsidRDefault="00C51C3A" w:rsidP="004933BF">
            <w:pPr>
              <w:pStyle w:val="Standard"/>
              <w:ind w:left="165"/>
              <w:rPr>
                <w:b/>
                <w:bCs/>
                <w:sz w:val="18"/>
                <w:szCs w:val="18"/>
                <w:lang w:val="en-US"/>
              </w:rPr>
            </w:pPr>
            <w:r w:rsidRPr="00E05F00">
              <w:rPr>
                <w:b/>
                <w:bCs/>
                <w:sz w:val="18"/>
                <w:szCs w:val="18"/>
                <w:lang w:val="en-US"/>
              </w:rPr>
              <w:t>S</w:t>
            </w:r>
            <w:r w:rsidR="004935F4" w:rsidRPr="00E05F00">
              <w:rPr>
                <w:b/>
                <w:bCs/>
                <w:sz w:val="18"/>
                <w:szCs w:val="18"/>
                <w:lang w:val="en-US"/>
              </w:rPr>
              <w:t>ignature</w:t>
            </w:r>
            <w:r w:rsidRPr="00E05F00">
              <w:rPr>
                <w:b/>
                <w:bCs/>
                <w:sz w:val="18"/>
                <w:szCs w:val="18"/>
                <w:lang w:val="en-US"/>
              </w:rPr>
              <w:t>:</w:t>
            </w:r>
          </w:p>
        </w:tc>
      </w:tr>
    </w:tbl>
    <w:p w14:paraId="713298CB" w14:textId="5224EF8F" w:rsidR="000D2B79" w:rsidRPr="00E05F00" w:rsidRDefault="00712963" w:rsidP="00A022FC">
      <w:pPr>
        <w:spacing w:before="360" w:after="0"/>
        <w:ind w:left="142"/>
        <w:rPr>
          <w:rFonts w:ascii="Times New Roman" w:hAnsi="Times New Roman" w:cs="Times New Roman"/>
          <w:b/>
          <w:bCs/>
        </w:rPr>
      </w:pPr>
      <w:r w:rsidRPr="00E05F00">
        <w:rPr>
          <w:rFonts w:ascii="Times New Roman" w:hAnsi="Times New Roman" w:cs="Times New Roman"/>
          <w:b/>
          <w:bCs/>
        </w:rPr>
        <w:t xml:space="preserve">GIVING OVER THE PRODUCT AND SAMPLES: </w:t>
      </w:r>
    </w:p>
    <w:tbl>
      <w:tblPr>
        <w:tblW w:w="482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6"/>
        <w:gridCol w:w="1703"/>
        <w:gridCol w:w="1487"/>
      </w:tblGrid>
      <w:tr w:rsidR="00E05F00" w:rsidRPr="00E05F00" w14:paraId="0AD89026" w14:textId="77777777" w:rsidTr="00A022FC">
        <w:trPr>
          <w:cantSplit/>
          <w:trHeight w:val="587"/>
          <w:tblHeader/>
        </w:trPr>
        <w:tc>
          <w:tcPr>
            <w:tcW w:w="3380" w:type="pct"/>
            <w:shd w:val="clear" w:color="auto" w:fill="D9D9D9" w:themeFill="background1" w:themeFillShade="D9"/>
            <w:vAlign w:val="center"/>
          </w:tcPr>
          <w:p w14:paraId="59DBE181" w14:textId="77777777" w:rsidR="00866D45" w:rsidRPr="00E05F00" w:rsidRDefault="00866D45" w:rsidP="00C26391">
            <w:pPr>
              <w:spacing w:after="0" w:line="240" w:lineRule="auto"/>
              <w:contextualSpacing/>
              <w:rPr>
                <w:rFonts w:ascii="Times New Roman" w:hAnsi="Times New Roman" w:cs="Times New Roman"/>
              </w:rPr>
            </w:pPr>
            <w:bookmarkStart w:id="8" w:name="_Hlk82760208"/>
            <w:r w:rsidRPr="00E05F00">
              <w:rPr>
                <w:rFonts w:ascii="Times New Roman" w:hAnsi="Times New Roman" w:cs="Times New Roman"/>
                <w:b/>
              </w:rPr>
              <w:t>Description</w:t>
            </w:r>
          </w:p>
        </w:tc>
        <w:tc>
          <w:tcPr>
            <w:tcW w:w="865" w:type="pct"/>
            <w:shd w:val="clear" w:color="auto" w:fill="D9D9D9" w:themeFill="background1" w:themeFillShade="D9"/>
            <w:vAlign w:val="center"/>
          </w:tcPr>
          <w:p w14:paraId="6366F54B" w14:textId="77A2E8E2" w:rsidR="00866D45" w:rsidRPr="00E05F00" w:rsidRDefault="00866D45" w:rsidP="00C26391">
            <w:pPr>
              <w:spacing w:after="0" w:line="240" w:lineRule="auto"/>
              <w:contextualSpacing/>
              <w:jc w:val="center"/>
              <w:rPr>
                <w:rFonts w:ascii="Times New Roman" w:hAnsi="Times New Roman" w:cs="Times New Roman"/>
                <w:sz w:val="20"/>
              </w:rPr>
            </w:pPr>
            <w:r w:rsidRPr="00E05F00">
              <w:rPr>
                <w:rFonts w:ascii="Times New Roman" w:hAnsi="Times New Roman" w:cs="Times New Roman"/>
                <w:b/>
                <w:szCs w:val="20"/>
              </w:rPr>
              <w:t>Time</w:t>
            </w:r>
          </w:p>
        </w:tc>
        <w:tc>
          <w:tcPr>
            <w:tcW w:w="755" w:type="pct"/>
            <w:shd w:val="clear" w:color="auto" w:fill="D9D9D9" w:themeFill="background1" w:themeFillShade="D9"/>
            <w:vAlign w:val="center"/>
          </w:tcPr>
          <w:p w14:paraId="60287335" w14:textId="76AA0F49" w:rsidR="00866D45" w:rsidRPr="00E05F00" w:rsidRDefault="00166AE6" w:rsidP="00C26391">
            <w:pPr>
              <w:spacing w:after="0" w:line="240" w:lineRule="auto"/>
              <w:contextualSpacing/>
              <w:jc w:val="center"/>
              <w:rPr>
                <w:rFonts w:ascii="Times New Roman" w:hAnsi="Times New Roman" w:cs="Times New Roman"/>
                <w:b/>
              </w:rPr>
            </w:pPr>
            <w:r w:rsidRPr="00E05F00">
              <w:rPr>
                <w:rFonts w:ascii="Times New Roman" w:hAnsi="Times New Roman" w:cs="Times New Roman"/>
                <w:b/>
                <w:szCs w:val="20"/>
              </w:rPr>
              <w:t>Signatures</w:t>
            </w:r>
          </w:p>
        </w:tc>
      </w:tr>
      <w:bookmarkEnd w:id="8"/>
      <w:tr w:rsidR="00E05F00" w:rsidRPr="00E05F00" w14:paraId="2532772F" w14:textId="77777777" w:rsidTr="00A022FC">
        <w:trPr>
          <w:cantSplit/>
          <w:trHeight w:val="2202"/>
        </w:trPr>
        <w:tc>
          <w:tcPr>
            <w:tcW w:w="3380" w:type="pct"/>
            <w:shd w:val="clear" w:color="auto" w:fill="auto"/>
          </w:tcPr>
          <w:p w14:paraId="0B7A3911" w14:textId="429FD744" w:rsidR="00866D45" w:rsidRPr="00E05F00" w:rsidRDefault="00866D45" w:rsidP="004933BF">
            <w:pPr>
              <w:spacing w:after="0" w:line="240" w:lineRule="auto"/>
              <w:contextualSpacing/>
              <w:rPr>
                <w:rFonts w:ascii="Times New Roman" w:hAnsi="Times New Roman" w:cs="Times New Roman"/>
              </w:rPr>
            </w:pPr>
            <w:r w:rsidRPr="00E05F00">
              <w:rPr>
                <w:rFonts w:ascii="Times New Roman" w:hAnsi="Times New Roman" w:cs="Times New Roman"/>
              </w:rPr>
              <w:t xml:space="preserve">The retention sample and the product are given to </w:t>
            </w:r>
            <w:r w:rsidR="00403508" w:rsidRPr="00E05F00">
              <w:rPr>
                <w:rFonts w:ascii="Times New Roman" w:hAnsi="Times New Roman" w:cs="Times New Roman"/>
              </w:rPr>
              <w:t>warehouse</w:t>
            </w:r>
            <w:r w:rsidRPr="00E05F00">
              <w:rPr>
                <w:rFonts w:ascii="Times New Roman" w:hAnsi="Times New Roman" w:cs="Times New Roman"/>
              </w:rPr>
              <w:t xml:space="preserve"> (room </w:t>
            </w:r>
            <w:r w:rsidR="00A03899" w:rsidRPr="00E05F00">
              <w:rPr>
                <w:rFonts w:ascii="Times New Roman" w:hAnsi="Times New Roman" w:cs="Times New Roman"/>
              </w:rPr>
              <w:t>259</w:t>
            </w:r>
            <w:r w:rsidRPr="00E05F00">
              <w:rPr>
                <w:rFonts w:ascii="Times New Roman" w:hAnsi="Times New Roman" w:cs="Times New Roman"/>
              </w:rPr>
              <w:t>).</w:t>
            </w:r>
          </w:p>
          <w:p w14:paraId="77C80B57" w14:textId="77777777" w:rsidR="00866D45" w:rsidRPr="00E05F00" w:rsidRDefault="00866D45" w:rsidP="004933BF">
            <w:pPr>
              <w:spacing w:after="0" w:line="240" w:lineRule="auto"/>
              <w:contextualSpacing/>
              <w:rPr>
                <w:rFonts w:ascii="Times New Roman" w:hAnsi="Times New Roman" w:cs="Times New Roman"/>
              </w:rPr>
            </w:pPr>
          </w:p>
          <w:p w14:paraId="42BCE2A1" w14:textId="4AD4486B" w:rsidR="00866D45" w:rsidRPr="00E05F00" w:rsidRDefault="00CA23E4" w:rsidP="004933BF">
            <w:pPr>
              <w:spacing w:after="0" w:line="240" w:lineRule="auto"/>
              <w:contextualSpacing/>
              <w:rPr>
                <w:rFonts w:ascii="Times New Roman" w:hAnsi="Times New Roman" w:cs="Times New Roman"/>
                <w:b/>
                <w:bCs/>
              </w:rPr>
            </w:pPr>
            <w:r w:rsidRPr="00E05F00">
              <w:rPr>
                <w:rFonts w:ascii="Times New Roman" w:hAnsi="Times New Roman" w:cs="Times New Roman"/>
                <w:b/>
                <w:bCs/>
              </w:rPr>
              <w:t xml:space="preserve">This date and time </w:t>
            </w:r>
            <w:r w:rsidR="00403508" w:rsidRPr="00E05F00">
              <w:rPr>
                <w:rFonts w:ascii="Times New Roman" w:hAnsi="Times New Roman" w:cs="Times New Roman"/>
                <w:b/>
                <w:bCs/>
              </w:rPr>
              <w:t>are</w:t>
            </w:r>
            <w:r w:rsidRPr="00E05F00">
              <w:rPr>
                <w:rFonts w:ascii="Times New Roman" w:hAnsi="Times New Roman" w:cs="Times New Roman"/>
                <w:b/>
                <w:bCs/>
              </w:rPr>
              <w:t xml:space="preserve"> added by Production Manager as "Process finished at” on the first page.</w:t>
            </w:r>
            <w:r w:rsidR="00866D45" w:rsidRPr="00E05F00">
              <w:rPr>
                <w:rFonts w:ascii="Times New Roman" w:hAnsi="Times New Roman" w:cs="Times New Roman"/>
                <w:b/>
                <w:bCs/>
              </w:rPr>
              <w:t xml:space="preserve"> </w:t>
            </w:r>
          </w:p>
        </w:tc>
        <w:tc>
          <w:tcPr>
            <w:tcW w:w="865" w:type="pct"/>
            <w:shd w:val="clear" w:color="auto" w:fill="auto"/>
            <w:vAlign w:val="center"/>
          </w:tcPr>
          <w:p w14:paraId="42CBF61E" w14:textId="77777777" w:rsidR="00866D45" w:rsidRPr="00E05F00" w:rsidRDefault="00866D45" w:rsidP="00745118">
            <w:pPr>
              <w:spacing w:after="0" w:line="240" w:lineRule="auto"/>
              <w:ind w:left="-137" w:right="-99"/>
              <w:contextualSpacing/>
              <w:jc w:val="center"/>
              <w:rPr>
                <w:rFonts w:ascii="Times New Roman" w:hAnsi="Times New Roman" w:cs="Times New Roman"/>
                <w:b/>
                <w:bCs/>
                <w:sz w:val="20"/>
                <w:szCs w:val="20"/>
              </w:rPr>
            </w:pPr>
            <w:r w:rsidRPr="00E05F00">
              <w:rPr>
                <w:rFonts w:ascii="Times New Roman" w:hAnsi="Times New Roman" w:cs="Times New Roman"/>
                <w:b/>
                <w:bCs/>
                <w:sz w:val="20"/>
                <w:szCs w:val="20"/>
              </w:rPr>
              <w:t>_ _._ _._ _ _ _</w:t>
            </w:r>
          </w:p>
          <w:p w14:paraId="25ADBDC8" w14:textId="77777777" w:rsidR="00866D45" w:rsidRPr="00E05F00" w:rsidRDefault="00866D45" w:rsidP="00745118">
            <w:pPr>
              <w:spacing w:after="0" w:line="240" w:lineRule="auto"/>
              <w:ind w:left="-137" w:right="-99"/>
              <w:contextualSpacing/>
              <w:jc w:val="center"/>
              <w:rPr>
                <w:rFonts w:ascii="Times New Roman" w:hAnsi="Times New Roman" w:cs="Times New Roman"/>
                <w:sz w:val="18"/>
                <w:szCs w:val="20"/>
              </w:rPr>
            </w:pPr>
          </w:p>
          <w:p w14:paraId="1556762E" w14:textId="77777777" w:rsidR="00866D45" w:rsidRPr="00E05F00" w:rsidRDefault="00866D45" w:rsidP="00745118">
            <w:pPr>
              <w:spacing w:after="0" w:line="240" w:lineRule="auto"/>
              <w:contextualSpacing/>
              <w:jc w:val="center"/>
              <w:rPr>
                <w:rFonts w:ascii="Times New Roman" w:hAnsi="Times New Roman" w:cs="Times New Roman"/>
              </w:rPr>
            </w:pPr>
            <w:r w:rsidRPr="00E05F00">
              <w:rPr>
                <w:rFonts w:ascii="Times New Roman" w:hAnsi="Times New Roman" w:cs="Times New Roman"/>
              </w:rPr>
              <w:t>__:__</w:t>
            </w:r>
          </w:p>
          <w:p w14:paraId="2FF30157" w14:textId="77777777" w:rsidR="00866D45" w:rsidRPr="00E05F00" w:rsidRDefault="00866D45" w:rsidP="00E9018E">
            <w:pPr>
              <w:spacing w:after="0" w:line="240" w:lineRule="auto"/>
              <w:contextualSpacing/>
              <w:jc w:val="center"/>
              <w:rPr>
                <w:rFonts w:ascii="Times New Roman" w:hAnsi="Times New Roman" w:cs="Times New Roman"/>
              </w:rPr>
            </w:pPr>
          </w:p>
        </w:tc>
        <w:tc>
          <w:tcPr>
            <w:tcW w:w="755" w:type="pct"/>
            <w:tcBorders>
              <w:tr2bl w:val="single" w:sz="4" w:space="0" w:color="auto"/>
            </w:tcBorders>
            <w:shd w:val="clear" w:color="auto" w:fill="auto"/>
          </w:tcPr>
          <w:p w14:paraId="18872A0B" w14:textId="7C975F87" w:rsidR="00866D45" w:rsidRPr="00E05F00" w:rsidRDefault="00866D45" w:rsidP="004933BF">
            <w:pPr>
              <w:spacing w:after="0" w:line="240" w:lineRule="auto"/>
              <w:contextualSpacing/>
              <w:rPr>
                <w:rFonts w:ascii="Times New Roman" w:hAnsi="Times New Roman" w:cs="Times New Roman"/>
                <w:b/>
                <w:sz w:val="20"/>
                <w:szCs w:val="20"/>
              </w:rPr>
            </w:pPr>
            <w:r w:rsidRPr="00E05F00">
              <w:rPr>
                <w:rFonts w:ascii="Times New Roman" w:hAnsi="Times New Roman" w:cs="Times New Roman"/>
                <w:b/>
                <w:sz w:val="20"/>
                <w:szCs w:val="20"/>
              </w:rPr>
              <w:t>Operator</w:t>
            </w:r>
          </w:p>
          <w:p w14:paraId="1464ADC2" w14:textId="77777777" w:rsidR="00866D45" w:rsidRPr="00E05F00" w:rsidRDefault="00866D45" w:rsidP="004933BF">
            <w:pPr>
              <w:spacing w:after="0" w:line="240" w:lineRule="auto"/>
              <w:contextualSpacing/>
              <w:rPr>
                <w:rFonts w:ascii="Times New Roman" w:hAnsi="Times New Roman" w:cs="Times New Roman"/>
                <w:b/>
                <w:sz w:val="20"/>
                <w:szCs w:val="20"/>
              </w:rPr>
            </w:pPr>
          </w:p>
          <w:p w14:paraId="5986ACEA" w14:textId="731E4CF1" w:rsidR="00866D45" w:rsidRPr="00E05F00" w:rsidRDefault="00866D45" w:rsidP="004933BF">
            <w:pPr>
              <w:spacing w:after="0" w:line="240" w:lineRule="auto"/>
              <w:contextualSpacing/>
              <w:rPr>
                <w:rFonts w:ascii="Times New Roman" w:hAnsi="Times New Roman" w:cs="Times New Roman"/>
                <w:b/>
                <w:sz w:val="20"/>
                <w:szCs w:val="20"/>
              </w:rPr>
            </w:pPr>
          </w:p>
          <w:p w14:paraId="673766F3" w14:textId="77777777" w:rsidR="00403508" w:rsidRPr="00E05F00" w:rsidRDefault="00403508" w:rsidP="004933BF">
            <w:pPr>
              <w:spacing w:after="0" w:line="240" w:lineRule="auto"/>
              <w:contextualSpacing/>
              <w:rPr>
                <w:rFonts w:ascii="Times New Roman" w:hAnsi="Times New Roman" w:cs="Times New Roman"/>
                <w:b/>
                <w:sz w:val="20"/>
                <w:szCs w:val="20"/>
              </w:rPr>
            </w:pPr>
          </w:p>
          <w:p w14:paraId="5C9EB83A" w14:textId="77777777" w:rsidR="00403508" w:rsidRPr="00E05F00" w:rsidRDefault="00403508" w:rsidP="004933BF">
            <w:pPr>
              <w:spacing w:after="0" w:line="240" w:lineRule="auto"/>
              <w:contextualSpacing/>
              <w:rPr>
                <w:rFonts w:ascii="Times New Roman" w:hAnsi="Times New Roman" w:cs="Times New Roman"/>
                <w:b/>
                <w:sz w:val="20"/>
                <w:szCs w:val="20"/>
              </w:rPr>
            </w:pPr>
          </w:p>
          <w:p w14:paraId="6C7AB45B" w14:textId="3A65FC2C" w:rsidR="00866D45" w:rsidRPr="00E05F00" w:rsidRDefault="00866D45" w:rsidP="004933BF">
            <w:pPr>
              <w:spacing w:after="0" w:line="240" w:lineRule="auto"/>
              <w:contextualSpacing/>
              <w:rPr>
                <w:rFonts w:ascii="Times New Roman" w:hAnsi="Times New Roman" w:cs="Times New Roman"/>
                <w:b/>
                <w:sz w:val="20"/>
                <w:szCs w:val="20"/>
              </w:rPr>
            </w:pPr>
          </w:p>
          <w:p w14:paraId="7587FA39" w14:textId="77777777" w:rsidR="00866D45" w:rsidRPr="00E05F00" w:rsidRDefault="00866D45" w:rsidP="004933BF">
            <w:pPr>
              <w:spacing w:after="0" w:line="240" w:lineRule="auto"/>
              <w:contextualSpacing/>
              <w:rPr>
                <w:rFonts w:ascii="Times New Roman" w:hAnsi="Times New Roman" w:cs="Times New Roman"/>
                <w:b/>
                <w:sz w:val="20"/>
                <w:szCs w:val="20"/>
              </w:rPr>
            </w:pPr>
          </w:p>
          <w:p w14:paraId="4823142F" w14:textId="77777777" w:rsidR="00586673" w:rsidRPr="00E05F00" w:rsidRDefault="00586673" w:rsidP="004933BF">
            <w:pPr>
              <w:spacing w:after="0" w:line="240" w:lineRule="auto"/>
              <w:contextualSpacing/>
              <w:rPr>
                <w:rFonts w:ascii="Times New Roman" w:hAnsi="Times New Roman" w:cs="Times New Roman"/>
                <w:b/>
                <w:sz w:val="20"/>
                <w:szCs w:val="20"/>
              </w:rPr>
            </w:pPr>
          </w:p>
          <w:p w14:paraId="1EA46E91" w14:textId="09121D3B" w:rsidR="00866D45" w:rsidRPr="00E05F00" w:rsidRDefault="00866D45" w:rsidP="00A022FC">
            <w:pPr>
              <w:spacing w:after="0" w:line="240" w:lineRule="auto"/>
              <w:contextualSpacing/>
              <w:jc w:val="right"/>
              <w:rPr>
                <w:rFonts w:ascii="Times New Roman" w:hAnsi="Times New Roman" w:cs="Times New Roman"/>
                <w:bCs/>
                <w:i/>
                <w:iCs/>
              </w:rPr>
            </w:pPr>
            <w:r w:rsidRPr="00E05F00">
              <w:rPr>
                <w:rFonts w:ascii="Times New Roman" w:hAnsi="Times New Roman" w:cs="Times New Roman"/>
                <w:b/>
                <w:sz w:val="20"/>
                <w:szCs w:val="20"/>
              </w:rPr>
              <w:t xml:space="preserve">Warehouse </w:t>
            </w:r>
          </w:p>
        </w:tc>
      </w:tr>
      <w:tr w:rsidR="00F04ECE" w:rsidRPr="00E05F00" w14:paraId="66E6290A" w14:textId="77777777" w:rsidTr="00A022FC">
        <w:trPr>
          <w:cantSplit/>
          <w:trHeight w:val="1094"/>
        </w:trPr>
        <w:tc>
          <w:tcPr>
            <w:tcW w:w="3380" w:type="pct"/>
            <w:shd w:val="clear" w:color="auto" w:fill="auto"/>
          </w:tcPr>
          <w:p w14:paraId="28FF440B" w14:textId="0E1904B0" w:rsidR="00F04ECE" w:rsidRPr="00E05F00" w:rsidRDefault="00F04ECE" w:rsidP="00F04ECE">
            <w:pPr>
              <w:spacing w:after="0" w:line="240" w:lineRule="auto"/>
              <w:contextualSpacing/>
              <w:rPr>
                <w:rFonts w:ascii="Times New Roman" w:hAnsi="Times New Roman" w:cs="Times New Roman"/>
              </w:rPr>
            </w:pPr>
            <w:r w:rsidRPr="00E05F00">
              <w:rPr>
                <w:rFonts w:ascii="Times New Roman" w:hAnsi="Times New Roman" w:cs="Times New Roman"/>
              </w:rPr>
              <w:t>The analysis sample is given to QC laboratory for analysis.</w:t>
            </w:r>
          </w:p>
        </w:tc>
        <w:tc>
          <w:tcPr>
            <w:tcW w:w="865" w:type="pct"/>
            <w:shd w:val="clear" w:color="auto" w:fill="auto"/>
          </w:tcPr>
          <w:p w14:paraId="70D5810B" w14:textId="77777777" w:rsidR="00F04ECE" w:rsidRPr="00E05F00" w:rsidRDefault="00F04ECE" w:rsidP="00F04ECE">
            <w:pPr>
              <w:spacing w:after="0" w:line="240" w:lineRule="auto"/>
              <w:contextualSpacing/>
              <w:rPr>
                <w:rFonts w:ascii="Times New Roman" w:hAnsi="Times New Roman" w:cs="Times New Roman"/>
                <w:sz w:val="20"/>
              </w:rPr>
            </w:pPr>
          </w:p>
          <w:p w14:paraId="49C46A2C" w14:textId="77777777" w:rsidR="00F04ECE" w:rsidRPr="00E05F00" w:rsidRDefault="00F04ECE" w:rsidP="00F04ECE">
            <w:pPr>
              <w:spacing w:after="0" w:line="240" w:lineRule="auto"/>
              <w:ind w:left="-137" w:right="-99"/>
              <w:contextualSpacing/>
              <w:jc w:val="center"/>
              <w:rPr>
                <w:rFonts w:ascii="Times New Roman" w:hAnsi="Times New Roman" w:cs="Times New Roman"/>
                <w:b/>
                <w:bCs/>
                <w:sz w:val="20"/>
                <w:szCs w:val="20"/>
              </w:rPr>
            </w:pPr>
            <w:r w:rsidRPr="00E05F00">
              <w:rPr>
                <w:rFonts w:ascii="Times New Roman" w:hAnsi="Times New Roman" w:cs="Times New Roman"/>
                <w:b/>
                <w:bCs/>
                <w:sz w:val="20"/>
                <w:szCs w:val="20"/>
              </w:rPr>
              <w:t>_ _._ _._ _ _ _</w:t>
            </w:r>
          </w:p>
          <w:p w14:paraId="0F29F879" w14:textId="77777777" w:rsidR="00F04ECE" w:rsidRPr="00E05F00" w:rsidRDefault="00F04ECE" w:rsidP="00F04ECE">
            <w:pPr>
              <w:spacing w:after="0" w:line="240" w:lineRule="auto"/>
              <w:ind w:left="-137" w:right="-99"/>
              <w:contextualSpacing/>
              <w:jc w:val="center"/>
              <w:rPr>
                <w:rFonts w:ascii="Times New Roman" w:hAnsi="Times New Roman" w:cs="Times New Roman"/>
                <w:sz w:val="18"/>
                <w:szCs w:val="20"/>
              </w:rPr>
            </w:pPr>
          </w:p>
          <w:p w14:paraId="582DEF4E" w14:textId="77777777" w:rsidR="00F04ECE" w:rsidRPr="00E05F00" w:rsidRDefault="00F04ECE" w:rsidP="00F04ECE">
            <w:pPr>
              <w:spacing w:after="0" w:line="240" w:lineRule="auto"/>
              <w:contextualSpacing/>
              <w:jc w:val="center"/>
              <w:rPr>
                <w:rFonts w:ascii="Times New Roman" w:hAnsi="Times New Roman" w:cs="Times New Roman"/>
              </w:rPr>
            </w:pPr>
            <w:r w:rsidRPr="00E05F00">
              <w:rPr>
                <w:rFonts w:ascii="Times New Roman" w:hAnsi="Times New Roman" w:cs="Times New Roman"/>
              </w:rPr>
              <w:t>__:__</w:t>
            </w:r>
          </w:p>
          <w:p w14:paraId="63E21902" w14:textId="77777777" w:rsidR="00F04ECE" w:rsidRPr="00E05F00" w:rsidRDefault="00F04ECE" w:rsidP="00F04ECE">
            <w:pPr>
              <w:spacing w:after="0" w:line="240" w:lineRule="auto"/>
              <w:ind w:left="-137" w:right="-99"/>
              <w:contextualSpacing/>
              <w:jc w:val="center"/>
              <w:rPr>
                <w:rFonts w:ascii="Times New Roman" w:hAnsi="Times New Roman" w:cs="Times New Roman"/>
                <w:b/>
                <w:bCs/>
                <w:sz w:val="20"/>
                <w:szCs w:val="20"/>
              </w:rPr>
            </w:pPr>
          </w:p>
        </w:tc>
        <w:tc>
          <w:tcPr>
            <w:tcW w:w="755" w:type="pct"/>
            <w:shd w:val="clear" w:color="auto" w:fill="auto"/>
          </w:tcPr>
          <w:p w14:paraId="754269C3" w14:textId="77777777" w:rsidR="00F04ECE" w:rsidRPr="00E05F00" w:rsidRDefault="00F04ECE" w:rsidP="00F04ECE">
            <w:pPr>
              <w:spacing w:after="0" w:line="240" w:lineRule="auto"/>
              <w:contextualSpacing/>
              <w:rPr>
                <w:rFonts w:ascii="Times New Roman" w:hAnsi="Times New Roman" w:cs="Times New Roman"/>
                <w:b/>
                <w:sz w:val="20"/>
                <w:szCs w:val="20"/>
              </w:rPr>
            </w:pPr>
            <w:r w:rsidRPr="00E05F00">
              <w:rPr>
                <w:rFonts w:ascii="Times New Roman" w:hAnsi="Times New Roman" w:cs="Times New Roman"/>
                <w:b/>
                <w:sz w:val="20"/>
                <w:szCs w:val="20"/>
              </w:rPr>
              <w:t>Operator</w:t>
            </w:r>
          </w:p>
          <w:p w14:paraId="73E658B6" w14:textId="0FE0434C" w:rsidR="00F04ECE" w:rsidRPr="00E05F00" w:rsidRDefault="00F04ECE" w:rsidP="00F04ECE">
            <w:pPr>
              <w:spacing w:after="0" w:line="240" w:lineRule="auto"/>
              <w:contextualSpacing/>
              <w:rPr>
                <w:rFonts w:ascii="Times New Roman" w:hAnsi="Times New Roman" w:cs="Times New Roman"/>
                <w:b/>
                <w:sz w:val="20"/>
                <w:szCs w:val="20"/>
              </w:rPr>
            </w:pPr>
            <w:r w:rsidRPr="00E05F00">
              <w:rPr>
                <w:rFonts w:ascii="Times New Roman" w:hAnsi="Times New Roman" w:cs="Times New Roman"/>
                <w:b/>
              </w:rPr>
              <w:t xml:space="preserve"> </w:t>
            </w:r>
          </w:p>
        </w:tc>
      </w:tr>
    </w:tbl>
    <w:p w14:paraId="48E2BA32" w14:textId="16F80587" w:rsidR="00B74FE4" w:rsidRPr="00E05F00" w:rsidRDefault="00B74FE4">
      <w:pPr>
        <w:rPr>
          <w:rFonts w:ascii="Times New Roman" w:hAnsi="Times New Roman" w:cs="Times New Roman"/>
          <w:b/>
          <w:bCs/>
        </w:rPr>
      </w:pPr>
    </w:p>
    <w:p w14:paraId="65243B10" w14:textId="1383F88B" w:rsidR="00E26C3A" w:rsidRPr="00E05F00" w:rsidRDefault="00E26C3A" w:rsidP="00A022FC">
      <w:pPr>
        <w:spacing w:after="0"/>
        <w:ind w:left="142"/>
        <w:rPr>
          <w:rFonts w:ascii="Times New Roman" w:hAnsi="Times New Roman" w:cs="Times New Roman"/>
          <w:b/>
          <w:bCs/>
        </w:rPr>
      </w:pPr>
      <w:r w:rsidRPr="00E05F00">
        <w:rPr>
          <w:rFonts w:ascii="Times New Roman" w:hAnsi="Times New Roman" w:cs="Times New Roman"/>
          <w:b/>
          <w:bCs/>
        </w:rPr>
        <w:t>CHECKS AND CONFIRMATIONS BY PRODUCTION MANAGER:</w:t>
      </w:r>
    </w:p>
    <w:tbl>
      <w:tblPr>
        <w:tblW w:w="482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664"/>
        <w:gridCol w:w="1524"/>
      </w:tblGrid>
      <w:tr w:rsidR="00E05F00" w:rsidRPr="00E05F00" w14:paraId="24AD5248" w14:textId="77777777" w:rsidTr="00A022FC">
        <w:trPr>
          <w:cantSplit/>
          <w:trHeight w:val="155"/>
          <w:tblHeader/>
        </w:trPr>
        <w:tc>
          <w:tcPr>
            <w:tcW w:w="3381" w:type="pct"/>
            <w:shd w:val="clear" w:color="auto" w:fill="D9D9D9" w:themeFill="background1" w:themeFillShade="D9"/>
            <w:vAlign w:val="center"/>
          </w:tcPr>
          <w:p w14:paraId="5BEFE51A" w14:textId="77777777" w:rsidR="00866D45" w:rsidRPr="00E05F00" w:rsidRDefault="00866D45" w:rsidP="00C26391">
            <w:pPr>
              <w:spacing w:after="0" w:line="240" w:lineRule="auto"/>
              <w:contextualSpacing/>
              <w:rPr>
                <w:rFonts w:ascii="Times New Roman" w:hAnsi="Times New Roman" w:cs="Times New Roman"/>
              </w:rPr>
            </w:pPr>
            <w:r w:rsidRPr="00E05F00">
              <w:rPr>
                <w:rFonts w:ascii="Times New Roman" w:hAnsi="Times New Roman" w:cs="Times New Roman"/>
                <w:b/>
              </w:rPr>
              <w:t>Description</w:t>
            </w:r>
          </w:p>
        </w:tc>
        <w:tc>
          <w:tcPr>
            <w:tcW w:w="845" w:type="pct"/>
            <w:shd w:val="clear" w:color="auto" w:fill="D9D9D9" w:themeFill="background1" w:themeFillShade="D9"/>
            <w:vAlign w:val="center"/>
          </w:tcPr>
          <w:p w14:paraId="1D350CD6" w14:textId="3CFB47CE" w:rsidR="00866D45" w:rsidRPr="00E05F00" w:rsidRDefault="00866D45" w:rsidP="00C26391">
            <w:pPr>
              <w:spacing w:after="0" w:line="240" w:lineRule="auto"/>
              <w:contextualSpacing/>
              <w:jc w:val="center"/>
              <w:rPr>
                <w:rFonts w:ascii="Times New Roman" w:hAnsi="Times New Roman" w:cs="Times New Roman"/>
                <w:b/>
              </w:rPr>
            </w:pPr>
            <w:r w:rsidRPr="00E05F00">
              <w:rPr>
                <w:rFonts w:ascii="Times New Roman" w:hAnsi="Times New Roman" w:cs="Times New Roman"/>
                <w:b/>
                <w:szCs w:val="20"/>
              </w:rPr>
              <w:t>Time</w:t>
            </w:r>
          </w:p>
        </w:tc>
        <w:tc>
          <w:tcPr>
            <w:tcW w:w="774" w:type="pct"/>
            <w:tcBorders>
              <w:tr2bl w:val="nil"/>
            </w:tcBorders>
            <w:shd w:val="clear" w:color="auto" w:fill="D9D9D9" w:themeFill="background1" w:themeFillShade="D9"/>
            <w:vAlign w:val="center"/>
          </w:tcPr>
          <w:p w14:paraId="2C0DB389" w14:textId="0C0759EA" w:rsidR="00866D45" w:rsidRPr="00E05F00" w:rsidRDefault="00866D45" w:rsidP="00C26391">
            <w:pPr>
              <w:spacing w:after="0" w:line="240" w:lineRule="auto"/>
              <w:contextualSpacing/>
              <w:jc w:val="center"/>
              <w:rPr>
                <w:rFonts w:ascii="Times New Roman" w:hAnsi="Times New Roman" w:cs="Times New Roman"/>
                <w:b/>
              </w:rPr>
            </w:pPr>
            <w:r w:rsidRPr="00E05F00">
              <w:rPr>
                <w:rFonts w:ascii="Times New Roman" w:hAnsi="Times New Roman" w:cs="Times New Roman"/>
                <w:b/>
              </w:rPr>
              <w:t>PM’s signature</w:t>
            </w:r>
          </w:p>
        </w:tc>
      </w:tr>
      <w:tr w:rsidR="00E05F00" w:rsidRPr="00E05F00" w14:paraId="57237E29" w14:textId="77777777" w:rsidTr="00A022FC">
        <w:trPr>
          <w:cantSplit/>
          <w:trHeight w:val="749"/>
        </w:trPr>
        <w:tc>
          <w:tcPr>
            <w:tcW w:w="3381" w:type="pct"/>
            <w:shd w:val="clear" w:color="auto" w:fill="auto"/>
          </w:tcPr>
          <w:p w14:paraId="0D20CAEB" w14:textId="47221021" w:rsidR="00866D45" w:rsidRPr="00E05F00" w:rsidRDefault="00866D45" w:rsidP="00024B77">
            <w:pPr>
              <w:spacing w:after="0" w:line="240" w:lineRule="auto"/>
              <w:contextualSpacing/>
              <w:rPr>
                <w:rFonts w:ascii="Times New Roman" w:hAnsi="Times New Roman" w:cs="Times New Roman"/>
              </w:rPr>
            </w:pPr>
            <w:r w:rsidRPr="00E05F00">
              <w:rPr>
                <w:rFonts w:ascii="Times New Roman" w:hAnsi="Times New Roman" w:cs="Times New Roman"/>
              </w:rPr>
              <w:t xml:space="preserve">All equipment, utilities used in the process are cleaned and stored. Cleaning check-list is filled, </w:t>
            </w:r>
            <w:r w:rsidRPr="00E05F00">
              <w:rPr>
                <w:rFonts w:ascii="Times New Roman" w:hAnsi="Times New Roman" w:cs="Times New Roman"/>
                <w:bCs/>
                <w:u w:val="single"/>
              </w:rPr>
              <w:t>Table 3</w:t>
            </w:r>
            <w:r w:rsidRPr="00E05F00">
              <w:rPr>
                <w:rFonts w:ascii="Times New Roman" w:hAnsi="Times New Roman" w:cs="Times New Roman"/>
                <w:bCs/>
              </w:rPr>
              <w:t>. (</w:t>
            </w:r>
            <w:r w:rsidRPr="00E05F00">
              <w:rPr>
                <w:rFonts w:ascii="Times New Roman" w:hAnsi="Times New Roman" w:cs="Times New Roman"/>
                <w:b/>
              </w:rPr>
              <w:t>PM is responsible for performing on-site check.)</w:t>
            </w:r>
          </w:p>
        </w:tc>
        <w:tc>
          <w:tcPr>
            <w:tcW w:w="845" w:type="pct"/>
            <w:shd w:val="clear" w:color="auto" w:fill="auto"/>
          </w:tcPr>
          <w:p w14:paraId="5B5A4363" w14:textId="77777777" w:rsidR="00866D45" w:rsidRPr="00E05F00" w:rsidRDefault="00866D45" w:rsidP="00D021B8">
            <w:pPr>
              <w:spacing w:after="0" w:line="240" w:lineRule="auto"/>
              <w:contextualSpacing/>
              <w:jc w:val="center"/>
              <w:rPr>
                <w:rFonts w:ascii="Times New Roman" w:hAnsi="Times New Roman" w:cs="Times New Roman"/>
                <w:sz w:val="20"/>
              </w:rPr>
            </w:pPr>
          </w:p>
          <w:p w14:paraId="30D8151E" w14:textId="77777777" w:rsidR="00866D45" w:rsidRPr="00E05F00" w:rsidRDefault="00866D45" w:rsidP="00745118">
            <w:pPr>
              <w:spacing w:after="0" w:line="240" w:lineRule="auto"/>
              <w:ind w:left="-137" w:right="-99"/>
              <w:contextualSpacing/>
              <w:jc w:val="center"/>
              <w:rPr>
                <w:rFonts w:ascii="Times New Roman" w:hAnsi="Times New Roman" w:cs="Times New Roman"/>
                <w:b/>
                <w:bCs/>
                <w:sz w:val="20"/>
                <w:szCs w:val="20"/>
              </w:rPr>
            </w:pPr>
            <w:r w:rsidRPr="00E05F00">
              <w:rPr>
                <w:rFonts w:ascii="Times New Roman" w:hAnsi="Times New Roman" w:cs="Times New Roman"/>
                <w:b/>
                <w:bCs/>
                <w:sz w:val="20"/>
                <w:szCs w:val="20"/>
              </w:rPr>
              <w:t>_ _._ _._ _ _ _</w:t>
            </w:r>
          </w:p>
          <w:p w14:paraId="6CAEE5CE" w14:textId="77777777" w:rsidR="00866D45" w:rsidRPr="00E05F00" w:rsidRDefault="00866D45" w:rsidP="00745118">
            <w:pPr>
              <w:spacing w:after="0" w:line="240" w:lineRule="auto"/>
              <w:ind w:left="-137" w:right="-99"/>
              <w:contextualSpacing/>
              <w:jc w:val="center"/>
              <w:rPr>
                <w:rFonts w:ascii="Times New Roman" w:hAnsi="Times New Roman" w:cs="Times New Roman"/>
                <w:sz w:val="18"/>
                <w:szCs w:val="20"/>
              </w:rPr>
            </w:pPr>
          </w:p>
          <w:p w14:paraId="0CB2FBBC" w14:textId="77777777" w:rsidR="00866D45" w:rsidRPr="00E05F00" w:rsidRDefault="00866D45" w:rsidP="00745118">
            <w:pPr>
              <w:spacing w:after="0" w:line="240" w:lineRule="auto"/>
              <w:contextualSpacing/>
              <w:jc w:val="center"/>
              <w:rPr>
                <w:rFonts w:ascii="Times New Roman" w:hAnsi="Times New Roman" w:cs="Times New Roman"/>
              </w:rPr>
            </w:pPr>
            <w:r w:rsidRPr="00E05F00">
              <w:rPr>
                <w:rFonts w:ascii="Times New Roman" w:hAnsi="Times New Roman" w:cs="Times New Roman"/>
              </w:rPr>
              <w:t>__:__</w:t>
            </w:r>
          </w:p>
          <w:p w14:paraId="51E17620" w14:textId="77777777" w:rsidR="00866D45" w:rsidRPr="00E05F00" w:rsidRDefault="00866D45" w:rsidP="00E9018E">
            <w:pPr>
              <w:spacing w:after="0" w:line="240" w:lineRule="auto"/>
              <w:contextualSpacing/>
              <w:jc w:val="center"/>
              <w:rPr>
                <w:rFonts w:ascii="Times New Roman" w:hAnsi="Times New Roman" w:cs="Times New Roman"/>
              </w:rPr>
            </w:pPr>
          </w:p>
        </w:tc>
        <w:tc>
          <w:tcPr>
            <w:tcW w:w="774" w:type="pct"/>
            <w:shd w:val="clear" w:color="auto" w:fill="auto"/>
          </w:tcPr>
          <w:p w14:paraId="517D8350" w14:textId="4983EAF1" w:rsidR="00866D45" w:rsidRPr="00E05F00" w:rsidRDefault="00866D45" w:rsidP="00024B77">
            <w:pPr>
              <w:spacing w:after="0" w:line="240" w:lineRule="auto"/>
              <w:contextualSpacing/>
              <w:rPr>
                <w:rFonts w:ascii="Times New Roman" w:hAnsi="Times New Roman" w:cs="Times New Roman"/>
                <w:b/>
              </w:rPr>
            </w:pPr>
          </w:p>
        </w:tc>
      </w:tr>
      <w:tr w:rsidR="00E05F00" w:rsidRPr="00E05F00" w14:paraId="40080013" w14:textId="77777777" w:rsidTr="00A022FC">
        <w:trPr>
          <w:cantSplit/>
          <w:trHeight w:val="737"/>
        </w:trPr>
        <w:tc>
          <w:tcPr>
            <w:tcW w:w="3381" w:type="pct"/>
            <w:shd w:val="clear" w:color="auto" w:fill="auto"/>
          </w:tcPr>
          <w:p w14:paraId="14443BDE" w14:textId="43F8BC26" w:rsidR="00866D45" w:rsidRPr="00E05F00" w:rsidRDefault="00866D45" w:rsidP="00586673">
            <w:pPr>
              <w:spacing w:after="0" w:line="240" w:lineRule="auto"/>
              <w:contextualSpacing/>
              <w:rPr>
                <w:rFonts w:ascii="Times New Roman" w:hAnsi="Times New Roman" w:cs="Times New Roman"/>
              </w:rPr>
            </w:pPr>
            <w:r w:rsidRPr="00E05F00">
              <w:rPr>
                <w:rFonts w:ascii="Times New Roman" w:hAnsi="Times New Roman" w:cs="Times New Roman"/>
              </w:rPr>
              <w:lastRenderedPageBreak/>
              <w:t xml:space="preserve">Photocopies of labels are added to respective fields in </w:t>
            </w:r>
            <w:r w:rsidRPr="00E05F00">
              <w:rPr>
                <w:rFonts w:ascii="Times New Roman" w:hAnsi="Times New Roman" w:cs="Times New Roman"/>
                <w:b/>
                <w:u w:val="single"/>
              </w:rPr>
              <w:t xml:space="preserve">Table </w:t>
            </w:r>
            <w:r w:rsidR="00403508" w:rsidRPr="00E05F00">
              <w:rPr>
                <w:rFonts w:ascii="Times New Roman" w:hAnsi="Times New Roman" w:cs="Times New Roman"/>
                <w:b/>
                <w:u w:val="single"/>
              </w:rPr>
              <w:t>8</w:t>
            </w:r>
            <w:r w:rsidRPr="00E05F00">
              <w:rPr>
                <w:rFonts w:ascii="Times New Roman" w:hAnsi="Times New Roman" w:cs="Times New Roman"/>
                <w:b/>
                <w:u w:val="single"/>
              </w:rPr>
              <w:t xml:space="preserve"> </w:t>
            </w:r>
            <w:r w:rsidRPr="00E05F00">
              <w:rPr>
                <w:rFonts w:ascii="Times New Roman" w:hAnsi="Times New Roman" w:cs="Times New Roman"/>
                <w:b/>
              </w:rPr>
              <w:t>(PM is responsible).</w:t>
            </w:r>
          </w:p>
        </w:tc>
        <w:tc>
          <w:tcPr>
            <w:tcW w:w="845" w:type="pct"/>
            <w:shd w:val="clear" w:color="auto" w:fill="auto"/>
            <w:vAlign w:val="center"/>
          </w:tcPr>
          <w:p w14:paraId="2A7F673D" w14:textId="77777777" w:rsidR="00866D45" w:rsidRPr="00E05F00" w:rsidRDefault="00866D45" w:rsidP="00586673">
            <w:pPr>
              <w:spacing w:after="0" w:line="240" w:lineRule="auto"/>
              <w:contextualSpacing/>
              <w:rPr>
                <w:rFonts w:ascii="Times New Roman" w:hAnsi="Times New Roman" w:cs="Times New Roman"/>
                <w:sz w:val="20"/>
              </w:rPr>
            </w:pPr>
          </w:p>
          <w:p w14:paraId="74A85B82" w14:textId="77777777" w:rsidR="00866D45" w:rsidRPr="00E05F00" w:rsidRDefault="00866D45" w:rsidP="00A022FC">
            <w:pPr>
              <w:spacing w:after="0" w:line="240" w:lineRule="auto"/>
              <w:ind w:right="-99"/>
              <w:contextualSpacing/>
              <w:jc w:val="center"/>
              <w:rPr>
                <w:rFonts w:ascii="Times New Roman" w:hAnsi="Times New Roman" w:cs="Times New Roman"/>
                <w:b/>
                <w:bCs/>
                <w:sz w:val="20"/>
                <w:szCs w:val="20"/>
              </w:rPr>
            </w:pPr>
            <w:r w:rsidRPr="00E05F00">
              <w:rPr>
                <w:rFonts w:ascii="Times New Roman" w:hAnsi="Times New Roman" w:cs="Times New Roman"/>
                <w:b/>
                <w:bCs/>
                <w:sz w:val="20"/>
                <w:szCs w:val="20"/>
              </w:rPr>
              <w:t>_ _._ _._ _ _ _</w:t>
            </w:r>
          </w:p>
          <w:p w14:paraId="79CB8DF3" w14:textId="77777777" w:rsidR="00866D45" w:rsidRPr="00E05F00" w:rsidRDefault="00866D45" w:rsidP="00A022FC">
            <w:pPr>
              <w:spacing w:after="0" w:line="240" w:lineRule="auto"/>
              <w:ind w:right="-99"/>
              <w:contextualSpacing/>
              <w:rPr>
                <w:rFonts w:ascii="Times New Roman" w:hAnsi="Times New Roman" w:cs="Times New Roman"/>
                <w:sz w:val="18"/>
                <w:szCs w:val="20"/>
              </w:rPr>
            </w:pPr>
          </w:p>
          <w:p w14:paraId="111189B5" w14:textId="77777777" w:rsidR="00866D45" w:rsidRPr="00E05F00" w:rsidRDefault="00866D45" w:rsidP="00586673">
            <w:pPr>
              <w:spacing w:after="0" w:line="240" w:lineRule="auto"/>
              <w:contextualSpacing/>
              <w:jc w:val="center"/>
              <w:rPr>
                <w:rFonts w:ascii="Times New Roman" w:hAnsi="Times New Roman" w:cs="Times New Roman"/>
              </w:rPr>
            </w:pPr>
            <w:r w:rsidRPr="00E05F00">
              <w:rPr>
                <w:rFonts w:ascii="Times New Roman" w:hAnsi="Times New Roman" w:cs="Times New Roman"/>
              </w:rPr>
              <w:t>__:__</w:t>
            </w:r>
          </w:p>
          <w:p w14:paraId="1D87B359" w14:textId="77777777" w:rsidR="00866D45" w:rsidRPr="00E05F00" w:rsidRDefault="00866D45" w:rsidP="008A2771">
            <w:pPr>
              <w:spacing w:after="0" w:line="240" w:lineRule="auto"/>
              <w:contextualSpacing/>
              <w:rPr>
                <w:rFonts w:ascii="Times New Roman" w:hAnsi="Times New Roman" w:cs="Times New Roman"/>
              </w:rPr>
            </w:pPr>
          </w:p>
        </w:tc>
        <w:tc>
          <w:tcPr>
            <w:tcW w:w="774" w:type="pct"/>
            <w:shd w:val="clear" w:color="auto" w:fill="auto"/>
          </w:tcPr>
          <w:p w14:paraId="79F82748" w14:textId="700348B7" w:rsidR="00866D45" w:rsidRPr="00E05F00" w:rsidRDefault="00866D45" w:rsidP="00024B77">
            <w:pPr>
              <w:spacing w:after="0" w:line="240" w:lineRule="auto"/>
              <w:contextualSpacing/>
              <w:rPr>
                <w:rFonts w:ascii="Times New Roman" w:hAnsi="Times New Roman" w:cs="Times New Roman"/>
                <w:b/>
              </w:rPr>
            </w:pPr>
          </w:p>
        </w:tc>
      </w:tr>
      <w:tr w:rsidR="003A3CCE" w:rsidRPr="00E05F00" w14:paraId="5BFADF0F" w14:textId="77777777" w:rsidTr="00A022FC">
        <w:trPr>
          <w:cantSplit/>
          <w:trHeight w:val="737"/>
        </w:trPr>
        <w:tc>
          <w:tcPr>
            <w:tcW w:w="3381" w:type="pct"/>
            <w:shd w:val="clear" w:color="auto" w:fill="auto"/>
          </w:tcPr>
          <w:p w14:paraId="3871B6B5" w14:textId="44F9A55C" w:rsidR="003A3CCE" w:rsidRPr="00E05F00" w:rsidRDefault="003A3CCE" w:rsidP="003A3CCE">
            <w:pPr>
              <w:spacing w:after="0" w:line="240" w:lineRule="auto"/>
              <w:contextualSpacing/>
              <w:rPr>
                <w:rFonts w:ascii="Times New Roman" w:hAnsi="Times New Roman" w:cs="Times New Roman"/>
              </w:rPr>
            </w:pPr>
            <w:r w:rsidRPr="00E05F00">
              <w:rPr>
                <w:rFonts w:ascii="Times New Roman" w:hAnsi="Times New Roman" w:cs="Times New Roman"/>
              </w:rPr>
              <w:t>Thermostat log is reviewed.</w:t>
            </w:r>
          </w:p>
        </w:tc>
        <w:tc>
          <w:tcPr>
            <w:tcW w:w="845" w:type="pct"/>
            <w:shd w:val="clear" w:color="auto" w:fill="auto"/>
          </w:tcPr>
          <w:p w14:paraId="22089F86" w14:textId="77777777" w:rsidR="003A3CCE" w:rsidRPr="00E05F00" w:rsidRDefault="003A3CCE" w:rsidP="003A3CCE">
            <w:pPr>
              <w:spacing w:after="0" w:line="240" w:lineRule="auto"/>
              <w:contextualSpacing/>
              <w:jc w:val="center"/>
              <w:rPr>
                <w:rFonts w:ascii="Times New Roman" w:hAnsi="Times New Roman" w:cs="Times New Roman"/>
                <w:sz w:val="20"/>
              </w:rPr>
            </w:pPr>
          </w:p>
          <w:p w14:paraId="3FDCA3A8" w14:textId="77777777" w:rsidR="003A3CCE" w:rsidRPr="00E05F00" w:rsidRDefault="003A3CCE" w:rsidP="003A3CCE">
            <w:pPr>
              <w:spacing w:after="0" w:line="240" w:lineRule="auto"/>
              <w:ind w:left="-137" w:right="-99"/>
              <w:contextualSpacing/>
              <w:jc w:val="center"/>
              <w:rPr>
                <w:rFonts w:ascii="Times New Roman" w:hAnsi="Times New Roman" w:cs="Times New Roman"/>
                <w:b/>
                <w:bCs/>
                <w:sz w:val="20"/>
                <w:szCs w:val="20"/>
              </w:rPr>
            </w:pPr>
            <w:r w:rsidRPr="00E05F00">
              <w:rPr>
                <w:rFonts w:ascii="Times New Roman" w:hAnsi="Times New Roman" w:cs="Times New Roman"/>
                <w:b/>
                <w:bCs/>
                <w:sz w:val="20"/>
                <w:szCs w:val="20"/>
              </w:rPr>
              <w:t>_ _._ _._ _ _ _</w:t>
            </w:r>
          </w:p>
          <w:p w14:paraId="0E7F44EB" w14:textId="77777777" w:rsidR="003A3CCE" w:rsidRPr="00E05F00" w:rsidRDefault="003A3CCE" w:rsidP="003A3CCE">
            <w:pPr>
              <w:spacing w:after="0" w:line="240" w:lineRule="auto"/>
              <w:ind w:left="-137" w:right="-99"/>
              <w:contextualSpacing/>
              <w:jc w:val="center"/>
              <w:rPr>
                <w:rFonts w:ascii="Times New Roman" w:hAnsi="Times New Roman" w:cs="Times New Roman"/>
                <w:sz w:val="18"/>
                <w:szCs w:val="20"/>
              </w:rPr>
            </w:pPr>
          </w:p>
          <w:p w14:paraId="43839987" w14:textId="77777777" w:rsidR="003A3CCE" w:rsidRPr="00E05F00" w:rsidRDefault="003A3CCE" w:rsidP="003A3CCE">
            <w:pPr>
              <w:spacing w:after="0" w:line="240" w:lineRule="auto"/>
              <w:contextualSpacing/>
              <w:jc w:val="center"/>
              <w:rPr>
                <w:rFonts w:ascii="Times New Roman" w:hAnsi="Times New Roman" w:cs="Times New Roman"/>
              </w:rPr>
            </w:pPr>
            <w:r w:rsidRPr="00E05F00">
              <w:rPr>
                <w:rFonts w:ascii="Times New Roman" w:hAnsi="Times New Roman" w:cs="Times New Roman"/>
              </w:rPr>
              <w:t>__:__</w:t>
            </w:r>
          </w:p>
          <w:p w14:paraId="7D7B1BDC" w14:textId="77777777" w:rsidR="003A3CCE" w:rsidRPr="00E05F00" w:rsidRDefault="003A3CCE" w:rsidP="003A3CCE">
            <w:pPr>
              <w:spacing w:after="0" w:line="240" w:lineRule="auto"/>
              <w:contextualSpacing/>
              <w:rPr>
                <w:rFonts w:ascii="Times New Roman" w:hAnsi="Times New Roman" w:cs="Times New Roman"/>
                <w:sz w:val="20"/>
              </w:rPr>
            </w:pPr>
          </w:p>
        </w:tc>
        <w:tc>
          <w:tcPr>
            <w:tcW w:w="774" w:type="pct"/>
            <w:shd w:val="clear" w:color="auto" w:fill="auto"/>
          </w:tcPr>
          <w:p w14:paraId="76E8CC84" w14:textId="77777777" w:rsidR="003A3CCE" w:rsidRPr="00E05F00" w:rsidRDefault="003A3CCE" w:rsidP="003A3CCE">
            <w:pPr>
              <w:spacing w:after="0" w:line="240" w:lineRule="auto"/>
              <w:contextualSpacing/>
              <w:rPr>
                <w:rFonts w:ascii="Times New Roman" w:hAnsi="Times New Roman" w:cs="Times New Roman"/>
                <w:b/>
              </w:rPr>
            </w:pPr>
          </w:p>
        </w:tc>
      </w:tr>
    </w:tbl>
    <w:p w14:paraId="581A15DF" w14:textId="3856C8CF" w:rsidR="00604875" w:rsidRPr="00E05F00" w:rsidRDefault="00604875" w:rsidP="00A022FC">
      <w:pPr>
        <w:spacing w:after="0"/>
        <w:ind w:left="142"/>
        <w:rPr>
          <w:rFonts w:ascii="Times New Roman" w:hAnsi="Times New Roman" w:cs="Times New Roman"/>
          <w:b/>
          <w:bCs/>
        </w:rPr>
      </w:pPr>
    </w:p>
    <w:p w14:paraId="3DEE5D15" w14:textId="73063731" w:rsidR="006C581C" w:rsidRPr="00E05F00" w:rsidRDefault="006C581C">
      <w:pPr>
        <w:rPr>
          <w:rFonts w:ascii="Times New Roman" w:hAnsi="Times New Roman" w:cs="Times New Roman"/>
          <w:b/>
          <w:bCs/>
        </w:rPr>
      </w:pPr>
      <w:r w:rsidRPr="00E05F00">
        <w:rPr>
          <w:rFonts w:ascii="Times New Roman" w:hAnsi="Times New Roman" w:cs="Times New Roman"/>
          <w:b/>
          <w:bCs/>
        </w:rPr>
        <w:br w:type="page"/>
      </w:r>
    </w:p>
    <w:p w14:paraId="5080521A" w14:textId="77777777" w:rsidR="00604875" w:rsidRPr="00E05F00" w:rsidRDefault="00604875" w:rsidP="00A022FC">
      <w:pPr>
        <w:spacing w:after="0"/>
        <w:ind w:left="142"/>
        <w:rPr>
          <w:rFonts w:ascii="Times New Roman" w:hAnsi="Times New Roman" w:cs="Times New Roman"/>
          <w:b/>
          <w:bCs/>
        </w:rPr>
      </w:pPr>
    </w:p>
    <w:tbl>
      <w:tblPr>
        <w:tblStyle w:val="TableGrid"/>
        <w:tblW w:w="10064" w:type="dxa"/>
        <w:tblInd w:w="250" w:type="dxa"/>
        <w:tblLayout w:type="fixed"/>
        <w:tblLook w:val="04A0" w:firstRow="1" w:lastRow="0" w:firstColumn="1" w:lastColumn="0" w:noHBand="0" w:noVBand="1"/>
      </w:tblPr>
      <w:tblGrid>
        <w:gridCol w:w="4961"/>
        <w:gridCol w:w="5103"/>
      </w:tblGrid>
      <w:tr w:rsidR="00E05F00" w:rsidRPr="00E05F00" w14:paraId="7BE79409" w14:textId="77777777" w:rsidTr="00A022FC">
        <w:trPr>
          <w:trHeight w:val="275"/>
        </w:trPr>
        <w:tc>
          <w:tcPr>
            <w:tcW w:w="10064" w:type="dxa"/>
            <w:gridSpan w:val="2"/>
            <w:shd w:val="clear" w:color="auto" w:fill="D9D9D9" w:themeFill="background1" w:themeFillShade="D9"/>
          </w:tcPr>
          <w:p w14:paraId="17DFB320" w14:textId="594C2C62" w:rsidR="00F04ECE" w:rsidRPr="00E05F00" w:rsidRDefault="00F04ECE" w:rsidP="00586673">
            <w:pPr>
              <w:rPr>
                <w:rFonts w:ascii="Times New Roman" w:hAnsi="Times New Roman" w:cs="Times New Roman"/>
                <w:i/>
                <w:iCs/>
                <w:sz w:val="24"/>
                <w:szCs w:val="24"/>
              </w:rPr>
            </w:pPr>
            <w:r w:rsidRPr="00E05F00">
              <w:rPr>
                <w:rFonts w:ascii="Times New Roman" w:hAnsi="Times New Roman" w:cs="Times New Roman"/>
                <w:b/>
                <w:bCs/>
                <w:sz w:val="24"/>
                <w:szCs w:val="24"/>
              </w:rPr>
              <w:t xml:space="preserve">TABLE </w:t>
            </w:r>
            <w:r w:rsidR="00403508" w:rsidRPr="00E05F00">
              <w:rPr>
                <w:rFonts w:ascii="Times New Roman" w:hAnsi="Times New Roman" w:cs="Times New Roman"/>
                <w:b/>
                <w:bCs/>
                <w:sz w:val="24"/>
                <w:szCs w:val="24"/>
              </w:rPr>
              <w:t>8</w:t>
            </w:r>
            <w:r w:rsidRPr="00E05F00">
              <w:rPr>
                <w:rFonts w:ascii="Times New Roman" w:hAnsi="Times New Roman" w:cs="Times New Roman"/>
                <w:b/>
                <w:bCs/>
                <w:sz w:val="24"/>
                <w:szCs w:val="24"/>
              </w:rPr>
              <w:t xml:space="preserve"> – EXAMPLES OF THE LABELS </w:t>
            </w:r>
          </w:p>
        </w:tc>
      </w:tr>
      <w:tr w:rsidR="00E05F00" w:rsidRPr="00E05F00" w14:paraId="3B2CF8F4" w14:textId="77777777" w:rsidTr="00A022FC">
        <w:tc>
          <w:tcPr>
            <w:tcW w:w="10064" w:type="dxa"/>
            <w:gridSpan w:val="2"/>
            <w:shd w:val="clear" w:color="auto" w:fill="F2F2F2" w:themeFill="background1" w:themeFillShade="F2"/>
          </w:tcPr>
          <w:p w14:paraId="7E270D0F" w14:textId="74628038" w:rsidR="00F04ECE" w:rsidRPr="00E05F00" w:rsidRDefault="00F04ECE" w:rsidP="004933BF">
            <w:pPr>
              <w:rPr>
                <w:rFonts w:ascii="Times New Roman" w:hAnsi="Times New Roman" w:cs="Times New Roman"/>
              </w:rPr>
            </w:pPr>
            <w:r w:rsidRPr="00E05F00">
              <w:rPr>
                <w:rFonts w:ascii="Times New Roman" w:hAnsi="Times New Roman" w:cs="Times New Roman"/>
              </w:rPr>
              <w:br w:type="page"/>
              <w:t xml:space="preserve"> For </w:t>
            </w:r>
            <w:r w:rsidRPr="00E05F00">
              <w:rPr>
                <w:rFonts w:ascii="Times New Roman" w:hAnsi="Times New Roman" w:cs="Times New Roman"/>
                <w:b/>
                <w:bCs/>
              </w:rPr>
              <w:t>SAMPLES</w:t>
            </w:r>
          </w:p>
        </w:tc>
      </w:tr>
      <w:tr w:rsidR="00E05F00" w:rsidRPr="00E05F00" w14:paraId="32ABCECD" w14:textId="77777777" w:rsidTr="00A022FC">
        <w:trPr>
          <w:trHeight w:val="2795"/>
        </w:trPr>
        <w:tc>
          <w:tcPr>
            <w:tcW w:w="4961" w:type="dxa"/>
          </w:tcPr>
          <w:p w14:paraId="47576FE6" w14:textId="77777777" w:rsidR="00F04ECE" w:rsidRPr="00E05F00" w:rsidRDefault="00F04ECE" w:rsidP="004933BF">
            <w:pPr>
              <w:rPr>
                <w:rFonts w:ascii="Times New Roman" w:hAnsi="Times New Roman" w:cs="Times New Roman"/>
                <w:sz w:val="20"/>
                <w:szCs w:val="20"/>
              </w:rPr>
            </w:pPr>
            <w:r w:rsidRPr="00E05F00">
              <w:rPr>
                <w:rFonts w:ascii="Times New Roman" w:hAnsi="Times New Roman" w:cs="Times New Roman"/>
                <w:sz w:val="20"/>
                <w:szCs w:val="20"/>
              </w:rPr>
              <w:t>Template of the label:</w:t>
            </w:r>
          </w:p>
          <w:tbl>
            <w:tblPr>
              <w:tblW w:w="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5" w:type="dxa"/>
                <w:right w:w="70" w:type="dxa"/>
              </w:tblCellMar>
              <w:tblLook w:val="0000" w:firstRow="0" w:lastRow="0" w:firstColumn="0" w:lastColumn="0" w:noHBand="0" w:noVBand="0"/>
            </w:tblPr>
            <w:tblGrid>
              <w:gridCol w:w="3428"/>
            </w:tblGrid>
            <w:tr w:rsidR="00E05F00" w:rsidRPr="00E05F00" w14:paraId="0E823505" w14:textId="77777777" w:rsidTr="004933BF">
              <w:trPr>
                <w:trHeight w:val="1634"/>
              </w:trPr>
              <w:tc>
                <w:tcPr>
                  <w:tcW w:w="3428" w:type="dxa"/>
                  <w:tcBorders>
                    <w:top w:val="single" w:sz="4" w:space="0" w:color="000000"/>
                    <w:left w:val="single" w:sz="4" w:space="0" w:color="000000"/>
                    <w:bottom w:val="single" w:sz="4" w:space="0" w:color="000000"/>
                    <w:right w:val="single" w:sz="4" w:space="0" w:color="000000"/>
                  </w:tcBorders>
                  <w:shd w:val="clear" w:color="auto" w:fill="auto"/>
                </w:tcPr>
                <w:p w14:paraId="50FEA326" w14:textId="77777777" w:rsidR="001244D7" w:rsidRPr="00E05F00" w:rsidRDefault="001244D7" w:rsidP="001244D7">
                  <w:pPr>
                    <w:tabs>
                      <w:tab w:val="center" w:pos="4536"/>
                      <w:tab w:val="right" w:pos="9072"/>
                    </w:tabs>
                    <w:spacing w:after="0" w:line="240" w:lineRule="auto"/>
                    <w:rPr>
                      <w:rFonts w:ascii="Times New Roman" w:eastAsia="Times New Roman" w:hAnsi="Times New Roman" w:cs="Times New Roman"/>
                      <w:b/>
                      <w:sz w:val="20"/>
                      <w:szCs w:val="20"/>
                      <w:lang w:eastAsia="de-DE"/>
                    </w:rPr>
                  </w:pPr>
                  <w:r w:rsidRPr="00E05F00">
                    <w:rPr>
                      <w:rFonts w:ascii="Times New Roman" w:eastAsia="Times New Roman" w:hAnsi="Times New Roman" w:cs="Times New Roman"/>
                      <w:b/>
                      <w:sz w:val="20"/>
                      <w:szCs w:val="20"/>
                      <w:lang w:eastAsia="de-DE"/>
                    </w:rPr>
                    <w:t>Cyclopentyl 2-thienyl ketone, crude</w:t>
                  </w:r>
                </w:p>
                <w:p w14:paraId="53C5C1F8" w14:textId="77777777" w:rsidR="001244D7" w:rsidRPr="00E05F00" w:rsidRDefault="001244D7" w:rsidP="001244D7">
                  <w:pPr>
                    <w:tabs>
                      <w:tab w:val="center" w:pos="4536"/>
                      <w:tab w:val="right" w:pos="9072"/>
                    </w:tabs>
                    <w:spacing w:after="0" w:line="240" w:lineRule="auto"/>
                    <w:rPr>
                      <w:rFonts w:ascii="Times New Roman" w:eastAsia="Times New Roman" w:hAnsi="Times New Roman" w:cs="Times New Roman"/>
                      <w:b/>
                      <w:sz w:val="20"/>
                      <w:szCs w:val="20"/>
                      <w:lang w:eastAsia="de-DE"/>
                    </w:rPr>
                  </w:pPr>
                  <w:r w:rsidRPr="00E05F00">
                    <w:rPr>
                      <w:rFonts w:ascii="Times New Roman" w:eastAsia="Times New Roman" w:hAnsi="Times New Roman" w:cs="Times New Roman"/>
                      <w:b/>
                      <w:sz w:val="20"/>
                      <w:szCs w:val="20"/>
                      <w:lang w:eastAsia="de-DE"/>
                    </w:rPr>
                    <w:t xml:space="preserve">(TILE IP.1, crude)   </w:t>
                  </w:r>
                </w:p>
                <w:p w14:paraId="64AF26C6" w14:textId="77777777" w:rsidR="001244D7" w:rsidRPr="00E05F00" w:rsidRDefault="001244D7" w:rsidP="001244D7">
                  <w:pPr>
                    <w:tabs>
                      <w:tab w:val="center" w:pos="4536"/>
                      <w:tab w:val="right" w:pos="9072"/>
                    </w:tabs>
                    <w:spacing w:after="0" w:line="240" w:lineRule="auto"/>
                    <w:rPr>
                      <w:rFonts w:ascii="Times New Roman" w:eastAsia="Times New Roman" w:hAnsi="Times New Roman" w:cs="Times New Roman"/>
                      <w:b/>
                      <w:sz w:val="20"/>
                      <w:szCs w:val="20"/>
                      <w:lang w:eastAsia="de-DE"/>
                    </w:rPr>
                  </w:pPr>
                  <w:r w:rsidRPr="00E05F00">
                    <w:rPr>
                      <w:rFonts w:ascii="Times New Roman" w:eastAsia="Times New Roman" w:hAnsi="Times New Roman" w:cs="Times New Roman"/>
                      <w:b/>
                      <w:sz w:val="20"/>
                      <w:szCs w:val="20"/>
                      <w:lang w:eastAsia="de-DE"/>
                    </w:rPr>
                    <w:t>ANALYSIS</w:t>
                  </w:r>
                </w:p>
                <w:p w14:paraId="2E6F7869"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sz w:val="20"/>
                      <w:szCs w:val="20"/>
                      <w:lang w:eastAsia="de-DE"/>
                    </w:rPr>
                    <w:t>Batch No: TBD-0322-X, IP.1 crude</w:t>
                  </w:r>
                </w:p>
                <w:p w14:paraId="056B1F00"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b/>
                      <w:sz w:val="20"/>
                      <w:szCs w:val="20"/>
                      <w:lang w:eastAsia="de-DE"/>
                    </w:rPr>
                    <w:t xml:space="preserve">Date: </w:t>
                  </w:r>
                  <w:r w:rsidRPr="00E05F00">
                    <w:rPr>
                      <w:rFonts w:ascii="Times New Roman" w:eastAsia="Times New Roman" w:hAnsi="Times New Roman" w:cs="Times New Roman"/>
                      <w:sz w:val="20"/>
                      <w:szCs w:val="20"/>
                      <w:lang w:eastAsia="de-DE"/>
                    </w:rPr>
                    <w:t>..............................................</w:t>
                  </w:r>
                </w:p>
                <w:p w14:paraId="79910815"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b/>
                      <w:sz w:val="20"/>
                      <w:szCs w:val="20"/>
                      <w:lang w:eastAsia="de-DE"/>
                    </w:rPr>
                    <w:t xml:space="preserve">Sample amount: </w:t>
                  </w:r>
                  <w:r w:rsidRPr="00E05F00">
                    <w:rPr>
                      <w:rFonts w:ascii="Times New Roman" w:eastAsia="Times New Roman" w:hAnsi="Times New Roman" w:cs="Times New Roman"/>
                      <w:sz w:val="20"/>
                      <w:szCs w:val="20"/>
                      <w:lang w:eastAsia="de-DE"/>
                    </w:rPr>
                    <w:t>............................</w:t>
                  </w:r>
                </w:p>
                <w:p w14:paraId="4BEFF99A"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b/>
                      <w:sz w:val="20"/>
                      <w:szCs w:val="20"/>
                      <w:lang w:eastAsia="de-DE"/>
                    </w:rPr>
                    <w:t xml:space="preserve">Operator’s signature: </w:t>
                  </w:r>
                  <w:r w:rsidRPr="00E05F00">
                    <w:rPr>
                      <w:rFonts w:ascii="Times New Roman" w:eastAsia="Times New Roman" w:hAnsi="Times New Roman" w:cs="Times New Roman"/>
                      <w:sz w:val="20"/>
                      <w:szCs w:val="20"/>
                      <w:lang w:eastAsia="de-DE"/>
                    </w:rPr>
                    <w:t>....................</w:t>
                  </w:r>
                </w:p>
                <w:p w14:paraId="02E10B7C" w14:textId="482342B1" w:rsidR="00403508" w:rsidRPr="00E05F00" w:rsidRDefault="001244D7" w:rsidP="00403508">
                  <w:pPr>
                    <w:spacing w:after="0" w:line="240" w:lineRule="auto"/>
                    <w:rPr>
                      <w:rFonts w:ascii="Times New Roman" w:hAnsi="Times New Roman" w:cs="Times New Roman"/>
                    </w:rPr>
                  </w:pPr>
                  <w:r w:rsidRPr="00E05F00">
                    <w:rPr>
                      <w:rFonts w:ascii="Times New Roman" w:eastAsia="Times New Roman" w:hAnsi="Times New Roman" w:cs="Times New Roman"/>
                      <w:b/>
                      <w:sz w:val="20"/>
                      <w:szCs w:val="20"/>
                      <w:lang w:eastAsia="de-DE"/>
                    </w:rPr>
                    <w:t xml:space="preserve">Storage conditions: </w:t>
                  </w:r>
                  <w:r w:rsidRPr="00E05F00">
                    <w:rPr>
                      <w:rFonts w:ascii="Times New Roman" w:eastAsia="Times New Roman" w:hAnsi="Times New Roman" w:cs="Times New Roman"/>
                      <w:bCs/>
                      <w:noProof/>
                      <w:sz w:val="20"/>
                      <w:szCs w:val="20"/>
                      <w:lang w:eastAsia="de-DE"/>
                    </w:rPr>
                    <w:t>not exceeding 30°C</w:t>
                  </w:r>
                </w:p>
              </w:tc>
            </w:tr>
          </w:tbl>
          <w:p w14:paraId="3744D939" w14:textId="77777777" w:rsidR="00403508" w:rsidRPr="00E05F00" w:rsidRDefault="00403508" w:rsidP="00403508">
            <w:pPr>
              <w:rPr>
                <w:rFonts w:ascii="Times New Roman" w:hAnsi="Times New Roman" w:cs="Times New Roman"/>
                <w:b/>
              </w:rPr>
            </w:pPr>
          </w:p>
        </w:tc>
        <w:tc>
          <w:tcPr>
            <w:tcW w:w="5103" w:type="dxa"/>
          </w:tcPr>
          <w:p w14:paraId="674E40BD" w14:textId="77777777" w:rsidR="00F04ECE" w:rsidRPr="00E05F00" w:rsidRDefault="00F04ECE" w:rsidP="004933BF">
            <w:pPr>
              <w:rPr>
                <w:rFonts w:ascii="Times New Roman" w:hAnsi="Times New Roman" w:cs="Times New Roman"/>
                <w:sz w:val="18"/>
              </w:rPr>
            </w:pPr>
            <w:r w:rsidRPr="00E05F00">
              <w:rPr>
                <w:rFonts w:ascii="Times New Roman" w:hAnsi="Times New Roman" w:cs="Times New Roman"/>
                <w:sz w:val="18"/>
              </w:rPr>
              <w:t>Used label (photo-copy):</w:t>
            </w:r>
          </w:p>
          <w:p w14:paraId="4016751E" w14:textId="77777777" w:rsidR="00F04ECE" w:rsidRPr="00E05F00" w:rsidRDefault="00F04ECE" w:rsidP="004933BF">
            <w:pPr>
              <w:jc w:val="center"/>
              <w:rPr>
                <w:rFonts w:ascii="Times New Roman" w:hAnsi="Times New Roman" w:cs="Times New Roman"/>
                <w:b/>
              </w:rPr>
            </w:pPr>
          </w:p>
          <w:p w14:paraId="3897CD4D" w14:textId="77777777" w:rsidR="00F04ECE" w:rsidRPr="00E05F00" w:rsidRDefault="00F04ECE" w:rsidP="004933BF">
            <w:pPr>
              <w:jc w:val="center"/>
              <w:rPr>
                <w:rFonts w:ascii="Times New Roman" w:hAnsi="Times New Roman" w:cs="Times New Roman"/>
                <w:b/>
              </w:rPr>
            </w:pPr>
          </w:p>
        </w:tc>
      </w:tr>
      <w:tr w:rsidR="00E05F00" w:rsidRPr="00E05F00" w14:paraId="6CB7CE8C" w14:textId="77777777" w:rsidTr="00F97271">
        <w:trPr>
          <w:trHeight w:val="2795"/>
        </w:trPr>
        <w:tc>
          <w:tcPr>
            <w:tcW w:w="4961" w:type="dxa"/>
          </w:tcPr>
          <w:tbl>
            <w:tblPr>
              <w:tblpPr w:leftFromText="141" w:rightFromText="141" w:vertAnchor="text" w:horzAnchor="margin" w:tblpY="-50"/>
              <w:tblOverlap w:val="never"/>
              <w:tblW w:w="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5" w:type="dxa"/>
                <w:right w:w="70" w:type="dxa"/>
              </w:tblCellMar>
              <w:tblLook w:val="0000" w:firstRow="0" w:lastRow="0" w:firstColumn="0" w:lastColumn="0" w:noHBand="0" w:noVBand="0"/>
            </w:tblPr>
            <w:tblGrid>
              <w:gridCol w:w="3428"/>
            </w:tblGrid>
            <w:tr w:rsidR="00E05F00" w:rsidRPr="00E05F00" w14:paraId="5DD53274" w14:textId="77777777" w:rsidTr="001244D7">
              <w:trPr>
                <w:trHeight w:val="1634"/>
              </w:trPr>
              <w:tc>
                <w:tcPr>
                  <w:tcW w:w="3428" w:type="dxa"/>
                  <w:tcBorders>
                    <w:top w:val="single" w:sz="4" w:space="0" w:color="000000"/>
                    <w:left w:val="single" w:sz="4" w:space="0" w:color="000000"/>
                    <w:bottom w:val="single" w:sz="4" w:space="0" w:color="000000"/>
                    <w:right w:val="single" w:sz="4" w:space="0" w:color="000000"/>
                  </w:tcBorders>
                  <w:shd w:val="clear" w:color="auto" w:fill="auto"/>
                </w:tcPr>
                <w:p w14:paraId="6F533ADC" w14:textId="77777777" w:rsidR="001244D7" w:rsidRPr="00E05F00" w:rsidRDefault="001244D7" w:rsidP="001244D7">
                  <w:pPr>
                    <w:tabs>
                      <w:tab w:val="center" w:pos="4536"/>
                      <w:tab w:val="right" w:pos="9072"/>
                    </w:tabs>
                    <w:spacing w:after="0" w:line="240" w:lineRule="auto"/>
                    <w:rPr>
                      <w:rFonts w:ascii="Times New Roman" w:eastAsia="Times New Roman" w:hAnsi="Times New Roman" w:cs="Times New Roman"/>
                      <w:b/>
                      <w:sz w:val="20"/>
                      <w:szCs w:val="20"/>
                      <w:lang w:eastAsia="de-DE"/>
                    </w:rPr>
                  </w:pPr>
                  <w:r w:rsidRPr="00E05F00">
                    <w:rPr>
                      <w:rFonts w:ascii="Times New Roman" w:eastAsia="Times New Roman" w:hAnsi="Times New Roman" w:cs="Times New Roman"/>
                      <w:b/>
                      <w:sz w:val="20"/>
                      <w:szCs w:val="20"/>
                      <w:lang w:eastAsia="de-DE"/>
                    </w:rPr>
                    <w:t>Cyclopentyl 2-thienyl ketone, crude</w:t>
                  </w:r>
                </w:p>
                <w:p w14:paraId="6705F2BF" w14:textId="77777777" w:rsidR="001244D7" w:rsidRPr="00E05F00" w:rsidRDefault="001244D7" w:rsidP="001244D7">
                  <w:pPr>
                    <w:tabs>
                      <w:tab w:val="center" w:pos="4536"/>
                      <w:tab w:val="right" w:pos="9072"/>
                    </w:tabs>
                    <w:spacing w:after="0" w:line="240" w:lineRule="auto"/>
                    <w:rPr>
                      <w:rFonts w:ascii="Times New Roman" w:eastAsia="Times New Roman" w:hAnsi="Times New Roman" w:cs="Times New Roman"/>
                      <w:b/>
                      <w:sz w:val="20"/>
                      <w:szCs w:val="20"/>
                      <w:lang w:eastAsia="de-DE"/>
                    </w:rPr>
                  </w:pPr>
                  <w:r w:rsidRPr="00E05F00">
                    <w:rPr>
                      <w:rFonts w:ascii="Times New Roman" w:eastAsia="Times New Roman" w:hAnsi="Times New Roman" w:cs="Times New Roman"/>
                      <w:b/>
                      <w:sz w:val="20"/>
                      <w:szCs w:val="20"/>
                      <w:lang w:eastAsia="de-DE"/>
                    </w:rPr>
                    <w:t xml:space="preserve">(TILE IP.1, crude)   </w:t>
                  </w:r>
                </w:p>
                <w:p w14:paraId="6A3E67B8" w14:textId="77777777" w:rsidR="001244D7" w:rsidRPr="00E05F00" w:rsidRDefault="001244D7" w:rsidP="001244D7">
                  <w:pPr>
                    <w:tabs>
                      <w:tab w:val="center" w:pos="4536"/>
                      <w:tab w:val="right" w:pos="9072"/>
                    </w:tabs>
                    <w:spacing w:after="0" w:line="240" w:lineRule="auto"/>
                    <w:rPr>
                      <w:rFonts w:ascii="Times New Roman" w:eastAsia="Times New Roman" w:hAnsi="Times New Roman" w:cs="Times New Roman"/>
                      <w:b/>
                      <w:sz w:val="20"/>
                      <w:szCs w:val="20"/>
                      <w:lang w:eastAsia="de-DE"/>
                    </w:rPr>
                  </w:pPr>
                  <w:r w:rsidRPr="00E05F00">
                    <w:rPr>
                      <w:rFonts w:ascii="Times New Roman" w:eastAsia="Times New Roman" w:hAnsi="Times New Roman" w:cs="Times New Roman"/>
                      <w:b/>
                      <w:sz w:val="20"/>
                      <w:szCs w:val="20"/>
                      <w:lang w:eastAsia="de-DE"/>
                    </w:rPr>
                    <w:t>RETENTION</w:t>
                  </w:r>
                </w:p>
                <w:p w14:paraId="771DF1FB"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sz w:val="20"/>
                      <w:szCs w:val="20"/>
                      <w:lang w:eastAsia="de-DE"/>
                    </w:rPr>
                    <w:t>Batch No: TBD-0322-X, IP.1 crude</w:t>
                  </w:r>
                </w:p>
                <w:p w14:paraId="52D918DA"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b/>
                      <w:sz w:val="20"/>
                      <w:szCs w:val="20"/>
                      <w:lang w:eastAsia="de-DE"/>
                    </w:rPr>
                    <w:t xml:space="preserve">Date: </w:t>
                  </w:r>
                  <w:r w:rsidRPr="00E05F00">
                    <w:rPr>
                      <w:rFonts w:ascii="Times New Roman" w:eastAsia="Times New Roman" w:hAnsi="Times New Roman" w:cs="Times New Roman"/>
                      <w:sz w:val="20"/>
                      <w:szCs w:val="20"/>
                      <w:lang w:eastAsia="de-DE"/>
                    </w:rPr>
                    <w:t>..............................................</w:t>
                  </w:r>
                </w:p>
                <w:p w14:paraId="6D9B47F9"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b/>
                      <w:sz w:val="20"/>
                      <w:szCs w:val="20"/>
                      <w:lang w:eastAsia="de-DE"/>
                    </w:rPr>
                    <w:t xml:space="preserve">Sample amount: </w:t>
                  </w:r>
                  <w:r w:rsidRPr="00E05F00">
                    <w:rPr>
                      <w:rFonts w:ascii="Times New Roman" w:eastAsia="Times New Roman" w:hAnsi="Times New Roman" w:cs="Times New Roman"/>
                      <w:sz w:val="20"/>
                      <w:szCs w:val="20"/>
                      <w:lang w:eastAsia="de-DE"/>
                    </w:rPr>
                    <w:t>............................</w:t>
                  </w:r>
                </w:p>
                <w:p w14:paraId="7925010E" w14:textId="77777777" w:rsidR="001244D7" w:rsidRPr="00E05F00" w:rsidRDefault="001244D7" w:rsidP="001244D7">
                  <w:pPr>
                    <w:spacing w:after="0" w:line="240" w:lineRule="auto"/>
                    <w:ind w:left="121" w:hanging="119"/>
                    <w:rPr>
                      <w:rFonts w:ascii="Times New Roman" w:eastAsia="Times New Roman" w:hAnsi="Times New Roman" w:cs="Times New Roman"/>
                      <w:sz w:val="20"/>
                      <w:szCs w:val="20"/>
                      <w:lang w:eastAsia="de-DE"/>
                    </w:rPr>
                  </w:pPr>
                  <w:r w:rsidRPr="00E05F00">
                    <w:rPr>
                      <w:rFonts w:ascii="Times New Roman" w:eastAsia="Times New Roman" w:hAnsi="Times New Roman" w:cs="Times New Roman"/>
                      <w:b/>
                      <w:sz w:val="20"/>
                      <w:szCs w:val="20"/>
                      <w:lang w:eastAsia="de-DE"/>
                    </w:rPr>
                    <w:t xml:space="preserve">Operator’s signature: </w:t>
                  </w:r>
                  <w:r w:rsidRPr="00E05F00">
                    <w:rPr>
                      <w:rFonts w:ascii="Times New Roman" w:eastAsia="Times New Roman" w:hAnsi="Times New Roman" w:cs="Times New Roman"/>
                      <w:sz w:val="20"/>
                      <w:szCs w:val="20"/>
                      <w:lang w:eastAsia="de-DE"/>
                    </w:rPr>
                    <w:t>....................</w:t>
                  </w:r>
                </w:p>
                <w:p w14:paraId="1BA681FB" w14:textId="77777777" w:rsidR="001244D7" w:rsidRPr="00E05F00" w:rsidRDefault="001244D7" w:rsidP="001244D7">
                  <w:pPr>
                    <w:spacing w:after="0" w:line="240" w:lineRule="auto"/>
                    <w:rPr>
                      <w:rFonts w:ascii="Times New Roman" w:hAnsi="Times New Roman" w:cs="Times New Roman"/>
                    </w:rPr>
                  </w:pPr>
                  <w:r w:rsidRPr="00E05F00">
                    <w:rPr>
                      <w:rFonts w:ascii="Times New Roman" w:eastAsia="Times New Roman" w:hAnsi="Times New Roman" w:cs="Times New Roman"/>
                      <w:b/>
                      <w:sz w:val="20"/>
                      <w:szCs w:val="20"/>
                      <w:lang w:eastAsia="de-DE"/>
                    </w:rPr>
                    <w:t xml:space="preserve">Storage conditions: </w:t>
                  </w:r>
                  <w:r w:rsidRPr="00E05F00">
                    <w:rPr>
                      <w:rFonts w:ascii="Times New Roman" w:eastAsia="Times New Roman" w:hAnsi="Times New Roman" w:cs="Times New Roman"/>
                      <w:bCs/>
                      <w:noProof/>
                      <w:sz w:val="20"/>
                      <w:szCs w:val="20"/>
                      <w:lang w:eastAsia="de-DE"/>
                    </w:rPr>
                    <w:t>not exceeding 30°C</w:t>
                  </w:r>
                </w:p>
              </w:tc>
            </w:tr>
          </w:tbl>
          <w:p w14:paraId="2724C69B" w14:textId="77777777" w:rsidR="001244D7" w:rsidRPr="00E05F00" w:rsidRDefault="001244D7" w:rsidP="004933BF">
            <w:pPr>
              <w:rPr>
                <w:rFonts w:ascii="Times New Roman" w:hAnsi="Times New Roman" w:cs="Times New Roman"/>
                <w:sz w:val="20"/>
                <w:szCs w:val="20"/>
              </w:rPr>
            </w:pPr>
          </w:p>
        </w:tc>
        <w:tc>
          <w:tcPr>
            <w:tcW w:w="5103" w:type="dxa"/>
          </w:tcPr>
          <w:p w14:paraId="746D78AC" w14:textId="77777777" w:rsidR="001244D7" w:rsidRPr="00E05F00" w:rsidRDefault="001244D7" w:rsidP="001244D7">
            <w:pPr>
              <w:rPr>
                <w:rFonts w:ascii="Times New Roman" w:hAnsi="Times New Roman" w:cs="Times New Roman"/>
                <w:sz w:val="18"/>
              </w:rPr>
            </w:pPr>
            <w:r w:rsidRPr="00E05F00">
              <w:rPr>
                <w:rFonts w:ascii="Times New Roman" w:hAnsi="Times New Roman" w:cs="Times New Roman"/>
                <w:sz w:val="18"/>
              </w:rPr>
              <w:t>Used label (photo-copy):</w:t>
            </w:r>
          </w:p>
          <w:p w14:paraId="48E3F842" w14:textId="77777777" w:rsidR="001244D7" w:rsidRPr="00E05F00" w:rsidRDefault="001244D7" w:rsidP="004933BF">
            <w:pPr>
              <w:rPr>
                <w:rFonts w:ascii="Times New Roman" w:hAnsi="Times New Roman" w:cs="Times New Roman"/>
                <w:sz w:val="18"/>
              </w:rPr>
            </w:pPr>
          </w:p>
        </w:tc>
      </w:tr>
    </w:tbl>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5103"/>
      </w:tblGrid>
      <w:tr w:rsidR="00E05F00" w:rsidRPr="00E05F00" w14:paraId="6EBC75BE" w14:textId="77777777" w:rsidTr="00A022FC">
        <w:trPr>
          <w:trHeight w:val="268"/>
        </w:trPr>
        <w:tc>
          <w:tcPr>
            <w:tcW w:w="10064" w:type="dxa"/>
            <w:gridSpan w:val="2"/>
            <w:tcBorders>
              <w:bottom w:val="single" w:sz="4" w:space="0" w:color="auto"/>
            </w:tcBorders>
            <w:shd w:val="clear" w:color="auto" w:fill="F2F2F2" w:themeFill="background1" w:themeFillShade="F2"/>
          </w:tcPr>
          <w:p w14:paraId="428B22A2" w14:textId="0BC2507A" w:rsidR="00F04ECE" w:rsidRPr="00E05F00" w:rsidRDefault="00F04ECE" w:rsidP="00F97271">
            <w:pPr>
              <w:tabs>
                <w:tab w:val="center" w:pos="4536"/>
                <w:tab w:val="right" w:pos="9072"/>
              </w:tabs>
              <w:spacing w:after="0"/>
              <w:rPr>
                <w:rFonts w:ascii="Times New Roman" w:hAnsi="Times New Roman" w:cs="Times New Roman"/>
                <w:bCs/>
                <w:i/>
                <w:iCs/>
              </w:rPr>
            </w:pPr>
            <w:r w:rsidRPr="00E05F00">
              <w:rPr>
                <w:rFonts w:ascii="Times New Roman" w:hAnsi="Times New Roman" w:cs="Times New Roman"/>
              </w:rPr>
              <w:t xml:space="preserve">  For </w:t>
            </w:r>
            <w:r w:rsidRPr="00E05F00">
              <w:rPr>
                <w:rFonts w:ascii="Times New Roman" w:hAnsi="Times New Roman" w:cs="Times New Roman"/>
                <w:b/>
                <w:bCs/>
              </w:rPr>
              <w:t>PRODUCT</w:t>
            </w:r>
          </w:p>
        </w:tc>
      </w:tr>
      <w:tr w:rsidR="00E05F00" w:rsidRPr="00E05F00" w14:paraId="152F6359" w14:textId="77777777" w:rsidTr="00A022FC">
        <w:trPr>
          <w:trHeight w:val="3011"/>
        </w:trPr>
        <w:tc>
          <w:tcPr>
            <w:tcW w:w="4961" w:type="dxa"/>
            <w:tcBorders>
              <w:bottom w:val="single" w:sz="4" w:space="0" w:color="auto"/>
              <w:right w:val="single" w:sz="4" w:space="0" w:color="auto"/>
            </w:tcBorders>
          </w:tcPr>
          <w:p w14:paraId="4EFDF282" w14:textId="77777777" w:rsidR="00F04ECE" w:rsidRPr="00E05F00" w:rsidRDefault="00F04ECE" w:rsidP="004933BF">
            <w:pPr>
              <w:spacing w:after="0" w:line="240" w:lineRule="auto"/>
              <w:rPr>
                <w:rFonts w:ascii="Times New Roman" w:hAnsi="Times New Roman" w:cs="Times New Roman"/>
                <w:sz w:val="20"/>
                <w:szCs w:val="20"/>
              </w:rPr>
            </w:pPr>
            <w:r w:rsidRPr="00E05F00">
              <w:rPr>
                <w:rFonts w:ascii="Times New Roman" w:hAnsi="Times New Roman" w:cs="Times New Roman"/>
                <w:sz w:val="20"/>
                <w:szCs w:val="20"/>
              </w:rPr>
              <w:t>Template of the label:</w:t>
            </w:r>
          </w:p>
          <w:tbl>
            <w:tblPr>
              <w:tblStyle w:val="TableGrid"/>
              <w:tblW w:w="0" w:type="auto"/>
              <w:tblLook w:val="04A0" w:firstRow="1" w:lastRow="0" w:firstColumn="1" w:lastColumn="0" w:noHBand="0" w:noVBand="1"/>
            </w:tblPr>
            <w:tblGrid>
              <w:gridCol w:w="4735"/>
            </w:tblGrid>
            <w:tr w:rsidR="00E05F00" w:rsidRPr="00E05F00" w14:paraId="48B73CAE" w14:textId="77777777" w:rsidTr="001244D7">
              <w:tc>
                <w:tcPr>
                  <w:tcW w:w="4730" w:type="dxa"/>
                </w:tcPr>
                <w:p w14:paraId="6D755127" w14:textId="4ACF18E6" w:rsidR="001244D7" w:rsidRPr="00E05F00" w:rsidRDefault="001244D7" w:rsidP="004933BF">
                  <w:pPr>
                    <w:tabs>
                      <w:tab w:val="center" w:pos="4536"/>
                      <w:tab w:val="right" w:pos="9072"/>
                    </w:tabs>
                    <w:rPr>
                      <w:rFonts w:ascii="Times New Roman" w:hAnsi="Times New Roman" w:cs="Times New Roman"/>
                    </w:rPr>
                  </w:pPr>
                  <w:r w:rsidRPr="00E05F00">
                    <w:rPr>
                      <w:rFonts w:ascii="Times New Roman" w:hAnsi="Times New Roman" w:cs="Times New Roman"/>
                      <w:noProof/>
                    </w:rPr>
                    <w:drawing>
                      <wp:inline distT="0" distB="0" distL="0" distR="0" wp14:anchorId="05FB0E7E" wp14:editId="37C596DD">
                        <wp:extent cx="2869826" cy="1876425"/>
                        <wp:effectExtent l="0" t="0" r="0" b="0"/>
                        <wp:docPr id="186673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9360" name=""/>
                                <pic:cNvPicPr/>
                              </pic:nvPicPr>
                              <pic:blipFill>
                                <a:blip r:embed="rId18"/>
                                <a:stretch>
                                  <a:fillRect/>
                                </a:stretch>
                              </pic:blipFill>
                              <pic:spPr>
                                <a:xfrm>
                                  <a:off x="0" y="0"/>
                                  <a:ext cx="2869826" cy="1876425"/>
                                </a:xfrm>
                                <a:prstGeom prst="rect">
                                  <a:avLst/>
                                </a:prstGeom>
                              </pic:spPr>
                            </pic:pic>
                          </a:graphicData>
                        </a:graphic>
                      </wp:inline>
                    </w:drawing>
                  </w:r>
                </w:p>
              </w:tc>
            </w:tr>
          </w:tbl>
          <w:p w14:paraId="7756A838" w14:textId="3896196F" w:rsidR="00F04ECE" w:rsidRPr="00E05F00" w:rsidRDefault="00F04ECE" w:rsidP="004933BF">
            <w:pPr>
              <w:tabs>
                <w:tab w:val="center" w:pos="4536"/>
                <w:tab w:val="right" w:pos="9072"/>
              </w:tabs>
              <w:rPr>
                <w:rFonts w:ascii="Times New Roman" w:hAnsi="Times New Roman" w:cs="Times New Roman"/>
              </w:rPr>
            </w:pPr>
          </w:p>
        </w:tc>
        <w:tc>
          <w:tcPr>
            <w:tcW w:w="5103" w:type="dxa"/>
            <w:tcBorders>
              <w:left w:val="single" w:sz="4" w:space="0" w:color="auto"/>
            </w:tcBorders>
          </w:tcPr>
          <w:p w14:paraId="2434B5CE" w14:textId="4BB7DB90" w:rsidR="00F04ECE" w:rsidRPr="00E05F00" w:rsidRDefault="00F04ECE" w:rsidP="004933BF">
            <w:pPr>
              <w:tabs>
                <w:tab w:val="center" w:pos="4536"/>
                <w:tab w:val="right" w:pos="9072"/>
              </w:tabs>
              <w:rPr>
                <w:rFonts w:ascii="Times New Roman" w:hAnsi="Times New Roman" w:cs="Times New Roman"/>
              </w:rPr>
            </w:pPr>
            <w:r w:rsidRPr="00E05F00">
              <w:rPr>
                <w:rFonts w:ascii="Times New Roman" w:hAnsi="Times New Roman" w:cs="Times New Roman"/>
                <w:sz w:val="18"/>
              </w:rPr>
              <w:t>Used label (photo-copy):</w:t>
            </w:r>
            <w:r w:rsidRPr="00E05F00">
              <w:rPr>
                <w:rFonts w:ascii="Times New Roman" w:hAnsi="Times New Roman" w:cs="Times New Roman"/>
              </w:rPr>
              <w:t xml:space="preserve"> </w:t>
            </w:r>
          </w:p>
        </w:tc>
      </w:tr>
      <w:tr w:rsidR="00F97271" w:rsidRPr="00E05F00" w14:paraId="19C351B5" w14:textId="77777777" w:rsidTr="00A022FC">
        <w:trPr>
          <w:trHeight w:val="3011"/>
        </w:trPr>
        <w:tc>
          <w:tcPr>
            <w:tcW w:w="4961" w:type="dxa"/>
            <w:tcBorders>
              <w:left w:val="nil"/>
              <w:bottom w:val="nil"/>
              <w:right w:val="single" w:sz="4" w:space="0" w:color="auto"/>
            </w:tcBorders>
          </w:tcPr>
          <w:p w14:paraId="05D558CA" w14:textId="77777777" w:rsidR="00F97271" w:rsidRPr="00E05F00" w:rsidRDefault="00F97271" w:rsidP="004933BF">
            <w:pPr>
              <w:spacing w:after="0" w:line="240" w:lineRule="auto"/>
              <w:rPr>
                <w:rFonts w:ascii="Times New Roman" w:hAnsi="Times New Roman" w:cs="Times New Roman"/>
                <w:sz w:val="20"/>
                <w:szCs w:val="20"/>
              </w:rPr>
            </w:pPr>
          </w:p>
        </w:tc>
        <w:tc>
          <w:tcPr>
            <w:tcW w:w="5103" w:type="dxa"/>
            <w:tcBorders>
              <w:left w:val="single" w:sz="4" w:space="0" w:color="auto"/>
            </w:tcBorders>
          </w:tcPr>
          <w:p w14:paraId="64BBF56D" w14:textId="77777777" w:rsidR="00F97271" w:rsidRPr="00E05F00" w:rsidRDefault="00F97271" w:rsidP="004933BF">
            <w:pPr>
              <w:rPr>
                <w:rFonts w:ascii="Times New Roman" w:hAnsi="Times New Roman" w:cs="Times New Roman"/>
                <w:sz w:val="18"/>
              </w:rPr>
            </w:pPr>
          </w:p>
        </w:tc>
      </w:tr>
    </w:tbl>
    <w:p w14:paraId="277D9A43" w14:textId="1893C566" w:rsidR="00604875" w:rsidRPr="00E05F00" w:rsidRDefault="00604875" w:rsidP="00850BAD">
      <w:pPr>
        <w:spacing w:after="0"/>
        <w:rPr>
          <w:rFonts w:ascii="Times New Roman" w:hAnsi="Times New Roman" w:cs="Times New Roman"/>
          <w:b/>
          <w:bCs/>
        </w:rPr>
      </w:pPr>
    </w:p>
    <w:p w14:paraId="78089159" w14:textId="7BBD057B" w:rsidR="00604875" w:rsidRPr="00E05F00" w:rsidRDefault="00604875" w:rsidP="00850BAD">
      <w:pPr>
        <w:spacing w:after="0"/>
        <w:rPr>
          <w:rFonts w:ascii="Times New Roman" w:hAnsi="Times New Roman" w:cs="Times New Roman"/>
          <w:b/>
          <w:bCs/>
        </w:rPr>
      </w:pPr>
    </w:p>
    <w:p w14:paraId="1D882D28" w14:textId="0C39198C" w:rsidR="00604875" w:rsidRPr="00E05F00" w:rsidRDefault="00604875" w:rsidP="00850BAD">
      <w:pPr>
        <w:spacing w:after="0"/>
        <w:rPr>
          <w:rFonts w:ascii="Times New Roman" w:hAnsi="Times New Roman" w:cs="Times New Roman"/>
          <w:b/>
          <w:bCs/>
        </w:rPr>
      </w:pPr>
    </w:p>
    <w:p w14:paraId="6D1B51B4" w14:textId="292DBDCD" w:rsidR="00F83C3B" w:rsidRPr="00E05F00" w:rsidRDefault="00F83C3B">
      <w:pPr>
        <w:rPr>
          <w:rFonts w:ascii="Times New Roman" w:hAnsi="Times New Roman" w:cs="Times New Roman"/>
          <w:b/>
          <w:bCs/>
        </w:rPr>
      </w:pPr>
      <w:r w:rsidRPr="00E05F00">
        <w:rPr>
          <w:rFonts w:ascii="Times New Roman" w:hAnsi="Times New Roman" w:cs="Times New Roman"/>
          <w:b/>
          <w:bCs/>
        </w:rPr>
        <w:br w:type="page"/>
      </w:r>
    </w:p>
    <w:tbl>
      <w:tblPr>
        <w:tblStyle w:val="TableGrid"/>
        <w:tblW w:w="10201" w:type="dxa"/>
        <w:tblLayout w:type="fixed"/>
        <w:tblLook w:val="04A0" w:firstRow="1" w:lastRow="0" w:firstColumn="1" w:lastColumn="0" w:noHBand="0" w:noVBand="1"/>
      </w:tblPr>
      <w:tblGrid>
        <w:gridCol w:w="2827"/>
        <w:gridCol w:w="1845"/>
        <w:gridCol w:w="1844"/>
        <w:gridCol w:w="1843"/>
        <w:gridCol w:w="1842"/>
      </w:tblGrid>
      <w:tr w:rsidR="00E05F00" w:rsidRPr="00E05F00" w14:paraId="42808906" w14:textId="77777777" w:rsidTr="00062FBA">
        <w:tc>
          <w:tcPr>
            <w:tcW w:w="10201" w:type="dxa"/>
            <w:gridSpan w:val="5"/>
            <w:shd w:val="clear" w:color="auto" w:fill="D9D9D9" w:themeFill="background1" w:themeFillShade="D9"/>
          </w:tcPr>
          <w:p w14:paraId="00BBDFAC" w14:textId="4549DFD8" w:rsidR="00431B29" w:rsidRPr="00E05F00" w:rsidRDefault="00431B29" w:rsidP="00776786">
            <w:pPr>
              <w:rPr>
                <w:rFonts w:ascii="Times New Roman" w:hAnsi="Times New Roman" w:cs="Times New Roman"/>
                <w:b/>
                <w:bCs/>
                <w:sz w:val="24"/>
                <w:szCs w:val="24"/>
              </w:rPr>
            </w:pPr>
            <w:r w:rsidRPr="00E05F00">
              <w:rPr>
                <w:rFonts w:ascii="Times New Roman" w:hAnsi="Times New Roman" w:cs="Times New Roman"/>
                <w:b/>
                <w:bCs/>
                <w:sz w:val="24"/>
                <w:szCs w:val="24"/>
              </w:rPr>
              <w:lastRenderedPageBreak/>
              <w:t xml:space="preserve">TABLE </w:t>
            </w:r>
            <w:r w:rsidR="006D67EF" w:rsidRPr="00E05F00">
              <w:rPr>
                <w:rFonts w:ascii="Times New Roman" w:hAnsi="Times New Roman" w:cs="Times New Roman"/>
                <w:b/>
                <w:bCs/>
                <w:sz w:val="24"/>
                <w:szCs w:val="24"/>
              </w:rPr>
              <w:t>9</w:t>
            </w:r>
            <w:r w:rsidR="00A80385" w:rsidRPr="00E05F00">
              <w:rPr>
                <w:rFonts w:ascii="Times New Roman" w:hAnsi="Times New Roman" w:cs="Times New Roman"/>
                <w:b/>
                <w:bCs/>
                <w:sz w:val="24"/>
                <w:szCs w:val="24"/>
              </w:rPr>
              <w:t>.1</w:t>
            </w:r>
            <w:r w:rsidR="007770C3" w:rsidRPr="00E05F00">
              <w:rPr>
                <w:rFonts w:ascii="Times New Roman" w:hAnsi="Times New Roman" w:cs="Times New Roman"/>
                <w:b/>
                <w:bCs/>
                <w:sz w:val="24"/>
                <w:szCs w:val="24"/>
              </w:rPr>
              <w:t xml:space="preserve"> </w:t>
            </w:r>
            <w:r w:rsidRPr="00E05F00">
              <w:rPr>
                <w:rFonts w:ascii="Times New Roman" w:hAnsi="Times New Roman" w:cs="Times New Roman"/>
                <w:b/>
                <w:bCs/>
                <w:sz w:val="24"/>
                <w:szCs w:val="24"/>
              </w:rPr>
              <w:t>– OBTAINED MATERIALS</w:t>
            </w:r>
          </w:p>
        </w:tc>
      </w:tr>
      <w:tr w:rsidR="00E05F00" w:rsidRPr="00E05F00" w14:paraId="6CAA0C44" w14:textId="77777777" w:rsidTr="00062FBA">
        <w:trPr>
          <w:trHeight w:val="185"/>
        </w:trPr>
        <w:tc>
          <w:tcPr>
            <w:tcW w:w="10201" w:type="dxa"/>
            <w:gridSpan w:val="5"/>
            <w:shd w:val="clear" w:color="auto" w:fill="D9D9D9" w:themeFill="background1" w:themeFillShade="D9"/>
            <w:vAlign w:val="center"/>
          </w:tcPr>
          <w:p w14:paraId="0AAB6764" w14:textId="0A52D70D" w:rsidR="00C551A0" w:rsidRPr="00E05F00" w:rsidRDefault="00C551A0" w:rsidP="00C551A0">
            <w:pPr>
              <w:rPr>
                <w:rFonts w:ascii="Times New Roman" w:hAnsi="Times New Roman" w:cs="Times New Roman"/>
                <w:b/>
                <w:bCs/>
                <w:sz w:val="24"/>
                <w:szCs w:val="24"/>
              </w:rPr>
            </w:pPr>
            <w:r w:rsidRPr="00E05F00">
              <w:rPr>
                <w:rFonts w:ascii="Times New Roman" w:hAnsi="Times New Roman" w:cs="Times New Roman"/>
                <w:b/>
                <w:bCs/>
                <w:sz w:val="24"/>
                <w:szCs w:val="24"/>
              </w:rPr>
              <w:t>Product</w:t>
            </w:r>
          </w:p>
        </w:tc>
      </w:tr>
      <w:tr w:rsidR="00E05F00" w:rsidRPr="00E05F00" w14:paraId="43CDA424" w14:textId="77777777" w:rsidTr="00DA0D67">
        <w:trPr>
          <w:trHeight w:val="615"/>
        </w:trPr>
        <w:tc>
          <w:tcPr>
            <w:tcW w:w="2827" w:type="dxa"/>
            <w:shd w:val="clear" w:color="auto" w:fill="F2F2F2" w:themeFill="background1" w:themeFillShade="F2"/>
            <w:vAlign w:val="center"/>
          </w:tcPr>
          <w:p w14:paraId="58158638" w14:textId="462A85B8" w:rsidR="00750A7D" w:rsidRPr="00E05F00" w:rsidRDefault="00750A7D" w:rsidP="00C551A0">
            <w:pPr>
              <w:jc w:val="center"/>
              <w:rPr>
                <w:rFonts w:ascii="Times New Roman" w:hAnsi="Times New Roman" w:cs="Times New Roman"/>
                <w:b/>
                <w:bCs/>
              </w:rPr>
            </w:pPr>
            <w:r w:rsidRPr="00E05F00">
              <w:rPr>
                <w:rFonts w:ascii="Times New Roman" w:hAnsi="Times New Roman" w:cs="Times New Roman"/>
                <w:b/>
                <w:bCs/>
              </w:rPr>
              <w:t>Name</w:t>
            </w:r>
          </w:p>
        </w:tc>
        <w:tc>
          <w:tcPr>
            <w:tcW w:w="1845" w:type="dxa"/>
            <w:shd w:val="clear" w:color="auto" w:fill="F2F2F2" w:themeFill="background1" w:themeFillShade="F2"/>
            <w:vAlign w:val="center"/>
          </w:tcPr>
          <w:p w14:paraId="30344FB5" w14:textId="4A667908" w:rsidR="00750A7D" w:rsidRPr="00E05F00" w:rsidRDefault="00750A7D" w:rsidP="003B0E68">
            <w:pPr>
              <w:ind w:left="-59"/>
              <w:jc w:val="center"/>
              <w:rPr>
                <w:rFonts w:ascii="Times New Roman" w:hAnsi="Times New Roman" w:cs="Times New Roman"/>
                <w:b/>
                <w:bCs/>
              </w:rPr>
            </w:pPr>
            <w:r w:rsidRPr="00E05F00">
              <w:rPr>
                <w:rFonts w:ascii="Times New Roman" w:hAnsi="Times New Roman" w:cs="Times New Roman"/>
                <w:b/>
                <w:bCs/>
              </w:rPr>
              <w:t>Calculated amount</w:t>
            </w:r>
            <w:r w:rsidR="003B0E68" w:rsidRPr="00E05F00">
              <w:rPr>
                <w:rFonts w:ascii="Times New Roman" w:hAnsi="Times New Roman" w:cs="Times New Roman"/>
                <w:b/>
                <w:bCs/>
              </w:rPr>
              <w:t xml:space="preserve"> </w:t>
            </w:r>
            <w:r w:rsidRPr="00E05F00">
              <w:rPr>
                <w:rFonts w:ascii="Times New Roman" w:hAnsi="Times New Roman" w:cs="Times New Roman"/>
                <w:b/>
                <w:bCs/>
              </w:rPr>
              <w:t>[kg]</w:t>
            </w:r>
          </w:p>
        </w:tc>
        <w:tc>
          <w:tcPr>
            <w:tcW w:w="1844" w:type="dxa"/>
            <w:shd w:val="clear" w:color="auto" w:fill="F2F2F2" w:themeFill="background1" w:themeFillShade="F2"/>
            <w:vAlign w:val="center"/>
          </w:tcPr>
          <w:p w14:paraId="331DC39D" w14:textId="77777777" w:rsidR="00750A7D" w:rsidRPr="00E05F00" w:rsidRDefault="00750A7D" w:rsidP="00C551A0">
            <w:pPr>
              <w:jc w:val="center"/>
              <w:rPr>
                <w:rFonts w:ascii="Times New Roman" w:hAnsi="Times New Roman" w:cs="Times New Roman"/>
                <w:b/>
                <w:bCs/>
              </w:rPr>
            </w:pPr>
            <w:r w:rsidRPr="00E05F00">
              <w:rPr>
                <w:rFonts w:ascii="Times New Roman" w:hAnsi="Times New Roman" w:cs="Times New Roman"/>
                <w:b/>
                <w:bCs/>
              </w:rPr>
              <w:t>Actual amount</w:t>
            </w:r>
          </w:p>
          <w:p w14:paraId="500414E4" w14:textId="17E63E9F" w:rsidR="00750A7D" w:rsidRPr="00E05F00" w:rsidRDefault="00750A7D" w:rsidP="00C551A0">
            <w:pPr>
              <w:jc w:val="center"/>
              <w:rPr>
                <w:rFonts w:ascii="Times New Roman" w:hAnsi="Times New Roman" w:cs="Times New Roman"/>
                <w:b/>
                <w:bCs/>
              </w:rPr>
            </w:pPr>
            <w:r w:rsidRPr="00E05F00">
              <w:rPr>
                <w:rFonts w:ascii="Times New Roman" w:hAnsi="Times New Roman" w:cs="Times New Roman"/>
                <w:b/>
                <w:bCs/>
              </w:rPr>
              <w:t>[kg]</w:t>
            </w:r>
          </w:p>
        </w:tc>
        <w:tc>
          <w:tcPr>
            <w:tcW w:w="1843" w:type="dxa"/>
            <w:shd w:val="clear" w:color="auto" w:fill="F2F2F2" w:themeFill="background1" w:themeFillShade="F2"/>
            <w:vAlign w:val="center"/>
          </w:tcPr>
          <w:p w14:paraId="76FD1268" w14:textId="77777777" w:rsidR="00750A7D" w:rsidRPr="00E05F00" w:rsidRDefault="00750A7D" w:rsidP="00C551A0">
            <w:pPr>
              <w:ind w:left="-73"/>
              <w:jc w:val="center"/>
              <w:rPr>
                <w:rFonts w:ascii="Times New Roman" w:hAnsi="Times New Roman" w:cs="Times New Roman"/>
                <w:b/>
                <w:bCs/>
              </w:rPr>
            </w:pPr>
            <w:r w:rsidRPr="00E05F00">
              <w:rPr>
                <w:rFonts w:ascii="Times New Roman" w:hAnsi="Times New Roman" w:cs="Times New Roman"/>
                <w:b/>
                <w:bCs/>
              </w:rPr>
              <w:t>Calculated yield</w:t>
            </w:r>
          </w:p>
          <w:p w14:paraId="37B95A92" w14:textId="65B805E8" w:rsidR="00750A7D" w:rsidRPr="00E05F00" w:rsidRDefault="00750A7D" w:rsidP="00C551A0">
            <w:pPr>
              <w:jc w:val="center"/>
              <w:rPr>
                <w:rFonts w:ascii="Times New Roman" w:hAnsi="Times New Roman" w:cs="Times New Roman"/>
                <w:b/>
                <w:bCs/>
              </w:rPr>
            </w:pPr>
            <w:r w:rsidRPr="00E05F00">
              <w:rPr>
                <w:rFonts w:ascii="Times New Roman" w:hAnsi="Times New Roman" w:cs="Times New Roman"/>
                <w:b/>
                <w:bCs/>
              </w:rPr>
              <w:t>[%]</w:t>
            </w:r>
          </w:p>
        </w:tc>
        <w:tc>
          <w:tcPr>
            <w:tcW w:w="1842" w:type="dxa"/>
            <w:shd w:val="clear" w:color="auto" w:fill="F2F2F2" w:themeFill="background1" w:themeFillShade="F2"/>
            <w:tcMar>
              <w:left w:w="57" w:type="dxa"/>
              <w:right w:w="57" w:type="dxa"/>
            </w:tcMar>
            <w:vAlign w:val="center"/>
          </w:tcPr>
          <w:p w14:paraId="4D39F736" w14:textId="76A140C1" w:rsidR="00750A7D" w:rsidRPr="00E05F00" w:rsidRDefault="00062FBA" w:rsidP="00C551A0">
            <w:pPr>
              <w:jc w:val="center"/>
              <w:rPr>
                <w:rFonts w:ascii="Times New Roman" w:hAnsi="Times New Roman" w:cs="Times New Roman"/>
                <w:b/>
                <w:bCs/>
              </w:rPr>
            </w:pPr>
            <w:r w:rsidRPr="00E05F00">
              <w:rPr>
                <w:rFonts w:ascii="Times New Roman" w:hAnsi="Times New Roman" w:cs="Times New Roman"/>
                <w:b/>
                <w:szCs w:val="20"/>
              </w:rPr>
              <w:t>Signatures</w:t>
            </w:r>
          </w:p>
        </w:tc>
      </w:tr>
      <w:tr w:rsidR="00E05F00" w:rsidRPr="00E05F00" w14:paraId="7076CDC9" w14:textId="77777777" w:rsidTr="00DA0D67">
        <w:trPr>
          <w:trHeight w:val="1135"/>
        </w:trPr>
        <w:tc>
          <w:tcPr>
            <w:tcW w:w="2827" w:type="dxa"/>
            <w:vAlign w:val="center"/>
          </w:tcPr>
          <w:p w14:paraId="1869ECD2" w14:textId="2890ABBB" w:rsidR="006D67EF" w:rsidRPr="00E05F00" w:rsidRDefault="006D67EF" w:rsidP="006D67EF">
            <w:pPr>
              <w:spacing w:line="276" w:lineRule="auto"/>
              <w:ind w:left="-15"/>
              <w:rPr>
                <w:rFonts w:ascii="Times New Roman" w:hAnsi="Times New Roman" w:cs="Times New Roman"/>
                <w:bCs/>
              </w:rPr>
            </w:pPr>
            <w:r w:rsidRPr="00E05F00">
              <w:rPr>
                <w:rFonts w:ascii="Times New Roman" w:hAnsi="Times New Roman" w:cs="Times New Roman"/>
                <w:bCs/>
              </w:rPr>
              <w:t>Cyclopentyl</w:t>
            </w:r>
            <w:r w:rsidR="00F856A5" w:rsidRPr="00E05F00">
              <w:rPr>
                <w:rFonts w:ascii="Times New Roman" w:hAnsi="Times New Roman" w:cs="Times New Roman"/>
                <w:bCs/>
              </w:rPr>
              <w:t xml:space="preserve"> </w:t>
            </w:r>
            <w:r w:rsidRPr="00E05F00">
              <w:rPr>
                <w:rFonts w:ascii="Times New Roman" w:hAnsi="Times New Roman" w:cs="Times New Roman"/>
                <w:bCs/>
              </w:rPr>
              <w:t>2-</w:t>
            </w:r>
            <w:r w:rsidR="00F856A5" w:rsidRPr="00E05F00">
              <w:rPr>
                <w:rFonts w:ascii="Times New Roman" w:hAnsi="Times New Roman" w:cs="Times New Roman"/>
                <w:bCs/>
              </w:rPr>
              <w:t>thien</w:t>
            </w:r>
            <w:r w:rsidRPr="00E05F00">
              <w:rPr>
                <w:rFonts w:ascii="Times New Roman" w:hAnsi="Times New Roman" w:cs="Times New Roman"/>
                <w:bCs/>
              </w:rPr>
              <w:t>yl</w:t>
            </w:r>
            <w:r w:rsidR="00F856A5" w:rsidRPr="00E05F00">
              <w:rPr>
                <w:rFonts w:ascii="Times New Roman" w:hAnsi="Times New Roman" w:cs="Times New Roman"/>
                <w:bCs/>
              </w:rPr>
              <w:t xml:space="preserve"> ketone</w:t>
            </w:r>
            <w:r w:rsidRPr="00E05F00">
              <w:rPr>
                <w:rFonts w:ascii="Times New Roman" w:hAnsi="Times New Roman" w:cs="Times New Roman"/>
                <w:bCs/>
              </w:rPr>
              <w:t>, crude</w:t>
            </w:r>
          </w:p>
          <w:p w14:paraId="431EC488" w14:textId="41A8E084" w:rsidR="00750A7D" w:rsidRPr="00E05F00" w:rsidRDefault="006D67EF" w:rsidP="006D67EF">
            <w:pPr>
              <w:rPr>
                <w:rFonts w:ascii="Times New Roman" w:hAnsi="Times New Roman" w:cs="Times New Roman"/>
                <w:bCs/>
              </w:rPr>
            </w:pPr>
            <w:r w:rsidRPr="00E05F00">
              <w:rPr>
                <w:rFonts w:ascii="Times New Roman" w:hAnsi="Times New Roman" w:cs="Times New Roman"/>
                <w:bCs/>
              </w:rPr>
              <w:t>(TILE IP.1</w:t>
            </w:r>
            <w:r w:rsidR="00F856A5" w:rsidRPr="00E05F00">
              <w:rPr>
                <w:rFonts w:ascii="Times New Roman" w:hAnsi="Times New Roman" w:cs="Times New Roman"/>
                <w:bCs/>
              </w:rPr>
              <w:t>,</w:t>
            </w:r>
            <w:r w:rsidRPr="00E05F00">
              <w:rPr>
                <w:rFonts w:ascii="Times New Roman" w:hAnsi="Times New Roman" w:cs="Times New Roman"/>
                <w:bCs/>
              </w:rPr>
              <w:t xml:space="preserve"> </w:t>
            </w:r>
            <w:r w:rsidR="00F856A5" w:rsidRPr="00E05F00">
              <w:rPr>
                <w:rFonts w:ascii="Times New Roman" w:hAnsi="Times New Roman" w:cs="Times New Roman"/>
                <w:bCs/>
              </w:rPr>
              <w:t>c</w:t>
            </w:r>
            <w:r w:rsidRPr="00E05F00">
              <w:rPr>
                <w:rFonts w:ascii="Times New Roman" w:hAnsi="Times New Roman" w:cs="Times New Roman"/>
                <w:bCs/>
              </w:rPr>
              <w:t>rude)</w:t>
            </w:r>
          </w:p>
        </w:tc>
        <w:tc>
          <w:tcPr>
            <w:tcW w:w="1845" w:type="dxa"/>
            <w:vAlign w:val="bottom"/>
          </w:tcPr>
          <w:p w14:paraId="6FC30739" w14:textId="35D6FB1B" w:rsidR="00750A7D" w:rsidRPr="00E05F00" w:rsidRDefault="00750A7D" w:rsidP="00C551A0">
            <w:pPr>
              <w:ind w:right="-112"/>
              <w:jc w:val="center"/>
              <w:rPr>
                <w:rFonts w:ascii="Times New Roman" w:hAnsi="Times New Roman" w:cs="Times New Roman"/>
                <w:sz w:val="18"/>
                <w:szCs w:val="18"/>
              </w:rPr>
            </w:pPr>
            <w:r w:rsidRPr="00E05F00">
              <w:rPr>
                <w:rFonts w:ascii="Times New Roman" w:hAnsi="Times New Roman" w:cs="Times New Roman"/>
                <w:sz w:val="18"/>
                <w:szCs w:val="18"/>
              </w:rPr>
              <w:t xml:space="preserve">See Op. </w:t>
            </w:r>
            <w:r w:rsidR="001F056F" w:rsidRPr="00E05F00">
              <w:rPr>
                <w:rFonts w:ascii="Times New Roman" w:hAnsi="Times New Roman" w:cs="Times New Roman"/>
                <w:sz w:val="18"/>
                <w:szCs w:val="18"/>
              </w:rPr>
              <w:t>46</w:t>
            </w:r>
          </w:p>
        </w:tc>
        <w:tc>
          <w:tcPr>
            <w:tcW w:w="1844" w:type="dxa"/>
            <w:vAlign w:val="bottom"/>
          </w:tcPr>
          <w:p w14:paraId="0451A3A8" w14:textId="77777777" w:rsidR="00750A7D" w:rsidRPr="00E05F00" w:rsidRDefault="00750A7D" w:rsidP="00C551A0">
            <w:pPr>
              <w:jc w:val="center"/>
              <w:rPr>
                <w:rFonts w:ascii="Times New Roman" w:hAnsi="Times New Roman" w:cs="Times New Roman"/>
                <w:sz w:val="18"/>
                <w:szCs w:val="18"/>
              </w:rPr>
            </w:pPr>
          </w:p>
          <w:p w14:paraId="1136CD31" w14:textId="77777777" w:rsidR="00750A7D" w:rsidRPr="00E05F00" w:rsidRDefault="00750A7D" w:rsidP="00DF3978">
            <w:pPr>
              <w:rPr>
                <w:rFonts w:ascii="Times New Roman" w:hAnsi="Times New Roman" w:cs="Times New Roman"/>
                <w:sz w:val="18"/>
                <w:szCs w:val="18"/>
              </w:rPr>
            </w:pPr>
          </w:p>
          <w:p w14:paraId="7E6A8313" w14:textId="77777777" w:rsidR="00750A7D" w:rsidRPr="00E05F00" w:rsidRDefault="00750A7D" w:rsidP="00C551A0">
            <w:pPr>
              <w:jc w:val="center"/>
              <w:rPr>
                <w:rFonts w:ascii="Times New Roman" w:hAnsi="Times New Roman" w:cs="Times New Roman"/>
                <w:sz w:val="18"/>
                <w:szCs w:val="18"/>
              </w:rPr>
            </w:pPr>
          </w:p>
          <w:p w14:paraId="57336B88" w14:textId="77777777" w:rsidR="00750A7D" w:rsidRPr="00E05F00" w:rsidRDefault="00750A7D" w:rsidP="00C551A0">
            <w:pPr>
              <w:jc w:val="center"/>
              <w:rPr>
                <w:rFonts w:ascii="Times New Roman" w:hAnsi="Times New Roman" w:cs="Times New Roman"/>
                <w:sz w:val="18"/>
                <w:szCs w:val="18"/>
              </w:rPr>
            </w:pPr>
          </w:p>
          <w:p w14:paraId="27F9067A" w14:textId="7E11B98C" w:rsidR="00750A7D" w:rsidRPr="00E05F00" w:rsidRDefault="00750A7D" w:rsidP="00C551A0">
            <w:pPr>
              <w:jc w:val="center"/>
              <w:rPr>
                <w:rFonts w:ascii="Times New Roman" w:hAnsi="Times New Roman" w:cs="Times New Roman"/>
                <w:sz w:val="18"/>
                <w:szCs w:val="18"/>
              </w:rPr>
            </w:pPr>
            <w:r w:rsidRPr="00E05F00">
              <w:rPr>
                <w:rFonts w:ascii="Times New Roman" w:hAnsi="Times New Roman" w:cs="Times New Roman"/>
                <w:sz w:val="18"/>
                <w:szCs w:val="18"/>
              </w:rPr>
              <w:t xml:space="preserve">See </w:t>
            </w:r>
            <w:r w:rsidR="00F5395F" w:rsidRPr="00E05F00">
              <w:rPr>
                <w:rFonts w:ascii="Times New Roman" w:hAnsi="Times New Roman" w:cs="Times New Roman"/>
                <w:sz w:val="18"/>
                <w:szCs w:val="18"/>
              </w:rPr>
              <w:t>Table 7-Part 2</w:t>
            </w:r>
          </w:p>
        </w:tc>
        <w:tc>
          <w:tcPr>
            <w:tcW w:w="1843" w:type="dxa"/>
            <w:vAlign w:val="bottom"/>
          </w:tcPr>
          <w:p w14:paraId="79D0A745" w14:textId="77777777" w:rsidR="00750A7D" w:rsidRPr="00E05F00" w:rsidRDefault="00750A7D" w:rsidP="00A022FC">
            <w:pPr>
              <w:jc w:val="center"/>
              <w:rPr>
                <w:rFonts w:ascii="Times New Roman" w:hAnsi="Times New Roman" w:cs="Times New Roman"/>
                <w:sz w:val="18"/>
                <w:szCs w:val="18"/>
              </w:rPr>
            </w:pPr>
          </w:p>
          <w:p w14:paraId="7AABF772" w14:textId="317E3737" w:rsidR="00750A7D" w:rsidRPr="00E05F00" w:rsidRDefault="00750A7D" w:rsidP="00A022FC">
            <w:pPr>
              <w:ind w:right="-157"/>
              <w:jc w:val="center"/>
              <w:rPr>
                <w:rFonts w:ascii="Times New Roman" w:hAnsi="Times New Roman" w:cs="Times New Roman"/>
                <w:sz w:val="18"/>
                <w:szCs w:val="18"/>
              </w:rPr>
            </w:pPr>
            <w:r w:rsidRPr="00E05F00">
              <w:rPr>
                <w:rFonts w:ascii="Times New Roman" w:hAnsi="Times New Roman" w:cs="Times New Roman"/>
                <w:sz w:val="18"/>
                <w:szCs w:val="18"/>
              </w:rPr>
              <w:t xml:space="preserve">See Op. </w:t>
            </w:r>
            <w:r w:rsidR="001F056F" w:rsidRPr="00E05F00">
              <w:rPr>
                <w:rFonts w:ascii="Times New Roman" w:hAnsi="Times New Roman" w:cs="Times New Roman"/>
                <w:sz w:val="18"/>
                <w:szCs w:val="18"/>
              </w:rPr>
              <w:t>46</w:t>
            </w:r>
          </w:p>
          <w:p w14:paraId="6DB4A0D3" w14:textId="5219034F" w:rsidR="00F5395F" w:rsidRPr="00E05F00" w:rsidRDefault="00F5395F" w:rsidP="00A022FC">
            <w:pPr>
              <w:jc w:val="center"/>
              <w:rPr>
                <w:rFonts w:ascii="Times New Roman" w:hAnsi="Times New Roman" w:cs="Times New Roman"/>
                <w:sz w:val="18"/>
                <w:szCs w:val="18"/>
              </w:rPr>
            </w:pPr>
            <w:r w:rsidRPr="00E05F00">
              <w:rPr>
                <w:rFonts w:ascii="Times New Roman" w:hAnsi="Times New Roman" w:cs="Times New Roman"/>
                <w:sz w:val="18"/>
                <w:szCs w:val="18"/>
              </w:rPr>
              <w:t xml:space="preserve">Expected: </w:t>
            </w:r>
            <w:r w:rsidR="00DA0D67" w:rsidRPr="00E05F00">
              <w:rPr>
                <w:rFonts w:ascii="Times New Roman" w:hAnsi="Times New Roman" w:cs="Times New Roman"/>
                <w:sz w:val="18"/>
                <w:szCs w:val="18"/>
              </w:rPr>
              <w:t>80-85%</w:t>
            </w:r>
          </w:p>
        </w:tc>
        <w:tc>
          <w:tcPr>
            <w:tcW w:w="1842" w:type="dxa"/>
          </w:tcPr>
          <w:p w14:paraId="1E71026D" w14:textId="07B2B189" w:rsidR="00750A7D" w:rsidRPr="00E05F00" w:rsidRDefault="00062FBA" w:rsidP="00750A7D">
            <w:pPr>
              <w:rPr>
                <w:rFonts w:ascii="Times New Roman" w:hAnsi="Times New Roman" w:cs="Times New Roman"/>
              </w:rPr>
            </w:pPr>
            <w:r w:rsidRPr="00E05F00">
              <w:rPr>
                <w:rFonts w:ascii="Times New Roman" w:hAnsi="Times New Roman" w:cs="Times New Roman"/>
                <w:b/>
                <w:bCs/>
                <w:sz w:val="20"/>
                <w:szCs w:val="20"/>
              </w:rPr>
              <w:t>PM</w:t>
            </w:r>
          </w:p>
        </w:tc>
      </w:tr>
      <w:tr w:rsidR="00E05F00" w:rsidRPr="00E05F00" w14:paraId="0FC4EDDF" w14:textId="77777777" w:rsidTr="00062FBA">
        <w:trPr>
          <w:trHeight w:val="107"/>
        </w:trPr>
        <w:tc>
          <w:tcPr>
            <w:tcW w:w="10201" w:type="dxa"/>
            <w:gridSpan w:val="5"/>
            <w:shd w:val="clear" w:color="auto" w:fill="D9D9D9" w:themeFill="background1" w:themeFillShade="D9"/>
            <w:vAlign w:val="center"/>
          </w:tcPr>
          <w:p w14:paraId="55328FD6" w14:textId="3E1D36E3" w:rsidR="004901CF" w:rsidRPr="00E05F00" w:rsidRDefault="004901CF" w:rsidP="003E0E40">
            <w:pPr>
              <w:rPr>
                <w:rFonts w:ascii="Times New Roman" w:hAnsi="Times New Roman" w:cs="Times New Roman"/>
              </w:rPr>
            </w:pPr>
            <w:r w:rsidRPr="00E05F00">
              <w:rPr>
                <w:rFonts w:ascii="Times New Roman" w:hAnsi="Times New Roman" w:cs="Times New Roman"/>
                <w:b/>
                <w:bCs/>
                <w:sz w:val="24"/>
                <w:szCs w:val="24"/>
              </w:rPr>
              <w:t>Waste</w:t>
            </w:r>
            <w:r w:rsidRPr="00E05F00">
              <w:rPr>
                <w:rFonts w:ascii="Times New Roman" w:hAnsi="Times New Roman" w:cs="Times New Roman"/>
              </w:rPr>
              <w:t xml:space="preserve"> </w:t>
            </w:r>
          </w:p>
        </w:tc>
      </w:tr>
      <w:tr w:rsidR="00E05F00" w:rsidRPr="00E05F00" w14:paraId="659CE7FE" w14:textId="77777777" w:rsidTr="00DA0D67">
        <w:trPr>
          <w:trHeight w:val="529"/>
        </w:trPr>
        <w:tc>
          <w:tcPr>
            <w:tcW w:w="2827" w:type="dxa"/>
            <w:shd w:val="clear" w:color="auto" w:fill="F2F2F2" w:themeFill="background1" w:themeFillShade="F2"/>
            <w:vAlign w:val="center"/>
          </w:tcPr>
          <w:p w14:paraId="276BCC0D" w14:textId="471F8EFF" w:rsidR="00750A7D" w:rsidRPr="00E05F00" w:rsidRDefault="00750A7D" w:rsidP="00C551A0">
            <w:pPr>
              <w:jc w:val="center"/>
              <w:rPr>
                <w:rFonts w:ascii="Times New Roman" w:hAnsi="Times New Roman" w:cs="Times New Roman"/>
                <w:b/>
              </w:rPr>
            </w:pPr>
            <w:bookmarkStart w:id="9" w:name="_Hlk87263879"/>
            <w:r w:rsidRPr="00E05F00">
              <w:rPr>
                <w:rFonts w:ascii="Times New Roman" w:hAnsi="Times New Roman" w:cs="Times New Roman"/>
                <w:b/>
              </w:rPr>
              <w:t>Name</w:t>
            </w:r>
          </w:p>
        </w:tc>
        <w:tc>
          <w:tcPr>
            <w:tcW w:w="1845" w:type="dxa"/>
            <w:shd w:val="clear" w:color="auto" w:fill="F2F2F2" w:themeFill="background1" w:themeFillShade="F2"/>
            <w:vAlign w:val="center"/>
          </w:tcPr>
          <w:p w14:paraId="6D7FC4BF" w14:textId="02B6E3CD" w:rsidR="00750A7D" w:rsidRPr="00E05F00" w:rsidRDefault="00750A7D" w:rsidP="00C551A0">
            <w:pPr>
              <w:jc w:val="center"/>
              <w:rPr>
                <w:rFonts w:ascii="Times New Roman" w:hAnsi="Times New Roman" w:cs="Times New Roman"/>
                <w:b/>
              </w:rPr>
            </w:pPr>
            <w:r w:rsidRPr="00E05F00">
              <w:rPr>
                <w:rFonts w:ascii="Times New Roman" w:hAnsi="Times New Roman" w:cs="Times New Roman"/>
                <w:b/>
              </w:rPr>
              <w:t>Category</w:t>
            </w:r>
          </w:p>
        </w:tc>
        <w:tc>
          <w:tcPr>
            <w:tcW w:w="1844" w:type="dxa"/>
            <w:shd w:val="clear" w:color="auto" w:fill="F2F2F2" w:themeFill="background1" w:themeFillShade="F2"/>
            <w:vAlign w:val="center"/>
          </w:tcPr>
          <w:p w14:paraId="347559DF" w14:textId="77777777" w:rsidR="00750A7D" w:rsidRPr="00E05F00" w:rsidRDefault="00750A7D" w:rsidP="00C551A0">
            <w:pPr>
              <w:jc w:val="center"/>
              <w:rPr>
                <w:rFonts w:ascii="Times New Roman" w:hAnsi="Times New Roman" w:cs="Times New Roman"/>
                <w:b/>
              </w:rPr>
            </w:pPr>
            <w:r w:rsidRPr="00E05F00">
              <w:rPr>
                <w:rFonts w:ascii="Times New Roman" w:hAnsi="Times New Roman" w:cs="Times New Roman"/>
                <w:b/>
              </w:rPr>
              <w:t>Actual amount</w:t>
            </w:r>
          </w:p>
          <w:p w14:paraId="59ABC2CE" w14:textId="15058F70" w:rsidR="00C551A0" w:rsidRPr="00E05F00" w:rsidRDefault="00C551A0" w:rsidP="00C551A0">
            <w:pPr>
              <w:jc w:val="center"/>
              <w:rPr>
                <w:rFonts w:ascii="Times New Roman" w:hAnsi="Times New Roman" w:cs="Times New Roman"/>
                <w:b/>
              </w:rPr>
            </w:pPr>
            <w:r w:rsidRPr="00E05F00">
              <w:rPr>
                <w:rFonts w:ascii="Times New Roman" w:hAnsi="Times New Roman" w:cs="Times New Roman"/>
                <w:b/>
                <w:bCs/>
              </w:rPr>
              <w:t>[kg]</w:t>
            </w:r>
          </w:p>
        </w:tc>
        <w:tc>
          <w:tcPr>
            <w:tcW w:w="1843" w:type="dxa"/>
            <w:shd w:val="clear" w:color="auto" w:fill="F2F2F2" w:themeFill="background1" w:themeFillShade="F2"/>
            <w:vAlign w:val="center"/>
          </w:tcPr>
          <w:p w14:paraId="2D5D3693" w14:textId="5ECCBC87" w:rsidR="00750A7D" w:rsidRPr="00E05F00" w:rsidRDefault="00750A7D" w:rsidP="00C551A0">
            <w:pPr>
              <w:jc w:val="center"/>
              <w:rPr>
                <w:rFonts w:ascii="Times New Roman" w:hAnsi="Times New Roman" w:cs="Times New Roman"/>
                <w:b/>
              </w:rPr>
            </w:pPr>
            <w:r w:rsidRPr="00E05F00">
              <w:rPr>
                <w:rFonts w:ascii="Times New Roman" w:hAnsi="Times New Roman" w:cs="Times New Roman"/>
                <w:b/>
              </w:rPr>
              <w:t>Destination</w:t>
            </w:r>
          </w:p>
        </w:tc>
        <w:tc>
          <w:tcPr>
            <w:tcW w:w="1842" w:type="dxa"/>
            <w:tcBorders>
              <w:bottom w:val="single" w:sz="4" w:space="0" w:color="auto"/>
            </w:tcBorders>
            <w:shd w:val="clear" w:color="auto" w:fill="F2F2F2" w:themeFill="background1" w:themeFillShade="F2"/>
            <w:vAlign w:val="center"/>
          </w:tcPr>
          <w:p w14:paraId="14ADAB9A" w14:textId="077887DC" w:rsidR="002D185D" w:rsidRPr="00E05F00" w:rsidRDefault="005B553B" w:rsidP="005B553B">
            <w:pPr>
              <w:ind w:right="-100"/>
              <w:jc w:val="center"/>
              <w:rPr>
                <w:rFonts w:ascii="Times New Roman" w:hAnsi="Times New Roman" w:cs="Times New Roman"/>
                <w:b/>
              </w:rPr>
            </w:pPr>
            <w:r w:rsidRPr="00E05F00">
              <w:rPr>
                <w:rFonts w:ascii="Times New Roman" w:hAnsi="Times New Roman" w:cs="Times New Roman"/>
                <w:b/>
                <w:szCs w:val="20"/>
              </w:rPr>
              <w:t>Signatures</w:t>
            </w:r>
          </w:p>
        </w:tc>
      </w:tr>
      <w:bookmarkEnd w:id="9"/>
      <w:tr w:rsidR="00E05F00" w:rsidRPr="00E05F00" w14:paraId="4B7C96E3" w14:textId="77777777" w:rsidTr="00DA0D67">
        <w:trPr>
          <w:trHeight w:val="547"/>
        </w:trPr>
        <w:tc>
          <w:tcPr>
            <w:tcW w:w="2827" w:type="dxa"/>
            <w:vAlign w:val="center"/>
          </w:tcPr>
          <w:p w14:paraId="10E6316C" w14:textId="24A0CEBC" w:rsidR="00DA0D67" w:rsidRPr="00E05F00" w:rsidRDefault="00DA0D67" w:rsidP="00DA0D67">
            <w:pPr>
              <w:rPr>
                <w:rFonts w:ascii="Times New Roman" w:hAnsi="Times New Roman" w:cs="Times New Roman"/>
              </w:rPr>
            </w:pPr>
            <w:r w:rsidRPr="00E05F00">
              <w:rPr>
                <w:rFonts w:ascii="Times New Roman" w:hAnsi="Times New Roman" w:cs="Times New Roman"/>
                <w:b/>
              </w:rPr>
              <w:t>Aqueous Waste (Op. 25)</w:t>
            </w:r>
          </w:p>
        </w:tc>
        <w:tc>
          <w:tcPr>
            <w:tcW w:w="1845" w:type="dxa"/>
            <w:shd w:val="clear" w:color="auto" w:fill="auto"/>
            <w:vAlign w:val="center"/>
          </w:tcPr>
          <w:p w14:paraId="479C630B" w14:textId="4827BE64" w:rsidR="00DA0D67" w:rsidRPr="00E05F00" w:rsidRDefault="00DA0D67" w:rsidP="00DA0D67">
            <w:pPr>
              <w:jc w:val="center"/>
              <w:rPr>
                <w:rFonts w:ascii="Times New Roman" w:hAnsi="Times New Roman" w:cs="Times New Roman"/>
              </w:rPr>
            </w:pPr>
            <w:r w:rsidRPr="00E05F00">
              <w:rPr>
                <w:rFonts w:ascii="Times New Roman" w:hAnsi="Times New Roman" w:cs="Times New Roman"/>
              </w:rPr>
              <w:t>II</w:t>
            </w:r>
          </w:p>
          <w:p w14:paraId="6A02B28E" w14:textId="5DF79AF7" w:rsidR="00DA0D67" w:rsidRPr="00E05F00" w:rsidRDefault="00DA0D67" w:rsidP="00DA0D67">
            <w:pPr>
              <w:jc w:val="center"/>
              <w:rPr>
                <w:rFonts w:ascii="Times New Roman" w:hAnsi="Times New Roman" w:cs="Times New Roman"/>
              </w:rPr>
            </w:pPr>
            <w:r w:rsidRPr="00E05F00">
              <w:rPr>
                <w:rFonts w:ascii="Times New Roman" w:hAnsi="Times New Roman" w:cs="Times New Roman"/>
              </w:rPr>
              <w:t>Additional label “ACIDIC - DO NOT MIX</w:t>
            </w:r>
            <w:r w:rsidR="00E65253">
              <w:rPr>
                <w:rFonts w:ascii="Times New Roman" w:hAnsi="Times New Roman" w:cs="Times New Roman"/>
              </w:rPr>
              <w:t xml:space="preserve"> WITH OTHER WASTE</w:t>
            </w:r>
            <w:r w:rsidRPr="00E05F00">
              <w:rPr>
                <w:rFonts w:ascii="Times New Roman" w:hAnsi="Times New Roman" w:cs="Times New Roman"/>
              </w:rPr>
              <w:t>”</w:t>
            </w:r>
          </w:p>
        </w:tc>
        <w:tc>
          <w:tcPr>
            <w:tcW w:w="1844" w:type="dxa"/>
            <w:shd w:val="clear" w:color="auto" w:fill="auto"/>
            <w:vAlign w:val="center"/>
          </w:tcPr>
          <w:p w14:paraId="0488E5E1" w14:textId="77777777" w:rsidR="00DA0D67" w:rsidRPr="00E05F00" w:rsidRDefault="00DA0D67" w:rsidP="00DA0D67">
            <w:pPr>
              <w:jc w:val="center"/>
              <w:rPr>
                <w:rFonts w:ascii="Times New Roman" w:hAnsi="Times New Roman" w:cs="Times New Roman"/>
              </w:rPr>
            </w:pPr>
          </w:p>
        </w:tc>
        <w:tc>
          <w:tcPr>
            <w:tcW w:w="1843" w:type="dxa"/>
            <w:vAlign w:val="center"/>
          </w:tcPr>
          <w:p w14:paraId="12E7989F" w14:textId="37BFCFBB" w:rsidR="00DA0D67" w:rsidRPr="00E05F00" w:rsidRDefault="00DA0D67" w:rsidP="00DA0D67">
            <w:pPr>
              <w:jc w:val="center"/>
              <w:rPr>
                <w:rFonts w:ascii="Times New Roman" w:hAnsi="Times New Roman" w:cs="Times New Roman"/>
              </w:rPr>
            </w:pPr>
            <w:r w:rsidRPr="00E05F00">
              <w:rPr>
                <w:rFonts w:ascii="Times New Roman" w:hAnsi="Times New Roman" w:cs="Times New Roman"/>
              </w:rPr>
              <w:t>Discarded</w:t>
            </w:r>
          </w:p>
        </w:tc>
        <w:tc>
          <w:tcPr>
            <w:tcW w:w="1842" w:type="dxa"/>
            <w:vMerge w:val="restart"/>
            <w:tcBorders>
              <w:tr2bl w:val="single" w:sz="4" w:space="0" w:color="auto"/>
            </w:tcBorders>
            <w:shd w:val="clear" w:color="auto" w:fill="FFFFFF" w:themeFill="background1"/>
          </w:tcPr>
          <w:p w14:paraId="082B4F25" w14:textId="77777777" w:rsidR="00DA0D67" w:rsidRPr="00E05F00" w:rsidRDefault="00DA0D67" w:rsidP="00DA0D67">
            <w:pPr>
              <w:contextualSpacing/>
              <w:rPr>
                <w:rFonts w:ascii="Times New Roman" w:hAnsi="Times New Roman" w:cs="Times New Roman"/>
                <w:b/>
                <w:sz w:val="20"/>
                <w:szCs w:val="20"/>
              </w:rPr>
            </w:pPr>
            <w:r w:rsidRPr="00E05F00">
              <w:rPr>
                <w:rFonts w:ascii="Times New Roman" w:hAnsi="Times New Roman" w:cs="Times New Roman"/>
                <w:b/>
                <w:sz w:val="20"/>
                <w:szCs w:val="20"/>
              </w:rPr>
              <w:t>Operator</w:t>
            </w:r>
          </w:p>
          <w:p w14:paraId="7C0202E6" w14:textId="77777777" w:rsidR="00DA0D67" w:rsidRPr="00E05F00" w:rsidRDefault="00DA0D67" w:rsidP="00DA0D67">
            <w:pPr>
              <w:rPr>
                <w:rFonts w:ascii="Times New Roman" w:hAnsi="Times New Roman" w:cs="Times New Roman"/>
              </w:rPr>
            </w:pPr>
          </w:p>
          <w:p w14:paraId="5EA3F6D0" w14:textId="77777777" w:rsidR="00DA0D67" w:rsidRPr="00E05F00" w:rsidRDefault="00DA0D67" w:rsidP="00DA0D67">
            <w:pPr>
              <w:rPr>
                <w:rFonts w:ascii="Times New Roman" w:hAnsi="Times New Roman" w:cs="Times New Roman"/>
              </w:rPr>
            </w:pPr>
          </w:p>
          <w:p w14:paraId="695D2AA3" w14:textId="77777777" w:rsidR="00DA0D67" w:rsidRPr="00E05F00" w:rsidRDefault="00DA0D67" w:rsidP="00DA0D67">
            <w:pPr>
              <w:rPr>
                <w:rFonts w:ascii="Times New Roman" w:hAnsi="Times New Roman" w:cs="Times New Roman"/>
              </w:rPr>
            </w:pPr>
          </w:p>
          <w:p w14:paraId="5CFD39B3" w14:textId="77777777" w:rsidR="00DA0D67" w:rsidRPr="00E05F00" w:rsidRDefault="00DA0D67" w:rsidP="00DA0D67">
            <w:pPr>
              <w:rPr>
                <w:rFonts w:ascii="Times New Roman" w:hAnsi="Times New Roman" w:cs="Times New Roman"/>
              </w:rPr>
            </w:pPr>
          </w:p>
          <w:p w14:paraId="5984CDA1" w14:textId="77777777" w:rsidR="00DA0D67" w:rsidRPr="00E05F00" w:rsidRDefault="00DA0D67" w:rsidP="00DA0D67">
            <w:pPr>
              <w:rPr>
                <w:rFonts w:ascii="Times New Roman" w:hAnsi="Times New Roman" w:cs="Times New Roman"/>
              </w:rPr>
            </w:pPr>
          </w:p>
          <w:p w14:paraId="3DC91D99" w14:textId="77777777" w:rsidR="00DA0D67" w:rsidRPr="00E05F00" w:rsidRDefault="00DA0D67" w:rsidP="00DA0D67">
            <w:pPr>
              <w:rPr>
                <w:rFonts w:ascii="Times New Roman" w:hAnsi="Times New Roman" w:cs="Times New Roman"/>
              </w:rPr>
            </w:pPr>
          </w:p>
          <w:p w14:paraId="6924B7D1" w14:textId="77777777" w:rsidR="00DA0D67" w:rsidRPr="00E05F00" w:rsidRDefault="00DA0D67" w:rsidP="00DA0D67">
            <w:pPr>
              <w:rPr>
                <w:rFonts w:ascii="Times New Roman" w:hAnsi="Times New Roman" w:cs="Times New Roman"/>
              </w:rPr>
            </w:pPr>
          </w:p>
          <w:p w14:paraId="5DC436F1" w14:textId="3B60F50C" w:rsidR="00DA0D67" w:rsidRPr="00E05F00" w:rsidRDefault="00DA0D67" w:rsidP="00DA0D67">
            <w:pPr>
              <w:jc w:val="right"/>
              <w:rPr>
                <w:rFonts w:ascii="Times New Roman" w:hAnsi="Times New Roman" w:cs="Times New Roman"/>
                <w:b/>
                <w:bCs/>
              </w:rPr>
            </w:pPr>
            <w:r w:rsidRPr="00E05F00">
              <w:rPr>
                <w:rFonts w:ascii="Times New Roman" w:hAnsi="Times New Roman" w:cs="Times New Roman"/>
                <w:b/>
                <w:bCs/>
                <w:sz w:val="20"/>
                <w:szCs w:val="20"/>
              </w:rPr>
              <w:t>PM</w:t>
            </w:r>
          </w:p>
        </w:tc>
      </w:tr>
      <w:tr w:rsidR="00E05F00" w:rsidRPr="00E05F00" w14:paraId="72B41422" w14:textId="77777777" w:rsidTr="00DA0D67">
        <w:trPr>
          <w:trHeight w:val="555"/>
        </w:trPr>
        <w:tc>
          <w:tcPr>
            <w:tcW w:w="2827" w:type="dxa"/>
            <w:vAlign w:val="center"/>
          </w:tcPr>
          <w:p w14:paraId="0A1EA004" w14:textId="549104C3" w:rsidR="00DA0D67" w:rsidRPr="00E05F00" w:rsidRDefault="00DA0D67" w:rsidP="00DA0D67">
            <w:pPr>
              <w:rPr>
                <w:rFonts w:ascii="Times New Roman" w:hAnsi="Times New Roman" w:cs="Times New Roman"/>
                <w:b/>
              </w:rPr>
            </w:pPr>
            <w:r w:rsidRPr="00E05F00">
              <w:rPr>
                <w:rFonts w:ascii="Times New Roman" w:hAnsi="Times New Roman" w:cs="Times New Roman"/>
                <w:b/>
              </w:rPr>
              <w:t>Aqueous Waste (Op. 36)</w:t>
            </w:r>
          </w:p>
        </w:tc>
        <w:tc>
          <w:tcPr>
            <w:tcW w:w="1845" w:type="dxa"/>
            <w:shd w:val="clear" w:color="auto" w:fill="auto"/>
            <w:vAlign w:val="center"/>
          </w:tcPr>
          <w:p w14:paraId="12D51189" w14:textId="5A707FC9" w:rsidR="00DA0D67" w:rsidRPr="00E05F00" w:rsidRDefault="00DA0D67" w:rsidP="00DA0D67">
            <w:pPr>
              <w:jc w:val="center"/>
              <w:rPr>
                <w:rFonts w:ascii="Times New Roman" w:hAnsi="Times New Roman" w:cs="Times New Roman"/>
              </w:rPr>
            </w:pPr>
            <w:r w:rsidRPr="00E05F00">
              <w:rPr>
                <w:rFonts w:ascii="Times New Roman" w:hAnsi="Times New Roman" w:cs="Times New Roman"/>
              </w:rPr>
              <w:t>II</w:t>
            </w:r>
          </w:p>
          <w:p w14:paraId="53ED7120" w14:textId="0F0A61EE" w:rsidR="00DA0D67" w:rsidRPr="00E05F00" w:rsidRDefault="00DA0D67" w:rsidP="00DA0D67">
            <w:pPr>
              <w:jc w:val="center"/>
              <w:rPr>
                <w:rFonts w:ascii="Times New Roman" w:hAnsi="Times New Roman" w:cs="Times New Roman"/>
              </w:rPr>
            </w:pPr>
            <w:r w:rsidRPr="00E05F00">
              <w:rPr>
                <w:rFonts w:ascii="Times New Roman" w:hAnsi="Times New Roman" w:cs="Times New Roman"/>
              </w:rPr>
              <w:t>Additional label “BASIC - DO NOT MIX</w:t>
            </w:r>
            <w:r w:rsidR="00E65253">
              <w:rPr>
                <w:rFonts w:ascii="Times New Roman" w:hAnsi="Times New Roman" w:cs="Times New Roman"/>
              </w:rPr>
              <w:t xml:space="preserve"> WITH OTHER WASTE</w:t>
            </w:r>
            <w:r w:rsidRPr="00E05F00">
              <w:rPr>
                <w:rFonts w:ascii="Times New Roman" w:hAnsi="Times New Roman" w:cs="Times New Roman"/>
              </w:rPr>
              <w:t>”</w:t>
            </w:r>
          </w:p>
        </w:tc>
        <w:tc>
          <w:tcPr>
            <w:tcW w:w="1844" w:type="dxa"/>
            <w:shd w:val="clear" w:color="auto" w:fill="auto"/>
            <w:vAlign w:val="center"/>
          </w:tcPr>
          <w:p w14:paraId="5719B0E4" w14:textId="77777777" w:rsidR="00DA0D67" w:rsidRPr="00E05F00" w:rsidRDefault="00DA0D67" w:rsidP="00DA0D67">
            <w:pPr>
              <w:jc w:val="center"/>
              <w:rPr>
                <w:rFonts w:ascii="Times New Roman" w:hAnsi="Times New Roman" w:cs="Times New Roman"/>
              </w:rPr>
            </w:pPr>
          </w:p>
        </w:tc>
        <w:tc>
          <w:tcPr>
            <w:tcW w:w="1843" w:type="dxa"/>
            <w:vAlign w:val="center"/>
          </w:tcPr>
          <w:p w14:paraId="0FA3F39F" w14:textId="28E31EC8" w:rsidR="00DA0D67" w:rsidRPr="00E05F00" w:rsidRDefault="00DA0D67" w:rsidP="00DA0D67">
            <w:pPr>
              <w:jc w:val="center"/>
              <w:rPr>
                <w:rFonts w:ascii="Times New Roman" w:hAnsi="Times New Roman" w:cs="Times New Roman"/>
              </w:rPr>
            </w:pPr>
            <w:r w:rsidRPr="00E05F00">
              <w:rPr>
                <w:rFonts w:ascii="Times New Roman" w:hAnsi="Times New Roman" w:cs="Times New Roman"/>
              </w:rPr>
              <w:t>Discarded</w:t>
            </w:r>
          </w:p>
        </w:tc>
        <w:tc>
          <w:tcPr>
            <w:tcW w:w="1842" w:type="dxa"/>
            <w:vMerge/>
            <w:shd w:val="clear" w:color="auto" w:fill="FFFFFF" w:themeFill="background1"/>
          </w:tcPr>
          <w:p w14:paraId="3A4B381A" w14:textId="77777777" w:rsidR="00DA0D67" w:rsidRPr="00E05F00" w:rsidRDefault="00DA0D67" w:rsidP="00DA0D67">
            <w:pPr>
              <w:rPr>
                <w:rFonts w:ascii="Times New Roman" w:hAnsi="Times New Roman" w:cs="Times New Roman"/>
              </w:rPr>
            </w:pPr>
          </w:p>
        </w:tc>
      </w:tr>
      <w:tr w:rsidR="00E05F00" w:rsidRPr="00E05F00" w14:paraId="3BD3ACF7" w14:textId="77777777" w:rsidTr="00DA0D67">
        <w:trPr>
          <w:trHeight w:val="555"/>
        </w:trPr>
        <w:tc>
          <w:tcPr>
            <w:tcW w:w="2827" w:type="dxa"/>
            <w:vAlign w:val="center"/>
          </w:tcPr>
          <w:p w14:paraId="3C563429" w14:textId="1616340C" w:rsidR="00DA0D67" w:rsidRPr="00E05F00" w:rsidRDefault="00DA0D67" w:rsidP="00DA0D67">
            <w:pPr>
              <w:rPr>
                <w:rFonts w:ascii="Times New Roman" w:hAnsi="Times New Roman" w:cs="Times New Roman"/>
                <w:b/>
              </w:rPr>
            </w:pPr>
            <w:r w:rsidRPr="00E05F00">
              <w:rPr>
                <w:rFonts w:ascii="Times New Roman" w:hAnsi="Times New Roman" w:cs="Times New Roman"/>
                <w:b/>
              </w:rPr>
              <w:t xml:space="preserve">Aqueous Waste (Op. </w:t>
            </w:r>
            <w:r w:rsidR="00165231" w:rsidRPr="00E05F00">
              <w:rPr>
                <w:rFonts w:ascii="Times New Roman" w:hAnsi="Times New Roman" w:cs="Times New Roman"/>
                <w:b/>
              </w:rPr>
              <w:t>40</w:t>
            </w:r>
            <w:r w:rsidRPr="00E05F00">
              <w:rPr>
                <w:rFonts w:ascii="Times New Roman" w:hAnsi="Times New Roman" w:cs="Times New Roman"/>
                <w:b/>
              </w:rPr>
              <w:t>)</w:t>
            </w:r>
          </w:p>
        </w:tc>
        <w:tc>
          <w:tcPr>
            <w:tcW w:w="1845" w:type="dxa"/>
            <w:shd w:val="clear" w:color="auto" w:fill="auto"/>
            <w:vAlign w:val="center"/>
          </w:tcPr>
          <w:p w14:paraId="521BE894" w14:textId="3D5EA91F" w:rsidR="00DA0D67" w:rsidRPr="00E05F00" w:rsidRDefault="00DA0D67" w:rsidP="00DA0D67">
            <w:pPr>
              <w:jc w:val="center"/>
              <w:rPr>
                <w:rFonts w:ascii="Times New Roman" w:hAnsi="Times New Roman" w:cs="Times New Roman"/>
              </w:rPr>
            </w:pPr>
            <w:r w:rsidRPr="00E05F00">
              <w:rPr>
                <w:rFonts w:ascii="Times New Roman" w:hAnsi="Times New Roman" w:cs="Times New Roman"/>
              </w:rPr>
              <w:t>II</w:t>
            </w:r>
          </w:p>
        </w:tc>
        <w:tc>
          <w:tcPr>
            <w:tcW w:w="1844" w:type="dxa"/>
            <w:shd w:val="clear" w:color="auto" w:fill="auto"/>
            <w:vAlign w:val="center"/>
          </w:tcPr>
          <w:p w14:paraId="13B64DE2" w14:textId="77777777" w:rsidR="00DA0D67" w:rsidRPr="00E05F00" w:rsidRDefault="00DA0D67" w:rsidP="00DA0D67">
            <w:pPr>
              <w:jc w:val="center"/>
              <w:rPr>
                <w:rFonts w:ascii="Times New Roman" w:hAnsi="Times New Roman" w:cs="Times New Roman"/>
              </w:rPr>
            </w:pPr>
          </w:p>
        </w:tc>
        <w:tc>
          <w:tcPr>
            <w:tcW w:w="1843" w:type="dxa"/>
            <w:vAlign w:val="center"/>
          </w:tcPr>
          <w:p w14:paraId="53D6A1F4" w14:textId="738ADC9B" w:rsidR="00DA0D67" w:rsidRPr="00E05F00" w:rsidRDefault="00DA0D67" w:rsidP="00DA0D67">
            <w:pPr>
              <w:jc w:val="center"/>
              <w:rPr>
                <w:rFonts w:ascii="Times New Roman" w:hAnsi="Times New Roman" w:cs="Times New Roman"/>
              </w:rPr>
            </w:pPr>
            <w:r w:rsidRPr="00E05F00">
              <w:rPr>
                <w:rFonts w:ascii="Times New Roman" w:hAnsi="Times New Roman" w:cs="Times New Roman"/>
              </w:rPr>
              <w:t>Discarded</w:t>
            </w:r>
          </w:p>
        </w:tc>
        <w:tc>
          <w:tcPr>
            <w:tcW w:w="1842" w:type="dxa"/>
            <w:vMerge/>
            <w:shd w:val="clear" w:color="auto" w:fill="FFFFFF" w:themeFill="background1"/>
          </w:tcPr>
          <w:p w14:paraId="6C0FF916" w14:textId="77777777" w:rsidR="00DA0D67" w:rsidRPr="00E05F00" w:rsidRDefault="00DA0D67" w:rsidP="00DA0D67">
            <w:pPr>
              <w:rPr>
                <w:rFonts w:ascii="Times New Roman" w:hAnsi="Times New Roman" w:cs="Times New Roman"/>
              </w:rPr>
            </w:pPr>
          </w:p>
        </w:tc>
      </w:tr>
      <w:tr w:rsidR="00E05F00" w:rsidRPr="00E05F00" w14:paraId="7485CC97" w14:textId="77777777" w:rsidTr="00DA0D67">
        <w:trPr>
          <w:trHeight w:val="549"/>
        </w:trPr>
        <w:tc>
          <w:tcPr>
            <w:tcW w:w="2827" w:type="dxa"/>
            <w:vAlign w:val="center"/>
          </w:tcPr>
          <w:p w14:paraId="6791A8D4" w14:textId="5285F877" w:rsidR="00DA0D67" w:rsidRPr="00E05F00" w:rsidRDefault="00DA0D67" w:rsidP="00DA0D67">
            <w:pPr>
              <w:rPr>
                <w:rFonts w:ascii="Times New Roman" w:hAnsi="Times New Roman" w:cs="Times New Roman"/>
                <w:b/>
                <w:bCs/>
              </w:rPr>
            </w:pPr>
            <w:r w:rsidRPr="00E05F00">
              <w:rPr>
                <w:rFonts w:ascii="Times New Roman" w:hAnsi="Times New Roman" w:cs="Times New Roman"/>
                <w:b/>
                <w:bCs/>
              </w:rPr>
              <w:t xml:space="preserve">Material loss </w:t>
            </w:r>
          </w:p>
        </w:tc>
        <w:tc>
          <w:tcPr>
            <w:tcW w:w="1845" w:type="dxa"/>
            <w:shd w:val="clear" w:color="auto" w:fill="F2F2F2" w:themeFill="background1" w:themeFillShade="F2"/>
          </w:tcPr>
          <w:p w14:paraId="5A06AB33" w14:textId="77777777" w:rsidR="00DA0D67" w:rsidRPr="00E05F00" w:rsidRDefault="00DA0D67" w:rsidP="00DA0D67">
            <w:pPr>
              <w:rPr>
                <w:rFonts w:ascii="Times New Roman" w:hAnsi="Times New Roman" w:cs="Times New Roman"/>
              </w:rPr>
            </w:pPr>
          </w:p>
        </w:tc>
        <w:tc>
          <w:tcPr>
            <w:tcW w:w="1844" w:type="dxa"/>
            <w:shd w:val="clear" w:color="auto" w:fill="auto"/>
          </w:tcPr>
          <w:p w14:paraId="4CE2A9BB" w14:textId="77777777" w:rsidR="00DA0D67" w:rsidRPr="00E05F00" w:rsidRDefault="00DA0D67" w:rsidP="00DA0D67">
            <w:pPr>
              <w:rPr>
                <w:rFonts w:ascii="Times New Roman" w:hAnsi="Times New Roman" w:cs="Times New Roman"/>
              </w:rPr>
            </w:pPr>
          </w:p>
        </w:tc>
        <w:tc>
          <w:tcPr>
            <w:tcW w:w="1843" w:type="dxa"/>
            <w:shd w:val="clear" w:color="auto" w:fill="F2F2F2" w:themeFill="background1" w:themeFillShade="F2"/>
          </w:tcPr>
          <w:p w14:paraId="2E963B7C" w14:textId="77777777" w:rsidR="00DA0D67" w:rsidRPr="00E05F00" w:rsidRDefault="00DA0D67" w:rsidP="00DA0D67">
            <w:pPr>
              <w:rPr>
                <w:rFonts w:ascii="Times New Roman" w:hAnsi="Times New Roman" w:cs="Times New Roman"/>
              </w:rPr>
            </w:pPr>
          </w:p>
        </w:tc>
        <w:tc>
          <w:tcPr>
            <w:tcW w:w="1842" w:type="dxa"/>
            <w:vMerge/>
            <w:shd w:val="clear" w:color="auto" w:fill="FFFFFF" w:themeFill="background1"/>
          </w:tcPr>
          <w:p w14:paraId="03126A54" w14:textId="77777777" w:rsidR="00DA0D67" w:rsidRPr="00E05F00" w:rsidRDefault="00DA0D67" w:rsidP="00DA0D67">
            <w:pPr>
              <w:rPr>
                <w:rFonts w:ascii="Times New Roman" w:hAnsi="Times New Roman" w:cs="Times New Roman"/>
              </w:rPr>
            </w:pPr>
          </w:p>
        </w:tc>
      </w:tr>
      <w:tr w:rsidR="00E05F00" w:rsidRPr="00E05F00" w14:paraId="46E447B4" w14:textId="77777777" w:rsidTr="00DA0D67">
        <w:trPr>
          <w:trHeight w:val="581"/>
        </w:trPr>
        <w:tc>
          <w:tcPr>
            <w:tcW w:w="4672" w:type="dxa"/>
            <w:gridSpan w:val="2"/>
            <w:shd w:val="clear" w:color="auto" w:fill="F2F2F2" w:themeFill="background1" w:themeFillShade="F2"/>
            <w:vAlign w:val="center"/>
          </w:tcPr>
          <w:p w14:paraId="491120C5" w14:textId="73C1B4E5" w:rsidR="00DA0D67" w:rsidRPr="00E05F00" w:rsidRDefault="00DA0D67" w:rsidP="00DA0D67">
            <w:pPr>
              <w:jc w:val="center"/>
              <w:rPr>
                <w:rFonts w:ascii="Times New Roman" w:hAnsi="Times New Roman" w:cs="Times New Roman"/>
              </w:rPr>
            </w:pPr>
            <w:r w:rsidRPr="00E05F00">
              <w:rPr>
                <w:rFonts w:ascii="Times New Roman" w:hAnsi="Times New Roman" w:cs="Times New Roman"/>
                <w:b/>
              </w:rPr>
              <w:t>TOTAL AMOUNT:</w:t>
            </w:r>
          </w:p>
        </w:tc>
        <w:tc>
          <w:tcPr>
            <w:tcW w:w="1844" w:type="dxa"/>
            <w:shd w:val="clear" w:color="auto" w:fill="FFFFFF" w:themeFill="background1"/>
            <w:vAlign w:val="center"/>
          </w:tcPr>
          <w:p w14:paraId="5BB2653D" w14:textId="52B0B9CD" w:rsidR="00DA0D67" w:rsidRPr="00E05F00" w:rsidRDefault="00DA0D67" w:rsidP="00DA0D67">
            <w:pPr>
              <w:jc w:val="center"/>
              <w:rPr>
                <w:rFonts w:ascii="Times New Roman" w:hAnsi="Times New Roman" w:cs="Times New Roman"/>
              </w:rPr>
            </w:pPr>
          </w:p>
        </w:tc>
        <w:tc>
          <w:tcPr>
            <w:tcW w:w="1843" w:type="dxa"/>
            <w:shd w:val="clear" w:color="auto" w:fill="F2F2F2" w:themeFill="background1" w:themeFillShade="F2"/>
          </w:tcPr>
          <w:p w14:paraId="7611B06B" w14:textId="77777777" w:rsidR="00DA0D67" w:rsidRPr="00E05F00" w:rsidRDefault="00DA0D67" w:rsidP="00DA0D67">
            <w:pPr>
              <w:rPr>
                <w:rFonts w:ascii="Times New Roman" w:hAnsi="Times New Roman" w:cs="Times New Roman"/>
              </w:rPr>
            </w:pPr>
          </w:p>
        </w:tc>
        <w:tc>
          <w:tcPr>
            <w:tcW w:w="1842" w:type="dxa"/>
            <w:vMerge/>
            <w:shd w:val="clear" w:color="auto" w:fill="FFFFFF" w:themeFill="background1"/>
          </w:tcPr>
          <w:p w14:paraId="65E2BFC8" w14:textId="5F7A68C1" w:rsidR="00DA0D67" w:rsidRPr="00E05F00" w:rsidRDefault="00DA0D67" w:rsidP="00DA0D67">
            <w:pPr>
              <w:rPr>
                <w:rFonts w:ascii="Times New Roman" w:hAnsi="Times New Roman" w:cs="Times New Roman"/>
              </w:rPr>
            </w:pPr>
          </w:p>
        </w:tc>
      </w:tr>
    </w:tbl>
    <w:p w14:paraId="55F1AF13" w14:textId="77777777" w:rsidR="00347BFE" w:rsidRPr="00E05F00" w:rsidRDefault="00347BFE" w:rsidP="00431B29">
      <w:pPr>
        <w:contextualSpacing/>
        <w:rPr>
          <w:rFonts w:ascii="Times New Roman" w:hAnsi="Times New Roman" w:cs="Times New Roman"/>
        </w:rPr>
      </w:pPr>
    </w:p>
    <w:p w14:paraId="7424BDD5" w14:textId="66B143A5" w:rsidR="006D67EF" w:rsidRPr="00E05F00" w:rsidRDefault="006D67EF" w:rsidP="006D67EF">
      <w:pPr>
        <w:ind w:left="-284" w:firstLine="284"/>
        <w:rPr>
          <w:rFonts w:ascii="Times New Roman" w:hAnsi="Times New Roman" w:cs="Times New Roman"/>
          <w:b/>
          <w:bCs/>
        </w:rPr>
      </w:pPr>
      <w:r w:rsidRPr="00E05F00">
        <w:rPr>
          <w:rFonts w:ascii="Times New Roman" w:hAnsi="Times New Roman" w:cs="Times New Roman"/>
          <w:b/>
          <w:bCs/>
        </w:rPr>
        <w:t>*Material loss = total loaded amount – product actual amount – wastes actual amounts.</w:t>
      </w:r>
    </w:p>
    <w:p w14:paraId="321BF0D1" w14:textId="1479F8B3" w:rsidR="00FD2313" w:rsidRPr="00E05F00" w:rsidRDefault="00FD2313" w:rsidP="00431B29">
      <w:pPr>
        <w:contextualSpacing/>
        <w:rPr>
          <w:rFonts w:ascii="Times New Roman" w:hAnsi="Times New Roman" w:cs="Times New Roman"/>
          <w:sz w:val="24"/>
          <w:szCs w:val="24"/>
        </w:rPr>
      </w:pPr>
    </w:p>
    <w:tbl>
      <w:tblPr>
        <w:tblStyle w:val="TableGrid"/>
        <w:tblW w:w="5000" w:type="pct"/>
        <w:tblLayout w:type="fixed"/>
        <w:tblLook w:val="04A0" w:firstRow="1" w:lastRow="0" w:firstColumn="1" w:lastColumn="0" w:noHBand="0" w:noVBand="1"/>
      </w:tblPr>
      <w:tblGrid>
        <w:gridCol w:w="2975"/>
        <w:gridCol w:w="1415"/>
        <w:gridCol w:w="1843"/>
        <w:gridCol w:w="2129"/>
        <w:gridCol w:w="1833"/>
      </w:tblGrid>
      <w:tr w:rsidR="00E05F00" w:rsidRPr="00E05F00" w14:paraId="46E50A4A" w14:textId="77777777" w:rsidTr="00062FBA">
        <w:trPr>
          <w:trHeight w:val="286"/>
        </w:trPr>
        <w:tc>
          <w:tcPr>
            <w:tcW w:w="5000" w:type="pct"/>
            <w:gridSpan w:val="5"/>
            <w:shd w:val="clear" w:color="auto" w:fill="D9D9D9" w:themeFill="background1" w:themeFillShade="D9"/>
          </w:tcPr>
          <w:p w14:paraId="7E1D58CF" w14:textId="150965F2" w:rsidR="003E0E40" w:rsidRPr="00E05F00" w:rsidRDefault="003E0E40" w:rsidP="004933BF">
            <w:pPr>
              <w:contextualSpacing/>
              <w:rPr>
                <w:rFonts w:ascii="Times New Roman" w:hAnsi="Times New Roman" w:cs="Times New Roman"/>
                <w:b/>
                <w:bCs/>
                <w:sz w:val="24"/>
                <w:szCs w:val="24"/>
              </w:rPr>
            </w:pPr>
            <w:r w:rsidRPr="00E05F00">
              <w:rPr>
                <w:rFonts w:ascii="Times New Roman" w:hAnsi="Times New Roman" w:cs="Times New Roman"/>
                <w:b/>
                <w:bCs/>
                <w:sz w:val="24"/>
                <w:szCs w:val="24"/>
              </w:rPr>
              <w:t xml:space="preserve">TABLE </w:t>
            </w:r>
            <w:r w:rsidR="006D67EF" w:rsidRPr="00E05F00">
              <w:rPr>
                <w:rFonts w:ascii="Times New Roman" w:hAnsi="Times New Roman" w:cs="Times New Roman"/>
                <w:b/>
                <w:bCs/>
                <w:sz w:val="24"/>
                <w:szCs w:val="24"/>
              </w:rPr>
              <w:t>9</w:t>
            </w:r>
            <w:r w:rsidRPr="00E05F00">
              <w:rPr>
                <w:rFonts w:ascii="Times New Roman" w:hAnsi="Times New Roman" w:cs="Times New Roman"/>
                <w:b/>
                <w:bCs/>
                <w:sz w:val="24"/>
                <w:szCs w:val="24"/>
              </w:rPr>
              <w:t>.2 – UNUSED MATERIALS AND SOLUTIONS</w:t>
            </w:r>
          </w:p>
        </w:tc>
      </w:tr>
      <w:tr w:rsidR="00E05F00" w:rsidRPr="00E05F00" w14:paraId="4F205059" w14:textId="77777777" w:rsidTr="00062FBA">
        <w:trPr>
          <w:trHeight w:val="595"/>
        </w:trPr>
        <w:tc>
          <w:tcPr>
            <w:tcW w:w="1459" w:type="pct"/>
            <w:shd w:val="clear" w:color="auto" w:fill="F2F2F2" w:themeFill="background1" w:themeFillShade="F2"/>
            <w:vAlign w:val="center"/>
          </w:tcPr>
          <w:p w14:paraId="086C4E5D" w14:textId="77777777" w:rsidR="00A80385" w:rsidRPr="00E05F00" w:rsidRDefault="00A80385" w:rsidP="003B0E68">
            <w:pPr>
              <w:jc w:val="center"/>
              <w:rPr>
                <w:rFonts w:ascii="Times New Roman" w:hAnsi="Times New Roman" w:cs="Times New Roman"/>
                <w:b/>
              </w:rPr>
            </w:pPr>
            <w:r w:rsidRPr="00E05F00">
              <w:rPr>
                <w:rFonts w:ascii="Times New Roman" w:hAnsi="Times New Roman" w:cs="Times New Roman"/>
                <w:b/>
              </w:rPr>
              <w:t>Name</w:t>
            </w:r>
          </w:p>
        </w:tc>
        <w:tc>
          <w:tcPr>
            <w:tcW w:w="694" w:type="pct"/>
            <w:shd w:val="clear" w:color="auto" w:fill="F2F2F2" w:themeFill="background1" w:themeFillShade="F2"/>
            <w:vAlign w:val="center"/>
          </w:tcPr>
          <w:p w14:paraId="6B8B09C6" w14:textId="68F95FA4" w:rsidR="00A80385" w:rsidRPr="00E05F00" w:rsidRDefault="00A80385" w:rsidP="003B0E68">
            <w:pPr>
              <w:jc w:val="center"/>
              <w:rPr>
                <w:rFonts w:ascii="Times New Roman" w:hAnsi="Times New Roman" w:cs="Times New Roman"/>
                <w:b/>
              </w:rPr>
            </w:pPr>
            <w:r w:rsidRPr="00E05F00">
              <w:rPr>
                <w:rFonts w:ascii="Times New Roman" w:hAnsi="Times New Roman" w:cs="Times New Roman"/>
                <w:b/>
              </w:rPr>
              <w:t>Leftover amount</w:t>
            </w:r>
            <w:r w:rsidR="001F6AAE" w:rsidRPr="00E05F00">
              <w:rPr>
                <w:rFonts w:ascii="Times New Roman" w:hAnsi="Times New Roman" w:cs="Times New Roman"/>
                <w:b/>
              </w:rPr>
              <w:t xml:space="preserve"> </w:t>
            </w:r>
            <w:r w:rsidR="001F6AAE" w:rsidRPr="00E05F00">
              <w:rPr>
                <w:rFonts w:ascii="Times New Roman" w:hAnsi="Times New Roman" w:cs="Times New Roman"/>
                <w:b/>
                <w:bCs/>
                <w:sz w:val="20"/>
                <w:szCs w:val="20"/>
              </w:rPr>
              <w:t>[g]</w:t>
            </w:r>
          </w:p>
        </w:tc>
        <w:tc>
          <w:tcPr>
            <w:tcW w:w="904" w:type="pct"/>
            <w:shd w:val="clear" w:color="auto" w:fill="F2F2F2" w:themeFill="background1" w:themeFillShade="F2"/>
            <w:vAlign w:val="center"/>
          </w:tcPr>
          <w:p w14:paraId="5002DDA6" w14:textId="4DCC3CB2" w:rsidR="00A80385" w:rsidRPr="00E05F00" w:rsidRDefault="00A80385" w:rsidP="003B0E68">
            <w:pPr>
              <w:jc w:val="center"/>
              <w:rPr>
                <w:rFonts w:ascii="Times New Roman" w:hAnsi="Times New Roman" w:cs="Times New Roman"/>
                <w:b/>
              </w:rPr>
            </w:pPr>
            <w:r w:rsidRPr="00E05F00">
              <w:rPr>
                <w:rFonts w:ascii="Times New Roman" w:hAnsi="Times New Roman" w:cs="Times New Roman"/>
                <w:b/>
              </w:rPr>
              <w:t>Operator</w:t>
            </w:r>
            <w:r w:rsidR="003B0E68" w:rsidRPr="00E05F00">
              <w:rPr>
                <w:rFonts w:ascii="Times New Roman" w:hAnsi="Times New Roman" w:cs="Times New Roman"/>
                <w:b/>
              </w:rPr>
              <w:t>’s</w:t>
            </w:r>
            <w:r w:rsidRPr="00E05F00">
              <w:rPr>
                <w:rFonts w:ascii="Times New Roman" w:hAnsi="Times New Roman" w:cs="Times New Roman"/>
                <w:b/>
              </w:rPr>
              <w:t xml:space="preserve"> signature</w:t>
            </w:r>
          </w:p>
        </w:tc>
        <w:tc>
          <w:tcPr>
            <w:tcW w:w="1044" w:type="pct"/>
            <w:shd w:val="clear" w:color="auto" w:fill="F2F2F2" w:themeFill="background1" w:themeFillShade="F2"/>
            <w:vAlign w:val="center"/>
          </w:tcPr>
          <w:p w14:paraId="12A84489" w14:textId="77777777" w:rsidR="00A80385" w:rsidRPr="00E05F00" w:rsidRDefault="00A80385" w:rsidP="003B0E68">
            <w:pPr>
              <w:jc w:val="center"/>
              <w:rPr>
                <w:rFonts w:ascii="Times New Roman" w:hAnsi="Times New Roman" w:cs="Times New Roman"/>
                <w:b/>
              </w:rPr>
            </w:pPr>
            <w:r w:rsidRPr="00E05F00">
              <w:rPr>
                <w:rFonts w:ascii="Times New Roman" w:hAnsi="Times New Roman" w:cs="Times New Roman"/>
                <w:b/>
              </w:rPr>
              <w:t>Destination</w:t>
            </w:r>
          </w:p>
          <w:p w14:paraId="18FE18BA" w14:textId="0B14B068" w:rsidR="00A80385" w:rsidRPr="00E05F00" w:rsidRDefault="00A80385" w:rsidP="003B0E68">
            <w:pPr>
              <w:jc w:val="center"/>
              <w:rPr>
                <w:rFonts w:ascii="Times New Roman" w:hAnsi="Times New Roman" w:cs="Times New Roman"/>
                <w:b/>
              </w:rPr>
            </w:pPr>
            <w:r w:rsidRPr="00E05F00">
              <w:rPr>
                <w:rFonts w:ascii="Times New Roman" w:hAnsi="Times New Roman" w:cs="Times New Roman"/>
                <w:b/>
              </w:rPr>
              <w:t>(decision of PM)</w:t>
            </w:r>
          </w:p>
        </w:tc>
        <w:tc>
          <w:tcPr>
            <w:tcW w:w="899" w:type="pct"/>
            <w:tcBorders>
              <w:bottom w:val="single" w:sz="4" w:space="0" w:color="auto"/>
            </w:tcBorders>
            <w:shd w:val="clear" w:color="auto" w:fill="F2F2F2" w:themeFill="background1" w:themeFillShade="F2"/>
            <w:vAlign w:val="center"/>
          </w:tcPr>
          <w:p w14:paraId="67074EDE" w14:textId="012DBE20" w:rsidR="00A80385" w:rsidRPr="00E05F00" w:rsidRDefault="00A80385" w:rsidP="003B0E68">
            <w:pPr>
              <w:jc w:val="center"/>
              <w:rPr>
                <w:rFonts w:ascii="Times New Roman" w:hAnsi="Times New Roman" w:cs="Times New Roman"/>
                <w:b/>
              </w:rPr>
            </w:pPr>
            <w:r w:rsidRPr="00E05F00">
              <w:rPr>
                <w:rFonts w:ascii="Times New Roman" w:hAnsi="Times New Roman" w:cs="Times New Roman"/>
                <w:b/>
              </w:rPr>
              <w:t>PM</w:t>
            </w:r>
            <w:r w:rsidR="003B0E68" w:rsidRPr="00E05F00">
              <w:rPr>
                <w:rFonts w:ascii="Times New Roman" w:hAnsi="Times New Roman" w:cs="Times New Roman"/>
                <w:b/>
              </w:rPr>
              <w:t>’s</w:t>
            </w:r>
            <w:r w:rsidRPr="00E05F00">
              <w:rPr>
                <w:rFonts w:ascii="Times New Roman" w:hAnsi="Times New Roman" w:cs="Times New Roman"/>
                <w:b/>
              </w:rPr>
              <w:t xml:space="preserve"> </w:t>
            </w:r>
            <w:r w:rsidR="003B0E68" w:rsidRPr="00E05F00">
              <w:rPr>
                <w:rFonts w:ascii="Times New Roman" w:hAnsi="Times New Roman" w:cs="Times New Roman"/>
                <w:b/>
              </w:rPr>
              <w:t>s</w:t>
            </w:r>
            <w:r w:rsidRPr="00E05F00">
              <w:rPr>
                <w:rFonts w:ascii="Times New Roman" w:hAnsi="Times New Roman" w:cs="Times New Roman"/>
                <w:b/>
              </w:rPr>
              <w:t>ignature</w:t>
            </w:r>
          </w:p>
        </w:tc>
      </w:tr>
      <w:tr w:rsidR="00E05F00" w:rsidRPr="00E05F00" w14:paraId="127A45EE" w14:textId="77777777" w:rsidTr="00062FBA">
        <w:trPr>
          <w:trHeight w:val="547"/>
        </w:trPr>
        <w:tc>
          <w:tcPr>
            <w:tcW w:w="1459" w:type="pct"/>
            <w:vAlign w:val="center"/>
          </w:tcPr>
          <w:p w14:paraId="4EF16DB8" w14:textId="2498BC8C" w:rsidR="00A80385" w:rsidRPr="00E05F00" w:rsidRDefault="00A80385" w:rsidP="003E0E40">
            <w:pPr>
              <w:rPr>
                <w:rFonts w:ascii="Times New Roman" w:hAnsi="Times New Roman" w:cs="Times New Roman"/>
              </w:rPr>
            </w:pPr>
          </w:p>
        </w:tc>
        <w:tc>
          <w:tcPr>
            <w:tcW w:w="694" w:type="pct"/>
          </w:tcPr>
          <w:p w14:paraId="14C09358" w14:textId="77777777" w:rsidR="00A80385" w:rsidRPr="00E05F00" w:rsidRDefault="00A80385" w:rsidP="004933BF">
            <w:pPr>
              <w:rPr>
                <w:rFonts w:ascii="Times New Roman" w:hAnsi="Times New Roman" w:cs="Times New Roman"/>
              </w:rPr>
            </w:pPr>
          </w:p>
        </w:tc>
        <w:tc>
          <w:tcPr>
            <w:tcW w:w="904" w:type="pct"/>
            <w:shd w:val="clear" w:color="auto" w:fill="auto"/>
          </w:tcPr>
          <w:p w14:paraId="3AE1644C" w14:textId="77777777" w:rsidR="00A80385" w:rsidRPr="00E05F00" w:rsidRDefault="00A80385" w:rsidP="004933BF">
            <w:pPr>
              <w:rPr>
                <w:rFonts w:ascii="Times New Roman" w:hAnsi="Times New Roman" w:cs="Times New Roman"/>
              </w:rPr>
            </w:pPr>
          </w:p>
        </w:tc>
        <w:tc>
          <w:tcPr>
            <w:tcW w:w="1044" w:type="pct"/>
            <w:shd w:val="clear" w:color="auto" w:fill="auto"/>
          </w:tcPr>
          <w:p w14:paraId="096CD2A7" w14:textId="311B1A35" w:rsidR="00A80385" w:rsidRPr="00E05F00" w:rsidRDefault="00A80385" w:rsidP="002434E2">
            <w:pPr>
              <w:ind w:right="-108"/>
              <w:rPr>
                <w:rFonts w:ascii="Times New Roman" w:hAnsi="Times New Roman" w:cs="Times New Roman"/>
                <w:b/>
                <w:sz w:val="24"/>
                <w:szCs w:val="24"/>
              </w:rPr>
            </w:pPr>
            <w:r w:rsidRPr="00E05F00">
              <w:rPr>
                <w:rFonts w:ascii="Times New Roman" w:hAnsi="Times New Roman" w:cs="Times New Roman"/>
                <w:sz w:val="40"/>
                <w:szCs w:val="40"/>
              </w:rPr>
              <w:t xml:space="preserve">□ </w:t>
            </w:r>
            <w:r w:rsidRPr="00E05F00">
              <w:rPr>
                <w:rFonts w:ascii="Times New Roman" w:hAnsi="Times New Roman" w:cs="Times New Roman"/>
                <w:b/>
              </w:rPr>
              <w:t>discarded</w:t>
            </w:r>
          </w:p>
          <w:p w14:paraId="2EDA0D36" w14:textId="783E4F2D" w:rsidR="00A80385" w:rsidRPr="00E05F00" w:rsidRDefault="00A80385" w:rsidP="002434E2">
            <w:pPr>
              <w:rPr>
                <w:rFonts w:ascii="Times New Roman" w:hAnsi="Times New Roman" w:cs="Times New Roman"/>
              </w:rPr>
            </w:pPr>
            <w:r w:rsidRPr="00E05F00">
              <w:rPr>
                <w:rFonts w:ascii="Times New Roman" w:hAnsi="Times New Roman" w:cs="Times New Roman"/>
                <w:sz w:val="40"/>
                <w:szCs w:val="40"/>
              </w:rPr>
              <w:t xml:space="preserve">□ </w:t>
            </w:r>
            <w:r w:rsidRPr="00E05F00">
              <w:rPr>
                <w:rFonts w:ascii="Times New Roman" w:hAnsi="Times New Roman" w:cs="Times New Roman"/>
              </w:rPr>
              <w:t xml:space="preserve">other: </w:t>
            </w:r>
          </w:p>
          <w:p w14:paraId="09706EEE" w14:textId="16172921" w:rsidR="00A80385" w:rsidRPr="00E05F00" w:rsidRDefault="00A80385" w:rsidP="003E0E40">
            <w:pPr>
              <w:ind w:left="-111"/>
              <w:jc w:val="center"/>
              <w:rPr>
                <w:rFonts w:ascii="Times New Roman" w:hAnsi="Times New Roman" w:cs="Times New Roman"/>
              </w:rPr>
            </w:pPr>
            <w:r w:rsidRPr="00E05F00">
              <w:rPr>
                <w:rFonts w:ascii="Times New Roman" w:hAnsi="Times New Roman" w:cs="Times New Roman"/>
              </w:rPr>
              <w:t>...........................</w:t>
            </w:r>
          </w:p>
          <w:p w14:paraId="73D17C77" w14:textId="77777777" w:rsidR="00A80385" w:rsidRPr="00E05F00" w:rsidRDefault="00A80385" w:rsidP="004933BF">
            <w:pPr>
              <w:jc w:val="center"/>
              <w:rPr>
                <w:rFonts w:ascii="Times New Roman" w:hAnsi="Times New Roman" w:cs="Times New Roman"/>
                <w:sz w:val="18"/>
                <w:szCs w:val="18"/>
              </w:rPr>
            </w:pPr>
          </w:p>
        </w:tc>
        <w:tc>
          <w:tcPr>
            <w:tcW w:w="899" w:type="pct"/>
            <w:shd w:val="clear" w:color="auto" w:fill="FFFFFF" w:themeFill="background1"/>
          </w:tcPr>
          <w:p w14:paraId="46A0DEA9" w14:textId="77777777" w:rsidR="00A80385" w:rsidRPr="00E05F00" w:rsidRDefault="00A80385" w:rsidP="004933BF">
            <w:pPr>
              <w:rPr>
                <w:rFonts w:ascii="Times New Roman" w:hAnsi="Times New Roman" w:cs="Times New Roman"/>
              </w:rPr>
            </w:pPr>
          </w:p>
        </w:tc>
      </w:tr>
    </w:tbl>
    <w:p w14:paraId="5A18B3F0" w14:textId="34457A89" w:rsidR="00D1235A" w:rsidRPr="00E05F00" w:rsidRDefault="00D1235A">
      <w:pPr>
        <w:rPr>
          <w:rFonts w:ascii="Times New Roman" w:hAnsi="Times New Roman" w:cs="Times New Roman"/>
          <w:b/>
        </w:rPr>
      </w:pPr>
      <w:r w:rsidRPr="00E05F00">
        <w:rPr>
          <w:rFonts w:ascii="Times New Roman" w:hAnsi="Times New Roman" w:cs="Times New Roman"/>
          <w:b/>
        </w:rPr>
        <w:br w:type="page"/>
      </w:r>
    </w:p>
    <w:tbl>
      <w:tblPr>
        <w:tblStyle w:val="TableGrid"/>
        <w:tblW w:w="9776" w:type="dxa"/>
        <w:tblLook w:val="04A0" w:firstRow="1" w:lastRow="0" w:firstColumn="1" w:lastColumn="0" w:noHBand="0" w:noVBand="1"/>
      </w:tblPr>
      <w:tblGrid>
        <w:gridCol w:w="4675"/>
        <w:gridCol w:w="5101"/>
      </w:tblGrid>
      <w:tr w:rsidR="00E05F00" w:rsidRPr="00E05F00" w14:paraId="5FEB3268" w14:textId="77777777" w:rsidTr="008A72AC">
        <w:trPr>
          <w:trHeight w:val="323"/>
        </w:trPr>
        <w:tc>
          <w:tcPr>
            <w:tcW w:w="9776" w:type="dxa"/>
            <w:gridSpan w:val="2"/>
            <w:tcBorders>
              <w:bottom w:val="single" w:sz="4" w:space="0" w:color="auto"/>
            </w:tcBorders>
            <w:shd w:val="clear" w:color="auto" w:fill="D9D9D9" w:themeFill="background1" w:themeFillShade="D9"/>
          </w:tcPr>
          <w:p w14:paraId="4FE6AF98" w14:textId="12861337" w:rsidR="000A4BB9" w:rsidRPr="00E05F00" w:rsidRDefault="000A4BB9" w:rsidP="000A4BB9">
            <w:pPr>
              <w:rPr>
                <w:rFonts w:ascii="Times New Roman" w:hAnsi="Times New Roman" w:cs="Times New Roman"/>
                <w:b/>
                <w:i/>
                <w:iCs/>
                <w:sz w:val="24"/>
                <w:szCs w:val="24"/>
              </w:rPr>
            </w:pPr>
            <w:r w:rsidRPr="00E05F00">
              <w:rPr>
                <w:rFonts w:ascii="Times New Roman" w:hAnsi="Times New Roman" w:cs="Times New Roman"/>
                <w:b/>
                <w:bCs/>
                <w:sz w:val="24"/>
                <w:szCs w:val="24"/>
              </w:rPr>
              <w:lastRenderedPageBreak/>
              <w:t>Deviations during batch production</w:t>
            </w:r>
            <w:r w:rsidR="003B0E68" w:rsidRPr="00E05F00">
              <w:rPr>
                <w:rFonts w:ascii="Times New Roman" w:hAnsi="Times New Roman" w:cs="Times New Roman"/>
                <w:b/>
                <w:bCs/>
                <w:sz w:val="24"/>
                <w:szCs w:val="24"/>
              </w:rPr>
              <w:t xml:space="preserve"> </w:t>
            </w:r>
          </w:p>
        </w:tc>
      </w:tr>
      <w:tr w:rsidR="00E05F00" w:rsidRPr="00E05F00" w14:paraId="7313660E" w14:textId="77777777" w:rsidTr="008A2771">
        <w:tc>
          <w:tcPr>
            <w:tcW w:w="9776" w:type="dxa"/>
            <w:gridSpan w:val="2"/>
            <w:tcBorders>
              <w:bottom w:val="dotted" w:sz="4" w:space="0" w:color="BFBFBF" w:themeColor="background1" w:themeShade="BF"/>
            </w:tcBorders>
          </w:tcPr>
          <w:p w14:paraId="5CF9B7F7" w14:textId="05CC3100" w:rsidR="000A4BB9" w:rsidRPr="00E05F00" w:rsidRDefault="000A4BB9" w:rsidP="000A4BB9">
            <w:pPr>
              <w:rPr>
                <w:rFonts w:ascii="Times New Roman" w:hAnsi="Times New Roman" w:cs="Times New Roman"/>
                <w:b/>
                <w:sz w:val="24"/>
                <w:szCs w:val="24"/>
              </w:rPr>
            </w:pPr>
          </w:p>
        </w:tc>
      </w:tr>
      <w:tr w:rsidR="00E05F00" w:rsidRPr="00E05F00" w14:paraId="5BBC4BF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DFA05C5" w14:textId="34BBF336" w:rsidR="000A4BB9" w:rsidRPr="00E05F00" w:rsidRDefault="000A4BB9" w:rsidP="000A4BB9">
            <w:pPr>
              <w:rPr>
                <w:rFonts w:ascii="Times New Roman" w:hAnsi="Times New Roman" w:cs="Times New Roman"/>
                <w:b/>
                <w:sz w:val="24"/>
                <w:szCs w:val="24"/>
              </w:rPr>
            </w:pPr>
          </w:p>
        </w:tc>
      </w:tr>
      <w:tr w:rsidR="00E05F00" w:rsidRPr="00E05F00" w14:paraId="3A37D47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AE765C4" w14:textId="77777777" w:rsidR="000A4BB9" w:rsidRPr="00E05F00" w:rsidRDefault="000A4BB9" w:rsidP="000A4BB9">
            <w:pPr>
              <w:rPr>
                <w:rFonts w:ascii="Times New Roman" w:hAnsi="Times New Roman" w:cs="Times New Roman"/>
                <w:b/>
                <w:sz w:val="24"/>
                <w:szCs w:val="24"/>
              </w:rPr>
            </w:pPr>
          </w:p>
        </w:tc>
      </w:tr>
      <w:tr w:rsidR="00E05F00" w:rsidRPr="00E05F00" w14:paraId="5D542B6B"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9834E01" w14:textId="77777777" w:rsidR="000A4BB9" w:rsidRPr="00E05F00" w:rsidRDefault="000A4BB9" w:rsidP="000A4BB9">
            <w:pPr>
              <w:rPr>
                <w:rFonts w:ascii="Times New Roman" w:hAnsi="Times New Roman" w:cs="Times New Roman"/>
                <w:b/>
                <w:sz w:val="24"/>
                <w:szCs w:val="24"/>
              </w:rPr>
            </w:pPr>
          </w:p>
        </w:tc>
      </w:tr>
      <w:tr w:rsidR="00E05F00" w:rsidRPr="00E05F00" w14:paraId="2DD0A6D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3E6E7022" w14:textId="77777777" w:rsidR="000A4BB9" w:rsidRPr="00E05F00" w:rsidRDefault="000A4BB9" w:rsidP="000A4BB9">
            <w:pPr>
              <w:rPr>
                <w:rFonts w:ascii="Times New Roman" w:hAnsi="Times New Roman" w:cs="Times New Roman"/>
                <w:b/>
                <w:sz w:val="24"/>
                <w:szCs w:val="24"/>
              </w:rPr>
            </w:pPr>
          </w:p>
        </w:tc>
      </w:tr>
      <w:tr w:rsidR="00E05F00" w:rsidRPr="00E05F00" w14:paraId="633A7AC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2BD3463E" w14:textId="77777777" w:rsidR="00831E90" w:rsidRPr="00E05F00" w:rsidRDefault="00831E90" w:rsidP="000A4BB9">
            <w:pPr>
              <w:rPr>
                <w:rFonts w:ascii="Times New Roman" w:hAnsi="Times New Roman" w:cs="Times New Roman"/>
                <w:b/>
                <w:sz w:val="24"/>
                <w:szCs w:val="24"/>
              </w:rPr>
            </w:pPr>
          </w:p>
        </w:tc>
      </w:tr>
      <w:tr w:rsidR="00E05F00" w:rsidRPr="00E05F00" w14:paraId="1F9BDB89"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09DC503" w14:textId="77777777" w:rsidR="00831E90" w:rsidRPr="00E05F00" w:rsidRDefault="00831E90" w:rsidP="000A4BB9">
            <w:pPr>
              <w:rPr>
                <w:rFonts w:ascii="Times New Roman" w:hAnsi="Times New Roman" w:cs="Times New Roman"/>
                <w:b/>
                <w:sz w:val="24"/>
                <w:szCs w:val="24"/>
              </w:rPr>
            </w:pPr>
          </w:p>
        </w:tc>
      </w:tr>
      <w:tr w:rsidR="00E05F00" w:rsidRPr="00E05F00" w14:paraId="393EC45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217770B" w14:textId="77777777" w:rsidR="00831E90" w:rsidRPr="00E05F00" w:rsidRDefault="00831E90" w:rsidP="000A4BB9">
            <w:pPr>
              <w:rPr>
                <w:rFonts w:ascii="Times New Roman" w:hAnsi="Times New Roman" w:cs="Times New Roman"/>
                <w:b/>
                <w:sz w:val="24"/>
                <w:szCs w:val="24"/>
              </w:rPr>
            </w:pPr>
          </w:p>
        </w:tc>
      </w:tr>
      <w:tr w:rsidR="00E05F00" w:rsidRPr="00E05F00" w14:paraId="0E88269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7C79412" w14:textId="77777777" w:rsidR="00831E90" w:rsidRPr="00E05F00" w:rsidRDefault="00831E90" w:rsidP="000A4BB9">
            <w:pPr>
              <w:rPr>
                <w:rFonts w:ascii="Times New Roman" w:hAnsi="Times New Roman" w:cs="Times New Roman"/>
                <w:b/>
                <w:sz w:val="24"/>
                <w:szCs w:val="24"/>
              </w:rPr>
            </w:pPr>
          </w:p>
        </w:tc>
      </w:tr>
      <w:tr w:rsidR="00E05F00" w:rsidRPr="00E05F00" w14:paraId="5ADCCD80"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78A130DF" w14:textId="77777777" w:rsidR="00831E90" w:rsidRPr="00E05F00" w:rsidRDefault="00831E90" w:rsidP="000A4BB9">
            <w:pPr>
              <w:rPr>
                <w:rFonts w:ascii="Times New Roman" w:hAnsi="Times New Roman" w:cs="Times New Roman"/>
                <w:b/>
                <w:sz w:val="24"/>
                <w:szCs w:val="24"/>
              </w:rPr>
            </w:pPr>
          </w:p>
        </w:tc>
      </w:tr>
      <w:tr w:rsidR="00E05F00" w:rsidRPr="00E05F00" w14:paraId="22C1A69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3EF69FB" w14:textId="77777777" w:rsidR="00831E90" w:rsidRPr="00E05F00" w:rsidRDefault="00831E90" w:rsidP="000A4BB9">
            <w:pPr>
              <w:rPr>
                <w:rFonts w:ascii="Times New Roman" w:hAnsi="Times New Roman" w:cs="Times New Roman"/>
                <w:b/>
                <w:sz w:val="24"/>
                <w:szCs w:val="24"/>
              </w:rPr>
            </w:pPr>
          </w:p>
        </w:tc>
      </w:tr>
      <w:tr w:rsidR="00E05F00" w:rsidRPr="00E05F00" w14:paraId="0360F67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9AAAAA2" w14:textId="77777777" w:rsidR="00831E90" w:rsidRPr="00E05F00" w:rsidRDefault="00831E90" w:rsidP="000A4BB9">
            <w:pPr>
              <w:rPr>
                <w:rFonts w:ascii="Times New Roman" w:hAnsi="Times New Roman" w:cs="Times New Roman"/>
                <w:b/>
                <w:sz w:val="24"/>
                <w:szCs w:val="24"/>
              </w:rPr>
            </w:pPr>
          </w:p>
        </w:tc>
      </w:tr>
      <w:tr w:rsidR="00E05F00" w:rsidRPr="00E05F00" w14:paraId="73DC1A21"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2AAE1804" w14:textId="77777777" w:rsidR="00831E90" w:rsidRPr="00E05F00" w:rsidRDefault="00831E90" w:rsidP="000A4BB9">
            <w:pPr>
              <w:rPr>
                <w:rFonts w:ascii="Times New Roman" w:hAnsi="Times New Roman" w:cs="Times New Roman"/>
                <w:b/>
                <w:sz w:val="24"/>
                <w:szCs w:val="24"/>
              </w:rPr>
            </w:pPr>
          </w:p>
        </w:tc>
      </w:tr>
      <w:tr w:rsidR="00E05F00" w:rsidRPr="00E05F00" w14:paraId="71A52DF8"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6F149B4" w14:textId="77777777" w:rsidR="00831E90" w:rsidRPr="00E05F00" w:rsidRDefault="00831E90" w:rsidP="000A4BB9">
            <w:pPr>
              <w:rPr>
                <w:rFonts w:ascii="Times New Roman" w:hAnsi="Times New Roman" w:cs="Times New Roman"/>
                <w:b/>
                <w:sz w:val="24"/>
                <w:szCs w:val="24"/>
              </w:rPr>
            </w:pPr>
          </w:p>
        </w:tc>
      </w:tr>
      <w:tr w:rsidR="00E05F00" w:rsidRPr="00E05F00" w14:paraId="3723AE4D"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EA4E64C" w14:textId="77777777" w:rsidR="00831E90" w:rsidRPr="00E05F00" w:rsidRDefault="00831E90" w:rsidP="000A4BB9">
            <w:pPr>
              <w:rPr>
                <w:rFonts w:ascii="Times New Roman" w:hAnsi="Times New Roman" w:cs="Times New Roman"/>
                <w:b/>
                <w:sz w:val="24"/>
                <w:szCs w:val="24"/>
              </w:rPr>
            </w:pPr>
          </w:p>
        </w:tc>
      </w:tr>
      <w:tr w:rsidR="00E05F00" w:rsidRPr="00E05F00" w14:paraId="748EA41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4F70BDA" w14:textId="77777777" w:rsidR="00831E90" w:rsidRPr="00E05F00" w:rsidRDefault="00831E90" w:rsidP="000A4BB9">
            <w:pPr>
              <w:rPr>
                <w:rFonts w:ascii="Times New Roman" w:hAnsi="Times New Roman" w:cs="Times New Roman"/>
                <w:b/>
                <w:sz w:val="24"/>
                <w:szCs w:val="24"/>
              </w:rPr>
            </w:pPr>
          </w:p>
        </w:tc>
      </w:tr>
      <w:tr w:rsidR="00E05F00" w:rsidRPr="00E05F00" w14:paraId="3A77A46E"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04BE407" w14:textId="77777777" w:rsidR="00831E90" w:rsidRPr="00E05F00" w:rsidRDefault="00831E90" w:rsidP="000A4BB9">
            <w:pPr>
              <w:rPr>
                <w:rFonts w:ascii="Times New Roman" w:hAnsi="Times New Roman" w:cs="Times New Roman"/>
                <w:b/>
                <w:sz w:val="24"/>
                <w:szCs w:val="24"/>
              </w:rPr>
            </w:pPr>
          </w:p>
        </w:tc>
      </w:tr>
      <w:tr w:rsidR="00E05F00" w:rsidRPr="00E05F00" w14:paraId="5C0BE3B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135E7D7" w14:textId="77777777" w:rsidR="00831E90" w:rsidRPr="00E05F00" w:rsidRDefault="00831E90" w:rsidP="000A4BB9">
            <w:pPr>
              <w:rPr>
                <w:rFonts w:ascii="Times New Roman" w:hAnsi="Times New Roman" w:cs="Times New Roman"/>
                <w:b/>
                <w:sz w:val="24"/>
                <w:szCs w:val="24"/>
              </w:rPr>
            </w:pPr>
          </w:p>
        </w:tc>
      </w:tr>
      <w:tr w:rsidR="00E05F00" w:rsidRPr="00E05F00" w14:paraId="6DCA3FFD"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16DD67E" w14:textId="77777777" w:rsidR="00831E90" w:rsidRPr="00E05F00" w:rsidRDefault="00831E90" w:rsidP="000A4BB9">
            <w:pPr>
              <w:rPr>
                <w:rFonts w:ascii="Times New Roman" w:hAnsi="Times New Roman" w:cs="Times New Roman"/>
                <w:b/>
                <w:sz w:val="24"/>
                <w:szCs w:val="24"/>
              </w:rPr>
            </w:pPr>
          </w:p>
        </w:tc>
      </w:tr>
      <w:tr w:rsidR="00E05F00" w:rsidRPr="00E05F00" w14:paraId="7244483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EFEDBD4" w14:textId="77777777" w:rsidR="00831E90" w:rsidRPr="00E05F00" w:rsidRDefault="00831E90" w:rsidP="000A4BB9">
            <w:pPr>
              <w:rPr>
                <w:rFonts w:ascii="Times New Roman" w:hAnsi="Times New Roman" w:cs="Times New Roman"/>
                <w:b/>
                <w:sz w:val="24"/>
                <w:szCs w:val="24"/>
              </w:rPr>
            </w:pPr>
          </w:p>
        </w:tc>
      </w:tr>
      <w:tr w:rsidR="00E05F00" w:rsidRPr="00E05F00" w14:paraId="68EA6466"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04B683C9" w14:textId="77777777" w:rsidR="000A4BB9" w:rsidRPr="00E05F00" w:rsidRDefault="000A4BB9" w:rsidP="000A4BB9">
            <w:pPr>
              <w:rPr>
                <w:rFonts w:ascii="Times New Roman" w:hAnsi="Times New Roman" w:cs="Times New Roman"/>
                <w:b/>
                <w:sz w:val="24"/>
                <w:szCs w:val="24"/>
              </w:rPr>
            </w:pPr>
          </w:p>
        </w:tc>
      </w:tr>
      <w:tr w:rsidR="00E05F00" w:rsidRPr="00E05F00" w14:paraId="774C335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723506A1" w14:textId="77777777" w:rsidR="00831E90" w:rsidRPr="00E05F00" w:rsidRDefault="00831E90" w:rsidP="000A4BB9">
            <w:pPr>
              <w:rPr>
                <w:rFonts w:ascii="Times New Roman" w:hAnsi="Times New Roman" w:cs="Times New Roman"/>
                <w:b/>
                <w:sz w:val="24"/>
                <w:szCs w:val="24"/>
              </w:rPr>
            </w:pPr>
          </w:p>
        </w:tc>
      </w:tr>
      <w:tr w:rsidR="00E05F00" w:rsidRPr="00E05F00" w14:paraId="03E259B5"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512F8DF" w14:textId="77777777" w:rsidR="00831E90" w:rsidRPr="00E05F00" w:rsidRDefault="00831E90" w:rsidP="000A4BB9">
            <w:pPr>
              <w:rPr>
                <w:rFonts w:ascii="Times New Roman" w:hAnsi="Times New Roman" w:cs="Times New Roman"/>
                <w:b/>
                <w:sz w:val="24"/>
                <w:szCs w:val="24"/>
              </w:rPr>
            </w:pPr>
          </w:p>
        </w:tc>
      </w:tr>
      <w:tr w:rsidR="00E05F00" w:rsidRPr="00E05F00" w14:paraId="14E790B8"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F35255F" w14:textId="77777777" w:rsidR="00831E90" w:rsidRPr="00E05F00" w:rsidRDefault="00831E90" w:rsidP="000A4BB9">
            <w:pPr>
              <w:rPr>
                <w:rFonts w:ascii="Times New Roman" w:hAnsi="Times New Roman" w:cs="Times New Roman"/>
                <w:b/>
                <w:sz w:val="24"/>
                <w:szCs w:val="24"/>
              </w:rPr>
            </w:pPr>
          </w:p>
        </w:tc>
      </w:tr>
      <w:tr w:rsidR="00E05F00" w:rsidRPr="00E05F00" w14:paraId="521CE031"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3F9F0202" w14:textId="77777777" w:rsidR="00745118" w:rsidRPr="00E05F00" w:rsidRDefault="00745118" w:rsidP="000A4BB9">
            <w:pPr>
              <w:rPr>
                <w:rFonts w:ascii="Times New Roman" w:hAnsi="Times New Roman" w:cs="Times New Roman"/>
                <w:b/>
                <w:sz w:val="24"/>
                <w:szCs w:val="24"/>
              </w:rPr>
            </w:pPr>
          </w:p>
        </w:tc>
      </w:tr>
      <w:tr w:rsidR="00E05F00" w:rsidRPr="00E05F00" w14:paraId="5E05E159"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97C3B90" w14:textId="77777777" w:rsidR="00831E90" w:rsidRPr="00E05F00" w:rsidRDefault="00831E90" w:rsidP="000A4BB9">
            <w:pPr>
              <w:rPr>
                <w:rFonts w:ascii="Times New Roman" w:hAnsi="Times New Roman" w:cs="Times New Roman"/>
                <w:b/>
                <w:sz w:val="24"/>
                <w:szCs w:val="24"/>
              </w:rPr>
            </w:pPr>
          </w:p>
        </w:tc>
      </w:tr>
      <w:tr w:rsidR="00E05F00" w:rsidRPr="00E05F00" w14:paraId="56724EB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2CC6602" w14:textId="77777777" w:rsidR="00831E90" w:rsidRPr="00E05F00" w:rsidRDefault="00831E90" w:rsidP="000A4BB9">
            <w:pPr>
              <w:rPr>
                <w:rFonts w:ascii="Times New Roman" w:hAnsi="Times New Roman" w:cs="Times New Roman"/>
                <w:b/>
                <w:sz w:val="24"/>
                <w:szCs w:val="24"/>
              </w:rPr>
            </w:pPr>
          </w:p>
        </w:tc>
      </w:tr>
      <w:tr w:rsidR="00E05F00" w:rsidRPr="00E05F00" w14:paraId="1CC379DA"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4D79031" w14:textId="77777777" w:rsidR="00831E90" w:rsidRPr="00E05F00" w:rsidRDefault="00831E90" w:rsidP="000A4BB9">
            <w:pPr>
              <w:rPr>
                <w:rFonts w:ascii="Times New Roman" w:hAnsi="Times New Roman" w:cs="Times New Roman"/>
                <w:b/>
                <w:sz w:val="24"/>
                <w:szCs w:val="24"/>
              </w:rPr>
            </w:pPr>
          </w:p>
        </w:tc>
      </w:tr>
      <w:tr w:rsidR="00E05F00" w:rsidRPr="00E05F00" w14:paraId="688A6BD6"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7A32335" w14:textId="77777777" w:rsidR="00831E90" w:rsidRPr="00E05F00" w:rsidRDefault="00831E90" w:rsidP="000A4BB9">
            <w:pPr>
              <w:rPr>
                <w:rFonts w:ascii="Times New Roman" w:hAnsi="Times New Roman" w:cs="Times New Roman"/>
                <w:b/>
                <w:sz w:val="24"/>
                <w:szCs w:val="24"/>
              </w:rPr>
            </w:pPr>
          </w:p>
        </w:tc>
      </w:tr>
      <w:tr w:rsidR="00E05F00" w:rsidRPr="00E05F00" w14:paraId="0C94354C"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2BD10406" w14:textId="77777777" w:rsidR="000A4BB9" w:rsidRPr="00E05F00" w:rsidRDefault="000A4BB9" w:rsidP="000A4BB9">
            <w:pPr>
              <w:rPr>
                <w:rFonts w:ascii="Times New Roman" w:hAnsi="Times New Roman" w:cs="Times New Roman"/>
                <w:b/>
                <w:sz w:val="24"/>
                <w:szCs w:val="24"/>
              </w:rPr>
            </w:pPr>
          </w:p>
        </w:tc>
      </w:tr>
      <w:tr w:rsidR="00E05F00" w:rsidRPr="00E05F00" w14:paraId="2A16B840"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77238E4B" w14:textId="77777777" w:rsidR="000A4BB9" w:rsidRPr="00E05F00" w:rsidRDefault="000A4BB9" w:rsidP="000A4BB9">
            <w:pPr>
              <w:rPr>
                <w:rFonts w:ascii="Times New Roman" w:hAnsi="Times New Roman" w:cs="Times New Roman"/>
                <w:b/>
                <w:sz w:val="24"/>
                <w:szCs w:val="24"/>
              </w:rPr>
            </w:pPr>
          </w:p>
        </w:tc>
      </w:tr>
      <w:tr w:rsidR="00E05F00" w:rsidRPr="00E05F00" w14:paraId="7C647B3D" w14:textId="77777777" w:rsidTr="008A2771">
        <w:tc>
          <w:tcPr>
            <w:tcW w:w="9776" w:type="dxa"/>
            <w:gridSpan w:val="2"/>
            <w:tcBorders>
              <w:top w:val="dotted" w:sz="4" w:space="0" w:color="BFBFBF" w:themeColor="background1" w:themeShade="BF"/>
            </w:tcBorders>
          </w:tcPr>
          <w:p w14:paraId="5FD152DB" w14:textId="77777777" w:rsidR="000A4BB9" w:rsidRPr="00E05F00" w:rsidRDefault="000A4BB9" w:rsidP="000A4BB9">
            <w:pPr>
              <w:rPr>
                <w:rFonts w:ascii="Times New Roman" w:hAnsi="Times New Roman" w:cs="Times New Roman"/>
                <w:b/>
                <w:sz w:val="24"/>
                <w:szCs w:val="24"/>
              </w:rPr>
            </w:pPr>
          </w:p>
        </w:tc>
      </w:tr>
      <w:tr w:rsidR="00E05F00" w:rsidRPr="00E05F00" w14:paraId="4C2DA668" w14:textId="77777777" w:rsidTr="008A72AC">
        <w:trPr>
          <w:trHeight w:val="482"/>
        </w:trPr>
        <w:tc>
          <w:tcPr>
            <w:tcW w:w="4675" w:type="dxa"/>
            <w:shd w:val="clear" w:color="auto" w:fill="F2F2F2" w:themeFill="background1" w:themeFillShade="F2"/>
            <w:vAlign w:val="center"/>
          </w:tcPr>
          <w:p w14:paraId="6688B931" w14:textId="0F8F2BEE" w:rsidR="00831E90" w:rsidRPr="00E05F00" w:rsidRDefault="00831E90" w:rsidP="00831E90">
            <w:pPr>
              <w:rPr>
                <w:rFonts w:ascii="Times New Roman" w:hAnsi="Times New Roman" w:cs="Times New Roman"/>
                <w:b/>
                <w:bCs/>
              </w:rPr>
            </w:pPr>
            <w:r w:rsidRPr="00E05F00">
              <w:rPr>
                <w:rFonts w:ascii="Times New Roman" w:hAnsi="Times New Roman" w:cs="Times New Roman"/>
                <w:b/>
                <w:bCs/>
              </w:rPr>
              <w:t>Production Manager (date, signature):</w:t>
            </w:r>
          </w:p>
        </w:tc>
        <w:tc>
          <w:tcPr>
            <w:tcW w:w="5101" w:type="dxa"/>
            <w:vAlign w:val="center"/>
          </w:tcPr>
          <w:p w14:paraId="59EF4B6E" w14:textId="5F762AB0" w:rsidR="00831E90" w:rsidRPr="00E05F00" w:rsidRDefault="00831E90" w:rsidP="00831E90">
            <w:pPr>
              <w:rPr>
                <w:rFonts w:ascii="Times New Roman" w:hAnsi="Times New Roman" w:cs="Times New Roman"/>
                <w:b/>
                <w:sz w:val="24"/>
                <w:szCs w:val="24"/>
              </w:rPr>
            </w:pPr>
            <w:r w:rsidRPr="00E05F00">
              <w:rPr>
                <w:rFonts w:ascii="Times New Roman" w:hAnsi="Times New Roman" w:cs="Times New Roman"/>
                <w:b/>
                <w:bCs/>
              </w:rPr>
              <w:t xml:space="preserve"> _ _ </w:t>
            </w:r>
            <w:r w:rsidR="003F6CC8" w:rsidRPr="00E05F00">
              <w:rPr>
                <w:rFonts w:ascii="Times New Roman" w:hAnsi="Times New Roman" w:cs="Times New Roman"/>
                <w:b/>
                <w:bCs/>
              </w:rPr>
              <w:t>.</w:t>
            </w:r>
            <w:r w:rsidRPr="00E05F00">
              <w:rPr>
                <w:rFonts w:ascii="Times New Roman" w:hAnsi="Times New Roman" w:cs="Times New Roman"/>
                <w:b/>
                <w:bCs/>
              </w:rPr>
              <w:t xml:space="preserve"> _ _ </w:t>
            </w:r>
            <w:r w:rsidR="003F6CC8" w:rsidRPr="00E05F00">
              <w:rPr>
                <w:rFonts w:ascii="Times New Roman" w:hAnsi="Times New Roman" w:cs="Times New Roman"/>
                <w:b/>
                <w:bCs/>
              </w:rPr>
              <w:t>.</w:t>
            </w:r>
            <w:r w:rsidRPr="00E05F00">
              <w:rPr>
                <w:rFonts w:ascii="Times New Roman" w:hAnsi="Times New Roman" w:cs="Times New Roman"/>
                <w:b/>
                <w:bCs/>
              </w:rPr>
              <w:t xml:space="preserve"> _ _ _ _</w:t>
            </w:r>
            <w:r w:rsidR="00745118" w:rsidRPr="00E05F00">
              <w:rPr>
                <w:rFonts w:ascii="Times New Roman" w:hAnsi="Times New Roman" w:cs="Times New Roman"/>
                <w:b/>
                <w:bCs/>
              </w:rPr>
              <w:t xml:space="preserve">           _______________</w:t>
            </w:r>
          </w:p>
        </w:tc>
      </w:tr>
      <w:tr w:rsidR="00E05F00" w:rsidRPr="00E05F00" w14:paraId="4D8BA0D7" w14:textId="77777777" w:rsidTr="008A72AC">
        <w:trPr>
          <w:trHeight w:val="84"/>
        </w:trPr>
        <w:tc>
          <w:tcPr>
            <w:tcW w:w="9776" w:type="dxa"/>
            <w:gridSpan w:val="2"/>
            <w:tcBorders>
              <w:left w:val="nil"/>
              <w:bottom w:val="single" w:sz="4" w:space="0" w:color="auto"/>
              <w:right w:val="nil"/>
            </w:tcBorders>
            <w:shd w:val="clear" w:color="auto" w:fill="auto"/>
          </w:tcPr>
          <w:p w14:paraId="1E05549C" w14:textId="77777777" w:rsidR="00831E90" w:rsidRPr="00E05F00" w:rsidRDefault="00831E90" w:rsidP="00831E90">
            <w:pPr>
              <w:rPr>
                <w:rFonts w:ascii="Times New Roman" w:hAnsi="Times New Roman" w:cs="Times New Roman"/>
                <w:b/>
                <w:bCs/>
                <w:sz w:val="24"/>
                <w:szCs w:val="24"/>
              </w:rPr>
            </w:pPr>
          </w:p>
        </w:tc>
      </w:tr>
      <w:tr w:rsidR="00E05F00" w:rsidRPr="00E05F00" w14:paraId="24EC64D7" w14:textId="77777777" w:rsidTr="008A72AC">
        <w:trPr>
          <w:trHeight w:val="124"/>
        </w:trPr>
        <w:tc>
          <w:tcPr>
            <w:tcW w:w="9776" w:type="dxa"/>
            <w:gridSpan w:val="2"/>
            <w:tcBorders>
              <w:bottom w:val="single" w:sz="4" w:space="0" w:color="auto"/>
            </w:tcBorders>
            <w:shd w:val="clear" w:color="auto" w:fill="D9D9D9" w:themeFill="background1" w:themeFillShade="D9"/>
          </w:tcPr>
          <w:p w14:paraId="6AED1931" w14:textId="689CB2E7" w:rsidR="000A4BB9" w:rsidRPr="00E05F00" w:rsidRDefault="000A4BB9" w:rsidP="000A4BB9">
            <w:pPr>
              <w:rPr>
                <w:rFonts w:ascii="Times New Roman" w:hAnsi="Times New Roman" w:cs="Times New Roman"/>
                <w:b/>
                <w:bCs/>
                <w:sz w:val="24"/>
                <w:szCs w:val="24"/>
              </w:rPr>
            </w:pPr>
            <w:r w:rsidRPr="00E05F00">
              <w:rPr>
                <w:rFonts w:ascii="Times New Roman" w:hAnsi="Times New Roman" w:cs="Times New Roman"/>
                <w:b/>
                <w:bCs/>
                <w:sz w:val="24"/>
                <w:szCs w:val="24"/>
              </w:rPr>
              <w:t>Deviations reviewed by QA, comments:</w:t>
            </w:r>
            <w:r w:rsidRPr="00E05F00">
              <w:rPr>
                <w:rFonts w:ascii="Times New Roman" w:hAnsi="Times New Roman" w:cs="Times New Roman"/>
                <w:sz w:val="24"/>
                <w:szCs w:val="24"/>
              </w:rPr>
              <w:t xml:space="preserve"> </w:t>
            </w:r>
          </w:p>
        </w:tc>
      </w:tr>
      <w:tr w:rsidR="00E05F00" w:rsidRPr="00E05F00" w14:paraId="1CD5D24D" w14:textId="77777777" w:rsidTr="008A2771">
        <w:tc>
          <w:tcPr>
            <w:tcW w:w="9776" w:type="dxa"/>
            <w:gridSpan w:val="2"/>
            <w:tcBorders>
              <w:bottom w:val="dotted" w:sz="4" w:space="0" w:color="BFBFBF" w:themeColor="background1" w:themeShade="BF"/>
            </w:tcBorders>
          </w:tcPr>
          <w:p w14:paraId="44B98951" w14:textId="77777777" w:rsidR="000A4BB9" w:rsidRPr="00E05F00" w:rsidRDefault="000A4BB9" w:rsidP="000A4BB9">
            <w:pPr>
              <w:rPr>
                <w:rFonts w:ascii="Times New Roman" w:hAnsi="Times New Roman" w:cs="Times New Roman"/>
                <w:b/>
                <w:bCs/>
              </w:rPr>
            </w:pPr>
          </w:p>
        </w:tc>
      </w:tr>
      <w:tr w:rsidR="00E05F00" w:rsidRPr="00E05F00" w14:paraId="75F63251"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3DAECCDE" w14:textId="77777777" w:rsidR="000A4BB9" w:rsidRPr="00E05F00" w:rsidRDefault="000A4BB9" w:rsidP="000A4BB9">
            <w:pPr>
              <w:rPr>
                <w:rFonts w:ascii="Times New Roman" w:hAnsi="Times New Roman" w:cs="Times New Roman"/>
                <w:b/>
                <w:bCs/>
              </w:rPr>
            </w:pPr>
          </w:p>
        </w:tc>
      </w:tr>
      <w:tr w:rsidR="00E05F00" w:rsidRPr="00E05F00" w14:paraId="5DA4F297"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4B422BA" w14:textId="77777777" w:rsidR="00831E90" w:rsidRPr="00E05F00" w:rsidRDefault="00831E90" w:rsidP="000A4BB9">
            <w:pPr>
              <w:rPr>
                <w:rFonts w:ascii="Times New Roman" w:hAnsi="Times New Roman" w:cs="Times New Roman"/>
                <w:b/>
                <w:bCs/>
              </w:rPr>
            </w:pPr>
          </w:p>
        </w:tc>
      </w:tr>
      <w:tr w:rsidR="00E05F00" w:rsidRPr="00E05F00" w14:paraId="0DE96A56"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6C658698" w14:textId="77777777" w:rsidR="00831E90" w:rsidRPr="00E05F00" w:rsidRDefault="00831E90" w:rsidP="000A4BB9">
            <w:pPr>
              <w:rPr>
                <w:rFonts w:ascii="Times New Roman" w:hAnsi="Times New Roman" w:cs="Times New Roman"/>
                <w:b/>
                <w:bCs/>
              </w:rPr>
            </w:pPr>
          </w:p>
        </w:tc>
      </w:tr>
      <w:tr w:rsidR="00E05F00" w:rsidRPr="00E05F00" w14:paraId="273F72AD"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40736D93" w14:textId="77777777" w:rsidR="00831E90" w:rsidRPr="00E05F00" w:rsidRDefault="00831E90" w:rsidP="000A4BB9">
            <w:pPr>
              <w:rPr>
                <w:rFonts w:ascii="Times New Roman" w:hAnsi="Times New Roman" w:cs="Times New Roman"/>
                <w:b/>
                <w:bCs/>
              </w:rPr>
            </w:pPr>
          </w:p>
        </w:tc>
      </w:tr>
      <w:tr w:rsidR="00E05F00" w:rsidRPr="00E05F00" w14:paraId="786B0F8B"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09ED555" w14:textId="77777777" w:rsidR="00831E90" w:rsidRPr="00E05F00" w:rsidRDefault="00831E90" w:rsidP="000A4BB9">
            <w:pPr>
              <w:rPr>
                <w:rFonts w:ascii="Times New Roman" w:hAnsi="Times New Roman" w:cs="Times New Roman"/>
                <w:b/>
                <w:bCs/>
              </w:rPr>
            </w:pPr>
          </w:p>
        </w:tc>
      </w:tr>
      <w:tr w:rsidR="00E05F00" w:rsidRPr="00E05F00" w14:paraId="2B39C1D0"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5D9EAC02" w14:textId="77777777" w:rsidR="000A4BB9" w:rsidRPr="00E05F00" w:rsidRDefault="000A4BB9" w:rsidP="000A4BB9">
            <w:pPr>
              <w:rPr>
                <w:rFonts w:ascii="Times New Roman" w:hAnsi="Times New Roman" w:cs="Times New Roman"/>
                <w:b/>
                <w:bCs/>
              </w:rPr>
            </w:pPr>
          </w:p>
        </w:tc>
      </w:tr>
      <w:tr w:rsidR="00E05F00" w:rsidRPr="00E05F00" w14:paraId="46359E42" w14:textId="77777777" w:rsidTr="008A2771">
        <w:tc>
          <w:tcPr>
            <w:tcW w:w="9776" w:type="dxa"/>
            <w:gridSpan w:val="2"/>
            <w:tcBorders>
              <w:top w:val="dotted" w:sz="4" w:space="0" w:color="BFBFBF" w:themeColor="background1" w:themeShade="BF"/>
              <w:bottom w:val="dotted" w:sz="4" w:space="0" w:color="BFBFBF" w:themeColor="background1" w:themeShade="BF"/>
            </w:tcBorders>
          </w:tcPr>
          <w:p w14:paraId="14B38658" w14:textId="77777777" w:rsidR="000A4BB9" w:rsidRPr="00E05F00" w:rsidRDefault="000A4BB9" w:rsidP="000A4BB9">
            <w:pPr>
              <w:rPr>
                <w:rFonts w:ascii="Times New Roman" w:hAnsi="Times New Roman" w:cs="Times New Roman"/>
                <w:b/>
                <w:bCs/>
              </w:rPr>
            </w:pPr>
          </w:p>
        </w:tc>
      </w:tr>
      <w:tr w:rsidR="00E05F00" w:rsidRPr="00E05F00" w14:paraId="7BC9B57F" w14:textId="77777777" w:rsidTr="008A2771">
        <w:tc>
          <w:tcPr>
            <w:tcW w:w="9776" w:type="dxa"/>
            <w:gridSpan w:val="2"/>
            <w:tcBorders>
              <w:top w:val="dotted" w:sz="4" w:space="0" w:color="BFBFBF" w:themeColor="background1" w:themeShade="BF"/>
            </w:tcBorders>
          </w:tcPr>
          <w:p w14:paraId="695BA4AF" w14:textId="77777777" w:rsidR="000A4BB9" w:rsidRPr="00E05F00" w:rsidRDefault="000A4BB9" w:rsidP="000A4BB9">
            <w:pPr>
              <w:rPr>
                <w:rFonts w:ascii="Times New Roman" w:hAnsi="Times New Roman" w:cs="Times New Roman"/>
                <w:b/>
                <w:bCs/>
              </w:rPr>
            </w:pPr>
          </w:p>
        </w:tc>
      </w:tr>
      <w:tr w:rsidR="00E05F00" w:rsidRPr="00E05F00" w14:paraId="2C56F689" w14:textId="77777777" w:rsidTr="008A72AC">
        <w:trPr>
          <w:trHeight w:val="448"/>
        </w:trPr>
        <w:tc>
          <w:tcPr>
            <w:tcW w:w="4675" w:type="dxa"/>
            <w:shd w:val="clear" w:color="auto" w:fill="F2F2F2" w:themeFill="background1" w:themeFillShade="F2"/>
            <w:vAlign w:val="center"/>
          </w:tcPr>
          <w:p w14:paraId="0314737C" w14:textId="65633B5A" w:rsidR="00831E90" w:rsidRPr="00E05F00" w:rsidRDefault="00831E90" w:rsidP="00831E90">
            <w:pPr>
              <w:rPr>
                <w:rFonts w:ascii="Times New Roman" w:hAnsi="Times New Roman" w:cs="Times New Roman"/>
                <w:b/>
                <w:bCs/>
              </w:rPr>
            </w:pPr>
            <w:r w:rsidRPr="00E05F00">
              <w:rPr>
                <w:rFonts w:ascii="Times New Roman" w:hAnsi="Times New Roman" w:cs="Times New Roman"/>
                <w:b/>
                <w:bCs/>
              </w:rPr>
              <w:t>QA (date, signature):</w:t>
            </w:r>
          </w:p>
        </w:tc>
        <w:tc>
          <w:tcPr>
            <w:tcW w:w="5101" w:type="dxa"/>
            <w:vAlign w:val="center"/>
          </w:tcPr>
          <w:p w14:paraId="5D8E04B2" w14:textId="42759859" w:rsidR="00831E90" w:rsidRPr="00E05F00" w:rsidRDefault="00831E90" w:rsidP="00831E90">
            <w:pPr>
              <w:rPr>
                <w:rFonts w:ascii="Times New Roman" w:hAnsi="Times New Roman" w:cs="Times New Roman"/>
                <w:b/>
                <w:bCs/>
              </w:rPr>
            </w:pPr>
            <w:r w:rsidRPr="00E05F00">
              <w:rPr>
                <w:rFonts w:ascii="Times New Roman" w:hAnsi="Times New Roman" w:cs="Times New Roman"/>
                <w:b/>
                <w:bCs/>
              </w:rPr>
              <w:t xml:space="preserve"> _ _ </w:t>
            </w:r>
            <w:r w:rsidR="003F6CC8" w:rsidRPr="00E05F00">
              <w:rPr>
                <w:rFonts w:ascii="Times New Roman" w:hAnsi="Times New Roman" w:cs="Times New Roman"/>
                <w:b/>
                <w:bCs/>
              </w:rPr>
              <w:t>.</w:t>
            </w:r>
            <w:r w:rsidRPr="00E05F00">
              <w:rPr>
                <w:rFonts w:ascii="Times New Roman" w:hAnsi="Times New Roman" w:cs="Times New Roman"/>
                <w:b/>
                <w:bCs/>
              </w:rPr>
              <w:t xml:space="preserve"> _ _ </w:t>
            </w:r>
            <w:r w:rsidR="003F6CC8" w:rsidRPr="00E05F00">
              <w:rPr>
                <w:rFonts w:ascii="Times New Roman" w:hAnsi="Times New Roman" w:cs="Times New Roman"/>
                <w:b/>
                <w:bCs/>
              </w:rPr>
              <w:t>.</w:t>
            </w:r>
            <w:r w:rsidRPr="00E05F00">
              <w:rPr>
                <w:rFonts w:ascii="Times New Roman" w:hAnsi="Times New Roman" w:cs="Times New Roman"/>
                <w:b/>
                <w:bCs/>
              </w:rPr>
              <w:t xml:space="preserve"> _ _ _ _</w:t>
            </w:r>
            <w:r w:rsidR="00745118" w:rsidRPr="00E05F00">
              <w:rPr>
                <w:rFonts w:ascii="Times New Roman" w:hAnsi="Times New Roman" w:cs="Times New Roman"/>
                <w:b/>
                <w:bCs/>
              </w:rPr>
              <w:t xml:space="preserve">           _______________</w:t>
            </w:r>
          </w:p>
        </w:tc>
      </w:tr>
      <w:bookmarkEnd w:id="0"/>
    </w:tbl>
    <w:p w14:paraId="39C0E603" w14:textId="77777777" w:rsidR="003C484E" w:rsidRPr="00E05F00" w:rsidRDefault="003C484E">
      <w:pPr>
        <w:rPr>
          <w:rFonts w:ascii="Times New Roman" w:eastAsia="Times New Roman" w:hAnsi="Times New Roman" w:cs="Times New Roman"/>
          <w:b/>
          <w:sz w:val="24"/>
          <w:szCs w:val="24"/>
          <w:lang w:eastAsia="et-EE"/>
        </w:rPr>
      </w:pPr>
      <w:r w:rsidRPr="00E05F00">
        <w:rPr>
          <w:rFonts w:ascii="Times New Roman" w:hAnsi="Times New Roman" w:cs="Times New Roman"/>
          <w:b/>
        </w:rPr>
        <w:br w:type="page"/>
      </w:r>
    </w:p>
    <w:p w14:paraId="73284D29" w14:textId="1312C336" w:rsidR="00D419CF" w:rsidRPr="00E05F00" w:rsidRDefault="002434E2" w:rsidP="00A022FC">
      <w:pPr>
        <w:pStyle w:val="NormalWeb"/>
        <w:spacing w:before="0" w:beforeAutospacing="0" w:after="0" w:afterAutospacing="0" w:line="276" w:lineRule="auto"/>
        <w:ind w:left="-142" w:right="-276"/>
        <w:jc w:val="both"/>
        <w:rPr>
          <w:b/>
        </w:rPr>
      </w:pPr>
      <w:r w:rsidRPr="00E05F00">
        <w:rPr>
          <w:b/>
        </w:rPr>
        <w:lastRenderedPageBreak/>
        <w:t>FINISHING THE BATCH RECORD:</w:t>
      </w:r>
    </w:p>
    <w:tbl>
      <w:tblPr>
        <w:tblStyle w:val="TableGrid"/>
        <w:tblW w:w="9781" w:type="dxa"/>
        <w:tblInd w:w="-5" w:type="dxa"/>
        <w:tblLook w:val="04A0" w:firstRow="1" w:lastRow="0" w:firstColumn="1" w:lastColumn="0" w:noHBand="0" w:noVBand="1"/>
      </w:tblPr>
      <w:tblGrid>
        <w:gridCol w:w="456"/>
        <w:gridCol w:w="5640"/>
        <w:gridCol w:w="1842"/>
        <w:gridCol w:w="1843"/>
      </w:tblGrid>
      <w:tr w:rsidR="00E05F00" w:rsidRPr="00E05F00" w14:paraId="60FAE2D9" w14:textId="77777777" w:rsidTr="008A2771">
        <w:trPr>
          <w:trHeight w:val="504"/>
        </w:trPr>
        <w:tc>
          <w:tcPr>
            <w:tcW w:w="6096" w:type="dxa"/>
            <w:gridSpan w:val="2"/>
            <w:shd w:val="clear" w:color="auto" w:fill="F2F2F2" w:themeFill="background1" w:themeFillShade="F2"/>
            <w:vAlign w:val="center"/>
          </w:tcPr>
          <w:p w14:paraId="43D01EF9" w14:textId="69ED49F2" w:rsidR="00277ADE" w:rsidRPr="00E05F00" w:rsidRDefault="00277ADE" w:rsidP="008C1DAE">
            <w:pPr>
              <w:pStyle w:val="NormalWeb"/>
              <w:spacing w:before="0" w:beforeAutospacing="0" w:after="0" w:afterAutospacing="0"/>
              <w:ind w:right="-284"/>
              <w:jc w:val="both"/>
              <w:rPr>
                <w:b/>
              </w:rPr>
            </w:pPr>
            <w:r w:rsidRPr="00E05F00">
              <w:rPr>
                <w:b/>
              </w:rPr>
              <w:t>Quality Assurance</w:t>
            </w:r>
          </w:p>
        </w:tc>
        <w:tc>
          <w:tcPr>
            <w:tcW w:w="1842" w:type="dxa"/>
            <w:shd w:val="clear" w:color="auto" w:fill="F2F2F2" w:themeFill="background1" w:themeFillShade="F2"/>
            <w:vAlign w:val="center"/>
          </w:tcPr>
          <w:p w14:paraId="224113F8" w14:textId="2016D69A" w:rsidR="00277ADE" w:rsidRPr="00E05F00" w:rsidRDefault="00277ADE" w:rsidP="008C1DAE">
            <w:pPr>
              <w:pStyle w:val="NormalWeb"/>
              <w:spacing w:before="0" w:beforeAutospacing="0" w:after="0" w:afterAutospacing="0" w:line="276" w:lineRule="auto"/>
              <w:ind w:right="-284"/>
              <w:rPr>
                <w:b/>
                <w:sz w:val="22"/>
                <w:szCs w:val="20"/>
              </w:rPr>
            </w:pPr>
            <w:r w:rsidRPr="00E05F00">
              <w:rPr>
                <w:b/>
                <w:szCs w:val="22"/>
              </w:rPr>
              <w:t>Date</w:t>
            </w:r>
          </w:p>
        </w:tc>
        <w:tc>
          <w:tcPr>
            <w:tcW w:w="1843" w:type="dxa"/>
            <w:shd w:val="clear" w:color="auto" w:fill="F2F2F2" w:themeFill="background1" w:themeFillShade="F2"/>
            <w:vAlign w:val="center"/>
          </w:tcPr>
          <w:p w14:paraId="6C477CE9" w14:textId="69064380" w:rsidR="00277ADE" w:rsidRPr="00E05F00" w:rsidRDefault="00277ADE" w:rsidP="008C1DAE">
            <w:pPr>
              <w:pStyle w:val="NormalWeb"/>
              <w:spacing w:before="0" w:beforeAutospacing="0" w:after="0" w:afterAutospacing="0" w:line="276" w:lineRule="auto"/>
              <w:ind w:right="-284"/>
              <w:rPr>
                <w:b/>
                <w:sz w:val="22"/>
                <w:szCs w:val="20"/>
              </w:rPr>
            </w:pPr>
            <w:r w:rsidRPr="00E05F00">
              <w:rPr>
                <w:b/>
                <w:szCs w:val="20"/>
              </w:rPr>
              <w:t>Signature</w:t>
            </w:r>
          </w:p>
        </w:tc>
      </w:tr>
      <w:tr w:rsidR="00E05F00" w:rsidRPr="00E05F00" w14:paraId="00588A49" w14:textId="77777777" w:rsidTr="008A2771">
        <w:trPr>
          <w:trHeight w:val="510"/>
        </w:trPr>
        <w:tc>
          <w:tcPr>
            <w:tcW w:w="456" w:type="dxa"/>
            <w:vAlign w:val="center"/>
          </w:tcPr>
          <w:p w14:paraId="488B2E6A" w14:textId="76F943C4" w:rsidR="00277ADE" w:rsidRPr="00E05F00" w:rsidRDefault="00277ADE" w:rsidP="004C2A5D">
            <w:pPr>
              <w:pStyle w:val="NormalWeb"/>
              <w:spacing w:before="0" w:beforeAutospacing="0" w:after="0" w:afterAutospacing="0" w:line="276" w:lineRule="auto"/>
              <w:ind w:right="-284"/>
              <w:rPr>
                <w:b/>
                <w:szCs w:val="22"/>
              </w:rPr>
            </w:pPr>
            <w:bookmarkStart w:id="10" w:name="_Hlk82766599"/>
            <w:r w:rsidRPr="00E05F00">
              <w:rPr>
                <w:szCs w:val="22"/>
              </w:rPr>
              <w:sym w:font="Webdings" w:char="F063"/>
            </w:r>
          </w:p>
        </w:tc>
        <w:tc>
          <w:tcPr>
            <w:tcW w:w="5640" w:type="dxa"/>
            <w:vAlign w:val="center"/>
          </w:tcPr>
          <w:p w14:paraId="4986BCE8" w14:textId="65F11404" w:rsidR="00277ADE" w:rsidRPr="00E05F00" w:rsidRDefault="00277ADE" w:rsidP="008006F5">
            <w:pPr>
              <w:pStyle w:val="NormalWeb"/>
              <w:spacing w:before="0" w:beforeAutospacing="0" w:after="0" w:afterAutospacing="0" w:line="276" w:lineRule="auto"/>
              <w:ind w:right="-284"/>
              <w:jc w:val="both"/>
              <w:rPr>
                <w:b/>
                <w:szCs w:val="22"/>
              </w:rPr>
            </w:pPr>
            <w:r w:rsidRPr="00E05F00">
              <w:rPr>
                <w:b/>
                <w:szCs w:val="22"/>
              </w:rPr>
              <w:t>Batch Record is reviewed</w:t>
            </w:r>
          </w:p>
        </w:tc>
        <w:tc>
          <w:tcPr>
            <w:tcW w:w="1842" w:type="dxa"/>
            <w:vAlign w:val="center"/>
          </w:tcPr>
          <w:p w14:paraId="5109DB95" w14:textId="77777777" w:rsidR="00277ADE" w:rsidRPr="00E05F00" w:rsidRDefault="00277ADE" w:rsidP="008006F5">
            <w:pPr>
              <w:pStyle w:val="NormalWeb"/>
              <w:spacing w:before="0" w:beforeAutospacing="0" w:after="0" w:afterAutospacing="0" w:line="276" w:lineRule="auto"/>
              <w:ind w:right="-284"/>
              <w:jc w:val="center"/>
              <w:rPr>
                <w:b/>
                <w:sz w:val="22"/>
                <w:szCs w:val="20"/>
              </w:rPr>
            </w:pPr>
          </w:p>
        </w:tc>
        <w:tc>
          <w:tcPr>
            <w:tcW w:w="1843" w:type="dxa"/>
          </w:tcPr>
          <w:p w14:paraId="62ED2365" w14:textId="77777777" w:rsidR="00277ADE" w:rsidRPr="00E05F00" w:rsidRDefault="00277ADE" w:rsidP="008006F5">
            <w:pPr>
              <w:pStyle w:val="NormalWeb"/>
              <w:spacing w:before="0" w:beforeAutospacing="0" w:after="0" w:afterAutospacing="0" w:line="276" w:lineRule="auto"/>
              <w:ind w:right="-284"/>
              <w:jc w:val="center"/>
              <w:rPr>
                <w:b/>
                <w:sz w:val="22"/>
                <w:szCs w:val="20"/>
              </w:rPr>
            </w:pPr>
          </w:p>
        </w:tc>
      </w:tr>
      <w:bookmarkEnd w:id="10"/>
      <w:tr w:rsidR="00E05F00" w:rsidRPr="00E05F00" w14:paraId="7471461F" w14:textId="77777777" w:rsidTr="008A2771">
        <w:trPr>
          <w:trHeight w:val="510"/>
        </w:trPr>
        <w:tc>
          <w:tcPr>
            <w:tcW w:w="456" w:type="dxa"/>
            <w:tcBorders>
              <w:bottom w:val="single" w:sz="4" w:space="0" w:color="auto"/>
            </w:tcBorders>
            <w:vAlign w:val="center"/>
          </w:tcPr>
          <w:p w14:paraId="431C7612" w14:textId="2434563D" w:rsidR="00277ADE" w:rsidRPr="00E05F00" w:rsidRDefault="00277ADE" w:rsidP="004C2A5D">
            <w:pPr>
              <w:pStyle w:val="NormalWeb"/>
              <w:spacing w:before="0" w:beforeAutospacing="0" w:after="0" w:afterAutospacing="0" w:line="276" w:lineRule="auto"/>
              <w:ind w:right="-284"/>
              <w:rPr>
                <w:b/>
                <w:szCs w:val="22"/>
              </w:rPr>
            </w:pPr>
            <w:r w:rsidRPr="00E05F00">
              <w:rPr>
                <w:szCs w:val="22"/>
              </w:rPr>
              <w:sym w:font="Webdings" w:char="F063"/>
            </w:r>
          </w:p>
        </w:tc>
        <w:tc>
          <w:tcPr>
            <w:tcW w:w="5640" w:type="dxa"/>
            <w:tcBorders>
              <w:bottom w:val="single" w:sz="4" w:space="0" w:color="auto"/>
            </w:tcBorders>
            <w:vAlign w:val="center"/>
          </w:tcPr>
          <w:p w14:paraId="7CB6E84F" w14:textId="04C60091" w:rsidR="00277ADE" w:rsidRPr="00E05F00" w:rsidRDefault="00277ADE" w:rsidP="008C1DAE">
            <w:pPr>
              <w:pStyle w:val="NormalWeb"/>
              <w:spacing w:before="0" w:beforeAutospacing="0" w:after="0" w:afterAutospacing="0" w:line="276" w:lineRule="auto"/>
              <w:ind w:right="-284"/>
              <w:jc w:val="both"/>
              <w:rPr>
                <w:b/>
                <w:szCs w:val="22"/>
              </w:rPr>
            </w:pPr>
            <w:r w:rsidRPr="00E05F00">
              <w:rPr>
                <w:b/>
                <w:szCs w:val="22"/>
              </w:rPr>
              <w:t>Analysis results and CoA are reviewed</w:t>
            </w:r>
          </w:p>
        </w:tc>
        <w:tc>
          <w:tcPr>
            <w:tcW w:w="1842" w:type="dxa"/>
            <w:tcBorders>
              <w:bottom w:val="single" w:sz="4" w:space="0" w:color="auto"/>
            </w:tcBorders>
            <w:vAlign w:val="center"/>
          </w:tcPr>
          <w:p w14:paraId="0FFB17A3" w14:textId="7BAC86B7" w:rsidR="00277ADE" w:rsidRPr="00E05F00" w:rsidRDefault="00277ADE" w:rsidP="008C1DAE">
            <w:pPr>
              <w:pStyle w:val="NormalWeb"/>
              <w:spacing w:before="0" w:beforeAutospacing="0" w:after="0" w:afterAutospacing="0" w:line="276" w:lineRule="auto"/>
              <w:ind w:right="-284"/>
              <w:jc w:val="center"/>
              <w:rPr>
                <w:sz w:val="22"/>
                <w:szCs w:val="20"/>
              </w:rPr>
            </w:pPr>
          </w:p>
        </w:tc>
        <w:tc>
          <w:tcPr>
            <w:tcW w:w="1843" w:type="dxa"/>
            <w:tcBorders>
              <w:bottom w:val="single" w:sz="4" w:space="0" w:color="auto"/>
            </w:tcBorders>
          </w:tcPr>
          <w:p w14:paraId="780E9653" w14:textId="77777777" w:rsidR="00277ADE" w:rsidRPr="00E05F00" w:rsidRDefault="00277ADE" w:rsidP="008006F5">
            <w:pPr>
              <w:pStyle w:val="NormalWeb"/>
              <w:spacing w:before="0" w:beforeAutospacing="0" w:after="0" w:afterAutospacing="0" w:line="276" w:lineRule="auto"/>
              <w:ind w:right="-284"/>
              <w:jc w:val="center"/>
              <w:rPr>
                <w:sz w:val="22"/>
                <w:szCs w:val="20"/>
              </w:rPr>
            </w:pPr>
          </w:p>
        </w:tc>
      </w:tr>
      <w:tr w:rsidR="00E05F00" w:rsidRPr="00E05F00" w14:paraId="27521FAC" w14:textId="77777777" w:rsidTr="008A2771">
        <w:trPr>
          <w:trHeight w:val="554"/>
        </w:trPr>
        <w:tc>
          <w:tcPr>
            <w:tcW w:w="456" w:type="dxa"/>
            <w:tcBorders>
              <w:left w:val="nil"/>
              <w:bottom w:val="nil"/>
              <w:right w:val="nil"/>
            </w:tcBorders>
            <w:vAlign w:val="center"/>
          </w:tcPr>
          <w:p w14:paraId="7BC3AB22" w14:textId="06DD1677" w:rsidR="00277ADE" w:rsidRPr="00E05F00" w:rsidRDefault="00277ADE" w:rsidP="004C2A5D">
            <w:pPr>
              <w:pStyle w:val="NormalWeb"/>
              <w:spacing w:before="0" w:beforeAutospacing="0" w:after="0" w:afterAutospacing="0" w:line="276" w:lineRule="auto"/>
              <w:ind w:right="-284"/>
              <w:rPr>
                <w:b/>
                <w:szCs w:val="22"/>
              </w:rPr>
            </w:pPr>
            <w:r w:rsidRPr="00E05F00">
              <w:rPr>
                <w:szCs w:val="22"/>
              </w:rPr>
              <w:sym w:font="Webdings" w:char="F063"/>
            </w:r>
          </w:p>
        </w:tc>
        <w:tc>
          <w:tcPr>
            <w:tcW w:w="5640" w:type="dxa"/>
            <w:tcBorders>
              <w:left w:val="nil"/>
              <w:bottom w:val="nil"/>
              <w:right w:val="nil"/>
            </w:tcBorders>
            <w:vAlign w:val="center"/>
          </w:tcPr>
          <w:p w14:paraId="1080FB98" w14:textId="0864DB32" w:rsidR="00277ADE" w:rsidRPr="00E05F00" w:rsidRDefault="00277ADE" w:rsidP="008C1DAE">
            <w:pPr>
              <w:pStyle w:val="NormalWeb"/>
              <w:spacing w:before="0" w:beforeAutospacing="0" w:after="0" w:afterAutospacing="0" w:line="276" w:lineRule="auto"/>
              <w:ind w:right="-284"/>
              <w:jc w:val="both"/>
              <w:rPr>
                <w:b/>
                <w:bCs/>
                <w:szCs w:val="22"/>
              </w:rPr>
            </w:pPr>
            <w:r w:rsidRPr="00E05F00">
              <w:rPr>
                <w:b/>
                <w:szCs w:val="22"/>
              </w:rPr>
              <w:t>CoA is attached to the batch record</w:t>
            </w:r>
            <w:r w:rsidRPr="00E05F00">
              <w:rPr>
                <w:b/>
                <w:bCs/>
                <w:szCs w:val="22"/>
              </w:rPr>
              <w:t xml:space="preserve">   </w:t>
            </w:r>
          </w:p>
        </w:tc>
        <w:tc>
          <w:tcPr>
            <w:tcW w:w="1842" w:type="dxa"/>
            <w:tcBorders>
              <w:left w:val="nil"/>
              <w:bottom w:val="nil"/>
              <w:right w:val="nil"/>
            </w:tcBorders>
            <w:vAlign w:val="center"/>
          </w:tcPr>
          <w:p w14:paraId="3F40BE3A" w14:textId="5040B3B4" w:rsidR="00277ADE" w:rsidRPr="00E05F00" w:rsidRDefault="00277ADE" w:rsidP="008C1DAE">
            <w:pPr>
              <w:pStyle w:val="NormalWeb"/>
              <w:spacing w:before="0" w:beforeAutospacing="0" w:after="0" w:afterAutospacing="0" w:line="276" w:lineRule="auto"/>
              <w:ind w:right="-284"/>
              <w:jc w:val="center"/>
              <w:rPr>
                <w:sz w:val="22"/>
                <w:szCs w:val="20"/>
              </w:rPr>
            </w:pPr>
          </w:p>
        </w:tc>
        <w:tc>
          <w:tcPr>
            <w:tcW w:w="1843" w:type="dxa"/>
            <w:tcBorders>
              <w:left w:val="nil"/>
              <w:bottom w:val="nil"/>
              <w:right w:val="nil"/>
            </w:tcBorders>
          </w:tcPr>
          <w:p w14:paraId="2B6F134A" w14:textId="77777777" w:rsidR="00277ADE" w:rsidRPr="00E05F00" w:rsidRDefault="00277ADE" w:rsidP="008006F5">
            <w:pPr>
              <w:pStyle w:val="NormalWeb"/>
              <w:spacing w:before="0" w:beforeAutospacing="0" w:after="0" w:afterAutospacing="0" w:line="276" w:lineRule="auto"/>
              <w:ind w:right="-284"/>
              <w:jc w:val="center"/>
              <w:rPr>
                <w:sz w:val="22"/>
                <w:szCs w:val="20"/>
              </w:rPr>
            </w:pPr>
          </w:p>
        </w:tc>
      </w:tr>
    </w:tbl>
    <w:p w14:paraId="0D359F91" w14:textId="77777777" w:rsidR="008A2771" w:rsidRPr="00E05F00" w:rsidRDefault="008A2771" w:rsidP="00A022FC">
      <w:pPr>
        <w:pStyle w:val="NormalWeb"/>
        <w:spacing w:before="0" w:beforeAutospacing="0" w:after="0" w:afterAutospacing="0" w:line="276" w:lineRule="auto"/>
        <w:ind w:left="-142" w:right="-284"/>
        <w:jc w:val="both"/>
        <w:rPr>
          <w:b/>
          <w:sz w:val="22"/>
          <w:szCs w:val="20"/>
        </w:rPr>
      </w:pPr>
    </w:p>
    <w:tbl>
      <w:tblPr>
        <w:tblStyle w:val="TableGrid"/>
        <w:tblW w:w="9781" w:type="dxa"/>
        <w:tblInd w:w="-5" w:type="dxa"/>
        <w:tblLook w:val="04A0" w:firstRow="1" w:lastRow="0" w:firstColumn="1" w:lastColumn="0" w:noHBand="0" w:noVBand="1"/>
      </w:tblPr>
      <w:tblGrid>
        <w:gridCol w:w="456"/>
        <w:gridCol w:w="5640"/>
        <w:gridCol w:w="1842"/>
        <w:gridCol w:w="1843"/>
      </w:tblGrid>
      <w:tr w:rsidR="00E05F00" w:rsidRPr="00E05F00" w14:paraId="46FC5643" w14:textId="77777777" w:rsidTr="008A2771">
        <w:trPr>
          <w:trHeight w:val="504"/>
        </w:trPr>
        <w:tc>
          <w:tcPr>
            <w:tcW w:w="6096" w:type="dxa"/>
            <w:gridSpan w:val="2"/>
            <w:shd w:val="clear" w:color="auto" w:fill="F2F2F2" w:themeFill="background1" w:themeFillShade="F2"/>
            <w:vAlign w:val="center"/>
          </w:tcPr>
          <w:p w14:paraId="610553CB" w14:textId="4F3AB87B" w:rsidR="005A7BB8" w:rsidRPr="00E05F00" w:rsidRDefault="005A7BB8" w:rsidP="004933BF">
            <w:pPr>
              <w:pStyle w:val="NormalWeb"/>
              <w:spacing w:before="0" w:beforeAutospacing="0" w:after="0" w:afterAutospacing="0"/>
              <w:ind w:right="-284"/>
              <w:jc w:val="both"/>
              <w:rPr>
                <w:b/>
              </w:rPr>
            </w:pPr>
            <w:r w:rsidRPr="00E05F00">
              <w:rPr>
                <w:b/>
                <w:szCs w:val="22"/>
              </w:rPr>
              <w:t>Production Manager</w:t>
            </w:r>
          </w:p>
        </w:tc>
        <w:tc>
          <w:tcPr>
            <w:tcW w:w="1842" w:type="dxa"/>
            <w:shd w:val="clear" w:color="auto" w:fill="F2F2F2" w:themeFill="background1" w:themeFillShade="F2"/>
            <w:vAlign w:val="center"/>
          </w:tcPr>
          <w:p w14:paraId="246C8F81" w14:textId="77777777" w:rsidR="005A7BB8" w:rsidRPr="00E05F00" w:rsidRDefault="005A7BB8" w:rsidP="004933BF">
            <w:pPr>
              <w:pStyle w:val="NormalWeb"/>
              <w:spacing w:before="0" w:beforeAutospacing="0" w:after="0" w:afterAutospacing="0" w:line="276" w:lineRule="auto"/>
              <w:ind w:right="-284"/>
              <w:rPr>
                <w:b/>
                <w:sz w:val="22"/>
                <w:szCs w:val="20"/>
              </w:rPr>
            </w:pPr>
            <w:r w:rsidRPr="00E05F00">
              <w:rPr>
                <w:b/>
                <w:szCs w:val="22"/>
              </w:rPr>
              <w:t>Date</w:t>
            </w:r>
          </w:p>
        </w:tc>
        <w:tc>
          <w:tcPr>
            <w:tcW w:w="1843" w:type="dxa"/>
            <w:shd w:val="clear" w:color="auto" w:fill="F2F2F2" w:themeFill="background1" w:themeFillShade="F2"/>
            <w:vAlign w:val="center"/>
          </w:tcPr>
          <w:p w14:paraId="73CA0BE5" w14:textId="77777777" w:rsidR="005A7BB8" w:rsidRPr="00E05F00" w:rsidRDefault="005A7BB8" w:rsidP="004933BF">
            <w:pPr>
              <w:pStyle w:val="NormalWeb"/>
              <w:spacing w:before="0" w:beforeAutospacing="0" w:after="0" w:afterAutospacing="0" w:line="276" w:lineRule="auto"/>
              <w:ind w:right="-284"/>
              <w:rPr>
                <w:b/>
                <w:sz w:val="22"/>
                <w:szCs w:val="20"/>
              </w:rPr>
            </w:pPr>
            <w:r w:rsidRPr="00E05F00">
              <w:rPr>
                <w:b/>
                <w:szCs w:val="20"/>
              </w:rPr>
              <w:t>Signature</w:t>
            </w:r>
          </w:p>
        </w:tc>
      </w:tr>
      <w:tr w:rsidR="00E05F00" w:rsidRPr="00E05F00" w14:paraId="56790E7D" w14:textId="77777777" w:rsidTr="008A2771">
        <w:trPr>
          <w:trHeight w:val="510"/>
        </w:trPr>
        <w:tc>
          <w:tcPr>
            <w:tcW w:w="456" w:type="dxa"/>
            <w:vAlign w:val="center"/>
          </w:tcPr>
          <w:p w14:paraId="46D8B8E0" w14:textId="77777777" w:rsidR="0035311C" w:rsidRPr="00E05F00" w:rsidRDefault="0035311C" w:rsidP="003B71E5">
            <w:pPr>
              <w:pStyle w:val="NormalWeb"/>
              <w:spacing w:before="0" w:beforeAutospacing="0" w:after="0" w:afterAutospacing="0" w:line="276" w:lineRule="auto"/>
              <w:ind w:right="-284"/>
              <w:rPr>
                <w:b/>
                <w:sz w:val="22"/>
                <w:szCs w:val="20"/>
              </w:rPr>
            </w:pPr>
            <w:r w:rsidRPr="00E05F00">
              <w:rPr>
                <w:szCs w:val="22"/>
              </w:rPr>
              <w:sym w:font="Webdings" w:char="F063"/>
            </w:r>
          </w:p>
        </w:tc>
        <w:tc>
          <w:tcPr>
            <w:tcW w:w="5640" w:type="dxa"/>
            <w:vAlign w:val="center"/>
          </w:tcPr>
          <w:p w14:paraId="03395008" w14:textId="23D61313" w:rsidR="00053094" w:rsidRPr="00E05F00" w:rsidRDefault="0035311C" w:rsidP="008A2771">
            <w:pPr>
              <w:pStyle w:val="NormalWeb"/>
              <w:spacing w:before="0" w:beforeAutospacing="0" w:after="0" w:afterAutospacing="0" w:line="276" w:lineRule="auto"/>
              <w:ind w:right="-284"/>
              <w:rPr>
                <w:b/>
                <w:szCs w:val="22"/>
              </w:rPr>
            </w:pPr>
            <w:r w:rsidRPr="00E05F00">
              <w:rPr>
                <w:b/>
                <w:szCs w:val="22"/>
              </w:rPr>
              <w:t>Batch Record is reviewed</w:t>
            </w:r>
            <w:r w:rsidR="00840D1E" w:rsidRPr="00E05F00">
              <w:rPr>
                <w:b/>
                <w:szCs w:val="22"/>
              </w:rPr>
              <w:t xml:space="preserve"> </w:t>
            </w:r>
          </w:p>
        </w:tc>
        <w:tc>
          <w:tcPr>
            <w:tcW w:w="1842" w:type="dxa"/>
            <w:vAlign w:val="center"/>
          </w:tcPr>
          <w:p w14:paraId="0EC974E5" w14:textId="77777777" w:rsidR="0035311C" w:rsidRPr="00E05F00" w:rsidRDefault="0035311C" w:rsidP="00E9018E">
            <w:pPr>
              <w:jc w:val="center"/>
              <w:rPr>
                <w:rFonts w:ascii="Times New Roman" w:hAnsi="Times New Roman" w:cs="Times New Roman"/>
                <w:b/>
                <w:szCs w:val="20"/>
              </w:rPr>
            </w:pPr>
          </w:p>
        </w:tc>
        <w:tc>
          <w:tcPr>
            <w:tcW w:w="1843" w:type="dxa"/>
            <w:vAlign w:val="center"/>
          </w:tcPr>
          <w:p w14:paraId="61963375" w14:textId="77777777" w:rsidR="0035311C" w:rsidRPr="00E05F00" w:rsidRDefault="0035311C" w:rsidP="00E9018E">
            <w:pPr>
              <w:jc w:val="center"/>
              <w:rPr>
                <w:rFonts w:ascii="Times New Roman" w:hAnsi="Times New Roman" w:cs="Times New Roman"/>
                <w:b/>
                <w:szCs w:val="20"/>
              </w:rPr>
            </w:pPr>
          </w:p>
        </w:tc>
      </w:tr>
      <w:tr w:rsidR="00E05F00" w:rsidRPr="00E05F00" w14:paraId="3E6AE8E7" w14:textId="77777777" w:rsidTr="00795D0C">
        <w:trPr>
          <w:trHeight w:val="504"/>
        </w:trPr>
        <w:tc>
          <w:tcPr>
            <w:tcW w:w="6096" w:type="dxa"/>
            <w:gridSpan w:val="2"/>
            <w:tcBorders>
              <w:bottom w:val="single" w:sz="4" w:space="0" w:color="A6A6A6" w:themeColor="background1" w:themeShade="A6"/>
            </w:tcBorders>
            <w:shd w:val="clear" w:color="auto" w:fill="auto"/>
            <w:vAlign w:val="center"/>
          </w:tcPr>
          <w:p w14:paraId="1C65415C" w14:textId="7CF24431" w:rsidR="0035311C" w:rsidRPr="00E05F00" w:rsidRDefault="0035311C" w:rsidP="002434E2">
            <w:pPr>
              <w:pStyle w:val="NormalWeb"/>
              <w:spacing w:before="0" w:beforeAutospacing="0" w:after="0" w:afterAutospacing="0"/>
              <w:ind w:right="-284"/>
              <w:rPr>
                <w:b/>
                <w:szCs w:val="20"/>
              </w:rPr>
            </w:pPr>
            <w:r w:rsidRPr="00E05F00">
              <w:rPr>
                <w:b/>
                <w:szCs w:val="22"/>
              </w:rPr>
              <w:t>The results of analysis correspond to quality specification.</w:t>
            </w:r>
          </w:p>
        </w:tc>
        <w:tc>
          <w:tcPr>
            <w:tcW w:w="1842" w:type="dxa"/>
            <w:vMerge w:val="restart"/>
            <w:shd w:val="clear" w:color="auto" w:fill="auto"/>
            <w:vAlign w:val="center"/>
          </w:tcPr>
          <w:p w14:paraId="73892655" w14:textId="77777777" w:rsidR="0035311C" w:rsidRPr="00E05F00" w:rsidRDefault="0035311C" w:rsidP="00E9018E">
            <w:pPr>
              <w:pStyle w:val="NormalWeb"/>
              <w:spacing w:before="0" w:beforeAutospacing="0" w:after="0" w:afterAutospacing="0" w:line="276" w:lineRule="auto"/>
              <w:ind w:right="-284"/>
              <w:jc w:val="center"/>
              <w:rPr>
                <w:b/>
                <w:szCs w:val="20"/>
              </w:rPr>
            </w:pPr>
          </w:p>
        </w:tc>
        <w:tc>
          <w:tcPr>
            <w:tcW w:w="1843" w:type="dxa"/>
            <w:vMerge w:val="restart"/>
            <w:shd w:val="clear" w:color="auto" w:fill="auto"/>
            <w:vAlign w:val="center"/>
          </w:tcPr>
          <w:p w14:paraId="625E3EFD" w14:textId="2809D60C" w:rsidR="0035311C" w:rsidRPr="00E05F00" w:rsidRDefault="0035311C" w:rsidP="00E9018E">
            <w:pPr>
              <w:pStyle w:val="NormalWeb"/>
              <w:spacing w:before="0" w:beforeAutospacing="0" w:after="0" w:afterAutospacing="0" w:line="276" w:lineRule="auto"/>
              <w:ind w:right="-284"/>
              <w:jc w:val="center"/>
              <w:rPr>
                <w:b/>
                <w:szCs w:val="20"/>
              </w:rPr>
            </w:pPr>
          </w:p>
        </w:tc>
      </w:tr>
      <w:tr w:rsidR="00E05F00" w:rsidRPr="00E05F00" w14:paraId="2E7BA346" w14:textId="77777777" w:rsidTr="00795D0C">
        <w:trPr>
          <w:trHeight w:val="504"/>
        </w:trPr>
        <w:tc>
          <w:tcPr>
            <w:tcW w:w="45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93239D" w14:textId="77777777" w:rsidR="00F20230" w:rsidRPr="00E05F00" w:rsidRDefault="00F20230" w:rsidP="008A2771">
            <w:pPr>
              <w:pStyle w:val="NormalWeb"/>
              <w:spacing w:before="0" w:beforeAutospacing="0" w:after="0" w:afterAutospacing="0" w:line="276" w:lineRule="auto"/>
              <w:ind w:right="-284"/>
              <w:rPr>
                <w:sz w:val="4"/>
                <w:szCs w:val="2"/>
              </w:rPr>
            </w:pPr>
          </w:p>
          <w:p w14:paraId="49AC8918" w14:textId="1BE9C0B8" w:rsidR="0035311C" w:rsidRPr="00E05F00" w:rsidRDefault="0035311C" w:rsidP="008A2771">
            <w:pPr>
              <w:pStyle w:val="NormalWeb"/>
              <w:spacing w:before="0" w:beforeAutospacing="0" w:after="0" w:afterAutospacing="0" w:line="276" w:lineRule="auto"/>
              <w:ind w:right="-284"/>
              <w:rPr>
                <w:b/>
                <w:szCs w:val="22"/>
              </w:rPr>
            </w:pPr>
            <w:r w:rsidRPr="00E05F00">
              <w:rPr>
                <w:szCs w:val="22"/>
              </w:rPr>
              <w:sym w:font="Webdings" w:char="F063"/>
            </w:r>
          </w:p>
        </w:tc>
        <w:tc>
          <w:tcPr>
            <w:tcW w:w="5640"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14:paraId="7B1438FA" w14:textId="1AEC3413" w:rsidR="0035311C" w:rsidRPr="00E05F00" w:rsidRDefault="0035311C" w:rsidP="008A2771">
            <w:pPr>
              <w:ind w:right="283"/>
              <w:contextualSpacing/>
              <w:rPr>
                <w:rFonts w:ascii="Times New Roman" w:hAnsi="Times New Roman" w:cs="Times New Roman"/>
                <w:b/>
                <w:sz w:val="24"/>
              </w:rPr>
            </w:pPr>
            <w:r w:rsidRPr="00E05F00">
              <w:rPr>
                <w:rFonts w:ascii="Times New Roman" w:hAnsi="Times New Roman" w:cs="Times New Roman"/>
                <w:b/>
                <w:sz w:val="24"/>
              </w:rPr>
              <w:t>YES</w:t>
            </w:r>
          </w:p>
        </w:tc>
        <w:tc>
          <w:tcPr>
            <w:tcW w:w="1842" w:type="dxa"/>
            <w:vMerge/>
            <w:vAlign w:val="center"/>
          </w:tcPr>
          <w:p w14:paraId="51DAD82A" w14:textId="77777777" w:rsidR="0035311C" w:rsidRPr="00E05F00" w:rsidRDefault="0035311C" w:rsidP="00D7391B">
            <w:pPr>
              <w:pStyle w:val="NormalWeb"/>
              <w:spacing w:before="0" w:beforeAutospacing="0" w:after="0" w:afterAutospacing="0" w:line="276" w:lineRule="auto"/>
              <w:ind w:right="-284"/>
              <w:jc w:val="center"/>
              <w:rPr>
                <w:b/>
                <w:sz w:val="22"/>
                <w:szCs w:val="20"/>
              </w:rPr>
            </w:pPr>
          </w:p>
        </w:tc>
        <w:tc>
          <w:tcPr>
            <w:tcW w:w="1843" w:type="dxa"/>
            <w:vMerge/>
            <w:vAlign w:val="center"/>
          </w:tcPr>
          <w:p w14:paraId="53A39B26" w14:textId="77777777" w:rsidR="0035311C" w:rsidRPr="00E05F00" w:rsidRDefault="0035311C" w:rsidP="000922A5">
            <w:pPr>
              <w:pStyle w:val="NormalWeb"/>
              <w:spacing w:before="0" w:beforeAutospacing="0" w:after="0" w:afterAutospacing="0" w:line="276" w:lineRule="auto"/>
              <w:ind w:right="-284"/>
              <w:jc w:val="center"/>
              <w:rPr>
                <w:b/>
                <w:sz w:val="22"/>
                <w:szCs w:val="20"/>
              </w:rPr>
            </w:pPr>
          </w:p>
        </w:tc>
      </w:tr>
      <w:tr w:rsidR="00E05F00" w:rsidRPr="00E05F00" w14:paraId="162CE236" w14:textId="77777777" w:rsidTr="00795D0C">
        <w:trPr>
          <w:trHeight w:val="504"/>
        </w:trPr>
        <w:tc>
          <w:tcPr>
            <w:tcW w:w="456" w:type="dxa"/>
            <w:tcBorders>
              <w:top w:val="single" w:sz="4" w:space="0" w:color="A6A6A6" w:themeColor="background1" w:themeShade="A6"/>
              <w:right w:val="single" w:sz="4" w:space="0" w:color="A6A6A6" w:themeColor="background1" w:themeShade="A6"/>
            </w:tcBorders>
          </w:tcPr>
          <w:p w14:paraId="3F82E721" w14:textId="77777777" w:rsidR="00F20230" w:rsidRPr="00E05F00" w:rsidRDefault="00F20230" w:rsidP="003B71E5">
            <w:pPr>
              <w:pStyle w:val="NormalWeb"/>
              <w:spacing w:before="0" w:beforeAutospacing="0" w:after="0" w:afterAutospacing="0" w:line="276" w:lineRule="auto"/>
              <w:ind w:right="-284"/>
              <w:rPr>
                <w:sz w:val="4"/>
                <w:szCs w:val="2"/>
              </w:rPr>
            </w:pPr>
          </w:p>
          <w:p w14:paraId="4BC69958" w14:textId="71CF79DC" w:rsidR="0035311C" w:rsidRPr="00E05F00" w:rsidRDefault="0035311C" w:rsidP="003B71E5">
            <w:pPr>
              <w:pStyle w:val="NormalWeb"/>
              <w:spacing w:before="0" w:beforeAutospacing="0" w:after="0" w:afterAutospacing="0" w:line="276" w:lineRule="auto"/>
              <w:ind w:right="-284"/>
              <w:rPr>
                <w:b/>
                <w:szCs w:val="22"/>
              </w:rPr>
            </w:pPr>
            <w:r w:rsidRPr="00E05F00">
              <w:rPr>
                <w:szCs w:val="22"/>
              </w:rPr>
              <w:sym w:font="Webdings" w:char="F063"/>
            </w:r>
          </w:p>
        </w:tc>
        <w:tc>
          <w:tcPr>
            <w:tcW w:w="5640" w:type="dxa"/>
            <w:tcBorders>
              <w:top w:val="single" w:sz="4" w:space="0" w:color="A6A6A6" w:themeColor="background1" w:themeShade="A6"/>
              <w:left w:val="single" w:sz="4" w:space="0" w:color="A6A6A6" w:themeColor="background1" w:themeShade="A6"/>
            </w:tcBorders>
            <w:vAlign w:val="center"/>
          </w:tcPr>
          <w:p w14:paraId="05502281" w14:textId="52BB437A" w:rsidR="0035311C" w:rsidRPr="00E05F00" w:rsidRDefault="0035311C" w:rsidP="0035311C">
            <w:pPr>
              <w:spacing w:line="276" w:lineRule="auto"/>
              <w:ind w:right="283"/>
              <w:contextualSpacing/>
              <w:jc w:val="both"/>
              <w:rPr>
                <w:rFonts w:ascii="Times New Roman" w:hAnsi="Times New Roman" w:cs="Times New Roman"/>
                <w:b/>
                <w:sz w:val="24"/>
              </w:rPr>
            </w:pPr>
            <w:r w:rsidRPr="00E05F00">
              <w:rPr>
                <w:rFonts w:ascii="Times New Roman" w:hAnsi="Times New Roman" w:cs="Times New Roman"/>
                <w:b/>
                <w:sz w:val="24"/>
              </w:rPr>
              <w:t>NO</w:t>
            </w:r>
          </w:p>
          <w:p w14:paraId="6E485B98" w14:textId="419E5953" w:rsidR="0035311C" w:rsidRPr="00E05F00" w:rsidRDefault="0035311C" w:rsidP="0035311C">
            <w:pPr>
              <w:pStyle w:val="NormalWeb"/>
              <w:spacing w:before="0" w:beforeAutospacing="0" w:after="0" w:afterAutospacing="0" w:line="360" w:lineRule="auto"/>
              <w:contextualSpacing/>
              <w:rPr>
                <w:sz w:val="20"/>
                <w:szCs w:val="20"/>
              </w:rPr>
            </w:pPr>
            <w:r w:rsidRPr="00E05F00">
              <w:sym w:font="Webdings" w:char="F063"/>
            </w:r>
            <w:r w:rsidRPr="00E05F00">
              <w:rPr>
                <w:sz w:val="20"/>
                <w:szCs w:val="20"/>
              </w:rPr>
              <w:t xml:space="preserve"> </w:t>
            </w:r>
            <w:r w:rsidRPr="00E05F00">
              <w:rPr>
                <w:szCs w:val="20"/>
              </w:rPr>
              <w:t>Directed to reprocessing</w:t>
            </w:r>
            <w:r w:rsidR="00D46853" w:rsidRPr="00E05F00">
              <w:rPr>
                <w:szCs w:val="20"/>
              </w:rPr>
              <w:t>.</w:t>
            </w:r>
          </w:p>
          <w:p w14:paraId="68EEC0EA" w14:textId="77777777" w:rsidR="0035311C" w:rsidRPr="00E05F00" w:rsidRDefault="0035311C" w:rsidP="0035311C">
            <w:pPr>
              <w:ind w:right="283"/>
              <w:contextualSpacing/>
              <w:rPr>
                <w:rFonts w:ascii="Times New Roman" w:hAnsi="Times New Roman" w:cs="Times New Roman"/>
              </w:rPr>
            </w:pPr>
            <w:r w:rsidRPr="00E05F00">
              <w:rPr>
                <w:rFonts w:ascii="Times New Roman" w:hAnsi="Times New Roman" w:cs="Times New Roman"/>
                <w:sz w:val="24"/>
                <w:szCs w:val="24"/>
              </w:rPr>
              <w:sym w:font="Webdings" w:char="F063"/>
            </w:r>
            <w:r w:rsidRPr="00E05F00">
              <w:rPr>
                <w:rFonts w:ascii="Times New Roman" w:hAnsi="Times New Roman" w:cs="Times New Roman"/>
              </w:rPr>
              <w:t xml:space="preserve"> Other: </w:t>
            </w:r>
          </w:p>
          <w:p w14:paraId="2A6BC406" w14:textId="77777777" w:rsidR="0035311C" w:rsidRPr="00E05F00" w:rsidRDefault="0035311C" w:rsidP="0035311C">
            <w:pPr>
              <w:ind w:right="283"/>
              <w:contextualSpacing/>
              <w:rPr>
                <w:rFonts w:ascii="Times New Roman" w:hAnsi="Times New Roman" w:cs="Times New Roman"/>
              </w:rPr>
            </w:pPr>
          </w:p>
          <w:p w14:paraId="1CF5AFD2" w14:textId="034BED0E" w:rsidR="0035311C" w:rsidRPr="00E05F00" w:rsidRDefault="0035311C" w:rsidP="0035311C">
            <w:pPr>
              <w:pStyle w:val="NormalWeb"/>
              <w:spacing w:before="0" w:beforeAutospacing="0" w:after="0" w:afterAutospacing="0" w:line="276" w:lineRule="auto"/>
              <w:ind w:right="-284"/>
              <w:jc w:val="both"/>
              <w:rPr>
                <w:b/>
                <w:sz w:val="22"/>
                <w:szCs w:val="20"/>
              </w:rPr>
            </w:pPr>
            <w:r w:rsidRPr="00E05F00">
              <w:t>……………………………………….</w:t>
            </w:r>
          </w:p>
        </w:tc>
        <w:tc>
          <w:tcPr>
            <w:tcW w:w="1842" w:type="dxa"/>
            <w:vMerge/>
            <w:vAlign w:val="center"/>
          </w:tcPr>
          <w:p w14:paraId="1866BF84" w14:textId="77777777" w:rsidR="0035311C" w:rsidRPr="00E05F00" w:rsidRDefault="0035311C" w:rsidP="0035311C">
            <w:pPr>
              <w:pStyle w:val="NormalWeb"/>
              <w:spacing w:before="0" w:beforeAutospacing="0" w:after="0" w:afterAutospacing="0" w:line="276" w:lineRule="auto"/>
              <w:ind w:right="-284"/>
              <w:jc w:val="center"/>
              <w:rPr>
                <w:sz w:val="22"/>
                <w:szCs w:val="20"/>
              </w:rPr>
            </w:pPr>
          </w:p>
        </w:tc>
        <w:tc>
          <w:tcPr>
            <w:tcW w:w="1843" w:type="dxa"/>
            <w:vMerge/>
          </w:tcPr>
          <w:p w14:paraId="38CDF595" w14:textId="77777777" w:rsidR="0035311C" w:rsidRPr="00E05F00" w:rsidRDefault="0035311C" w:rsidP="0035311C">
            <w:pPr>
              <w:pStyle w:val="NormalWeb"/>
              <w:spacing w:before="0" w:beforeAutospacing="0" w:after="0" w:afterAutospacing="0" w:line="276" w:lineRule="auto"/>
              <w:ind w:right="-284"/>
              <w:jc w:val="center"/>
              <w:rPr>
                <w:sz w:val="22"/>
                <w:szCs w:val="20"/>
              </w:rPr>
            </w:pPr>
          </w:p>
        </w:tc>
      </w:tr>
    </w:tbl>
    <w:p w14:paraId="6D41D82E" w14:textId="77777777" w:rsidR="008006F5" w:rsidRPr="00E05F00" w:rsidRDefault="008006F5" w:rsidP="00A022FC">
      <w:pPr>
        <w:spacing w:after="0"/>
        <w:ind w:left="-142"/>
        <w:contextualSpacing/>
        <w:rPr>
          <w:rFonts w:ascii="Times New Roman" w:hAnsi="Times New Roman" w:cs="Times New Roman"/>
          <w:b/>
          <w:caps/>
          <w:szCs w:val="20"/>
        </w:rPr>
      </w:pPr>
    </w:p>
    <w:p w14:paraId="27B64A3E" w14:textId="77777777" w:rsidR="008A2771" w:rsidRPr="00E05F00" w:rsidRDefault="008A2771" w:rsidP="00A022FC">
      <w:pPr>
        <w:spacing w:after="0"/>
        <w:ind w:left="-142"/>
        <w:contextualSpacing/>
        <w:rPr>
          <w:rFonts w:ascii="Times New Roman" w:hAnsi="Times New Roman" w:cs="Times New Roman"/>
          <w:b/>
          <w:caps/>
          <w:szCs w:val="20"/>
        </w:rPr>
      </w:pPr>
    </w:p>
    <w:p w14:paraId="428C9E69" w14:textId="601B8AE4" w:rsidR="00D419CF" w:rsidRPr="00E05F00" w:rsidRDefault="00D419CF" w:rsidP="00A022FC">
      <w:pPr>
        <w:spacing w:after="0"/>
        <w:ind w:left="-142"/>
        <w:contextualSpacing/>
        <w:rPr>
          <w:rFonts w:ascii="Times New Roman" w:hAnsi="Times New Roman" w:cs="Times New Roman"/>
          <w:b/>
          <w:szCs w:val="20"/>
        </w:rPr>
      </w:pPr>
      <w:r w:rsidRPr="00E05F00">
        <w:rPr>
          <w:rFonts w:ascii="Times New Roman" w:hAnsi="Times New Roman" w:cs="Times New Roman"/>
          <w:b/>
          <w:caps/>
          <w:szCs w:val="20"/>
        </w:rPr>
        <w:t xml:space="preserve">Batch record is </w:t>
      </w:r>
      <w:r w:rsidR="0035311C" w:rsidRPr="00E05F00">
        <w:rPr>
          <w:rFonts w:ascii="Times New Roman" w:hAnsi="Times New Roman" w:cs="Times New Roman"/>
          <w:b/>
          <w:caps/>
          <w:szCs w:val="20"/>
        </w:rPr>
        <w:t>COMPLETed and Presented data is ACCURATE</w:t>
      </w:r>
      <w:r w:rsidR="008A2771" w:rsidRPr="00E05F00">
        <w:rPr>
          <w:rFonts w:ascii="Times New Roman" w:hAnsi="Times New Roman" w:cs="Times New Roman"/>
          <w:b/>
          <w:caps/>
          <w:szCs w:val="20"/>
        </w:rPr>
        <w:t>.</w:t>
      </w:r>
    </w:p>
    <w:tbl>
      <w:tblPr>
        <w:tblStyle w:val="TableGrid"/>
        <w:tblW w:w="9781" w:type="dxa"/>
        <w:tblInd w:w="-5" w:type="dxa"/>
        <w:tblLook w:val="04A0" w:firstRow="1" w:lastRow="0" w:firstColumn="1" w:lastColumn="0" w:noHBand="0" w:noVBand="1"/>
      </w:tblPr>
      <w:tblGrid>
        <w:gridCol w:w="5529"/>
        <w:gridCol w:w="2126"/>
        <w:gridCol w:w="2126"/>
      </w:tblGrid>
      <w:tr w:rsidR="00E05F00" w:rsidRPr="00E05F00" w14:paraId="2629948A" w14:textId="77777777" w:rsidTr="002434E2">
        <w:trPr>
          <w:trHeight w:val="406"/>
        </w:trPr>
        <w:tc>
          <w:tcPr>
            <w:tcW w:w="5529" w:type="dxa"/>
            <w:shd w:val="clear" w:color="auto" w:fill="F2F2F2" w:themeFill="background1" w:themeFillShade="F2"/>
            <w:vAlign w:val="center"/>
          </w:tcPr>
          <w:p w14:paraId="27A60C9F" w14:textId="77777777" w:rsidR="00D419CF" w:rsidRPr="00E05F00" w:rsidRDefault="00D419CF" w:rsidP="004933BF">
            <w:pPr>
              <w:rPr>
                <w:rFonts w:ascii="Times New Roman" w:hAnsi="Times New Roman" w:cs="Times New Roman"/>
                <w:b/>
                <w:bCs/>
              </w:rPr>
            </w:pPr>
            <w:r w:rsidRPr="00E05F00">
              <w:rPr>
                <w:rFonts w:ascii="Times New Roman" w:hAnsi="Times New Roman" w:cs="Times New Roman"/>
                <w:b/>
                <w:bCs/>
              </w:rPr>
              <w:t>Signed by</w:t>
            </w:r>
          </w:p>
        </w:tc>
        <w:tc>
          <w:tcPr>
            <w:tcW w:w="2126" w:type="dxa"/>
            <w:shd w:val="clear" w:color="auto" w:fill="F2F2F2" w:themeFill="background1" w:themeFillShade="F2"/>
            <w:vAlign w:val="center"/>
          </w:tcPr>
          <w:p w14:paraId="283EE783" w14:textId="77777777" w:rsidR="00D419CF" w:rsidRPr="00E05F00" w:rsidRDefault="00D419CF" w:rsidP="004933BF">
            <w:pPr>
              <w:rPr>
                <w:rFonts w:ascii="Times New Roman" w:hAnsi="Times New Roman" w:cs="Times New Roman"/>
                <w:b/>
                <w:bCs/>
              </w:rPr>
            </w:pPr>
            <w:r w:rsidRPr="00E05F00">
              <w:rPr>
                <w:rFonts w:ascii="Times New Roman" w:hAnsi="Times New Roman" w:cs="Times New Roman"/>
                <w:b/>
                <w:bCs/>
              </w:rPr>
              <w:t>Date</w:t>
            </w:r>
          </w:p>
        </w:tc>
        <w:tc>
          <w:tcPr>
            <w:tcW w:w="2126" w:type="dxa"/>
            <w:shd w:val="clear" w:color="auto" w:fill="F2F2F2" w:themeFill="background1" w:themeFillShade="F2"/>
            <w:vAlign w:val="center"/>
          </w:tcPr>
          <w:p w14:paraId="10444577" w14:textId="77777777" w:rsidR="00D419CF" w:rsidRPr="00E05F00" w:rsidRDefault="00D419CF" w:rsidP="004933BF">
            <w:pPr>
              <w:rPr>
                <w:rFonts w:ascii="Times New Roman" w:hAnsi="Times New Roman" w:cs="Times New Roman"/>
                <w:b/>
                <w:bCs/>
              </w:rPr>
            </w:pPr>
            <w:r w:rsidRPr="00E05F00">
              <w:rPr>
                <w:rFonts w:ascii="Times New Roman" w:hAnsi="Times New Roman" w:cs="Times New Roman"/>
                <w:b/>
                <w:bCs/>
              </w:rPr>
              <w:t>Signature</w:t>
            </w:r>
          </w:p>
        </w:tc>
      </w:tr>
      <w:tr w:rsidR="00E05F00" w:rsidRPr="00E05F00" w14:paraId="44E89202" w14:textId="77777777" w:rsidTr="002434E2">
        <w:trPr>
          <w:trHeight w:val="554"/>
        </w:trPr>
        <w:tc>
          <w:tcPr>
            <w:tcW w:w="5529" w:type="dxa"/>
            <w:shd w:val="clear" w:color="auto" w:fill="auto"/>
            <w:vAlign w:val="center"/>
          </w:tcPr>
          <w:p w14:paraId="24342F5A" w14:textId="77777777" w:rsidR="00D419CF" w:rsidRPr="00E05F00" w:rsidRDefault="00D419CF" w:rsidP="00D419CF">
            <w:pPr>
              <w:rPr>
                <w:rFonts w:ascii="Times New Roman" w:hAnsi="Times New Roman" w:cs="Times New Roman"/>
                <w:b/>
                <w:bCs/>
              </w:rPr>
            </w:pPr>
            <w:r w:rsidRPr="00E05F00">
              <w:rPr>
                <w:rFonts w:ascii="Times New Roman" w:hAnsi="Times New Roman" w:cs="Times New Roman"/>
                <w:b/>
                <w:bCs/>
              </w:rPr>
              <w:t>Production Manager:</w:t>
            </w:r>
          </w:p>
        </w:tc>
        <w:tc>
          <w:tcPr>
            <w:tcW w:w="2126" w:type="dxa"/>
            <w:vAlign w:val="center"/>
          </w:tcPr>
          <w:p w14:paraId="01095289" w14:textId="77777777" w:rsidR="00D419CF" w:rsidRPr="00E05F00" w:rsidRDefault="00D419CF" w:rsidP="004933BF">
            <w:pPr>
              <w:spacing w:before="240"/>
              <w:rPr>
                <w:rFonts w:ascii="Times New Roman" w:hAnsi="Times New Roman" w:cs="Times New Roman"/>
              </w:rPr>
            </w:pPr>
          </w:p>
        </w:tc>
        <w:tc>
          <w:tcPr>
            <w:tcW w:w="2126" w:type="dxa"/>
            <w:vAlign w:val="center"/>
          </w:tcPr>
          <w:p w14:paraId="5DB00625" w14:textId="77777777" w:rsidR="00D419CF" w:rsidRPr="00E05F00" w:rsidRDefault="00D419CF" w:rsidP="004933BF">
            <w:pPr>
              <w:spacing w:before="240"/>
              <w:rPr>
                <w:rFonts w:ascii="Times New Roman" w:hAnsi="Times New Roman" w:cs="Times New Roman"/>
              </w:rPr>
            </w:pPr>
          </w:p>
        </w:tc>
      </w:tr>
      <w:tr w:rsidR="00E05F00" w:rsidRPr="00E05F00" w14:paraId="4A64263B" w14:textId="77777777" w:rsidTr="002434E2">
        <w:trPr>
          <w:trHeight w:val="548"/>
        </w:trPr>
        <w:tc>
          <w:tcPr>
            <w:tcW w:w="5529" w:type="dxa"/>
            <w:shd w:val="clear" w:color="auto" w:fill="auto"/>
            <w:vAlign w:val="center"/>
          </w:tcPr>
          <w:p w14:paraId="2936307E" w14:textId="77777777" w:rsidR="00D419CF" w:rsidRPr="00E05F00" w:rsidRDefault="00D419CF" w:rsidP="004933BF">
            <w:pPr>
              <w:spacing w:before="240" w:after="100" w:afterAutospacing="1"/>
              <w:contextualSpacing/>
              <w:rPr>
                <w:rFonts w:ascii="Times New Roman" w:hAnsi="Times New Roman" w:cs="Times New Roman"/>
                <w:b/>
                <w:bCs/>
              </w:rPr>
            </w:pPr>
            <w:r w:rsidRPr="00E05F00">
              <w:rPr>
                <w:rFonts w:ascii="Times New Roman" w:hAnsi="Times New Roman" w:cs="Times New Roman"/>
                <w:b/>
                <w:bCs/>
              </w:rPr>
              <w:t>Quality Assurance:</w:t>
            </w:r>
          </w:p>
        </w:tc>
        <w:tc>
          <w:tcPr>
            <w:tcW w:w="2126" w:type="dxa"/>
            <w:vAlign w:val="center"/>
          </w:tcPr>
          <w:p w14:paraId="1EEF1C7B" w14:textId="77777777" w:rsidR="00D419CF" w:rsidRPr="00E05F00" w:rsidRDefault="00D419CF" w:rsidP="004933BF">
            <w:pPr>
              <w:spacing w:before="240"/>
              <w:rPr>
                <w:rFonts w:ascii="Times New Roman" w:hAnsi="Times New Roman" w:cs="Times New Roman"/>
              </w:rPr>
            </w:pPr>
          </w:p>
        </w:tc>
        <w:tc>
          <w:tcPr>
            <w:tcW w:w="2126" w:type="dxa"/>
            <w:vAlign w:val="center"/>
          </w:tcPr>
          <w:p w14:paraId="562451D4" w14:textId="77777777" w:rsidR="00D419CF" w:rsidRPr="00E05F00" w:rsidRDefault="00D419CF" w:rsidP="004933BF">
            <w:pPr>
              <w:spacing w:before="240"/>
              <w:rPr>
                <w:rFonts w:ascii="Times New Roman" w:hAnsi="Times New Roman" w:cs="Times New Roman"/>
              </w:rPr>
            </w:pPr>
          </w:p>
        </w:tc>
      </w:tr>
    </w:tbl>
    <w:p w14:paraId="0FCA7296" w14:textId="77777777" w:rsidR="00C3061D" w:rsidRPr="00E05F00" w:rsidRDefault="00C3061D" w:rsidP="00A022FC">
      <w:pPr>
        <w:spacing w:after="0"/>
        <w:ind w:left="-142"/>
        <w:contextualSpacing/>
        <w:rPr>
          <w:rFonts w:ascii="Times New Roman" w:hAnsi="Times New Roman" w:cs="Times New Roman"/>
          <w:b/>
          <w:szCs w:val="20"/>
        </w:rPr>
      </w:pPr>
    </w:p>
    <w:p w14:paraId="701C12B6" w14:textId="3A8EA5A1" w:rsidR="00B3433D" w:rsidRPr="00E05F00" w:rsidRDefault="00F97271" w:rsidP="00A022FC">
      <w:pPr>
        <w:spacing w:after="0"/>
        <w:ind w:left="-142"/>
        <w:contextualSpacing/>
        <w:rPr>
          <w:rFonts w:ascii="Times New Roman" w:hAnsi="Times New Roman" w:cs="Times New Roman"/>
          <w:b/>
          <w:szCs w:val="20"/>
        </w:rPr>
      </w:pPr>
      <w:r w:rsidRPr="00E05F00">
        <w:rPr>
          <w:rFonts w:ascii="Times New Roman" w:hAnsi="Times New Roman" w:cs="Times New Roman"/>
          <w:b/>
          <w:szCs w:val="20"/>
        </w:rPr>
        <w:t xml:space="preserve">References (if necessary; BRP code in case of final product): </w:t>
      </w:r>
    </w:p>
    <w:sectPr w:rsidR="00B3433D" w:rsidRPr="00E05F00" w:rsidSect="005D3137">
      <w:type w:val="nextColumn"/>
      <w:pgSz w:w="11906" w:h="16838"/>
      <w:pgMar w:top="567" w:right="567" w:bottom="851" w:left="1134" w:header="426" w:footer="0"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33331" w14:textId="77777777" w:rsidR="005D3137" w:rsidRPr="005B553B" w:rsidRDefault="005D3137" w:rsidP="00A764F3">
      <w:pPr>
        <w:spacing w:after="0" w:line="240" w:lineRule="auto"/>
      </w:pPr>
      <w:r w:rsidRPr="005B553B">
        <w:separator/>
      </w:r>
    </w:p>
  </w:endnote>
  <w:endnote w:type="continuationSeparator" w:id="0">
    <w:p w14:paraId="1BEAC0E0" w14:textId="77777777" w:rsidR="005D3137" w:rsidRPr="005B553B" w:rsidRDefault="005D3137" w:rsidP="00A764F3">
      <w:pPr>
        <w:spacing w:after="0" w:line="240" w:lineRule="auto"/>
      </w:pPr>
      <w:r w:rsidRPr="005B55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EE69" w14:textId="77777777" w:rsidR="00EE45FC" w:rsidRDefault="00EE4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B706" w14:textId="06D34343" w:rsidR="009B5537" w:rsidRPr="005B553B" w:rsidRDefault="009B5537" w:rsidP="00E03488">
    <w:pPr>
      <w:pStyle w:val="Footer"/>
      <w:ind w:left="142"/>
      <w:rPr>
        <w:sz w:val="12"/>
        <w:szCs w:val="12"/>
      </w:rPr>
    </w:pPr>
  </w:p>
  <w:tbl>
    <w:tblPr>
      <w:tblStyle w:val="Kontuurtabel1"/>
      <w:tblW w:w="9781" w:type="dxa"/>
      <w:tblInd w:w="-147" w:type="dxa"/>
      <w:tblLayout w:type="fixed"/>
      <w:tblLook w:val="04A0" w:firstRow="1" w:lastRow="0" w:firstColumn="1" w:lastColumn="0" w:noHBand="0" w:noVBand="1"/>
    </w:tblPr>
    <w:tblGrid>
      <w:gridCol w:w="2127"/>
      <w:gridCol w:w="1984"/>
      <w:gridCol w:w="3119"/>
      <w:gridCol w:w="1134"/>
      <w:gridCol w:w="1417"/>
    </w:tblGrid>
    <w:tr w:rsidR="00F20230" w:rsidRPr="005B553B" w14:paraId="30CB723B" w14:textId="77777777" w:rsidTr="00D42C08">
      <w:trPr>
        <w:trHeight w:val="165"/>
      </w:trPr>
      <w:tc>
        <w:tcPr>
          <w:tcW w:w="2127" w:type="dxa"/>
          <w:vMerge w:val="restart"/>
          <w:tcBorders>
            <w:top w:val="single" w:sz="4" w:space="0" w:color="auto"/>
            <w:left w:val="single" w:sz="4" w:space="0" w:color="auto"/>
            <w:bottom w:val="single" w:sz="4" w:space="0" w:color="auto"/>
            <w:right w:val="nil"/>
          </w:tcBorders>
        </w:tcPr>
        <w:p w14:paraId="6D4478CD" w14:textId="77777777" w:rsidR="00F20230" w:rsidRPr="005B553B" w:rsidRDefault="00F20230" w:rsidP="00CA799E">
          <w:pPr>
            <w:pStyle w:val="Footer"/>
            <w:rPr>
              <w:rFonts w:ascii="Times New Roman" w:hAnsi="Times New Roman" w:cs="Times New Roman"/>
              <w:sz w:val="16"/>
              <w:szCs w:val="16"/>
            </w:rPr>
          </w:pPr>
        </w:p>
        <w:p w14:paraId="76DB3732" w14:textId="589B9385" w:rsidR="00F20230" w:rsidRPr="005B553B" w:rsidRDefault="00D42C08" w:rsidP="00D42C08">
          <w:pPr>
            <w:pStyle w:val="Footer"/>
            <w:ind w:right="-104"/>
            <w:rPr>
              <w:rFonts w:ascii="Times New Roman" w:hAnsi="Times New Roman" w:cs="Times New Roman"/>
              <w:sz w:val="16"/>
              <w:szCs w:val="16"/>
            </w:rPr>
          </w:pPr>
          <w:r w:rsidRPr="003E3F4A">
            <w:rPr>
              <w:rFonts w:ascii="Times New Roman" w:hAnsi="Times New Roman" w:cs="Times New Roman"/>
              <w:sz w:val="16"/>
              <w:szCs w:val="16"/>
            </w:rPr>
            <w:t>Responsible for compilation</w:t>
          </w:r>
          <w:r w:rsidR="00F20230" w:rsidRPr="003E3F4A">
            <w:rPr>
              <w:rFonts w:ascii="Times New Roman" w:hAnsi="Times New Roman" w:cs="Times New Roman"/>
              <w:sz w:val="16"/>
              <w:szCs w:val="16"/>
            </w:rPr>
            <w:t>:</w:t>
          </w:r>
          <w:r w:rsidR="00F20230" w:rsidRPr="005B553B">
            <w:rPr>
              <w:rFonts w:ascii="Times New Roman" w:hAnsi="Times New Roman" w:cs="Times New Roman"/>
              <w:sz w:val="16"/>
              <w:szCs w:val="16"/>
            </w:rPr>
            <w:t xml:space="preserve"> </w:t>
          </w:r>
        </w:p>
        <w:p w14:paraId="52E17A90" w14:textId="77777777" w:rsidR="00F20230" w:rsidRPr="005B553B" w:rsidRDefault="00F20230" w:rsidP="00D42C08">
          <w:pPr>
            <w:pStyle w:val="Footer"/>
            <w:ind w:right="-104"/>
            <w:rPr>
              <w:rFonts w:ascii="Times New Roman" w:hAnsi="Times New Roman" w:cs="Times New Roman"/>
              <w:sz w:val="16"/>
              <w:szCs w:val="16"/>
            </w:rPr>
          </w:pPr>
          <w:r w:rsidRPr="005B553B">
            <w:rPr>
              <w:rFonts w:ascii="Times New Roman" w:hAnsi="Times New Roman" w:cs="Times New Roman"/>
              <w:sz w:val="16"/>
              <w:szCs w:val="16"/>
            </w:rPr>
            <w:t xml:space="preserve">Reviewed by: </w:t>
          </w:r>
        </w:p>
        <w:p w14:paraId="2F27DAD4"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Approved by:</w:t>
          </w:r>
        </w:p>
      </w:tc>
      <w:tc>
        <w:tcPr>
          <w:tcW w:w="1984" w:type="dxa"/>
          <w:tcBorders>
            <w:top w:val="single" w:sz="4" w:space="0" w:color="auto"/>
            <w:left w:val="nil"/>
            <w:bottom w:val="nil"/>
            <w:right w:val="nil"/>
          </w:tcBorders>
          <w:hideMark/>
        </w:tcPr>
        <w:p w14:paraId="2702BBCD"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 xml:space="preserve">Name </w:t>
          </w:r>
        </w:p>
      </w:tc>
      <w:tc>
        <w:tcPr>
          <w:tcW w:w="3119" w:type="dxa"/>
          <w:tcBorders>
            <w:top w:val="single" w:sz="4" w:space="0" w:color="auto"/>
            <w:left w:val="nil"/>
            <w:bottom w:val="nil"/>
            <w:right w:val="nil"/>
          </w:tcBorders>
          <w:hideMark/>
        </w:tcPr>
        <w:p w14:paraId="2EEB7793"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 xml:space="preserve">Signature                      </w:t>
          </w:r>
        </w:p>
      </w:tc>
      <w:tc>
        <w:tcPr>
          <w:tcW w:w="1134" w:type="dxa"/>
          <w:tcBorders>
            <w:top w:val="single" w:sz="4" w:space="0" w:color="auto"/>
            <w:left w:val="nil"/>
            <w:bottom w:val="nil"/>
            <w:right w:val="nil"/>
          </w:tcBorders>
          <w:hideMark/>
        </w:tcPr>
        <w:p w14:paraId="1A56FC8D"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Date</w:t>
          </w:r>
        </w:p>
      </w:tc>
      <w:tc>
        <w:tcPr>
          <w:tcW w:w="1417" w:type="dxa"/>
          <w:vMerge w:val="restart"/>
          <w:tcBorders>
            <w:top w:val="single" w:sz="4" w:space="0" w:color="auto"/>
            <w:left w:val="nil"/>
            <w:right w:val="single" w:sz="4" w:space="0" w:color="auto"/>
          </w:tcBorders>
        </w:tcPr>
        <w:p w14:paraId="16235EE7" w14:textId="77777777" w:rsidR="00F20230" w:rsidRPr="005B553B" w:rsidRDefault="00F20230" w:rsidP="00CA799E">
          <w:pPr>
            <w:pStyle w:val="Footer"/>
            <w:jc w:val="right"/>
            <w:rPr>
              <w:rFonts w:ascii="Times New Roman" w:hAnsi="Times New Roman" w:cs="Times New Roman"/>
              <w:bCs/>
              <w:sz w:val="16"/>
              <w:szCs w:val="16"/>
            </w:rPr>
          </w:pPr>
          <w:r w:rsidRPr="005B553B">
            <w:rPr>
              <w:rFonts w:ascii="Times New Roman" w:hAnsi="Times New Roman" w:cs="Times New Roman"/>
              <w:bCs/>
              <w:sz w:val="16"/>
              <w:szCs w:val="16"/>
            </w:rPr>
            <w:fldChar w:fldCharType="begin"/>
          </w:r>
          <w:r w:rsidRPr="005B553B">
            <w:rPr>
              <w:rFonts w:ascii="Times New Roman" w:hAnsi="Times New Roman" w:cs="Times New Roman"/>
              <w:bCs/>
              <w:sz w:val="16"/>
              <w:szCs w:val="16"/>
            </w:rPr>
            <w:instrText xml:space="preserve"> PAGE </w:instrText>
          </w:r>
          <w:r w:rsidRPr="005B553B">
            <w:rPr>
              <w:rFonts w:ascii="Times New Roman" w:hAnsi="Times New Roman" w:cs="Times New Roman"/>
              <w:bCs/>
              <w:sz w:val="16"/>
              <w:szCs w:val="16"/>
            </w:rPr>
            <w:fldChar w:fldCharType="separate"/>
          </w:r>
          <w:r w:rsidRPr="005B553B">
            <w:rPr>
              <w:rFonts w:ascii="Times New Roman" w:hAnsi="Times New Roman" w:cs="Times New Roman"/>
              <w:bCs/>
              <w:sz w:val="16"/>
              <w:szCs w:val="16"/>
            </w:rPr>
            <w:t>2</w:t>
          </w:r>
          <w:r w:rsidRPr="005B553B">
            <w:rPr>
              <w:rFonts w:ascii="Times New Roman" w:hAnsi="Times New Roman" w:cs="Times New Roman"/>
              <w:bCs/>
              <w:sz w:val="16"/>
              <w:szCs w:val="16"/>
            </w:rPr>
            <w:fldChar w:fldCharType="end"/>
          </w:r>
          <w:r w:rsidRPr="005B553B">
            <w:rPr>
              <w:rFonts w:ascii="Times New Roman" w:hAnsi="Times New Roman" w:cs="Times New Roman"/>
              <w:bCs/>
              <w:sz w:val="16"/>
              <w:szCs w:val="16"/>
            </w:rPr>
            <w:t xml:space="preserve">/ </w:t>
          </w:r>
          <w:r w:rsidRPr="005B553B">
            <w:rPr>
              <w:rFonts w:ascii="Times New Roman" w:hAnsi="Times New Roman" w:cs="Times New Roman"/>
              <w:bCs/>
              <w:sz w:val="16"/>
              <w:szCs w:val="16"/>
            </w:rPr>
            <w:fldChar w:fldCharType="begin"/>
          </w:r>
          <w:r w:rsidRPr="005B553B">
            <w:rPr>
              <w:rFonts w:ascii="Times New Roman" w:hAnsi="Times New Roman" w:cs="Times New Roman"/>
              <w:bCs/>
              <w:sz w:val="16"/>
              <w:szCs w:val="16"/>
            </w:rPr>
            <w:instrText xml:space="preserve"> NUMPAGES \* ARABIC </w:instrText>
          </w:r>
          <w:r w:rsidRPr="005B553B">
            <w:rPr>
              <w:rFonts w:ascii="Times New Roman" w:hAnsi="Times New Roman" w:cs="Times New Roman"/>
              <w:bCs/>
              <w:sz w:val="16"/>
              <w:szCs w:val="16"/>
            </w:rPr>
            <w:fldChar w:fldCharType="separate"/>
          </w:r>
          <w:r w:rsidRPr="005B553B">
            <w:rPr>
              <w:rFonts w:ascii="Times New Roman" w:hAnsi="Times New Roman" w:cs="Times New Roman"/>
              <w:bCs/>
              <w:sz w:val="16"/>
              <w:szCs w:val="16"/>
            </w:rPr>
            <w:t>29</w:t>
          </w:r>
          <w:r w:rsidRPr="005B553B">
            <w:rPr>
              <w:rFonts w:ascii="Times New Roman" w:hAnsi="Times New Roman" w:cs="Times New Roman"/>
              <w:bCs/>
              <w:sz w:val="16"/>
              <w:szCs w:val="16"/>
            </w:rPr>
            <w:fldChar w:fldCharType="end"/>
          </w:r>
        </w:p>
        <w:p w14:paraId="23F2B30B" w14:textId="77777777" w:rsidR="00F20230" w:rsidRPr="005B553B" w:rsidRDefault="00F20230" w:rsidP="00CA799E">
          <w:pPr>
            <w:pStyle w:val="Footer"/>
            <w:rPr>
              <w:rFonts w:ascii="Times New Roman" w:hAnsi="Times New Roman" w:cs="Times New Roman"/>
              <w:sz w:val="16"/>
              <w:szCs w:val="16"/>
            </w:rPr>
          </w:pPr>
          <w:r w:rsidRPr="005B553B">
            <w:rPr>
              <w:rFonts w:ascii="Times New Roman" w:hAnsi="Times New Roman" w:cs="Times New Roman"/>
              <w:sz w:val="16"/>
              <w:szCs w:val="16"/>
            </w:rPr>
            <w:t xml:space="preserve">Stamp (only on BMR):  </w:t>
          </w:r>
        </w:p>
      </w:tc>
    </w:tr>
    <w:tr w:rsidR="00F20230" w:rsidRPr="005B553B" w14:paraId="2B24A8AB" w14:textId="77777777" w:rsidTr="00D42C08">
      <w:trPr>
        <w:trHeight w:val="75"/>
      </w:trPr>
      <w:tc>
        <w:tcPr>
          <w:tcW w:w="2127" w:type="dxa"/>
          <w:vMerge/>
          <w:tcBorders>
            <w:top w:val="single" w:sz="4" w:space="0" w:color="auto"/>
            <w:left w:val="single" w:sz="4" w:space="0" w:color="auto"/>
            <w:bottom w:val="single" w:sz="4" w:space="0" w:color="auto"/>
            <w:right w:val="nil"/>
          </w:tcBorders>
          <w:vAlign w:val="center"/>
          <w:hideMark/>
        </w:tcPr>
        <w:p w14:paraId="07EA14FB" w14:textId="77777777" w:rsidR="00F20230" w:rsidRPr="005B553B" w:rsidRDefault="00F20230" w:rsidP="00CA799E">
          <w:pPr>
            <w:rPr>
              <w:rFonts w:ascii="Times New Roman" w:hAnsi="Times New Roman" w:cs="Times New Roman"/>
              <w:sz w:val="16"/>
              <w:szCs w:val="16"/>
            </w:rPr>
          </w:pPr>
        </w:p>
      </w:tc>
      <w:tc>
        <w:tcPr>
          <w:tcW w:w="1984" w:type="dxa"/>
          <w:tcBorders>
            <w:top w:val="nil"/>
            <w:left w:val="nil"/>
            <w:bottom w:val="nil"/>
            <w:right w:val="nil"/>
          </w:tcBorders>
        </w:tcPr>
        <w:p w14:paraId="3A33A8F7" w14:textId="08AC6860" w:rsidR="00F20230" w:rsidRPr="005B553B" w:rsidRDefault="007F7955" w:rsidP="00CA799E">
          <w:pPr>
            <w:pStyle w:val="Footer"/>
            <w:rPr>
              <w:rFonts w:ascii="Times New Roman" w:hAnsi="Times New Roman" w:cs="Times New Roman"/>
              <w:color w:val="4F81BD" w:themeColor="accent1"/>
              <w:sz w:val="16"/>
              <w:szCs w:val="16"/>
            </w:rPr>
          </w:pPr>
          <w:r>
            <w:rPr>
              <w:rFonts w:ascii="Times New Roman" w:hAnsi="Times New Roman" w:cs="Times New Roman"/>
              <w:color w:val="4F81BD" w:themeColor="accent1"/>
              <w:sz w:val="16"/>
              <w:szCs w:val="16"/>
            </w:rPr>
            <w:t>Denys Verves</w:t>
          </w:r>
        </w:p>
      </w:tc>
      <w:tc>
        <w:tcPr>
          <w:tcW w:w="3119" w:type="dxa"/>
          <w:tcBorders>
            <w:top w:val="nil"/>
            <w:left w:val="nil"/>
            <w:bottom w:val="nil"/>
            <w:right w:val="nil"/>
          </w:tcBorders>
        </w:tcPr>
        <w:p w14:paraId="6AE5E604" w14:textId="2059A159" w:rsidR="00F20230" w:rsidRPr="005B553B" w:rsidRDefault="006D7401" w:rsidP="00CA799E">
          <w:pPr>
            <w:pStyle w:val="Footer"/>
            <w:rPr>
              <w:rFonts w:ascii="Times New Roman" w:hAnsi="Times New Roman" w:cs="Times New Roman"/>
              <w:i/>
              <w:sz w:val="16"/>
              <w:szCs w:val="14"/>
            </w:rPr>
          </w:pPr>
          <w:r>
            <w:rPr>
              <w:rFonts w:ascii="Times New Roman" w:hAnsi="Times New Roman" w:cs="Times New Roman"/>
              <w:i/>
              <w:sz w:val="16"/>
              <w:szCs w:val="14"/>
            </w:rPr>
            <w:t xml:space="preserve">/signed </w:t>
          </w:r>
          <w:r w:rsidRPr="006D7401">
            <w:rPr>
              <w:rFonts w:ascii="Times New Roman" w:hAnsi="Times New Roman" w:cs="Times New Roman"/>
              <w:i/>
              <w:sz w:val="16"/>
              <w:szCs w:val="14"/>
            </w:rPr>
            <w:t>MD-BMR TILE TP.1 02</w:t>
          </w:r>
          <w:r>
            <w:rPr>
              <w:rFonts w:ascii="Times New Roman" w:hAnsi="Times New Roman" w:cs="Times New Roman"/>
              <w:i/>
              <w:sz w:val="16"/>
              <w:szCs w:val="14"/>
            </w:rPr>
            <w:t>/</w:t>
          </w:r>
        </w:p>
      </w:tc>
      <w:tc>
        <w:tcPr>
          <w:tcW w:w="1134" w:type="dxa"/>
          <w:tcBorders>
            <w:top w:val="nil"/>
            <w:left w:val="nil"/>
            <w:bottom w:val="nil"/>
            <w:right w:val="nil"/>
          </w:tcBorders>
        </w:tcPr>
        <w:p w14:paraId="10B622F0" w14:textId="69C13315" w:rsidR="00F20230" w:rsidRPr="005B553B" w:rsidRDefault="00032037" w:rsidP="00CA799E">
          <w:pPr>
            <w:pStyle w:val="Footer"/>
            <w:rPr>
              <w:rFonts w:ascii="Times New Roman" w:hAnsi="Times New Roman" w:cs="Times New Roman"/>
              <w:sz w:val="16"/>
              <w:szCs w:val="16"/>
            </w:rPr>
          </w:pPr>
          <w:r>
            <w:rPr>
              <w:rFonts w:ascii="Times New Roman" w:hAnsi="Times New Roman" w:cs="Times New Roman"/>
              <w:sz w:val="16"/>
              <w:szCs w:val="16"/>
            </w:rPr>
            <w:t>10.01.2024</w:t>
          </w:r>
        </w:p>
      </w:tc>
      <w:tc>
        <w:tcPr>
          <w:tcW w:w="1417" w:type="dxa"/>
          <w:vMerge/>
          <w:tcBorders>
            <w:left w:val="nil"/>
            <w:right w:val="single" w:sz="4" w:space="0" w:color="auto"/>
          </w:tcBorders>
          <w:vAlign w:val="center"/>
          <w:hideMark/>
        </w:tcPr>
        <w:p w14:paraId="366711DA" w14:textId="77777777" w:rsidR="00F20230" w:rsidRPr="005B553B" w:rsidRDefault="00F20230" w:rsidP="00CA799E">
          <w:pPr>
            <w:rPr>
              <w:rFonts w:ascii="Times New Roman" w:hAnsi="Times New Roman" w:cs="Times New Roman"/>
              <w:sz w:val="16"/>
              <w:szCs w:val="16"/>
            </w:rPr>
          </w:pPr>
        </w:p>
      </w:tc>
    </w:tr>
    <w:tr w:rsidR="00F20230" w:rsidRPr="005B553B" w14:paraId="32E151DC" w14:textId="77777777" w:rsidTr="00D42C08">
      <w:trPr>
        <w:trHeight w:val="162"/>
      </w:trPr>
      <w:tc>
        <w:tcPr>
          <w:tcW w:w="2127" w:type="dxa"/>
          <w:vMerge/>
          <w:tcBorders>
            <w:top w:val="single" w:sz="4" w:space="0" w:color="auto"/>
            <w:left w:val="single" w:sz="4" w:space="0" w:color="auto"/>
            <w:bottom w:val="single" w:sz="4" w:space="0" w:color="auto"/>
            <w:right w:val="nil"/>
          </w:tcBorders>
          <w:vAlign w:val="center"/>
          <w:hideMark/>
        </w:tcPr>
        <w:p w14:paraId="3867851C" w14:textId="77777777" w:rsidR="00F20230" w:rsidRPr="005B553B" w:rsidRDefault="00F20230" w:rsidP="00CA799E">
          <w:pPr>
            <w:rPr>
              <w:rFonts w:ascii="Times New Roman" w:hAnsi="Times New Roman" w:cs="Times New Roman"/>
              <w:sz w:val="16"/>
              <w:szCs w:val="16"/>
            </w:rPr>
          </w:pPr>
        </w:p>
      </w:tc>
      <w:tc>
        <w:tcPr>
          <w:tcW w:w="1984" w:type="dxa"/>
          <w:tcBorders>
            <w:top w:val="nil"/>
            <w:left w:val="nil"/>
            <w:bottom w:val="nil"/>
            <w:right w:val="nil"/>
          </w:tcBorders>
        </w:tcPr>
        <w:p w14:paraId="766A469B" w14:textId="592CD5F5" w:rsidR="00F20230" w:rsidRPr="005B553B" w:rsidRDefault="007F7955" w:rsidP="00CA799E">
          <w:pPr>
            <w:pStyle w:val="Footer"/>
            <w:rPr>
              <w:rFonts w:ascii="Times New Roman" w:hAnsi="Times New Roman" w:cs="Times New Roman"/>
              <w:sz w:val="16"/>
              <w:szCs w:val="16"/>
            </w:rPr>
          </w:pPr>
          <w:r>
            <w:rPr>
              <w:rFonts w:ascii="Times New Roman" w:hAnsi="Times New Roman" w:cs="Times New Roman"/>
              <w:color w:val="4F81BD" w:themeColor="accent1"/>
              <w:sz w:val="16"/>
              <w:szCs w:val="16"/>
            </w:rPr>
            <w:t>Ivan Ogibalov</w:t>
          </w:r>
        </w:p>
      </w:tc>
      <w:tc>
        <w:tcPr>
          <w:tcW w:w="3119" w:type="dxa"/>
          <w:tcBorders>
            <w:top w:val="nil"/>
            <w:left w:val="nil"/>
            <w:bottom w:val="nil"/>
            <w:right w:val="nil"/>
          </w:tcBorders>
        </w:tcPr>
        <w:p w14:paraId="6623946E" w14:textId="1331E499" w:rsidR="00F20230" w:rsidRPr="005B553B" w:rsidRDefault="006D7401" w:rsidP="00CA799E">
          <w:pPr>
            <w:pStyle w:val="Footer"/>
            <w:rPr>
              <w:rFonts w:ascii="Times New Roman" w:hAnsi="Times New Roman" w:cs="Times New Roman"/>
              <w:sz w:val="16"/>
              <w:szCs w:val="16"/>
            </w:rPr>
          </w:pPr>
          <w:r>
            <w:rPr>
              <w:rFonts w:ascii="Times New Roman" w:hAnsi="Times New Roman" w:cs="Times New Roman"/>
              <w:i/>
              <w:sz w:val="16"/>
              <w:szCs w:val="14"/>
            </w:rPr>
            <w:t xml:space="preserve">/signed </w:t>
          </w:r>
          <w:r w:rsidRPr="006D7401">
            <w:rPr>
              <w:rFonts w:ascii="Times New Roman" w:hAnsi="Times New Roman" w:cs="Times New Roman"/>
              <w:i/>
              <w:sz w:val="16"/>
              <w:szCs w:val="14"/>
            </w:rPr>
            <w:t>MD-BMR TILE TP.1 02</w:t>
          </w:r>
          <w:r>
            <w:rPr>
              <w:rFonts w:ascii="Times New Roman" w:hAnsi="Times New Roman" w:cs="Times New Roman"/>
              <w:i/>
              <w:sz w:val="16"/>
              <w:szCs w:val="14"/>
            </w:rPr>
            <w:t>/</w:t>
          </w:r>
        </w:p>
      </w:tc>
      <w:tc>
        <w:tcPr>
          <w:tcW w:w="1134" w:type="dxa"/>
          <w:tcBorders>
            <w:top w:val="nil"/>
            <w:left w:val="nil"/>
            <w:bottom w:val="nil"/>
            <w:right w:val="nil"/>
          </w:tcBorders>
        </w:tcPr>
        <w:p w14:paraId="7E021DFE" w14:textId="0E2815D2" w:rsidR="00F20230" w:rsidRPr="005B553B" w:rsidRDefault="00032037" w:rsidP="00CA799E">
          <w:pPr>
            <w:pStyle w:val="Footer"/>
            <w:rPr>
              <w:rFonts w:ascii="Times New Roman" w:hAnsi="Times New Roman" w:cs="Times New Roman"/>
              <w:sz w:val="16"/>
              <w:szCs w:val="16"/>
            </w:rPr>
          </w:pPr>
          <w:r>
            <w:rPr>
              <w:rFonts w:ascii="Times New Roman" w:hAnsi="Times New Roman" w:cs="Times New Roman"/>
              <w:sz w:val="16"/>
              <w:szCs w:val="16"/>
            </w:rPr>
            <w:t>10.01.2024</w:t>
          </w:r>
        </w:p>
      </w:tc>
      <w:tc>
        <w:tcPr>
          <w:tcW w:w="1417" w:type="dxa"/>
          <w:vMerge/>
          <w:tcBorders>
            <w:left w:val="nil"/>
            <w:right w:val="single" w:sz="4" w:space="0" w:color="auto"/>
          </w:tcBorders>
          <w:vAlign w:val="center"/>
          <w:hideMark/>
        </w:tcPr>
        <w:p w14:paraId="324597E7" w14:textId="77777777" w:rsidR="00F20230" w:rsidRPr="005B553B" w:rsidRDefault="00F20230" w:rsidP="00CA799E">
          <w:pPr>
            <w:rPr>
              <w:rFonts w:ascii="Times New Roman" w:hAnsi="Times New Roman" w:cs="Times New Roman"/>
              <w:sz w:val="16"/>
              <w:szCs w:val="16"/>
            </w:rPr>
          </w:pPr>
        </w:p>
      </w:tc>
    </w:tr>
    <w:tr w:rsidR="00F20230" w:rsidRPr="005B553B" w14:paraId="0B0A18A4" w14:textId="77777777" w:rsidTr="00D42C08">
      <w:trPr>
        <w:trHeight w:val="162"/>
      </w:trPr>
      <w:tc>
        <w:tcPr>
          <w:tcW w:w="2127" w:type="dxa"/>
          <w:vMerge/>
          <w:tcBorders>
            <w:top w:val="single" w:sz="4" w:space="0" w:color="auto"/>
            <w:left w:val="single" w:sz="4" w:space="0" w:color="auto"/>
            <w:bottom w:val="single" w:sz="4" w:space="0" w:color="auto"/>
            <w:right w:val="nil"/>
          </w:tcBorders>
          <w:vAlign w:val="center"/>
          <w:hideMark/>
        </w:tcPr>
        <w:p w14:paraId="090E2FB4" w14:textId="77777777" w:rsidR="00F20230" w:rsidRPr="005B553B" w:rsidRDefault="00F20230" w:rsidP="00CA799E">
          <w:pPr>
            <w:rPr>
              <w:rFonts w:ascii="Times New Roman" w:hAnsi="Times New Roman" w:cs="Times New Roman"/>
              <w:sz w:val="16"/>
              <w:szCs w:val="16"/>
            </w:rPr>
          </w:pPr>
        </w:p>
      </w:tc>
      <w:tc>
        <w:tcPr>
          <w:tcW w:w="1984" w:type="dxa"/>
          <w:tcBorders>
            <w:top w:val="nil"/>
            <w:left w:val="nil"/>
            <w:bottom w:val="single" w:sz="4" w:space="0" w:color="auto"/>
            <w:right w:val="nil"/>
          </w:tcBorders>
        </w:tcPr>
        <w:p w14:paraId="0048CA83" w14:textId="281902DA" w:rsidR="00F20230" w:rsidRPr="005B553B" w:rsidRDefault="007F7955" w:rsidP="00CA799E">
          <w:pPr>
            <w:pStyle w:val="Footer"/>
            <w:rPr>
              <w:rFonts w:ascii="Times New Roman" w:hAnsi="Times New Roman" w:cs="Times New Roman"/>
              <w:sz w:val="16"/>
              <w:szCs w:val="16"/>
            </w:rPr>
          </w:pPr>
          <w:r>
            <w:rPr>
              <w:rFonts w:ascii="Times New Roman" w:hAnsi="Times New Roman" w:cs="Times New Roman"/>
              <w:color w:val="4F81BD" w:themeColor="accent1"/>
              <w:sz w:val="16"/>
              <w:szCs w:val="16"/>
            </w:rPr>
            <w:t>Ain Uustare</w:t>
          </w:r>
        </w:p>
      </w:tc>
      <w:tc>
        <w:tcPr>
          <w:tcW w:w="3119" w:type="dxa"/>
          <w:tcBorders>
            <w:top w:val="nil"/>
            <w:left w:val="nil"/>
            <w:bottom w:val="single" w:sz="4" w:space="0" w:color="auto"/>
            <w:right w:val="nil"/>
          </w:tcBorders>
        </w:tcPr>
        <w:p w14:paraId="038DA6F6" w14:textId="7C1B6B8A" w:rsidR="00F20230" w:rsidRPr="005B553B" w:rsidRDefault="006D7401" w:rsidP="00CA799E">
          <w:pPr>
            <w:pStyle w:val="Footer"/>
            <w:rPr>
              <w:rFonts w:ascii="Times New Roman" w:hAnsi="Times New Roman" w:cs="Times New Roman"/>
              <w:sz w:val="16"/>
              <w:szCs w:val="16"/>
            </w:rPr>
          </w:pPr>
          <w:r>
            <w:rPr>
              <w:rFonts w:ascii="Times New Roman" w:hAnsi="Times New Roman" w:cs="Times New Roman"/>
              <w:i/>
              <w:sz w:val="16"/>
              <w:szCs w:val="14"/>
            </w:rPr>
            <w:t xml:space="preserve">/signed </w:t>
          </w:r>
          <w:r w:rsidRPr="006D7401">
            <w:rPr>
              <w:rFonts w:ascii="Times New Roman" w:hAnsi="Times New Roman" w:cs="Times New Roman"/>
              <w:i/>
              <w:sz w:val="16"/>
              <w:szCs w:val="14"/>
            </w:rPr>
            <w:t>MD-BMR TILE TP.1 02</w:t>
          </w:r>
          <w:r>
            <w:rPr>
              <w:rFonts w:ascii="Times New Roman" w:hAnsi="Times New Roman" w:cs="Times New Roman"/>
              <w:i/>
              <w:sz w:val="16"/>
              <w:szCs w:val="14"/>
            </w:rPr>
            <w:t>/</w:t>
          </w:r>
        </w:p>
      </w:tc>
      <w:tc>
        <w:tcPr>
          <w:tcW w:w="1134" w:type="dxa"/>
          <w:tcBorders>
            <w:top w:val="nil"/>
            <w:left w:val="nil"/>
            <w:bottom w:val="single" w:sz="4" w:space="0" w:color="auto"/>
            <w:right w:val="nil"/>
          </w:tcBorders>
        </w:tcPr>
        <w:p w14:paraId="6C4AD4A7" w14:textId="32D9D861" w:rsidR="00F20230" w:rsidRPr="005B553B" w:rsidRDefault="00032037" w:rsidP="00CA799E">
          <w:pPr>
            <w:pStyle w:val="Footer"/>
            <w:rPr>
              <w:rFonts w:ascii="Times New Roman" w:hAnsi="Times New Roman" w:cs="Times New Roman"/>
              <w:sz w:val="16"/>
              <w:szCs w:val="16"/>
            </w:rPr>
          </w:pPr>
          <w:r>
            <w:rPr>
              <w:rFonts w:ascii="Times New Roman" w:hAnsi="Times New Roman" w:cs="Times New Roman"/>
              <w:sz w:val="16"/>
              <w:szCs w:val="16"/>
            </w:rPr>
            <w:t>10.01.2024</w:t>
          </w:r>
        </w:p>
      </w:tc>
      <w:tc>
        <w:tcPr>
          <w:tcW w:w="1417" w:type="dxa"/>
          <w:vMerge/>
          <w:tcBorders>
            <w:left w:val="nil"/>
            <w:right w:val="single" w:sz="4" w:space="0" w:color="auto"/>
          </w:tcBorders>
          <w:vAlign w:val="center"/>
          <w:hideMark/>
        </w:tcPr>
        <w:p w14:paraId="0DCCF61B" w14:textId="77777777" w:rsidR="00F20230" w:rsidRPr="005B553B" w:rsidRDefault="00F20230" w:rsidP="00CA799E">
          <w:pPr>
            <w:rPr>
              <w:rFonts w:ascii="Times New Roman" w:hAnsi="Times New Roman" w:cs="Times New Roman"/>
              <w:sz w:val="16"/>
              <w:szCs w:val="16"/>
            </w:rPr>
          </w:pPr>
        </w:p>
      </w:tc>
    </w:tr>
  </w:tbl>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103"/>
    </w:tblGrid>
    <w:tr w:rsidR="007F1A47" w:rsidRPr="00CB3BF2" w14:paraId="3224C62F" w14:textId="77777777" w:rsidTr="00D42C08">
      <w:tc>
        <w:tcPr>
          <w:tcW w:w="4678" w:type="dxa"/>
        </w:tcPr>
        <w:p w14:paraId="37B851E3" w14:textId="3E0C768F" w:rsidR="007F1A47" w:rsidRPr="000653E5" w:rsidRDefault="007F1A47" w:rsidP="007F1A47">
          <w:pPr>
            <w:rPr>
              <w:rFonts w:ascii="Times New Roman" w:hAnsi="Times New Roman" w:cs="Times New Roman"/>
              <w:color w:val="BFBFBF" w:themeColor="background1" w:themeShade="BF"/>
              <w:sz w:val="16"/>
              <w:szCs w:val="16"/>
              <w:lang w:val="de-DE"/>
            </w:rPr>
          </w:pPr>
          <w:r w:rsidRPr="000653E5">
            <w:rPr>
              <w:rFonts w:ascii="Times New Roman" w:hAnsi="Times New Roman" w:cs="Times New Roman"/>
              <w:color w:val="BFBFBF" w:themeColor="background1" w:themeShade="BF"/>
              <w:sz w:val="16"/>
              <w:szCs w:val="16"/>
              <w:lang w:val="de-DE"/>
            </w:rPr>
            <w:t>Form doc code: MD-BMR-F 01.</w:t>
          </w:r>
          <w:r w:rsidR="007D74BD" w:rsidRPr="000653E5">
            <w:rPr>
              <w:rFonts w:ascii="Times New Roman" w:hAnsi="Times New Roman" w:cs="Times New Roman"/>
              <w:color w:val="BFBFBF" w:themeColor="background1" w:themeShade="BF"/>
              <w:sz w:val="16"/>
              <w:szCs w:val="16"/>
              <w:lang w:val="de-DE"/>
            </w:rPr>
            <w:t>0</w:t>
          </w:r>
          <w:r w:rsidR="00D42C08" w:rsidRPr="000653E5">
            <w:rPr>
              <w:rFonts w:ascii="Times New Roman" w:hAnsi="Times New Roman" w:cs="Times New Roman"/>
              <w:color w:val="BFBFBF" w:themeColor="background1" w:themeShade="BF"/>
              <w:sz w:val="16"/>
              <w:szCs w:val="16"/>
              <w:lang w:val="de-DE"/>
            </w:rPr>
            <w:t>3</w:t>
          </w:r>
          <w:r w:rsidR="007D74BD" w:rsidRPr="000653E5">
            <w:rPr>
              <w:rFonts w:ascii="Times New Roman" w:hAnsi="Times New Roman" w:cs="Times New Roman"/>
              <w:color w:val="BFBFBF" w:themeColor="background1" w:themeShade="BF"/>
              <w:sz w:val="16"/>
              <w:szCs w:val="16"/>
              <w:lang w:val="de-DE"/>
            </w:rPr>
            <w:t xml:space="preserve">       </w:t>
          </w:r>
        </w:p>
      </w:tc>
      <w:tc>
        <w:tcPr>
          <w:tcW w:w="5103" w:type="dxa"/>
        </w:tcPr>
        <w:p w14:paraId="352A484F" w14:textId="77777777" w:rsidR="007F1A47" w:rsidRPr="000653E5" w:rsidRDefault="007F1A47" w:rsidP="007F1A47">
          <w:pPr>
            <w:pStyle w:val="Footer"/>
            <w:rPr>
              <w:sz w:val="16"/>
              <w:szCs w:val="16"/>
              <w:lang w:val="de-DE"/>
            </w:rPr>
          </w:pPr>
        </w:p>
      </w:tc>
    </w:tr>
    <w:tr w:rsidR="007F1A47" w:rsidRPr="005B553B" w14:paraId="63C6849E" w14:textId="77777777" w:rsidTr="00D42C08">
      <w:tc>
        <w:tcPr>
          <w:tcW w:w="4678" w:type="dxa"/>
        </w:tcPr>
        <w:p w14:paraId="47D3B77D" w14:textId="5A0DD2CC" w:rsidR="007F1A47" w:rsidRPr="005B553B" w:rsidRDefault="007F1A47" w:rsidP="007F1A47">
          <w:pPr>
            <w:pStyle w:val="Footer"/>
            <w:rPr>
              <w:sz w:val="16"/>
              <w:szCs w:val="16"/>
            </w:rPr>
          </w:pPr>
          <w:r w:rsidRPr="005B553B">
            <w:rPr>
              <w:rFonts w:ascii="Times New Roman" w:hAnsi="Times New Roman" w:cs="Times New Roman"/>
              <w:color w:val="BFBFBF" w:themeColor="background1" w:themeShade="BF"/>
              <w:sz w:val="16"/>
              <w:szCs w:val="16"/>
            </w:rPr>
            <w:t>Ref to SOP:       GD-QA-SOP 006</w:t>
          </w:r>
        </w:p>
      </w:tc>
      <w:tc>
        <w:tcPr>
          <w:tcW w:w="5103" w:type="dxa"/>
        </w:tcPr>
        <w:p w14:paraId="20331C04" w14:textId="160D6508" w:rsidR="007F1A47" w:rsidRPr="008A4FCE" w:rsidRDefault="007F1A47" w:rsidP="007F1A47">
          <w:pPr>
            <w:jc w:val="center"/>
            <w:rPr>
              <w:i/>
              <w:iCs/>
              <w:sz w:val="16"/>
              <w:szCs w:val="16"/>
            </w:rPr>
          </w:pPr>
          <w:r w:rsidRPr="008A4FCE">
            <w:rPr>
              <w:rFonts w:ascii="Times New Roman" w:hAnsi="Times New Roman" w:cs="Times New Roman"/>
              <w:i/>
              <w:iCs/>
              <w:color w:val="BFBFBF" w:themeColor="background1" w:themeShade="BF"/>
              <w:sz w:val="16"/>
              <w:szCs w:val="16"/>
            </w:rPr>
            <w:t>Form approved by:</w:t>
          </w:r>
          <w:r w:rsidR="0082254D" w:rsidRPr="008A4FCE">
            <w:rPr>
              <w:rFonts w:ascii="Times New Roman" w:hAnsi="Times New Roman" w:cs="Times New Roman"/>
              <w:i/>
              <w:iCs/>
              <w:color w:val="BFBFBF" w:themeColor="background1" w:themeShade="BF"/>
              <w:sz w:val="16"/>
              <w:szCs w:val="16"/>
            </w:rPr>
            <w:t xml:space="preserve"> </w:t>
          </w:r>
          <w:r w:rsidR="003E3F4A">
            <w:rPr>
              <w:rFonts w:ascii="Times New Roman" w:hAnsi="Times New Roman" w:cs="Times New Roman"/>
              <w:i/>
              <w:iCs/>
              <w:color w:val="BFBFBF" w:themeColor="background1" w:themeShade="BF"/>
              <w:sz w:val="16"/>
              <w:szCs w:val="16"/>
            </w:rPr>
            <w:t>Ain Uustare /signed/</w:t>
          </w:r>
        </w:p>
      </w:tc>
    </w:tr>
  </w:tbl>
  <w:p w14:paraId="501A85CF" w14:textId="4D803CAE" w:rsidR="009B5537" w:rsidRPr="005B553B" w:rsidRDefault="009B5537" w:rsidP="007F1A47">
    <w:pPr>
      <w:pStyle w:val="Foo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918" w:type="dxa"/>
      <w:tblLayout w:type="fixed"/>
      <w:tblLook w:val="04A0" w:firstRow="1" w:lastRow="0" w:firstColumn="1" w:lastColumn="0" w:noHBand="0" w:noVBand="1"/>
    </w:tblPr>
    <w:tblGrid>
      <w:gridCol w:w="1838"/>
      <w:gridCol w:w="1701"/>
      <w:gridCol w:w="2552"/>
      <w:gridCol w:w="1598"/>
      <w:gridCol w:w="1229"/>
    </w:tblGrid>
    <w:tr w:rsidR="009B5537" w:rsidRPr="005B553B" w14:paraId="2187440F" w14:textId="77777777" w:rsidTr="00AC7A1E">
      <w:trPr>
        <w:trHeight w:val="165"/>
      </w:trPr>
      <w:tc>
        <w:tcPr>
          <w:tcW w:w="1838" w:type="dxa"/>
          <w:vMerge w:val="restart"/>
          <w:tcBorders>
            <w:right w:val="nil"/>
          </w:tcBorders>
        </w:tcPr>
        <w:p w14:paraId="7CDC4364" w14:textId="42CA6517" w:rsidR="009B5537" w:rsidRPr="005B553B" w:rsidRDefault="009B5537" w:rsidP="00AD255F">
          <w:pPr>
            <w:pStyle w:val="Footer"/>
            <w:rPr>
              <w:sz w:val="16"/>
              <w:szCs w:val="16"/>
            </w:rPr>
          </w:pPr>
        </w:p>
        <w:p w14:paraId="29124BAA" w14:textId="362810D7" w:rsidR="009B5537" w:rsidRPr="005B553B" w:rsidRDefault="009B5537" w:rsidP="00AD255F">
          <w:pPr>
            <w:pStyle w:val="Footer"/>
            <w:rPr>
              <w:sz w:val="16"/>
              <w:szCs w:val="16"/>
            </w:rPr>
          </w:pPr>
          <w:r w:rsidRPr="005B553B">
            <w:rPr>
              <w:sz w:val="16"/>
              <w:szCs w:val="16"/>
            </w:rPr>
            <w:t xml:space="preserve">Written by: </w:t>
          </w:r>
        </w:p>
        <w:p w14:paraId="3DED87CF" w14:textId="0FDA9372" w:rsidR="009B5537" w:rsidRPr="005B553B" w:rsidRDefault="009B5537" w:rsidP="00AD255F">
          <w:pPr>
            <w:pStyle w:val="Footer"/>
            <w:rPr>
              <w:sz w:val="16"/>
              <w:szCs w:val="16"/>
            </w:rPr>
          </w:pPr>
          <w:r w:rsidRPr="005B553B">
            <w:rPr>
              <w:sz w:val="16"/>
              <w:szCs w:val="16"/>
            </w:rPr>
            <w:t xml:space="preserve">Reviewed by: </w:t>
          </w:r>
        </w:p>
        <w:p w14:paraId="5C7FDBE0" w14:textId="6D1D654C" w:rsidR="009B5537" w:rsidRPr="005B553B" w:rsidRDefault="009B5537" w:rsidP="00AD255F">
          <w:pPr>
            <w:pStyle w:val="Footer"/>
            <w:rPr>
              <w:sz w:val="16"/>
              <w:szCs w:val="16"/>
            </w:rPr>
          </w:pPr>
          <w:r w:rsidRPr="005B553B">
            <w:rPr>
              <w:sz w:val="16"/>
              <w:szCs w:val="16"/>
            </w:rPr>
            <w:t>Approved by:</w:t>
          </w:r>
        </w:p>
      </w:tc>
      <w:tc>
        <w:tcPr>
          <w:tcW w:w="1701" w:type="dxa"/>
          <w:tcBorders>
            <w:top w:val="single" w:sz="4" w:space="0" w:color="auto"/>
            <w:left w:val="nil"/>
            <w:bottom w:val="nil"/>
            <w:right w:val="nil"/>
          </w:tcBorders>
        </w:tcPr>
        <w:p w14:paraId="30230BC0" w14:textId="77777777" w:rsidR="009B5537" w:rsidRPr="005B553B" w:rsidRDefault="009B5537" w:rsidP="00AD255F">
          <w:pPr>
            <w:pStyle w:val="Footer"/>
            <w:rPr>
              <w:sz w:val="16"/>
              <w:szCs w:val="16"/>
            </w:rPr>
          </w:pPr>
          <w:r w:rsidRPr="005B553B">
            <w:rPr>
              <w:sz w:val="16"/>
              <w:szCs w:val="16"/>
            </w:rPr>
            <w:t xml:space="preserve">Name </w:t>
          </w:r>
        </w:p>
      </w:tc>
      <w:tc>
        <w:tcPr>
          <w:tcW w:w="2552" w:type="dxa"/>
          <w:tcBorders>
            <w:top w:val="single" w:sz="4" w:space="0" w:color="auto"/>
            <w:left w:val="nil"/>
            <w:bottom w:val="nil"/>
            <w:right w:val="nil"/>
          </w:tcBorders>
        </w:tcPr>
        <w:p w14:paraId="4B868364" w14:textId="77777777" w:rsidR="009B5537" w:rsidRPr="005B553B" w:rsidRDefault="009B5537" w:rsidP="00AD255F">
          <w:pPr>
            <w:pStyle w:val="Footer"/>
            <w:rPr>
              <w:sz w:val="16"/>
              <w:szCs w:val="16"/>
            </w:rPr>
          </w:pPr>
          <w:r w:rsidRPr="005B553B">
            <w:rPr>
              <w:sz w:val="16"/>
              <w:szCs w:val="16"/>
            </w:rPr>
            <w:t xml:space="preserve">Signature                      </w:t>
          </w:r>
        </w:p>
      </w:tc>
      <w:tc>
        <w:tcPr>
          <w:tcW w:w="1598" w:type="dxa"/>
          <w:tcBorders>
            <w:top w:val="single" w:sz="4" w:space="0" w:color="auto"/>
            <w:left w:val="nil"/>
            <w:bottom w:val="nil"/>
            <w:right w:val="nil"/>
          </w:tcBorders>
        </w:tcPr>
        <w:p w14:paraId="026B677A" w14:textId="77777777" w:rsidR="009B5537" w:rsidRPr="005B553B" w:rsidRDefault="009B5537" w:rsidP="00AD255F">
          <w:pPr>
            <w:pStyle w:val="Footer"/>
            <w:rPr>
              <w:sz w:val="16"/>
              <w:szCs w:val="16"/>
            </w:rPr>
          </w:pPr>
          <w:r w:rsidRPr="005B553B">
            <w:rPr>
              <w:sz w:val="16"/>
              <w:szCs w:val="16"/>
            </w:rPr>
            <w:t>Date</w:t>
          </w:r>
        </w:p>
      </w:tc>
      <w:tc>
        <w:tcPr>
          <w:tcW w:w="1229" w:type="dxa"/>
          <w:vMerge w:val="restart"/>
          <w:tcBorders>
            <w:left w:val="nil"/>
          </w:tcBorders>
        </w:tcPr>
        <w:p w14:paraId="6D6D661F" w14:textId="5580F9A7" w:rsidR="009B5537" w:rsidRPr="005B553B" w:rsidRDefault="009B5537" w:rsidP="00AD255F">
          <w:pPr>
            <w:pStyle w:val="Footer"/>
            <w:jc w:val="right"/>
            <w:rPr>
              <w:sz w:val="16"/>
              <w:szCs w:val="16"/>
            </w:rPr>
          </w:pPr>
          <w:r w:rsidRPr="005B553B">
            <w:rPr>
              <w:rFonts w:ascii="Calibri" w:hAnsi="Calibri" w:cs="Calibri"/>
              <w:b/>
              <w:sz w:val="16"/>
              <w:szCs w:val="16"/>
            </w:rPr>
            <w:fldChar w:fldCharType="begin"/>
          </w:r>
          <w:r w:rsidRPr="005B553B">
            <w:rPr>
              <w:rFonts w:ascii="Calibri" w:hAnsi="Calibri" w:cs="Calibri"/>
              <w:b/>
              <w:sz w:val="16"/>
              <w:szCs w:val="16"/>
            </w:rPr>
            <w:instrText xml:space="preserve"> PAGE </w:instrText>
          </w:r>
          <w:r w:rsidRPr="005B553B">
            <w:rPr>
              <w:rFonts w:ascii="Calibri" w:hAnsi="Calibri" w:cs="Calibri"/>
              <w:b/>
              <w:sz w:val="16"/>
              <w:szCs w:val="16"/>
            </w:rPr>
            <w:fldChar w:fldCharType="separate"/>
          </w:r>
          <w:r w:rsidRPr="005B553B">
            <w:rPr>
              <w:rFonts w:ascii="Calibri" w:hAnsi="Calibri" w:cs="Calibri"/>
              <w:b/>
              <w:sz w:val="16"/>
              <w:szCs w:val="16"/>
            </w:rPr>
            <w:t>1</w:t>
          </w:r>
          <w:r w:rsidRPr="005B553B">
            <w:rPr>
              <w:rFonts w:ascii="Calibri" w:hAnsi="Calibri" w:cs="Calibri"/>
              <w:b/>
              <w:sz w:val="16"/>
              <w:szCs w:val="16"/>
            </w:rPr>
            <w:fldChar w:fldCharType="end"/>
          </w:r>
          <w:r w:rsidRPr="005B553B">
            <w:rPr>
              <w:rFonts w:ascii="Calibri" w:hAnsi="Calibri" w:cs="Calibri"/>
              <w:b/>
              <w:sz w:val="16"/>
              <w:szCs w:val="16"/>
            </w:rPr>
            <w:t xml:space="preserve">/ </w:t>
          </w:r>
          <w:r w:rsidRPr="005B553B">
            <w:rPr>
              <w:rFonts w:ascii="Calibri" w:hAnsi="Calibri" w:cs="Calibri"/>
              <w:b/>
              <w:sz w:val="16"/>
              <w:szCs w:val="16"/>
            </w:rPr>
            <w:fldChar w:fldCharType="begin"/>
          </w:r>
          <w:r w:rsidRPr="005B553B">
            <w:rPr>
              <w:rFonts w:ascii="Calibri" w:hAnsi="Calibri" w:cs="Calibri"/>
              <w:b/>
              <w:sz w:val="16"/>
              <w:szCs w:val="16"/>
            </w:rPr>
            <w:instrText xml:space="preserve"> NUMPAGES \* ARABIC </w:instrText>
          </w:r>
          <w:r w:rsidRPr="005B553B">
            <w:rPr>
              <w:rFonts w:ascii="Calibri" w:hAnsi="Calibri" w:cs="Calibri"/>
              <w:b/>
              <w:sz w:val="16"/>
              <w:szCs w:val="16"/>
            </w:rPr>
            <w:fldChar w:fldCharType="separate"/>
          </w:r>
          <w:r w:rsidRPr="005B553B">
            <w:rPr>
              <w:rFonts w:ascii="Calibri" w:hAnsi="Calibri" w:cs="Calibri"/>
              <w:b/>
              <w:sz w:val="16"/>
              <w:szCs w:val="16"/>
            </w:rPr>
            <w:t>50</w:t>
          </w:r>
          <w:r w:rsidRPr="005B553B">
            <w:rPr>
              <w:rFonts w:ascii="Calibri" w:hAnsi="Calibri" w:cs="Calibri"/>
              <w:b/>
              <w:sz w:val="16"/>
              <w:szCs w:val="16"/>
            </w:rPr>
            <w:fldChar w:fldCharType="end"/>
          </w:r>
        </w:p>
        <w:p w14:paraId="18F392F3" w14:textId="77777777" w:rsidR="009B5537" w:rsidRPr="005B553B" w:rsidRDefault="009B5537" w:rsidP="00AD255F">
          <w:pPr>
            <w:pStyle w:val="Footer"/>
            <w:rPr>
              <w:rFonts w:ascii="Calibri" w:hAnsi="Calibri" w:cs="Calibri"/>
              <w:sz w:val="16"/>
              <w:szCs w:val="16"/>
            </w:rPr>
          </w:pPr>
        </w:p>
        <w:p w14:paraId="53593D08" w14:textId="67CE83E8" w:rsidR="009B5537" w:rsidRPr="005B553B" w:rsidRDefault="009B5537" w:rsidP="00A87FF2">
          <w:pPr>
            <w:pStyle w:val="Footer"/>
            <w:rPr>
              <w:sz w:val="16"/>
              <w:szCs w:val="16"/>
            </w:rPr>
          </w:pPr>
          <w:r w:rsidRPr="005B553B">
            <w:rPr>
              <w:sz w:val="16"/>
              <w:szCs w:val="16"/>
            </w:rPr>
            <w:t xml:space="preserve">Stamp (only on BMR):  </w:t>
          </w:r>
        </w:p>
      </w:tc>
    </w:tr>
    <w:tr w:rsidR="009B5537" w:rsidRPr="005B553B" w14:paraId="4268D566" w14:textId="77777777" w:rsidTr="00AC7A1E">
      <w:trPr>
        <w:trHeight w:val="162"/>
      </w:trPr>
      <w:tc>
        <w:tcPr>
          <w:tcW w:w="1838" w:type="dxa"/>
          <w:vMerge/>
          <w:tcBorders>
            <w:right w:val="nil"/>
          </w:tcBorders>
        </w:tcPr>
        <w:p w14:paraId="5D4AB95B" w14:textId="77777777" w:rsidR="009B5537" w:rsidRPr="005B553B" w:rsidRDefault="009B5537" w:rsidP="00AD255F">
          <w:pPr>
            <w:pStyle w:val="Footer"/>
            <w:rPr>
              <w:sz w:val="16"/>
              <w:szCs w:val="16"/>
            </w:rPr>
          </w:pPr>
        </w:p>
      </w:tc>
      <w:tc>
        <w:tcPr>
          <w:tcW w:w="1701" w:type="dxa"/>
          <w:tcBorders>
            <w:top w:val="nil"/>
            <w:left w:val="nil"/>
            <w:bottom w:val="nil"/>
            <w:right w:val="nil"/>
          </w:tcBorders>
        </w:tcPr>
        <w:p w14:paraId="16B5C3F5" w14:textId="18C7F64D" w:rsidR="009B5537" w:rsidRPr="005B553B" w:rsidRDefault="00AB0082" w:rsidP="00AD255F">
          <w:pPr>
            <w:pStyle w:val="Footer"/>
            <w:rPr>
              <w:sz w:val="16"/>
              <w:szCs w:val="16"/>
            </w:rPr>
          </w:pPr>
          <w:r w:rsidRPr="005B553B">
            <w:rPr>
              <w:color w:val="4F81BD" w:themeColor="accent1"/>
              <w:sz w:val="16"/>
              <w:szCs w:val="16"/>
            </w:rPr>
            <w:t>NAME</w:t>
          </w:r>
        </w:p>
      </w:tc>
      <w:tc>
        <w:tcPr>
          <w:tcW w:w="2552" w:type="dxa"/>
          <w:tcBorders>
            <w:top w:val="nil"/>
            <w:left w:val="nil"/>
            <w:bottom w:val="nil"/>
            <w:right w:val="nil"/>
          </w:tcBorders>
        </w:tcPr>
        <w:p w14:paraId="562B570F" w14:textId="0258338B" w:rsidR="009B5537" w:rsidRPr="005B553B" w:rsidRDefault="009B5537" w:rsidP="00AD255F">
          <w:pPr>
            <w:pStyle w:val="Footer"/>
            <w:rPr>
              <w:i/>
              <w:sz w:val="16"/>
              <w:szCs w:val="16"/>
            </w:rPr>
          </w:pPr>
        </w:p>
      </w:tc>
      <w:tc>
        <w:tcPr>
          <w:tcW w:w="1598" w:type="dxa"/>
          <w:tcBorders>
            <w:top w:val="nil"/>
            <w:left w:val="nil"/>
            <w:bottom w:val="nil"/>
            <w:right w:val="nil"/>
          </w:tcBorders>
        </w:tcPr>
        <w:p w14:paraId="57B7B81C" w14:textId="4EC0D781" w:rsidR="009B5537" w:rsidRPr="005B553B" w:rsidRDefault="009B5537" w:rsidP="00AA1B88">
          <w:pPr>
            <w:pStyle w:val="Footer"/>
            <w:tabs>
              <w:tab w:val="clear" w:pos="4536"/>
              <w:tab w:val="clear" w:pos="9072"/>
              <w:tab w:val="center" w:pos="1459"/>
            </w:tabs>
            <w:rPr>
              <w:sz w:val="16"/>
              <w:szCs w:val="16"/>
            </w:rPr>
          </w:pPr>
          <w:r w:rsidRPr="005B553B">
            <w:rPr>
              <w:sz w:val="16"/>
              <w:szCs w:val="16"/>
            </w:rPr>
            <w:tab/>
          </w:r>
        </w:p>
      </w:tc>
      <w:tc>
        <w:tcPr>
          <w:tcW w:w="1229" w:type="dxa"/>
          <w:vMerge/>
          <w:tcBorders>
            <w:left w:val="nil"/>
          </w:tcBorders>
        </w:tcPr>
        <w:p w14:paraId="3E1EE5F6" w14:textId="77777777" w:rsidR="009B5537" w:rsidRPr="005B553B" w:rsidRDefault="009B5537" w:rsidP="00AD255F">
          <w:pPr>
            <w:pStyle w:val="Footer"/>
            <w:jc w:val="right"/>
            <w:rPr>
              <w:rFonts w:ascii="Calibri" w:hAnsi="Calibri" w:cs="Calibri"/>
              <w:b/>
              <w:sz w:val="16"/>
              <w:szCs w:val="16"/>
            </w:rPr>
          </w:pPr>
        </w:p>
      </w:tc>
    </w:tr>
    <w:tr w:rsidR="00AB0082" w:rsidRPr="005B553B" w14:paraId="16ED5EA8" w14:textId="77777777" w:rsidTr="00AC7A1E">
      <w:trPr>
        <w:trHeight w:val="162"/>
      </w:trPr>
      <w:tc>
        <w:tcPr>
          <w:tcW w:w="1838" w:type="dxa"/>
          <w:vMerge/>
          <w:tcBorders>
            <w:right w:val="nil"/>
          </w:tcBorders>
        </w:tcPr>
        <w:p w14:paraId="4ACF8B63" w14:textId="77777777" w:rsidR="00AB0082" w:rsidRPr="005B553B" w:rsidRDefault="00AB0082" w:rsidP="00AB0082">
          <w:pPr>
            <w:pStyle w:val="Footer"/>
            <w:rPr>
              <w:sz w:val="16"/>
              <w:szCs w:val="16"/>
            </w:rPr>
          </w:pPr>
        </w:p>
      </w:tc>
      <w:tc>
        <w:tcPr>
          <w:tcW w:w="1701" w:type="dxa"/>
          <w:tcBorders>
            <w:top w:val="nil"/>
            <w:left w:val="nil"/>
            <w:bottom w:val="nil"/>
            <w:right w:val="nil"/>
          </w:tcBorders>
        </w:tcPr>
        <w:p w14:paraId="17232CEF" w14:textId="33AA9905" w:rsidR="00AB0082" w:rsidRPr="005B553B" w:rsidRDefault="00AB0082" w:rsidP="00AB0082">
          <w:pPr>
            <w:pStyle w:val="Footer"/>
            <w:rPr>
              <w:sz w:val="16"/>
              <w:szCs w:val="16"/>
            </w:rPr>
          </w:pPr>
          <w:r w:rsidRPr="005B553B">
            <w:rPr>
              <w:color w:val="4F81BD" w:themeColor="accent1"/>
              <w:sz w:val="16"/>
              <w:szCs w:val="16"/>
            </w:rPr>
            <w:t>NAME</w:t>
          </w:r>
        </w:p>
      </w:tc>
      <w:tc>
        <w:tcPr>
          <w:tcW w:w="2552" w:type="dxa"/>
          <w:tcBorders>
            <w:top w:val="nil"/>
            <w:left w:val="nil"/>
            <w:bottom w:val="nil"/>
            <w:right w:val="nil"/>
          </w:tcBorders>
        </w:tcPr>
        <w:p w14:paraId="3B7F89BE" w14:textId="0CBE01DD" w:rsidR="00AB0082" w:rsidRPr="005B553B" w:rsidRDefault="00AB0082" w:rsidP="00AB0082">
          <w:pPr>
            <w:pStyle w:val="Footer"/>
            <w:rPr>
              <w:sz w:val="16"/>
              <w:szCs w:val="16"/>
            </w:rPr>
          </w:pPr>
        </w:p>
      </w:tc>
      <w:tc>
        <w:tcPr>
          <w:tcW w:w="1598" w:type="dxa"/>
          <w:tcBorders>
            <w:top w:val="nil"/>
            <w:left w:val="nil"/>
            <w:bottom w:val="nil"/>
            <w:right w:val="nil"/>
          </w:tcBorders>
        </w:tcPr>
        <w:p w14:paraId="26D40B5A" w14:textId="57185757" w:rsidR="00AB0082" w:rsidRPr="005B553B" w:rsidRDefault="00AB0082" w:rsidP="00AB0082">
          <w:pPr>
            <w:pStyle w:val="Footer"/>
            <w:rPr>
              <w:sz w:val="16"/>
              <w:szCs w:val="16"/>
            </w:rPr>
          </w:pPr>
          <w:r w:rsidRPr="005B553B">
            <w:rPr>
              <w:sz w:val="16"/>
              <w:szCs w:val="16"/>
            </w:rPr>
            <w:tab/>
          </w:r>
        </w:p>
      </w:tc>
      <w:tc>
        <w:tcPr>
          <w:tcW w:w="1229" w:type="dxa"/>
          <w:vMerge/>
          <w:tcBorders>
            <w:left w:val="nil"/>
          </w:tcBorders>
        </w:tcPr>
        <w:p w14:paraId="2FC4408E" w14:textId="77777777" w:rsidR="00AB0082" w:rsidRPr="005B553B" w:rsidRDefault="00AB0082" w:rsidP="00AB0082">
          <w:pPr>
            <w:pStyle w:val="Footer"/>
            <w:jc w:val="right"/>
            <w:rPr>
              <w:rFonts w:ascii="Calibri" w:hAnsi="Calibri" w:cs="Calibri"/>
              <w:b/>
              <w:sz w:val="16"/>
              <w:szCs w:val="16"/>
            </w:rPr>
          </w:pPr>
        </w:p>
      </w:tc>
    </w:tr>
    <w:tr w:rsidR="00AB0082" w:rsidRPr="005B553B" w14:paraId="6611C011" w14:textId="77777777" w:rsidTr="00AC7A1E">
      <w:trPr>
        <w:trHeight w:val="220"/>
      </w:trPr>
      <w:tc>
        <w:tcPr>
          <w:tcW w:w="1838" w:type="dxa"/>
          <w:vMerge/>
          <w:tcBorders>
            <w:right w:val="nil"/>
          </w:tcBorders>
        </w:tcPr>
        <w:p w14:paraId="2B55090E" w14:textId="77777777" w:rsidR="00AB0082" w:rsidRPr="005B553B" w:rsidRDefault="00AB0082" w:rsidP="00AB0082">
          <w:pPr>
            <w:pStyle w:val="Footer"/>
            <w:rPr>
              <w:sz w:val="16"/>
              <w:szCs w:val="16"/>
            </w:rPr>
          </w:pPr>
        </w:p>
      </w:tc>
      <w:tc>
        <w:tcPr>
          <w:tcW w:w="1701" w:type="dxa"/>
          <w:tcBorders>
            <w:top w:val="nil"/>
            <w:left w:val="nil"/>
            <w:bottom w:val="nil"/>
            <w:right w:val="nil"/>
          </w:tcBorders>
        </w:tcPr>
        <w:p w14:paraId="78493680" w14:textId="32BD3507" w:rsidR="00AB0082" w:rsidRPr="005B553B" w:rsidRDefault="00AB0082" w:rsidP="00AB0082">
          <w:pPr>
            <w:pStyle w:val="Footer"/>
            <w:rPr>
              <w:color w:val="4F81BD" w:themeColor="accent1"/>
              <w:sz w:val="16"/>
              <w:szCs w:val="16"/>
            </w:rPr>
          </w:pPr>
          <w:r w:rsidRPr="005B553B">
            <w:rPr>
              <w:color w:val="4F81BD" w:themeColor="accent1"/>
              <w:sz w:val="16"/>
              <w:szCs w:val="16"/>
            </w:rPr>
            <w:t>NAME</w:t>
          </w:r>
        </w:p>
      </w:tc>
      <w:tc>
        <w:tcPr>
          <w:tcW w:w="2552" w:type="dxa"/>
          <w:tcBorders>
            <w:top w:val="nil"/>
            <w:left w:val="nil"/>
            <w:bottom w:val="nil"/>
            <w:right w:val="nil"/>
          </w:tcBorders>
        </w:tcPr>
        <w:p w14:paraId="2BBCB33A" w14:textId="705A2EC3" w:rsidR="00AB0082" w:rsidRPr="005B553B" w:rsidRDefault="00AB0082" w:rsidP="00AB0082">
          <w:pPr>
            <w:pStyle w:val="Footer"/>
            <w:rPr>
              <w:sz w:val="16"/>
              <w:szCs w:val="16"/>
            </w:rPr>
          </w:pPr>
        </w:p>
      </w:tc>
      <w:tc>
        <w:tcPr>
          <w:tcW w:w="1598" w:type="dxa"/>
          <w:tcBorders>
            <w:top w:val="nil"/>
            <w:left w:val="nil"/>
            <w:bottom w:val="nil"/>
            <w:right w:val="nil"/>
          </w:tcBorders>
        </w:tcPr>
        <w:p w14:paraId="0134931D" w14:textId="5BDB7886" w:rsidR="00AB0082" w:rsidRPr="005B553B" w:rsidRDefault="00AB0082" w:rsidP="00AB0082">
          <w:pPr>
            <w:pStyle w:val="Footer"/>
            <w:rPr>
              <w:sz w:val="16"/>
              <w:szCs w:val="16"/>
            </w:rPr>
          </w:pPr>
          <w:r w:rsidRPr="005B553B">
            <w:rPr>
              <w:sz w:val="16"/>
              <w:szCs w:val="16"/>
            </w:rPr>
            <w:tab/>
          </w:r>
        </w:p>
      </w:tc>
      <w:tc>
        <w:tcPr>
          <w:tcW w:w="1229" w:type="dxa"/>
          <w:vMerge/>
          <w:tcBorders>
            <w:left w:val="nil"/>
          </w:tcBorders>
        </w:tcPr>
        <w:p w14:paraId="58FC673F" w14:textId="77777777" w:rsidR="00AB0082" w:rsidRPr="005B553B" w:rsidRDefault="00AB0082" w:rsidP="00AB0082">
          <w:pPr>
            <w:pStyle w:val="Footer"/>
            <w:jc w:val="right"/>
            <w:rPr>
              <w:rFonts w:ascii="Calibri" w:hAnsi="Calibri" w:cs="Calibri"/>
              <w:b/>
              <w:sz w:val="16"/>
              <w:szCs w:val="16"/>
            </w:rPr>
          </w:pPr>
        </w:p>
      </w:tc>
    </w:tr>
    <w:tr w:rsidR="009B5537" w:rsidRPr="005B553B" w14:paraId="118CE8D3" w14:textId="77777777" w:rsidTr="00AB0082">
      <w:trPr>
        <w:trHeight w:val="64"/>
      </w:trPr>
      <w:tc>
        <w:tcPr>
          <w:tcW w:w="1838" w:type="dxa"/>
          <w:tcBorders>
            <w:right w:val="nil"/>
          </w:tcBorders>
        </w:tcPr>
        <w:p w14:paraId="27643480" w14:textId="6AFB1451" w:rsidR="009B5537" w:rsidRPr="005B553B" w:rsidRDefault="009B5537" w:rsidP="00AA5B60">
          <w:pPr>
            <w:pStyle w:val="Footer"/>
            <w:rPr>
              <w:sz w:val="16"/>
              <w:szCs w:val="16"/>
            </w:rPr>
          </w:pPr>
          <w:r w:rsidRPr="005B553B">
            <w:rPr>
              <w:sz w:val="16"/>
              <w:szCs w:val="16"/>
            </w:rPr>
            <w:t>BR issued by:</w:t>
          </w:r>
        </w:p>
      </w:tc>
      <w:tc>
        <w:tcPr>
          <w:tcW w:w="1701" w:type="dxa"/>
          <w:tcBorders>
            <w:top w:val="nil"/>
            <w:left w:val="nil"/>
            <w:bottom w:val="single" w:sz="4" w:space="0" w:color="auto"/>
            <w:right w:val="nil"/>
          </w:tcBorders>
        </w:tcPr>
        <w:p w14:paraId="4A3EE12D" w14:textId="360F41B3" w:rsidR="009B5537" w:rsidRPr="005B553B" w:rsidRDefault="009B5537" w:rsidP="001B3D00">
          <w:pPr>
            <w:pStyle w:val="Footer"/>
            <w:rPr>
              <w:sz w:val="16"/>
              <w:szCs w:val="16"/>
            </w:rPr>
          </w:pPr>
          <w:r w:rsidRPr="005B553B">
            <w:rPr>
              <w:sz w:val="16"/>
              <w:szCs w:val="16"/>
            </w:rPr>
            <w:t>QA</w:t>
          </w:r>
        </w:p>
      </w:tc>
      <w:tc>
        <w:tcPr>
          <w:tcW w:w="2552" w:type="dxa"/>
          <w:tcBorders>
            <w:top w:val="nil"/>
            <w:left w:val="nil"/>
            <w:bottom w:val="single" w:sz="4" w:space="0" w:color="auto"/>
            <w:right w:val="nil"/>
          </w:tcBorders>
        </w:tcPr>
        <w:p w14:paraId="69514A8B" w14:textId="00A6DFE2" w:rsidR="009B5537" w:rsidRPr="005B553B" w:rsidRDefault="009B5537" w:rsidP="00AA5B60">
          <w:pPr>
            <w:pStyle w:val="Footer"/>
            <w:rPr>
              <w:sz w:val="12"/>
              <w:szCs w:val="12"/>
            </w:rPr>
          </w:pPr>
        </w:p>
      </w:tc>
      <w:tc>
        <w:tcPr>
          <w:tcW w:w="1598" w:type="dxa"/>
          <w:tcBorders>
            <w:top w:val="nil"/>
            <w:left w:val="nil"/>
            <w:bottom w:val="single" w:sz="4" w:space="0" w:color="auto"/>
            <w:right w:val="nil"/>
          </w:tcBorders>
        </w:tcPr>
        <w:p w14:paraId="6EA5B679" w14:textId="4E7CCF74" w:rsidR="009B5537" w:rsidRPr="005B553B" w:rsidRDefault="009B5537" w:rsidP="00A1258A">
          <w:pPr>
            <w:pStyle w:val="Footer"/>
            <w:rPr>
              <w:sz w:val="16"/>
              <w:szCs w:val="16"/>
            </w:rPr>
          </w:pPr>
          <w:r w:rsidRPr="005B553B">
            <w:rPr>
              <w:sz w:val="16"/>
              <w:szCs w:val="16"/>
            </w:rPr>
            <w:t xml:space="preserve"> </w:t>
          </w:r>
        </w:p>
      </w:tc>
      <w:tc>
        <w:tcPr>
          <w:tcW w:w="1229" w:type="dxa"/>
          <w:tcBorders>
            <w:left w:val="nil"/>
          </w:tcBorders>
        </w:tcPr>
        <w:p w14:paraId="66562316" w14:textId="77777777" w:rsidR="009B5537" w:rsidRPr="005B553B" w:rsidRDefault="009B5537" w:rsidP="00AA5B60">
          <w:pPr>
            <w:pStyle w:val="Footer"/>
            <w:jc w:val="right"/>
            <w:rPr>
              <w:rFonts w:ascii="Calibri" w:hAnsi="Calibri" w:cs="Calibri"/>
              <w:b/>
              <w:sz w:val="16"/>
              <w:szCs w:val="16"/>
            </w:rPr>
          </w:pPr>
        </w:p>
      </w:tc>
    </w:tr>
  </w:tbl>
  <w:p w14:paraId="0D2BE3AB" w14:textId="77777777" w:rsidR="009B5537" w:rsidRPr="005B553B" w:rsidRDefault="009B55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8B69" w14:textId="272F4A8E" w:rsidR="00B120F7" w:rsidRPr="005B553B" w:rsidRDefault="00F00D32" w:rsidP="00F00D32">
    <w:pPr>
      <w:jc w:val="right"/>
      <w:rPr>
        <w:bCs/>
        <w:sz w:val="16"/>
        <w:szCs w:val="16"/>
      </w:rPr>
    </w:pPr>
    <w:r w:rsidRPr="005B553B">
      <w:rPr>
        <w:rFonts w:ascii="Times New Roman" w:hAnsi="Times New Roman" w:cs="Times New Roman"/>
        <w:bCs/>
        <w:sz w:val="20"/>
        <w:szCs w:val="20"/>
      </w:rPr>
      <w:fldChar w:fldCharType="begin"/>
    </w:r>
    <w:r w:rsidRPr="005B553B">
      <w:rPr>
        <w:rFonts w:ascii="Times New Roman" w:hAnsi="Times New Roman" w:cs="Times New Roman"/>
        <w:bCs/>
        <w:sz w:val="20"/>
        <w:szCs w:val="20"/>
      </w:rPr>
      <w:instrText xml:space="preserve"> PAGE </w:instrText>
    </w:r>
    <w:r w:rsidRPr="005B553B">
      <w:rPr>
        <w:rFonts w:ascii="Times New Roman" w:hAnsi="Times New Roman" w:cs="Times New Roman"/>
        <w:bCs/>
        <w:sz w:val="20"/>
        <w:szCs w:val="20"/>
      </w:rPr>
      <w:fldChar w:fldCharType="separate"/>
    </w:r>
    <w:r w:rsidRPr="005B553B">
      <w:rPr>
        <w:rFonts w:ascii="Times New Roman" w:hAnsi="Times New Roman" w:cs="Times New Roman"/>
        <w:bCs/>
        <w:sz w:val="20"/>
        <w:szCs w:val="20"/>
      </w:rPr>
      <w:t>2</w:t>
    </w:r>
    <w:r w:rsidRPr="005B553B">
      <w:rPr>
        <w:rFonts w:ascii="Times New Roman" w:hAnsi="Times New Roman" w:cs="Times New Roman"/>
        <w:bCs/>
        <w:sz w:val="20"/>
        <w:szCs w:val="20"/>
      </w:rPr>
      <w:fldChar w:fldCharType="end"/>
    </w:r>
    <w:r w:rsidRPr="005B553B">
      <w:rPr>
        <w:rFonts w:ascii="Times New Roman" w:hAnsi="Times New Roman" w:cs="Times New Roman"/>
        <w:bCs/>
        <w:sz w:val="20"/>
        <w:szCs w:val="20"/>
      </w:rPr>
      <w:t xml:space="preserve"> / </w:t>
    </w:r>
    <w:r w:rsidRPr="005B553B">
      <w:rPr>
        <w:rFonts w:ascii="Times New Roman" w:hAnsi="Times New Roman" w:cs="Times New Roman"/>
        <w:bCs/>
        <w:sz w:val="20"/>
        <w:szCs w:val="20"/>
      </w:rPr>
      <w:fldChar w:fldCharType="begin"/>
    </w:r>
    <w:r w:rsidRPr="005B553B">
      <w:rPr>
        <w:rFonts w:ascii="Times New Roman" w:hAnsi="Times New Roman" w:cs="Times New Roman"/>
        <w:bCs/>
        <w:sz w:val="20"/>
        <w:szCs w:val="20"/>
      </w:rPr>
      <w:instrText xml:space="preserve"> NUMPAGES \* ARABIC </w:instrText>
    </w:r>
    <w:r w:rsidRPr="005B553B">
      <w:rPr>
        <w:rFonts w:ascii="Times New Roman" w:hAnsi="Times New Roman" w:cs="Times New Roman"/>
        <w:bCs/>
        <w:sz w:val="20"/>
        <w:szCs w:val="20"/>
      </w:rPr>
      <w:fldChar w:fldCharType="separate"/>
    </w:r>
    <w:r w:rsidRPr="005B553B">
      <w:rPr>
        <w:rFonts w:ascii="Times New Roman" w:hAnsi="Times New Roman" w:cs="Times New Roman"/>
        <w:bCs/>
        <w:sz w:val="20"/>
        <w:szCs w:val="20"/>
      </w:rPr>
      <w:t>16</w:t>
    </w:r>
    <w:r w:rsidRPr="005B553B">
      <w:rPr>
        <w:rFonts w:ascii="Times New Roman" w:hAnsi="Times New Roman" w:cs="Times New Roman"/>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9CDA" w14:textId="77777777" w:rsidR="005D3137" w:rsidRPr="005B553B" w:rsidRDefault="005D3137" w:rsidP="00A764F3">
      <w:pPr>
        <w:spacing w:after="0" w:line="240" w:lineRule="auto"/>
      </w:pPr>
      <w:r w:rsidRPr="005B553B">
        <w:separator/>
      </w:r>
    </w:p>
  </w:footnote>
  <w:footnote w:type="continuationSeparator" w:id="0">
    <w:p w14:paraId="3BE8E87B" w14:textId="77777777" w:rsidR="005D3137" w:rsidRPr="005B553B" w:rsidRDefault="005D3137" w:rsidP="00A764F3">
      <w:pPr>
        <w:spacing w:after="0" w:line="240" w:lineRule="auto"/>
      </w:pPr>
      <w:r w:rsidRPr="005B553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E5A3" w14:textId="77777777" w:rsidR="00EE45FC" w:rsidRDefault="00EE4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jc w:val="center"/>
      <w:tblBorders>
        <w:bottom w:val="single" w:sz="4" w:space="0" w:color="auto"/>
      </w:tblBorders>
      <w:tblLayout w:type="fixed"/>
      <w:tblLook w:val="04A0" w:firstRow="1" w:lastRow="0" w:firstColumn="1" w:lastColumn="0" w:noHBand="0" w:noVBand="1"/>
    </w:tblPr>
    <w:tblGrid>
      <w:gridCol w:w="1843"/>
      <w:gridCol w:w="6521"/>
      <w:gridCol w:w="2126"/>
    </w:tblGrid>
    <w:tr w:rsidR="00F00D32" w:rsidRPr="005B553B" w14:paraId="29052DCF" w14:textId="77777777" w:rsidTr="00A022FC">
      <w:trPr>
        <w:trHeight w:val="384"/>
        <w:jc w:val="center"/>
      </w:trPr>
      <w:tc>
        <w:tcPr>
          <w:tcW w:w="1843" w:type="dxa"/>
          <w:vAlign w:val="center"/>
        </w:tcPr>
        <w:p w14:paraId="74AB7FF3" w14:textId="2F17E8EA" w:rsidR="00F00D32" w:rsidRPr="005B553B" w:rsidRDefault="00F00D32" w:rsidP="00F00D32">
          <w:pPr>
            <w:spacing w:after="0" w:line="240" w:lineRule="auto"/>
            <w:ind w:left="431" w:hanging="397"/>
            <w:jc w:val="both"/>
            <w:rPr>
              <w:rFonts w:ascii="Times New Roman" w:eastAsia="Calibri" w:hAnsi="Times New Roman"/>
              <w:color w:val="A6A6A6"/>
              <w:sz w:val="20"/>
              <w:szCs w:val="20"/>
            </w:rPr>
          </w:pPr>
          <w:r w:rsidRPr="005B553B">
            <w:rPr>
              <w:rFonts w:ascii="Times New Roman" w:eastAsia="Calibri" w:hAnsi="Times New Roman"/>
              <w:color w:val="A6A6A6"/>
              <w:sz w:val="20"/>
              <w:szCs w:val="20"/>
            </w:rPr>
            <w:t>TBD Pharmatech</w:t>
          </w:r>
        </w:p>
      </w:tc>
      <w:tc>
        <w:tcPr>
          <w:tcW w:w="6521" w:type="dxa"/>
          <w:tcBorders>
            <w:bottom w:val="single" w:sz="4" w:space="0" w:color="A6A6A6" w:themeColor="background1" w:themeShade="A6"/>
          </w:tcBorders>
          <w:vAlign w:val="center"/>
        </w:tcPr>
        <w:p w14:paraId="72588383" w14:textId="0D74D53A" w:rsidR="00F00D32" w:rsidRPr="005B553B" w:rsidRDefault="00F00D32" w:rsidP="00F00D32">
          <w:pPr>
            <w:spacing w:after="0"/>
            <w:ind w:right="-106"/>
            <w:jc w:val="center"/>
            <w:rPr>
              <w:rFonts w:ascii="Times New Roman" w:hAnsi="Times New Roman" w:cs="Times New Roman"/>
            </w:rPr>
          </w:pPr>
          <w:r w:rsidRPr="005B553B">
            <w:rPr>
              <w:rFonts w:ascii="Times New Roman" w:hAnsi="Times New Roman" w:cs="Times New Roman"/>
            </w:rPr>
            <w:t xml:space="preserve">Batch Master Record: </w:t>
          </w:r>
          <w:r w:rsidRPr="005B553B">
            <w:rPr>
              <w:rFonts w:ascii="Times New Roman" w:hAnsi="Times New Roman" w:cs="Times New Roman"/>
              <w:bCs/>
            </w:rPr>
            <w:t xml:space="preserve">MD-BMR </w:t>
          </w:r>
          <w:r w:rsidR="00DD628F">
            <w:rPr>
              <w:rFonts w:ascii="Times New Roman" w:hAnsi="Times New Roman" w:cs="Times New Roman"/>
              <w:bCs/>
              <w:color w:val="4F81BD" w:themeColor="accent1"/>
            </w:rPr>
            <w:t>TILE</w:t>
          </w:r>
          <w:r w:rsidRPr="005B553B">
            <w:rPr>
              <w:rFonts w:ascii="Times New Roman" w:hAnsi="Times New Roman" w:cs="Times New Roman"/>
              <w:bCs/>
              <w:color w:val="4F81BD" w:themeColor="accent1"/>
            </w:rPr>
            <w:t xml:space="preserve"> </w:t>
          </w:r>
          <w:r w:rsidRPr="005B553B">
            <w:rPr>
              <w:rFonts w:ascii="Times New Roman" w:hAnsi="Times New Roman" w:cs="Times New Roman"/>
              <w:bCs/>
            </w:rPr>
            <w:t>TP.</w:t>
          </w:r>
          <w:r w:rsidR="00DD628F">
            <w:rPr>
              <w:rFonts w:ascii="Times New Roman" w:hAnsi="Times New Roman" w:cs="Times New Roman"/>
              <w:bCs/>
              <w:color w:val="4F81BD" w:themeColor="accent1"/>
            </w:rPr>
            <w:t>1</w:t>
          </w:r>
          <w:r w:rsidR="00DD628F">
            <w:rPr>
              <w:rFonts w:ascii="Times New Roman" w:hAnsi="Times New Roman" w:cs="Times New Roman"/>
              <w:bCs/>
            </w:rPr>
            <w:t xml:space="preserve"> 02</w:t>
          </w:r>
        </w:p>
      </w:tc>
      <w:tc>
        <w:tcPr>
          <w:tcW w:w="2126" w:type="dxa"/>
          <w:vAlign w:val="center"/>
        </w:tcPr>
        <w:p w14:paraId="48BA2AB5" w14:textId="18021FAC" w:rsidR="00F00D32" w:rsidRPr="005B553B" w:rsidRDefault="00F00D32" w:rsidP="00F00D32">
          <w:pPr>
            <w:spacing w:after="0" w:line="240" w:lineRule="auto"/>
            <w:outlineLvl w:val="3"/>
            <w:rPr>
              <w:rFonts w:ascii="Times New Roman" w:eastAsia="Calibri" w:hAnsi="Times New Roman"/>
              <w:bCs/>
            </w:rPr>
          </w:pPr>
          <w:r w:rsidRPr="005B553B">
            <w:rPr>
              <w:rFonts w:ascii="Times New Roman" w:hAnsi="Times New Roman" w:cs="Times New Roman"/>
              <w:sz w:val="20"/>
              <w:szCs w:val="20"/>
            </w:rPr>
            <w:t xml:space="preserve">BR issued by: </w:t>
          </w:r>
          <w:r w:rsidR="002C31A0">
            <w:rPr>
              <w:rFonts w:ascii="Times New Roman" w:hAnsi="Times New Roman" w:cs="Times New Roman"/>
              <w:color w:val="4F81BD" w:themeColor="accent1"/>
              <w:sz w:val="20"/>
              <w:szCs w:val="20"/>
            </w:rPr>
            <w:t>P.Liigand</w:t>
          </w:r>
        </w:p>
      </w:tc>
    </w:tr>
    <w:tr w:rsidR="00F00D32" w:rsidRPr="005B553B" w14:paraId="73F951E5" w14:textId="77777777" w:rsidTr="00A022FC">
      <w:trPr>
        <w:trHeight w:val="267"/>
        <w:jc w:val="center"/>
      </w:trPr>
      <w:tc>
        <w:tcPr>
          <w:tcW w:w="1843" w:type="dxa"/>
          <w:tcBorders>
            <w:bottom w:val="single" w:sz="18" w:space="0" w:color="A6A6A6" w:themeColor="background1" w:themeShade="A6"/>
          </w:tcBorders>
        </w:tcPr>
        <w:p w14:paraId="46BB1FB0" w14:textId="77777777" w:rsidR="00F00D32" w:rsidRPr="005B553B" w:rsidRDefault="00F00D32" w:rsidP="00F00D32">
          <w:pPr>
            <w:spacing w:after="0" w:line="360" w:lineRule="auto"/>
            <w:ind w:left="431" w:hanging="431"/>
            <w:jc w:val="both"/>
            <w:rPr>
              <w:rFonts w:ascii="Times New Roman" w:eastAsia="Calibri" w:hAnsi="Times New Roman"/>
              <w:i/>
              <w:iCs/>
              <w:color w:val="A6A6A6"/>
            </w:rPr>
          </w:pPr>
        </w:p>
      </w:tc>
      <w:tc>
        <w:tcPr>
          <w:tcW w:w="6521" w:type="dxa"/>
          <w:tcBorders>
            <w:top w:val="single" w:sz="4" w:space="0" w:color="A6A6A6" w:themeColor="background1" w:themeShade="A6"/>
            <w:bottom w:val="single" w:sz="18" w:space="0" w:color="A6A6A6" w:themeColor="background1" w:themeShade="A6"/>
          </w:tcBorders>
          <w:vAlign w:val="center"/>
          <w:hideMark/>
        </w:tcPr>
        <w:p w14:paraId="13BB7357" w14:textId="63C43D41" w:rsidR="00F00D32" w:rsidRPr="005B553B" w:rsidRDefault="00F00D32" w:rsidP="00F00D32">
          <w:pPr>
            <w:spacing w:after="0"/>
            <w:ind w:left="431" w:hanging="431"/>
            <w:jc w:val="center"/>
            <w:rPr>
              <w:rFonts w:ascii="Times New Roman" w:eastAsia="Calibri" w:hAnsi="Times New Roman"/>
              <w:b/>
              <w:bCs/>
            </w:rPr>
          </w:pPr>
          <w:r w:rsidRPr="005B553B">
            <w:rPr>
              <w:rFonts w:ascii="Times New Roman" w:hAnsi="Times New Roman" w:cs="Times New Roman"/>
              <w:bCs/>
            </w:rPr>
            <w:t>Batch Record:</w:t>
          </w:r>
          <w:r w:rsidRPr="005B553B">
            <w:rPr>
              <w:rFonts w:ascii="Times New Roman" w:hAnsi="Times New Roman" w:cs="Times New Roman"/>
              <w:b/>
            </w:rPr>
            <w:t xml:space="preserve"> </w:t>
          </w:r>
          <w:r w:rsidRPr="005B553B">
            <w:rPr>
              <w:rFonts w:ascii="Times New Roman" w:hAnsi="Times New Roman" w:cs="Times New Roman"/>
              <w:bCs/>
            </w:rPr>
            <w:t>MD-BR</w:t>
          </w:r>
          <w:r w:rsidRPr="005B553B">
            <w:rPr>
              <w:rFonts w:ascii="Times New Roman" w:hAnsi="Times New Roman" w:cs="Times New Roman"/>
              <w:b/>
            </w:rPr>
            <w:t xml:space="preserve"> </w:t>
          </w:r>
          <w:r w:rsidRPr="005B553B">
            <w:rPr>
              <w:rFonts w:ascii="Times New Roman" w:hAnsi="Times New Roman" w:cs="Times New Roman"/>
              <w:b/>
              <w:sz w:val="28"/>
              <w:szCs w:val="28"/>
            </w:rPr>
            <w:t>TBD-</w:t>
          </w:r>
          <w:r w:rsidR="00DD628F">
            <w:rPr>
              <w:rFonts w:ascii="Times New Roman" w:hAnsi="Times New Roman" w:cs="Times New Roman"/>
              <w:b/>
              <w:color w:val="4F81BD" w:themeColor="accent1"/>
              <w:sz w:val="28"/>
              <w:szCs w:val="28"/>
            </w:rPr>
            <w:t>0322</w:t>
          </w:r>
          <w:r w:rsidRPr="005B553B">
            <w:rPr>
              <w:rFonts w:ascii="Times New Roman" w:hAnsi="Times New Roman" w:cs="Times New Roman"/>
              <w:b/>
              <w:sz w:val="28"/>
              <w:szCs w:val="28"/>
            </w:rPr>
            <w:t>-</w:t>
          </w:r>
          <w:r w:rsidR="00EE45FC">
            <w:rPr>
              <w:rFonts w:ascii="Times New Roman" w:hAnsi="Times New Roman" w:cs="Times New Roman"/>
              <w:b/>
              <w:sz w:val="28"/>
              <w:szCs w:val="28"/>
            </w:rPr>
            <w:t>6</w:t>
          </w:r>
          <w:r w:rsidR="00C9077C">
            <w:rPr>
              <w:rFonts w:ascii="Times New Roman" w:hAnsi="Times New Roman" w:cs="Times New Roman"/>
              <w:b/>
              <w:sz w:val="28"/>
              <w:szCs w:val="28"/>
            </w:rPr>
            <w:t>, IP.1 crude</w:t>
          </w:r>
          <w:r w:rsidRPr="005B553B">
            <w:rPr>
              <w:rFonts w:ascii="Times New Roman" w:eastAsia="Calibri" w:hAnsi="Times New Roman"/>
            </w:rPr>
            <w:t xml:space="preserve"> </w:t>
          </w:r>
        </w:p>
      </w:tc>
      <w:tc>
        <w:tcPr>
          <w:tcW w:w="2126" w:type="dxa"/>
          <w:tcBorders>
            <w:bottom w:val="single" w:sz="18" w:space="0" w:color="A6A6A6" w:themeColor="background1" w:themeShade="A6"/>
          </w:tcBorders>
          <w:vAlign w:val="center"/>
        </w:tcPr>
        <w:p w14:paraId="19448043" w14:textId="4B170F98" w:rsidR="00F00D32" w:rsidRPr="005B553B" w:rsidRDefault="00F00D32" w:rsidP="00F00D32">
          <w:pPr>
            <w:spacing w:after="0" w:line="240" w:lineRule="auto"/>
            <w:ind w:left="431" w:hanging="431"/>
            <w:rPr>
              <w:rFonts w:ascii="Times New Roman" w:eastAsia="Calibri" w:hAnsi="Times New Roman"/>
              <w:bCs/>
            </w:rPr>
          </w:pPr>
          <w:r w:rsidRPr="005B553B">
            <w:rPr>
              <w:rFonts w:ascii="Times New Roman" w:hAnsi="Times New Roman" w:cs="Times New Roman"/>
              <w:bCs/>
              <w:sz w:val="20"/>
              <w:szCs w:val="20"/>
            </w:rPr>
            <w:t xml:space="preserve">Date: </w:t>
          </w:r>
          <w:r w:rsidR="00770AEA">
            <w:rPr>
              <w:rFonts w:ascii="Times New Roman" w:hAnsi="Times New Roman" w:cs="Times New Roman"/>
              <w:bCs/>
              <w:sz w:val="20"/>
              <w:szCs w:val="20"/>
              <w:lang w:val="et-EE"/>
            </w:rPr>
            <w:fldChar w:fldCharType="begin"/>
          </w:r>
          <w:r w:rsidR="00770AEA">
            <w:rPr>
              <w:rFonts w:ascii="Times New Roman" w:hAnsi="Times New Roman" w:cs="Times New Roman"/>
              <w:bCs/>
              <w:sz w:val="20"/>
              <w:szCs w:val="20"/>
              <w:lang w:val="et-EE"/>
            </w:rPr>
            <w:instrText xml:space="preserve"> DATE   \* MERGEFORMAT </w:instrText>
          </w:r>
          <w:r w:rsidR="00770AEA">
            <w:rPr>
              <w:rFonts w:ascii="Times New Roman" w:hAnsi="Times New Roman" w:cs="Times New Roman"/>
              <w:bCs/>
              <w:sz w:val="20"/>
              <w:szCs w:val="20"/>
              <w:lang w:val="et-EE"/>
            </w:rPr>
            <w:fldChar w:fldCharType="separate"/>
          </w:r>
          <w:r w:rsidR="002C31A0">
            <w:rPr>
              <w:rFonts w:ascii="Times New Roman" w:hAnsi="Times New Roman" w:cs="Times New Roman"/>
              <w:bCs/>
              <w:noProof/>
              <w:sz w:val="20"/>
              <w:szCs w:val="20"/>
              <w:lang w:val="et-EE"/>
            </w:rPr>
            <w:t>15.01.2024</w:t>
          </w:r>
          <w:r w:rsidR="00770AEA">
            <w:rPr>
              <w:rFonts w:ascii="Times New Roman" w:hAnsi="Times New Roman" w:cs="Times New Roman"/>
              <w:bCs/>
              <w:sz w:val="20"/>
              <w:szCs w:val="20"/>
              <w:lang w:val="et-EE"/>
            </w:rPr>
            <w:fldChar w:fldCharType="end"/>
          </w:r>
        </w:p>
      </w:tc>
    </w:tr>
  </w:tbl>
  <w:p w14:paraId="4D872C0E" w14:textId="77777777" w:rsidR="009B5537" w:rsidRPr="005B553B" w:rsidRDefault="009B5537">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06"/>
      <w:gridCol w:w="4956"/>
    </w:tblGrid>
    <w:tr w:rsidR="009B5537" w:rsidRPr="005B553B" w14:paraId="2CDA3B47" w14:textId="77777777" w:rsidTr="00212767">
      <w:tc>
        <w:tcPr>
          <w:tcW w:w="4106" w:type="dxa"/>
        </w:tcPr>
        <w:p w14:paraId="6C5F64FE" w14:textId="3B6B6795" w:rsidR="009B5537" w:rsidRPr="005B553B" w:rsidRDefault="009B5537" w:rsidP="00E34280">
          <w:pPr>
            <w:rPr>
              <w:rFonts w:ascii="Times New Roman" w:hAnsi="Times New Roman" w:cs="Times New Roman"/>
              <w:b/>
            </w:rPr>
          </w:pPr>
          <w:r w:rsidRPr="005B553B">
            <w:rPr>
              <w:rFonts w:ascii="Times New Roman" w:hAnsi="Times New Roman" w:cs="Times New Roman"/>
              <w:b/>
            </w:rPr>
            <w:t>TBD-Biodiscovery</w:t>
          </w:r>
        </w:p>
      </w:tc>
      <w:tc>
        <w:tcPr>
          <w:tcW w:w="4956" w:type="dxa"/>
        </w:tcPr>
        <w:p w14:paraId="22B24A54" w14:textId="5E9E68E7" w:rsidR="009B5537" w:rsidRPr="005B553B" w:rsidRDefault="009B5537" w:rsidP="00916E5D">
          <w:pPr>
            <w:jc w:val="right"/>
            <w:rPr>
              <w:rFonts w:ascii="Times New Roman" w:hAnsi="Times New Roman" w:cs="Times New Roman"/>
            </w:rPr>
          </w:pPr>
          <w:r w:rsidRPr="005B553B">
            <w:rPr>
              <w:rFonts w:ascii="Times New Roman" w:hAnsi="Times New Roman" w:cs="Times New Roman"/>
            </w:rPr>
            <w:t>Batch Master Record</w:t>
          </w:r>
        </w:p>
      </w:tc>
    </w:tr>
    <w:tr w:rsidR="009B5537" w:rsidRPr="005B553B" w14:paraId="73F870EC" w14:textId="77777777" w:rsidTr="00212767">
      <w:tc>
        <w:tcPr>
          <w:tcW w:w="4106" w:type="dxa"/>
        </w:tcPr>
        <w:p w14:paraId="4B20E690" w14:textId="103E8EC6" w:rsidR="009B5537" w:rsidRPr="005B553B" w:rsidRDefault="00916E5D" w:rsidP="003A4F32">
          <w:pPr>
            <w:ind w:right="-106"/>
            <w:rPr>
              <w:rFonts w:ascii="Times New Roman" w:hAnsi="Times New Roman" w:cs="Times New Roman"/>
              <w:b/>
              <w:color w:val="4F81BD" w:themeColor="accent1"/>
              <w:highlight w:val="yellow"/>
            </w:rPr>
          </w:pPr>
          <w:r w:rsidRPr="005B553B">
            <w:rPr>
              <w:rFonts w:ascii="Times New Roman" w:hAnsi="Times New Roman" w:cs="Times New Roman"/>
              <w:b/>
              <w:color w:val="4F81BD" w:themeColor="accent1"/>
            </w:rPr>
            <w:t>Name of the product of this process</w:t>
          </w:r>
        </w:p>
      </w:tc>
      <w:tc>
        <w:tcPr>
          <w:tcW w:w="4956" w:type="dxa"/>
        </w:tcPr>
        <w:p w14:paraId="4839FF00" w14:textId="3153AAED" w:rsidR="009B5537" w:rsidRPr="005B553B" w:rsidRDefault="009B5537" w:rsidP="003A4F32">
          <w:pPr>
            <w:jc w:val="right"/>
            <w:rPr>
              <w:rFonts w:ascii="Times New Roman" w:hAnsi="Times New Roman" w:cs="Times New Roman"/>
              <w:b/>
              <w:color w:val="4F81BD" w:themeColor="accent1"/>
            </w:rPr>
          </w:pPr>
          <w:r w:rsidRPr="005B553B">
            <w:rPr>
              <w:rFonts w:ascii="Times New Roman" w:hAnsi="Times New Roman" w:cs="Times New Roman"/>
              <w:b/>
            </w:rPr>
            <w:t>MD</w:t>
          </w:r>
          <w:r w:rsidR="00916E5D" w:rsidRPr="005B553B">
            <w:rPr>
              <w:rFonts w:ascii="Times New Roman" w:hAnsi="Times New Roman" w:cs="Times New Roman"/>
              <w:b/>
            </w:rPr>
            <w:t>-</w:t>
          </w:r>
          <w:r w:rsidRPr="005B553B">
            <w:rPr>
              <w:rFonts w:ascii="Times New Roman" w:hAnsi="Times New Roman" w:cs="Times New Roman"/>
              <w:b/>
            </w:rPr>
            <w:t xml:space="preserve">BMR </w:t>
          </w:r>
          <w:r w:rsidR="00916E5D" w:rsidRPr="005B553B">
            <w:rPr>
              <w:rFonts w:ascii="Times New Roman" w:hAnsi="Times New Roman" w:cs="Times New Roman"/>
              <w:b/>
              <w:color w:val="4F81BD" w:themeColor="accent1"/>
            </w:rPr>
            <w:t xml:space="preserve">[Project short name] </w:t>
          </w:r>
          <w:r w:rsidR="00916E5D" w:rsidRPr="005B553B">
            <w:rPr>
              <w:rFonts w:ascii="Times New Roman" w:hAnsi="Times New Roman" w:cs="Times New Roman"/>
              <w:b/>
            </w:rPr>
            <w:t>TP</w:t>
          </w:r>
          <w:r w:rsidR="00916E5D" w:rsidRPr="005B553B">
            <w:rPr>
              <w:rFonts w:ascii="Times New Roman" w:hAnsi="Times New Roman" w:cs="Times New Roman"/>
              <w:b/>
              <w:color w:val="4F81BD" w:themeColor="accent1"/>
            </w:rPr>
            <w:t>.X</w:t>
          </w:r>
          <w:r w:rsidR="00212767" w:rsidRPr="005B553B">
            <w:rPr>
              <w:rFonts w:ascii="Times New Roman" w:hAnsi="Times New Roman" w:cs="Times New Roman"/>
              <w:b/>
              <w:color w:val="4F81BD" w:themeColor="accent1"/>
            </w:rPr>
            <w:t xml:space="preserve"> [version no]</w:t>
          </w:r>
        </w:p>
      </w:tc>
    </w:tr>
    <w:tr w:rsidR="009B5537" w:rsidRPr="005B553B" w14:paraId="2861B36F" w14:textId="77777777" w:rsidTr="00212767">
      <w:tc>
        <w:tcPr>
          <w:tcW w:w="4106" w:type="dxa"/>
        </w:tcPr>
        <w:p w14:paraId="1D110A58" w14:textId="03898737" w:rsidR="009B5537" w:rsidRPr="005B553B" w:rsidRDefault="009B5537" w:rsidP="00E34280">
          <w:pPr>
            <w:rPr>
              <w:rFonts w:ascii="Times New Roman" w:hAnsi="Times New Roman" w:cs="Times New Roman"/>
            </w:rPr>
          </w:pPr>
          <w:r w:rsidRPr="005B553B">
            <w:rPr>
              <w:rFonts w:ascii="Times New Roman" w:hAnsi="Times New Roman" w:cs="Times New Roman"/>
            </w:rPr>
            <w:t>Batch No.:</w:t>
          </w:r>
          <w:r w:rsidR="00916E5D" w:rsidRPr="005B553B">
            <w:rPr>
              <w:rFonts w:ascii="Times New Roman" w:hAnsi="Times New Roman" w:cs="Times New Roman"/>
            </w:rPr>
            <w:t xml:space="preserve"> </w:t>
          </w:r>
          <w:r w:rsidRPr="005B553B">
            <w:rPr>
              <w:rFonts w:ascii="Times New Roman" w:hAnsi="Times New Roman" w:cs="Times New Roman"/>
              <w:b/>
              <w:sz w:val="28"/>
              <w:szCs w:val="28"/>
            </w:rPr>
            <w:t>TBD-</w:t>
          </w:r>
          <w:r w:rsidRPr="005B553B">
            <w:rPr>
              <w:rFonts w:ascii="Times New Roman" w:hAnsi="Times New Roman" w:cs="Times New Roman"/>
              <w:b/>
              <w:color w:val="4F81BD" w:themeColor="accent1"/>
              <w:sz w:val="28"/>
              <w:szCs w:val="28"/>
            </w:rPr>
            <w:t>XXXX-X</w:t>
          </w:r>
          <w:r w:rsidRPr="005B553B">
            <w:rPr>
              <w:rFonts w:ascii="Times New Roman" w:hAnsi="Times New Roman" w:cs="Times New Roman"/>
              <w:color w:val="4F81BD" w:themeColor="accent1"/>
            </w:rPr>
            <w:t xml:space="preserve"> </w:t>
          </w:r>
        </w:p>
      </w:tc>
      <w:tc>
        <w:tcPr>
          <w:tcW w:w="4956" w:type="dxa"/>
        </w:tcPr>
        <w:p w14:paraId="31C68825" w14:textId="0528B57D" w:rsidR="009B5537" w:rsidRPr="005B553B" w:rsidRDefault="009B5537" w:rsidP="00212767">
          <w:pPr>
            <w:jc w:val="right"/>
            <w:rPr>
              <w:rFonts w:ascii="Times New Roman" w:hAnsi="Times New Roman" w:cs="Times New Roman"/>
            </w:rPr>
          </w:pPr>
          <w:r w:rsidRPr="005B553B">
            <w:rPr>
              <w:rFonts w:ascii="Times New Roman" w:hAnsi="Times New Roman" w:cs="Times New Roman"/>
            </w:rPr>
            <w:t>English</w:t>
          </w:r>
        </w:p>
      </w:tc>
    </w:tr>
  </w:tbl>
  <w:p w14:paraId="77918B11" w14:textId="77777777" w:rsidR="009B5537" w:rsidRPr="005B553B" w:rsidRDefault="009B5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4616B5"/>
    <w:multiLevelType w:val="hybridMultilevel"/>
    <w:tmpl w:val="811C8F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0E7CEF"/>
    <w:multiLevelType w:val="hybridMultilevel"/>
    <w:tmpl w:val="2253BC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5E191DB"/>
    <w:multiLevelType w:val="hybridMultilevel"/>
    <w:tmpl w:val="765B8D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990A59"/>
    <w:multiLevelType w:val="hybridMultilevel"/>
    <w:tmpl w:val="7E9EF6C2"/>
    <w:lvl w:ilvl="0" w:tplc="0425000F">
      <w:start w:val="1"/>
      <w:numFmt w:val="decimal"/>
      <w:lvlText w:val="%1."/>
      <w:lvlJc w:val="left"/>
      <w:pPr>
        <w:ind w:left="720" w:hanging="360"/>
      </w:p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4" w15:restartNumberingAfterBreak="0">
    <w:nsid w:val="08350F00"/>
    <w:multiLevelType w:val="hybridMultilevel"/>
    <w:tmpl w:val="12FCBD06"/>
    <w:lvl w:ilvl="0" w:tplc="AE08EF82">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694C6F"/>
    <w:multiLevelType w:val="hybridMultilevel"/>
    <w:tmpl w:val="52982B4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0EF74F7A"/>
    <w:multiLevelType w:val="hybridMultilevel"/>
    <w:tmpl w:val="397E08E6"/>
    <w:lvl w:ilvl="0" w:tplc="2CA63BAA">
      <w:start w:val="15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3592D"/>
    <w:multiLevelType w:val="hybridMultilevel"/>
    <w:tmpl w:val="59244A7C"/>
    <w:lvl w:ilvl="0" w:tplc="F6EE8AF4">
      <w:start w:val="100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C642F"/>
    <w:multiLevelType w:val="hybridMultilevel"/>
    <w:tmpl w:val="4694F64E"/>
    <w:lvl w:ilvl="0" w:tplc="D49E3A24">
      <w:start w:val="1"/>
      <w:numFmt w:val="bullet"/>
      <w:lvlText w:val=""/>
      <w:lvlJc w:val="left"/>
      <w:pPr>
        <w:ind w:left="720" w:hanging="360"/>
      </w:pPr>
      <w:rPr>
        <w:rFonts w:ascii="Symbol" w:hAnsi="Symbol"/>
      </w:rPr>
    </w:lvl>
    <w:lvl w:ilvl="1" w:tplc="F1165C54">
      <w:start w:val="1"/>
      <w:numFmt w:val="bullet"/>
      <w:lvlText w:val=""/>
      <w:lvlJc w:val="left"/>
      <w:pPr>
        <w:ind w:left="720" w:hanging="360"/>
      </w:pPr>
      <w:rPr>
        <w:rFonts w:ascii="Symbol" w:hAnsi="Symbol"/>
      </w:rPr>
    </w:lvl>
    <w:lvl w:ilvl="2" w:tplc="6A6AC50C">
      <w:start w:val="1"/>
      <w:numFmt w:val="bullet"/>
      <w:lvlText w:val=""/>
      <w:lvlJc w:val="left"/>
      <w:pPr>
        <w:ind w:left="720" w:hanging="360"/>
      </w:pPr>
      <w:rPr>
        <w:rFonts w:ascii="Symbol" w:hAnsi="Symbol"/>
      </w:rPr>
    </w:lvl>
    <w:lvl w:ilvl="3" w:tplc="D992768A">
      <w:start w:val="1"/>
      <w:numFmt w:val="bullet"/>
      <w:lvlText w:val=""/>
      <w:lvlJc w:val="left"/>
      <w:pPr>
        <w:ind w:left="720" w:hanging="360"/>
      </w:pPr>
      <w:rPr>
        <w:rFonts w:ascii="Symbol" w:hAnsi="Symbol"/>
      </w:rPr>
    </w:lvl>
    <w:lvl w:ilvl="4" w:tplc="08A02394">
      <w:start w:val="1"/>
      <w:numFmt w:val="bullet"/>
      <w:lvlText w:val=""/>
      <w:lvlJc w:val="left"/>
      <w:pPr>
        <w:ind w:left="720" w:hanging="360"/>
      </w:pPr>
      <w:rPr>
        <w:rFonts w:ascii="Symbol" w:hAnsi="Symbol"/>
      </w:rPr>
    </w:lvl>
    <w:lvl w:ilvl="5" w:tplc="25942B38">
      <w:start w:val="1"/>
      <w:numFmt w:val="bullet"/>
      <w:lvlText w:val=""/>
      <w:lvlJc w:val="left"/>
      <w:pPr>
        <w:ind w:left="720" w:hanging="360"/>
      </w:pPr>
      <w:rPr>
        <w:rFonts w:ascii="Symbol" w:hAnsi="Symbol"/>
      </w:rPr>
    </w:lvl>
    <w:lvl w:ilvl="6" w:tplc="8C5AC43A">
      <w:start w:val="1"/>
      <w:numFmt w:val="bullet"/>
      <w:lvlText w:val=""/>
      <w:lvlJc w:val="left"/>
      <w:pPr>
        <w:ind w:left="720" w:hanging="360"/>
      </w:pPr>
      <w:rPr>
        <w:rFonts w:ascii="Symbol" w:hAnsi="Symbol"/>
      </w:rPr>
    </w:lvl>
    <w:lvl w:ilvl="7" w:tplc="99A49CE2">
      <w:start w:val="1"/>
      <w:numFmt w:val="bullet"/>
      <w:lvlText w:val=""/>
      <w:lvlJc w:val="left"/>
      <w:pPr>
        <w:ind w:left="720" w:hanging="360"/>
      </w:pPr>
      <w:rPr>
        <w:rFonts w:ascii="Symbol" w:hAnsi="Symbol"/>
      </w:rPr>
    </w:lvl>
    <w:lvl w:ilvl="8" w:tplc="10DC14F0">
      <w:start w:val="1"/>
      <w:numFmt w:val="bullet"/>
      <w:lvlText w:val=""/>
      <w:lvlJc w:val="left"/>
      <w:pPr>
        <w:ind w:left="720" w:hanging="360"/>
      </w:pPr>
      <w:rPr>
        <w:rFonts w:ascii="Symbol" w:hAnsi="Symbol"/>
      </w:rPr>
    </w:lvl>
  </w:abstractNum>
  <w:abstractNum w:abstractNumId="9" w15:restartNumberingAfterBreak="0">
    <w:nsid w:val="13D46E01"/>
    <w:multiLevelType w:val="hybridMultilevel"/>
    <w:tmpl w:val="D24C37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44E1656"/>
    <w:multiLevelType w:val="hybridMultilevel"/>
    <w:tmpl w:val="B2AACAB8"/>
    <w:lvl w:ilvl="0" w:tplc="FFFFFFFF">
      <w:start w:val="1"/>
      <w:numFmt w:val="bullet"/>
      <w:lvlText w:val="•"/>
      <w:lvlJc w:val="left"/>
    </w:lvl>
    <w:lvl w:ilvl="1" w:tplc="0425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618487A"/>
    <w:multiLevelType w:val="multilevel"/>
    <w:tmpl w:val="476674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D8C4D97"/>
    <w:multiLevelType w:val="hybridMultilevel"/>
    <w:tmpl w:val="848C8B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03DCA"/>
    <w:multiLevelType w:val="hybridMultilevel"/>
    <w:tmpl w:val="6466F4C0"/>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start w:val="1"/>
      <w:numFmt w:val="bullet"/>
      <w:lvlText w:val="o"/>
      <w:lvlJc w:val="left"/>
      <w:pPr>
        <w:ind w:left="3600" w:hanging="360"/>
      </w:pPr>
      <w:rPr>
        <w:rFonts w:ascii="Courier New" w:hAnsi="Courier New" w:cs="Courier New" w:hint="default"/>
      </w:rPr>
    </w:lvl>
    <w:lvl w:ilvl="5" w:tplc="04250005">
      <w:start w:val="1"/>
      <w:numFmt w:val="bullet"/>
      <w:lvlText w:val=""/>
      <w:lvlJc w:val="left"/>
      <w:pPr>
        <w:ind w:left="4320" w:hanging="360"/>
      </w:pPr>
      <w:rPr>
        <w:rFonts w:ascii="Wingdings" w:hAnsi="Wingdings" w:hint="default"/>
      </w:rPr>
    </w:lvl>
    <w:lvl w:ilvl="6" w:tplc="04250001">
      <w:start w:val="1"/>
      <w:numFmt w:val="bullet"/>
      <w:lvlText w:val=""/>
      <w:lvlJc w:val="left"/>
      <w:pPr>
        <w:ind w:left="5040" w:hanging="360"/>
      </w:pPr>
      <w:rPr>
        <w:rFonts w:ascii="Symbol" w:hAnsi="Symbol" w:hint="default"/>
      </w:rPr>
    </w:lvl>
    <w:lvl w:ilvl="7" w:tplc="04250003">
      <w:start w:val="1"/>
      <w:numFmt w:val="bullet"/>
      <w:lvlText w:val="o"/>
      <w:lvlJc w:val="left"/>
      <w:pPr>
        <w:ind w:left="5760" w:hanging="360"/>
      </w:pPr>
      <w:rPr>
        <w:rFonts w:ascii="Courier New" w:hAnsi="Courier New" w:cs="Courier New" w:hint="default"/>
      </w:rPr>
    </w:lvl>
    <w:lvl w:ilvl="8" w:tplc="04250005">
      <w:start w:val="1"/>
      <w:numFmt w:val="bullet"/>
      <w:lvlText w:val=""/>
      <w:lvlJc w:val="left"/>
      <w:pPr>
        <w:ind w:left="6480" w:hanging="360"/>
      </w:pPr>
      <w:rPr>
        <w:rFonts w:ascii="Wingdings" w:hAnsi="Wingdings" w:hint="default"/>
      </w:rPr>
    </w:lvl>
  </w:abstractNum>
  <w:abstractNum w:abstractNumId="14" w15:restartNumberingAfterBreak="0">
    <w:nsid w:val="219E5096"/>
    <w:multiLevelType w:val="hybridMultilevel"/>
    <w:tmpl w:val="A378C3C0"/>
    <w:lvl w:ilvl="0" w:tplc="1652B704">
      <w:start w:val="1"/>
      <w:numFmt w:val="bullet"/>
      <w:lvlText w:val=""/>
      <w:lvlJc w:val="left"/>
      <w:pPr>
        <w:ind w:left="720" w:hanging="360"/>
      </w:pPr>
      <w:rPr>
        <w:rFonts w:ascii="Symbol" w:hAnsi="Symbol"/>
      </w:rPr>
    </w:lvl>
    <w:lvl w:ilvl="1" w:tplc="8E3AEF4C">
      <w:start w:val="1"/>
      <w:numFmt w:val="bullet"/>
      <w:lvlText w:val=""/>
      <w:lvlJc w:val="left"/>
      <w:pPr>
        <w:ind w:left="720" w:hanging="360"/>
      </w:pPr>
      <w:rPr>
        <w:rFonts w:ascii="Symbol" w:hAnsi="Symbol"/>
      </w:rPr>
    </w:lvl>
    <w:lvl w:ilvl="2" w:tplc="DDCA2C64">
      <w:start w:val="1"/>
      <w:numFmt w:val="bullet"/>
      <w:lvlText w:val=""/>
      <w:lvlJc w:val="left"/>
      <w:pPr>
        <w:ind w:left="720" w:hanging="360"/>
      </w:pPr>
      <w:rPr>
        <w:rFonts w:ascii="Symbol" w:hAnsi="Symbol"/>
      </w:rPr>
    </w:lvl>
    <w:lvl w:ilvl="3" w:tplc="78CCCFA2">
      <w:start w:val="1"/>
      <w:numFmt w:val="bullet"/>
      <w:lvlText w:val=""/>
      <w:lvlJc w:val="left"/>
      <w:pPr>
        <w:ind w:left="720" w:hanging="360"/>
      </w:pPr>
      <w:rPr>
        <w:rFonts w:ascii="Symbol" w:hAnsi="Symbol"/>
      </w:rPr>
    </w:lvl>
    <w:lvl w:ilvl="4" w:tplc="04DE3648">
      <w:start w:val="1"/>
      <w:numFmt w:val="bullet"/>
      <w:lvlText w:val=""/>
      <w:lvlJc w:val="left"/>
      <w:pPr>
        <w:ind w:left="720" w:hanging="360"/>
      </w:pPr>
      <w:rPr>
        <w:rFonts w:ascii="Symbol" w:hAnsi="Symbol"/>
      </w:rPr>
    </w:lvl>
    <w:lvl w:ilvl="5" w:tplc="D0EEDACA">
      <w:start w:val="1"/>
      <w:numFmt w:val="bullet"/>
      <w:lvlText w:val=""/>
      <w:lvlJc w:val="left"/>
      <w:pPr>
        <w:ind w:left="720" w:hanging="360"/>
      </w:pPr>
      <w:rPr>
        <w:rFonts w:ascii="Symbol" w:hAnsi="Symbol"/>
      </w:rPr>
    </w:lvl>
    <w:lvl w:ilvl="6" w:tplc="344E01CC">
      <w:start w:val="1"/>
      <w:numFmt w:val="bullet"/>
      <w:lvlText w:val=""/>
      <w:lvlJc w:val="left"/>
      <w:pPr>
        <w:ind w:left="720" w:hanging="360"/>
      </w:pPr>
      <w:rPr>
        <w:rFonts w:ascii="Symbol" w:hAnsi="Symbol"/>
      </w:rPr>
    </w:lvl>
    <w:lvl w:ilvl="7" w:tplc="714E19AA">
      <w:start w:val="1"/>
      <w:numFmt w:val="bullet"/>
      <w:lvlText w:val=""/>
      <w:lvlJc w:val="left"/>
      <w:pPr>
        <w:ind w:left="720" w:hanging="360"/>
      </w:pPr>
      <w:rPr>
        <w:rFonts w:ascii="Symbol" w:hAnsi="Symbol"/>
      </w:rPr>
    </w:lvl>
    <w:lvl w:ilvl="8" w:tplc="D2EEB456">
      <w:start w:val="1"/>
      <w:numFmt w:val="bullet"/>
      <w:lvlText w:val=""/>
      <w:lvlJc w:val="left"/>
      <w:pPr>
        <w:ind w:left="720" w:hanging="360"/>
      </w:pPr>
      <w:rPr>
        <w:rFonts w:ascii="Symbol" w:hAnsi="Symbol"/>
      </w:rPr>
    </w:lvl>
  </w:abstractNum>
  <w:abstractNum w:abstractNumId="15" w15:restartNumberingAfterBreak="0">
    <w:nsid w:val="22ADE26E"/>
    <w:multiLevelType w:val="hybridMultilevel"/>
    <w:tmpl w:val="0618EE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2CB6FB8"/>
    <w:multiLevelType w:val="hybridMultilevel"/>
    <w:tmpl w:val="B352EBDE"/>
    <w:lvl w:ilvl="0" w:tplc="0425000F">
      <w:start w:val="1"/>
      <w:numFmt w:val="decimal"/>
      <w:lvlText w:val="%1."/>
      <w:lvlJc w:val="left"/>
      <w:pPr>
        <w:ind w:left="36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36F1355"/>
    <w:multiLevelType w:val="hybridMultilevel"/>
    <w:tmpl w:val="D5466B7C"/>
    <w:lvl w:ilvl="0" w:tplc="0425000F">
      <w:start w:val="1"/>
      <w:numFmt w:val="decimal"/>
      <w:lvlText w:val="%1."/>
      <w:lvlJc w:val="left"/>
      <w:pPr>
        <w:ind w:left="720" w:hanging="360"/>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2D361F7F"/>
    <w:multiLevelType w:val="hybridMultilevel"/>
    <w:tmpl w:val="22EE453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30530B98"/>
    <w:multiLevelType w:val="hybridMultilevel"/>
    <w:tmpl w:val="39FA779C"/>
    <w:lvl w:ilvl="0" w:tplc="8098ACF8">
      <w:numFmt w:val="bullet"/>
      <w:lvlText w:val=""/>
      <w:lvlJc w:val="left"/>
      <w:pPr>
        <w:ind w:left="720" w:hanging="360"/>
      </w:pPr>
      <w:rPr>
        <w:rFonts w:ascii="Wingdings" w:eastAsiaTheme="minorHAnsi" w:hAnsi="Wingdings"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31CF1E52"/>
    <w:multiLevelType w:val="hybridMultilevel"/>
    <w:tmpl w:val="0D3888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EF15ED"/>
    <w:multiLevelType w:val="hybridMultilevel"/>
    <w:tmpl w:val="15DA89C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38497A72"/>
    <w:multiLevelType w:val="multilevel"/>
    <w:tmpl w:val="650AAB9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A946CC9"/>
    <w:multiLevelType w:val="hybridMultilevel"/>
    <w:tmpl w:val="A1F48574"/>
    <w:lvl w:ilvl="0" w:tplc="0425000F">
      <w:start w:val="2"/>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CA25146"/>
    <w:multiLevelType w:val="hybridMultilevel"/>
    <w:tmpl w:val="5D340D2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D0E7D4F"/>
    <w:multiLevelType w:val="hybridMultilevel"/>
    <w:tmpl w:val="40D8126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F0432DC"/>
    <w:multiLevelType w:val="hybridMultilevel"/>
    <w:tmpl w:val="E35CCA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40C75BA5"/>
    <w:multiLevelType w:val="hybridMultilevel"/>
    <w:tmpl w:val="A7005C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45895F83"/>
    <w:multiLevelType w:val="hybridMultilevel"/>
    <w:tmpl w:val="399463AC"/>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46201851"/>
    <w:multiLevelType w:val="hybridMultilevel"/>
    <w:tmpl w:val="729A5C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8AF2A37"/>
    <w:multiLevelType w:val="hybridMultilevel"/>
    <w:tmpl w:val="6792E4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15:restartNumberingAfterBreak="0">
    <w:nsid w:val="4AE65C46"/>
    <w:multiLevelType w:val="hybridMultilevel"/>
    <w:tmpl w:val="2AEF9C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E653687"/>
    <w:multiLevelType w:val="hybridMultilevel"/>
    <w:tmpl w:val="EC529F5E"/>
    <w:lvl w:ilvl="0" w:tplc="0425000F">
      <w:start w:val="2"/>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1783956"/>
    <w:multiLevelType w:val="hybridMultilevel"/>
    <w:tmpl w:val="A094F72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52497AB3"/>
    <w:multiLevelType w:val="hybridMultilevel"/>
    <w:tmpl w:val="5616E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F4518B"/>
    <w:multiLevelType w:val="hybridMultilevel"/>
    <w:tmpl w:val="B2A0107E"/>
    <w:lvl w:ilvl="0" w:tplc="40509822">
      <w:start w:val="1"/>
      <w:numFmt w:val="decimal"/>
      <w:lvlText w:val="%1."/>
      <w:lvlJc w:val="left"/>
      <w:pPr>
        <w:ind w:left="0" w:firstLine="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80A3139"/>
    <w:multiLevelType w:val="hybridMultilevel"/>
    <w:tmpl w:val="5C6878CA"/>
    <w:lvl w:ilvl="0" w:tplc="CA5830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A7769"/>
    <w:multiLevelType w:val="hybridMultilevel"/>
    <w:tmpl w:val="47DE7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A703A3B"/>
    <w:multiLevelType w:val="hybridMultilevel"/>
    <w:tmpl w:val="4E2EAEC4"/>
    <w:lvl w:ilvl="0" w:tplc="81F88D0E">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9" w15:restartNumberingAfterBreak="0">
    <w:nsid w:val="5ECD28F4"/>
    <w:multiLevelType w:val="hybridMultilevel"/>
    <w:tmpl w:val="15DA89C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62E10C76"/>
    <w:multiLevelType w:val="hybridMultilevel"/>
    <w:tmpl w:val="7AD01FB2"/>
    <w:lvl w:ilvl="0" w:tplc="0425000F">
      <w:start w:val="1"/>
      <w:numFmt w:val="decimal"/>
      <w:lvlText w:val="%1."/>
      <w:lvlJc w:val="left"/>
      <w:pPr>
        <w:ind w:left="720" w:hanging="36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42C3588"/>
    <w:multiLevelType w:val="hybridMultilevel"/>
    <w:tmpl w:val="7FE4C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5D31D19"/>
    <w:multiLevelType w:val="hybridMultilevel"/>
    <w:tmpl w:val="91FC1C2E"/>
    <w:lvl w:ilvl="0" w:tplc="909AD014">
      <w:start w:val="1"/>
      <w:numFmt w:val="decimal"/>
      <w:lvlText w:val="%1)"/>
      <w:lvlJc w:val="left"/>
      <w:pPr>
        <w:ind w:left="720" w:hanging="360"/>
      </w:pPr>
      <w:rPr>
        <w:rFonts w:hint="default"/>
        <w:sz w:val="18"/>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6CC6602"/>
    <w:multiLevelType w:val="hybridMultilevel"/>
    <w:tmpl w:val="A308F03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EC964E1"/>
    <w:multiLevelType w:val="hybridMultilevel"/>
    <w:tmpl w:val="D3480802"/>
    <w:lvl w:ilvl="0" w:tplc="4D52A508">
      <w:start w:val="22"/>
      <w:numFmt w:val="decimal"/>
      <w:lvlText w:val="%1."/>
      <w:lvlJc w:val="left"/>
      <w:pPr>
        <w:ind w:left="540"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45" w15:restartNumberingAfterBreak="0">
    <w:nsid w:val="7183744A"/>
    <w:multiLevelType w:val="hybridMultilevel"/>
    <w:tmpl w:val="37C6F3F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771B2ADE"/>
    <w:multiLevelType w:val="hybridMultilevel"/>
    <w:tmpl w:val="6986DB6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15:restartNumberingAfterBreak="0">
    <w:nsid w:val="7BD14BA5"/>
    <w:multiLevelType w:val="hybridMultilevel"/>
    <w:tmpl w:val="3BC8C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F3154D"/>
    <w:multiLevelType w:val="hybridMultilevel"/>
    <w:tmpl w:val="AB2AEF90"/>
    <w:lvl w:ilvl="0" w:tplc="81F88D0E">
      <w:start w:val="1"/>
      <w:numFmt w:val="bullet"/>
      <w:lvlText w:val=""/>
      <w:lvlJc w:val="left"/>
      <w:pPr>
        <w:ind w:left="687" w:hanging="360"/>
      </w:pPr>
      <w:rPr>
        <w:rFonts w:ascii="Symbol" w:hAnsi="Symbol" w:hint="default"/>
      </w:rPr>
    </w:lvl>
    <w:lvl w:ilvl="1" w:tplc="04250003" w:tentative="1">
      <w:start w:val="1"/>
      <w:numFmt w:val="bullet"/>
      <w:lvlText w:val="o"/>
      <w:lvlJc w:val="left"/>
      <w:pPr>
        <w:ind w:left="1407" w:hanging="360"/>
      </w:pPr>
      <w:rPr>
        <w:rFonts w:ascii="Courier New" w:hAnsi="Courier New" w:cs="Courier New" w:hint="default"/>
      </w:rPr>
    </w:lvl>
    <w:lvl w:ilvl="2" w:tplc="04250005" w:tentative="1">
      <w:start w:val="1"/>
      <w:numFmt w:val="bullet"/>
      <w:lvlText w:val=""/>
      <w:lvlJc w:val="left"/>
      <w:pPr>
        <w:ind w:left="2127" w:hanging="360"/>
      </w:pPr>
      <w:rPr>
        <w:rFonts w:ascii="Wingdings" w:hAnsi="Wingdings" w:hint="default"/>
      </w:rPr>
    </w:lvl>
    <w:lvl w:ilvl="3" w:tplc="04250001" w:tentative="1">
      <w:start w:val="1"/>
      <w:numFmt w:val="bullet"/>
      <w:lvlText w:val=""/>
      <w:lvlJc w:val="left"/>
      <w:pPr>
        <w:ind w:left="2847" w:hanging="360"/>
      </w:pPr>
      <w:rPr>
        <w:rFonts w:ascii="Symbol" w:hAnsi="Symbol" w:hint="default"/>
      </w:rPr>
    </w:lvl>
    <w:lvl w:ilvl="4" w:tplc="04250003" w:tentative="1">
      <w:start w:val="1"/>
      <w:numFmt w:val="bullet"/>
      <w:lvlText w:val="o"/>
      <w:lvlJc w:val="left"/>
      <w:pPr>
        <w:ind w:left="3567" w:hanging="360"/>
      </w:pPr>
      <w:rPr>
        <w:rFonts w:ascii="Courier New" w:hAnsi="Courier New" w:cs="Courier New" w:hint="default"/>
      </w:rPr>
    </w:lvl>
    <w:lvl w:ilvl="5" w:tplc="04250005" w:tentative="1">
      <w:start w:val="1"/>
      <w:numFmt w:val="bullet"/>
      <w:lvlText w:val=""/>
      <w:lvlJc w:val="left"/>
      <w:pPr>
        <w:ind w:left="4287" w:hanging="360"/>
      </w:pPr>
      <w:rPr>
        <w:rFonts w:ascii="Wingdings" w:hAnsi="Wingdings" w:hint="default"/>
      </w:rPr>
    </w:lvl>
    <w:lvl w:ilvl="6" w:tplc="04250001" w:tentative="1">
      <w:start w:val="1"/>
      <w:numFmt w:val="bullet"/>
      <w:lvlText w:val=""/>
      <w:lvlJc w:val="left"/>
      <w:pPr>
        <w:ind w:left="5007" w:hanging="360"/>
      </w:pPr>
      <w:rPr>
        <w:rFonts w:ascii="Symbol" w:hAnsi="Symbol" w:hint="default"/>
      </w:rPr>
    </w:lvl>
    <w:lvl w:ilvl="7" w:tplc="04250003" w:tentative="1">
      <w:start w:val="1"/>
      <w:numFmt w:val="bullet"/>
      <w:lvlText w:val="o"/>
      <w:lvlJc w:val="left"/>
      <w:pPr>
        <w:ind w:left="5727" w:hanging="360"/>
      </w:pPr>
      <w:rPr>
        <w:rFonts w:ascii="Courier New" w:hAnsi="Courier New" w:cs="Courier New" w:hint="default"/>
      </w:rPr>
    </w:lvl>
    <w:lvl w:ilvl="8" w:tplc="04250005" w:tentative="1">
      <w:start w:val="1"/>
      <w:numFmt w:val="bullet"/>
      <w:lvlText w:val=""/>
      <w:lvlJc w:val="left"/>
      <w:pPr>
        <w:ind w:left="6447" w:hanging="360"/>
      </w:pPr>
      <w:rPr>
        <w:rFonts w:ascii="Wingdings" w:hAnsi="Wingdings" w:hint="default"/>
      </w:rPr>
    </w:lvl>
  </w:abstractNum>
  <w:num w:numId="1" w16cid:durableId="1540626880">
    <w:abstractNumId w:val="33"/>
  </w:num>
  <w:num w:numId="2" w16cid:durableId="26414651">
    <w:abstractNumId w:val="16"/>
  </w:num>
  <w:num w:numId="3" w16cid:durableId="61176293">
    <w:abstractNumId w:val="9"/>
  </w:num>
  <w:num w:numId="4" w16cid:durableId="990601537">
    <w:abstractNumId w:val="18"/>
  </w:num>
  <w:num w:numId="5" w16cid:durableId="132717791">
    <w:abstractNumId w:val="45"/>
  </w:num>
  <w:num w:numId="6" w16cid:durableId="2102409363">
    <w:abstractNumId w:val="32"/>
  </w:num>
  <w:num w:numId="7" w16cid:durableId="278535943">
    <w:abstractNumId w:val="23"/>
  </w:num>
  <w:num w:numId="8" w16cid:durableId="1237133371">
    <w:abstractNumId w:val="4"/>
  </w:num>
  <w:num w:numId="9" w16cid:durableId="1371302961">
    <w:abstractNumId w:val="37"/>
  </w:num>
  <w:num w:numId="10" w16cid:durableId="682781349">
    <w:abstractNumId w:val="43"/>
  </w:num>
  <w:num w:numId="11" w16cid:durableId="1697316891">
    <w:abstractNumId w:val="21"/>
  </w:num>
  <w:num w:numId="12" w16cid:durableId="1535996712">
    <w:abstractNumId w:val="19"/>
  </w:num>
  <w:num w:numId="13" w16cid:durableId="1890607268">
    <w:abstractNumId w:val="39"/>
  </w:num>
  <w:num w:numId="14" w16cid:durableId="717438186">
    <w:abstractNumId w:val="5"/>
  </w:num>
  <w:num w:numId="15" w16cid:durableId="607347296">
    <w:abstractNumId w:val="35"/>
  </w:num>
  <w:num w:numId="16" w16cid:durableId="1795437712">
    <w:abstractNumId w:val="28"/>
  </w:num>
  <w:num w:numId="17" w16cid:durableId="1079906349">
    <w:abstractNumId w:val="40"/>
  </w:num>
  <w:num w:numId="18" w16cid:durableId="2091461213">
    <w:abstractNumId w:val="42"/>
  </w:num>
  <w:num w:numId="19" w16cid:durableId="1064255166">
    <w:abstractNumId w:val="20"/>
  </w:num>
  <w:num w:numId="20" w16cid:durableId="283730001">
    <w:abstractNumId w:val="47"/>
  </w:num>
  <w:num w:numId="21" w16cid:durableId="1615790875">
    <w:abstractNumId w:val="41"/>
  </w:num>
  <w:num w:numId="22" w16cid:durableId="508954818">
    <w:abstractNumId w:val="12"/>
  </w:num>
  <w:num w:numId="23" w16cid:durableId="1067193918">
    <w:abstractNumId w:val="6"/>
  </w:num>
  <w:num w:numId="24" w16cid:durableId="1162157649">
    <w:abstractNumId w:val="7"/>
  </w:num>
  <w:num w:numId="25" w16cid:durableId="699210553">
    <w:abstractNumId w:val="44"/>
  </w:num>
  <w:num w:numId="26" w16cid:durableId="2144079094">
    <w:abstractNumId w:val="29"/>
  </w:num>
  <w:num w:numId="27" w16cid:durableId="1521042045">
    <w:abstractNumId w:val="1"/>
  </w:num>
  <w:num w:numId="28" w16cid:durableId="2041733981">
    <w:abstractNumId w:val="31"/>
  </w:num>
  <w:num w:numId="29" w16cid:durableId="56976730">
    <w:abstractNumId w:val="3"/>
  </w:num>
  <w:num w:numId="30" w16cid:durableId="792670280">
    <w:abstractNumId w:val="15"/>
  </w:num>
  <w:num w:numId="31" w16cid:durableId="1956711117">
    <w:abstractNumId w:val="0"/>
  </w:num>
  <w:num w:numId="32" w16cid:durableId="759639744">
    <w:abstractNumId w:val="36"/>
  </w:num>
  <w:num w:numId="33" w16cid:durableId="1106925424">
    <w:abstractNumId w:val="2"/>
  </w:num>
  <w:num w:numId="34" w16cid:durableId="637420704">
    <w:abstractNumId w:val="34"/>
  </w:num>
  <w:num w:numId="35" w16cid:durableId="654526540">
    <w:abstractNumId w:val="10"/>
  </w:num>
  <w:num w:numId="36" w16cid:durableId="1544444412">
    <w:abstractNumId w:val="13"/>
  </w:num>
  <w:num w:numId="37" w16cid:durableId="764884547">
    <w:abstractNumId w:val="27"/>
  </w:num>
  <w:num w:numId="38" w16cid:durableId="1316839164">
    <w:abstractNumId w:val="22"/>
  </w:num>
  <w:num w:numId="39" w16cid:durableId="416749122">
    <w:abstractNumId w:val="11"/>
  </w:num>
  <w:num w:numId="40" w16cid:durableId="1854103100">
    <w:abstractNumId w:val="24"/>
  </w:num>
  <w:num w:numId="41" w16cid:durableId="448429351">
    <w:abstractNumId w:val="25"/>
  </w:num>
  <w:num w:numId="42" w16cid:durableId="1761951245">
    <w:abstractNumId w:val="30"/>
  </w:num>
  <w:num w:numId="43" w16cid:durableId="384649726">
    <w:abstractNumId w:val="17"/>
  </w:num>
  <w:num w:numId="44" w16cid:durableId="2085568278">
    <w:abstractNumId w:val="38"/>
  </w:num>
  <w:num w:numId="45" w16cid:durableId="200872797">
    <w:abstractNumId w:val="48"/>
  </w:num>
  <w:num w:numId="46" w16cid:durableId="2049604168">
    <w:abstractNumId w:val="46"/>
  </w:num>
  <w:num w:numId="47" w16cid:durableId="1543443115">
    <w:abstractNumId w:val="8"/>
  </w:num>
  <w:num w:numId="48" w16cid:durableId="1203861643">
    <w:abstractNumId w:val="26"/>
  </w:num>
  <w:num w:numId="49" w16cid:durableId="18532572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F3"/>
    <w:rsid w:val="00000763"/>
    <w:rsid w:val="000016F9"/>
    <w:rsid w:val="00001706"/>
    <w:rsid w:val="0000183C"/>
    <w:rsid w:val="00002171"/>
    <w:rsid w:val="000061CA"/>
    <w:rsid w:val="0000733C"/>
    <w:rsid w:val="00010972"/>
    <w:rsid w:val="00011793"/>
    <w:rsid w:val="0001461D"/>
    <w:rsid w:val="00014727"/>
    <w:rsid w:val="00014AAB"/>
    <w:rsid w:val="00015471"/>
    <w:rsid w:val="00015A7C"/>
    <w:rsid w:val="00015F60"/>
    <w:rsid w:val="00015FC1"/>
    <w:rsid w:val="00017918"/>
    <w:rsid w:val="00020018"/>
    <w:rsid w:val="00020221"/>
    <w:rsid w:val="00020B46"/>
    <w:rsid w:val="0002126C"/>
    <w:rsid w:val="0002179C"/>
    <w:rsid w:val="00024023"/>
    <w:rsid w:val="00024B77"/>
    <w:rsid w:val="00025212"/>
    <w:rsid w:val="00025303"/>
    <w:rsid w:val="0002645E"/>
    <w:rsid w:val="00026C99"/>
    <w:rsid w:val="00027494"/>
    <w:rsid w:val="00027B30"/>
    <w:rsid w:val="0003044D"/>
    <w:rsid w:val="00030992"/>
    <w:rsid w:val="00032037"/>
    <w:rsid w:val="00032C14"/>
    <w:rsid w:val="00040862"/>
    <w:rsid w:val="00042554"/>
    <w:rsid w:val="00042F4B"/>
    <w:rsid w:val="00044237"/>
    <w:rsid w:val="000445C9"/>
    <w:rsid w:val="000455D0"/>
    <w:rsid w:val="000455F7"/>
    <w:rsid w:val="00046841"/>
    <w:rsid w:val="00047E9C"/>
    <w:rsid w:val="00051EB4"/>
    <w:rsid w:val="0005242D"/>
    <w:rsid w:val="00052C57"/>
    <w:rsid w:val="00052D19"/>
    <w:rsid w:val="00053094"/>
    <w:rsid w:val="0005406B"/>
    <w:rsid w:val="00056017"/>
    <w:rsid w:val="00056022"/>
    <w:rsid w:val="00056132"/>
    <w:rsid w:val="0005648D"/>
    <w:rsid w:val="00056BAE"/>
    <w:rsid w:val="0005747F"/>
    <w:rsid w:val="0006001D"/>
    <w:rsid w:val="000603A4"/>
    <w:rsid w:val="00060AF9"/>
    <w:rsid w:val="00061915"/>
    <w:rsid w:val="00062C2B"/>
    <w:rsid w:val="00062FBA"/>
    <w:rsid w:val="000653E5"/>
    <w:rsid w:val="00067A8D"/>
    <w:rsid w:val="00067B56"/>
    <w:rsid w:val="000712CF"/>
    <w:rsid w:val="00072692"/>
    <w:rsid w:val="00075137"/>
    <w:rsid w:val="00075932"/>
    <w:rsid w:val="00080374"/>
    <w:rsid w:val="00080EE2"/>
    <w:rsid w:val="000810E6"/>
    <w:rsid w:val="000825D1"/>
    <w:rsid w:val="000832C3"/>
    <w:rsid w:val="00084A73"/>
    <w:rsid w:val="00084EEC"/>
    <w:rsid w:val="000857ED"/>
    <w:rsid w:val="000877B8"/>
    <w:rsid w:val="00091A83"/>
    <w:rsid w:val="00091BDC"/>
    <w:rsid w:val="000922A5"/>
    <w:rsid w:val="00093D95"/>
    <w:rsid w:val="00094E21"/>
    <w:rsid w:val="00095A6E"/>
    <w:rsid w:val="00096EB5"/>
    <w:rsid w:val="0009736A"/>
    <w:rsid w:val="000974F9"/>
    <w:rsid w:val="000A009B"/>
    <w:rsid w:val="000A1368"/>
    <w:rsid w:val="000A1FED"/>
    <w:rsid w:val="000A2EC2"/>
    <w:rsid w:val="000A32DC"/>
    <w:rsid w:val="000A38ED"/>
    <w:rsid w:val="000A3B2C"/>
    <w:rsid w:val="000A4BB9"/>
    <w:rsid w:val="000A4F6F"/>
    <w:rsid w:val="000A59C6"/>
    <w:rsid w:val="000B06BA"/>
    <w:rsid w:val="000B08D5"/>
    <w:rsid w:val="000B0E6E"/>
    <w:rsid w:val="000B2AD1"/>
    <w:rsid w:val="000B344B"/>
    <w:rsid w:val="000B37BB"/>
    <w:rsid w:val="000B46E4"/>
    <w:rsid w:val="000B5021"/>
    <w:rsid w:val="000B5201"/>
    <w:rsid w:val="000B5ED0"/>
    <w:rsid w:val="000B60C3"/>
    <w:rsid w:val="000B65A5"/>
    <w:rsid w:val="000B6682"/>
    <w:rsid w:val="000B6782"/>
    <w:rsid w:val="000B7E51"/>
    <w:rsid w:val="000C0281"/>
    <w:rsid w:val="000C1051"/>
    <w:rsid w:val="000C15AB"/>
    <w:rsid w:val="000C1AFC"/>
    <w:rsid w:val="000C6EAB"/>
    <w:rsid w:val="000C7904"/>
    <w:rsid w:val="000D18A3"/>
    <w:rsid w:val="000D1BF9"/>
    <w:rsid w:val="000D1E08"/>
    <w:rsid w:val="000D2B79"/>
    <w:rsid w:val="000D2EA8"/>
    <w:rsid w:val="000D3AE3"/>
    <w:rsid w:val="000D48BE"/>
    <w:rsid w:val="000E0A22"/>
    <w:rsid w:val="000E0D0F"/>
    <w:rsid w:val="000E1C45"/>
    <w:rsid w:val="000E49D4"/>
    <w:rsid w:val="000E62FB"/>
    <w:rsid w:val="000E6B04"/>
    <w:rsid w:val="000E6F68"/>
    <w:rsid w:val="000E75F3"/>
    <w:rsid w:val="000E7F54"/>
    <w:rsid w:val="000F014E"/>
    <w:rsid w:val="000F0FD0"/>
    <w:rsid w:val="000F54F1"/>
    <w:rsid w:val="000F575C"/>
    <w:rsid w:val="000F5F9A"/>
    <w:rsid w:val="000F6496"/>
    <w:rsid w:val="000F74FE"/>
    <w:rsid w:val="001009FB"/>
    <w:rsid w:val="0010198D"/>
    <w:rsid w:val="001020BF"/>
    <w:rsid w:val="00104646"/>
    <w:rsid w:val="00104873"/>
    <w:rsid w:val="00105779"/>
    <w:rsid w:val="00105C7A"/>
    <w:rsid w:val="00106F3B"/>
    <w:rsid w:val="00107BC5"/>
    <w:rsid w:val="001108FD"/>
    <w:rsid w:val="0011165E"/>
    <w:rsid w:val="0011168E"/>
    <w:rsid w:val="00112647"/>
    <w:rsid w:val="00116186"/>
    <w:rsid w:val="00116CDB"/>
    <w:rsid w:val="00117B85"/>
    <w:rsid w:val="00117D69"/>
    <w:rsid w:val="00120544"/>
    <w:rsid w:val="001212C4"/>
    <w:rsid w:val="00122187"/>
    <w:rsid w:val="00122FC4"/>
    <w:rsid w:val="0012311B"/>
    <w:rsid w:val="001244D7"/>
    <w:rsid w:val="00124F3A"/>
    <w:rsid w:val="00125C11"/>
    <w:rsid w:val="001261D9"/>
    <w:rsid w:val="00126545"/>
    <w:rsid w:val="00127701"/>
    <w:rsid w:val="00127E88"/>
    <w:rsid w:val="0013082E"/>
    <w:rsid w:val="00130B61"/>
    <w:rsid w:val="00130EBE"/>
    <w:rsid w:val="00131E14"/>
    <w:rsid w:val="001329C9"/>
    <w:rsid w:val="00132AB0"/>
    <w:rsid w:val="00132B8E"/>
    <w:rsid w:val="00133F2A"/>
    <w:rsid w:val="00135037"/>
    <w:rsid w:val="00136579"/>
    <w:rsid w:val="00136EF2"/>
    <w:rsid w:val="00137D59"/>
    <w:rsid w:val="00140563"/>
    <w:rsid w:val="00142271"/>
    <w:rsid w:val="00142D86"/>
    <w:rsid w:val="00143893"/>
    <w:rsid w:val="00144A83"/>
    <w:rsid w:val="001467FB"/>
    <w:rsid w:val="0014714F"/>
    <w:rsid w:val="00150C74"/>
    <w:rsid w:val="00153CFC"/>
    <w:rsid w:val="00154DD4"/>
    <w:rsid w:val="0015625E"/>
    <w:rsid w:val="00156A6B"/>
    <w:rsid w:val="00156D64"/>
    <w:rsid w:val="00157EFE"/>
    <w:rsid w:val="00160CC4"/>
    <w:rsid w:val="00160D9B"/>
    <w:rsid w:val="00160EF5"/>
    <w:rsid w:val="00162B2F"/>
    <w:rsid w:val="00163763"/>
    <w:rsid w:val="00163CF2"/>
    <w:rsid w:val="0016486D"/>
    <w:rsid w:val="00165231"/>
    <w:rsid w:val="00165BE2"/>
    <w:rsid w:val="00166789"/>
    <w:rsid w:val="00166810"/>
    <w:rsid w:val="00166AE6"/>
    <w:rsid w:val="001670D1"/>
    <w:rsid w:val="001676EA"/>
    <w:rsid w:val="0017244E"/>
    <w:rsid w:val="00172451"/>
    <w:rsid w:val="00172733"/>
    <w:rsid w:val="00174EFE"/>
    <w:rsid w:val="00175335"/>
    <w:rsid w:val="00175380"/>
    <w:rsid w:val="00175A7D"/>
    <w:rsid w:val="00176969"/>
    <w:rsid w:val="001800DE"/>
    <w:rsid w:val="0018389E"/>
    <w:rsid w:val="0018485E"/>
    <w:rsid w:val="00185000"/>
    <w:rsid w:val="001853B0"/>
    <w:rsid w:val="00186903"/>
    <w:rsid w:val="00186BE5"/>
    <w:rsid w:val="00190A57"/>
    <w:rsid w:val="00190F22"/>
    <w:rsid w:val="00191007"/>
    <w:rsid w:val="00191BDC"/>
    <w:rsid w:val="001939AE"/>
    <w:rsid w:val="00194E7B"/>
    <w:rsid w:val="001955B1"/>
    <w:rsid w:val="0019711B"/>
    <w:rsid w:val="001A0BF1"/>
    <w:rsid w:val="001A1944"/>
    <w:rsid w:val="001A29A1"/>
    <w:rsid w:val="001A2A74"/>
    <w:rsid w:val="001A4E06"/>
    <w:rsid w:val="001A51B1"/>
    <w:rsid w:val="001A5FA5"/>
    <w:rsid w:val="001A6E1A"/>
    <w:rsid w:val="001A72B4"/>
    <w:rsid w:val="001B09B6"/>
    <w:rsid w:val="001B255B"/>
    <w:rsid w:val="001B25FC"/>
    <w:rsid w:val="001B299E"/>
    <w:rsid w:val="001B344E"/>
    <w:rsid w:val="001B3810"/>
    <w:rsid w:val="001B3D00"/>
    <w:rsid w:val="001B3E45"/>
    <w:rsid w:val="001B57D8"/>
    <w:rsid w:val="001B6ED9"/>
    <w:rsid w:val="001B77A7"/>
    <w:rsid w:val="001C13D1"/>
    <w:rsid w:val="001C169C"/>
    <w:rsid w:val="001C1D09"/>
    <w:rsid w:val="001C1E2C"/>
    <w:rsid w:val="001C3140"/>
    <w:rsid w:val="001C3F33"/>
    <w:rsid w:val="001C40D2"/>
    <w:rsid w:val="001C4841"/>
    <w:rsid w:val="001C4B5F"/>
    <w:rsid w:val="001C6610"/>
    <w:rsid w:val="001D02E7"/>
    <w:rsid w:val="001D0361"/>
    <w:rsid w:val="001D0E8F"/>
    <w:rsid w:val="001D16E1"/>
    <w:rsid w:val="001D2881"/>
    <w:rsid w:val="001D29AA"/>
    <w:rsid w:val="001D303F"/>
    <w:rsid w:val="001D3AFE"/>
    <w:rsid w:val="001D3C23"/>
    <w:rsid w:val="001D49A5"/>
    <w:rsid w:val="001D590C"/>
    <w:rsid w:val="001D64EB"/>
    <w:rsid w:val="001D7937"/>
    <w:rsid w:val="001E201B"/>
    <w:rsid w:val="001E2424"/>
    <w:rsid w:val="001E2F53"/>
    <w:rsid w:val="001E45DE"/>
    <w:rsid w:val="001E54FA"/>
    <w:rsid w:val="001E5AAA"/>
    <w:rsid w:val="001F056F"/>
    <w:rsid w:val="001F07BF"/>
    <w:rsid w:val="001F09E4"/>
    <w:rsid w:val="001F0A76"/>
    <w:rsid w:val="001F1556"/>
    <w:rsid w:val="001F15FC"/>
    <w:rsid w:val="001F2E38"/>
    <w:rsid w:val="001F336A"/>
    <w:rsid w:val="001F3730"/>
    <w:rsid w:val="001F3E0C"/>
    <w:rsid w:val="001F5296"/>
    <w:rsid w:val="001F6AAE"/>
    <w:rsid w:val="001F6FCC"/>
    <w:rsid w:val="001F7E2F"/>
    <w:rsid w:val="00200260"/>
    <w:rsid w:val="002048D6"/>
    <w:rsid w:val="002051AD"/>
    <w:rsid w:val="00206E5A"/>
    <w:rsid w:val="0020761C"/>
    <w:rsid w:val="00207735"/>
    <w:rsid w:val="002103D5"/>
    <w:rsid w:val="002120D4"/>
    <w:rsid w:val="00212767"/>
    <w:rsid w:val="0021483B"/>
    <w:rsid w:val="00215853"/>
    <w:rsid w:val="00216909"/>
    <w:rsid w:val="0021701E"/>
    <w:rsid w:val="0021790F"/>
    <w:rsid w:val="002219A7"/>
    <w:rsid w:val="00221E67"/>
    <w:rsid w:val="00221FA7"/>
    <w:rsid w:val="0022201A"/>
    <w:rsid w:val="0022204F"/>
    <w:rsid w:val="00222231"/>
    <w:rsid w:val="00222B9A"/>
    <w:rsid w:val="00222F2D"/>
    <w:rsid w:val="0022318C"/>
    <w:rsid w:val="0022540F"/>
    <w:rsid w:val="00225D3F"/>
    <w:rsid w:val="00225E81"/>
    <w:rsid w:val="002261CC"/>
    <w:rsid w:val="002272A6"/>
    <w:rsid w:val="0022746F"/>
    <w:rsid w:val="00230335"/>
    <w:rsid w:val="00231542"/>
    <w:rsid w:val="00231E52"/>
    <w:rsid w:val="00231F65"/>
    <w:rsid w:val="00233E46"/>
    <w:rsid w:val="00235AD4"/>
    <w:rsid w:val="00235CCC"/>
    <w:rsid w:val="0023663D"/>
    <w:rsid w:val="00236C1C"/>
    <w:rsid w:val="002373AC"/>
    <w:rsid w:val="00240C48"/>
    <w:rsid w:val="00240F03"/>
    <w:rsid w:val="0024121F"/>
    <w:rsid w:val="0024226D"/>
    <w:rsid w:val="002434E2"/>
    <w:rsid w:val="00243C5A"/>
    <w:rsid w:val="00243E51"/>
    <w:rsid w:val="00244C8F"/>
    <w:rsid w:val="00245316"/>
    <w:rsid w:val="002471E6"/>
    <w:rsid w:val="0024799F"/>
    <w:rsid w:val="002500F1"/>
    <w:rsid w:val="002519DB"/>
    <w:rsid w:val="00251A3B"/>
    <w:rsid w:val="00251DA2"/>
    <w:rsid w:val="00251E42"/>
    <w:rsid w:val="00253062"/>
    <w:rsid w:val="00253D88"/>
    <w:rsid w:val="00254E9B"/>
    <w:rsid w:val="002550B8"/>
    <w:rsid w:val="00261451"/>
    <w:rsid w:val="002628AF"/>
    <w:rsid w:val="0026309C"/>
    <w:rsid w:val="00265CD5"/>
    <w:rsid w:val="00265F04"/>
    <w:rsid w:val="00271A74"/>
    <w:rsid w:val="00273046"/>
    <w:rsid w:val="00274919"/>
    <w:rsid w:val="002752A5"/>
    <w:rsid w:val="002764AF"/>
    <w:rsid w:val="00277ADE"/>
    <w:rsid w:val="00277D52"/>
    <w:rsid w:val="002848DF"/>
    <w:rsid w:val="00284D55"/>
    <w:rsid w:val="002863A4"/>
    <w:rsid w:val="00286B5C"/>
    <w:rsid w:val="00286D04"/>
    <w:rsid w:val="00290794"/>
    <w:rsid w:val="00290CAB"/>
    <w:rsid w:val="0029128D"/>
    <w:rsid w:val="00292887"/>
    <w:rsid w:val="00292DB6"/>
    <w:rsid w:val="00293BD7"/>
    <w:rsid w:val="002952F9"/>
    <w:rsid w:val="0029573D"/>
    <w:rsid w:val="00297046"/>
    <w:rsid w:val="002A16E7"/>
    <w:rsid w:val="002A2356"/>
    <w:rsid w:val="002A28C4"/>
    <w:rsid w:val="002A2B4A"/>
    <w:rsid w:val="002A30FF"/>
    <w:rsid w:val="002A38DF"/>
    <w:rsid w:val="002A49B3"/>
    <w:rsid w:val="002A5935"/>
    <w:rsid w:val="002A70D1"/>
    <w:rsid w:val="002A7E57"/>
    <w:rsid w:val="002B1279"/>
    <w:rsid w:val="002B28F3"/>
    <w:rsid w:val="002B448C"/>
    <w:rsid w:val="002B5010"/>
    <w:rsid w:val="002B55FE"/>
    <w:rsid w:val="002B6B99"/>
    <w:rsid w:val="002B761D"/>
    <w:rsid w:val="002B7FBF"/>
    <w:rsid w:val="002C0713"/>
    <w:rsid w:val="002C31A0"/>
    <w:rsid w:val="002C7554"/>
    <w:rsid w:val="002C7C94"/>
    <w:rsid w:val="002D185D"/>
    <w:rsid w:val="002D363D"/>
    <w:rsid w:val="002D5BF9"/>
    <w:rsid w:val="002D6112"/>
    <w:rsid w:val="002D6B7D"/>
    <w:rsid w:val="002E0C0E"/>
    <w:rsid w:val="002E1017"/>
    <w:rsid w:val="002E1172"/>
    <w:rsid w:val="002E1A87"/>
    <w:rsid w:val="002E37BB"/>
    <w:rsid w:val="002E3CA1"/>
    <w:rsid w:val="002E401D"/>
    <w:rsid w:val="002E41F7"/>
    <w:rsid w:val="002E4F9D"/>
    <w:rsid w:val="002E6BA0"/>
    <w:rsid w:val="002E7638"/>
    <w:rsid w:val="002F09D4"/>
    <w:rsid w:val="002F171D"/>
    <w:rsid w:val="002F536F"/>
    <w:rsid w:val="002F6CF7"/>
    <w:rsid w:val="0030061C"/>
    <w:rsid w:val="00302ECC"/>
    <w:rsid w:val="00305103"/>
    <w:rsid w:val="0030580D"/>
    <w:rsid w:val="00306E28"/>
    <w:rsid w:val="0031006C"/>
    <w:rsid w:val="003107F5"/>
    <w:rsid w:val="003118C5"/>
    <w:rsid w:val="00313E12"/>
    <w:rsid w:val="00316743"/>
    <w:rsid w:val="00320E56"/>
    <w:rsid w:val="00321BBE"/>
    <w:rsid w:val="00321E7C"/>
    <w:rsid w:val="00322B5F"/>
    <w:rsid w:val="00322CAF"/>
    <w:rsid w:val="003254FE"/>
    <w:rsid w:val="00325E04"/>
    <w:rsid w:val="003260DE"/>
    <w:rsid w:val="00326A22"/>
    <w:rsid w:val="0033195D"/>
    <w:rsid w:val="003327E7"/>
    <w:rsid w:val="00333FEA"/>
    <w:rsid w:val="003360D0"/>
    <w:rsid w:val="003373A6"/>
    <w:rsid w:val="00340829"/>
    <w:rsid w:val="00340F26"/>
    <w:rsid w:val="0034190B"/>
    <w:rsid w:val="00341F01"/>
    <w:rsid w:val="00342242"/>
    <w:rsid w:val="003428B7"/>
    <w:rsid w:val="00342B28"/>
    <w:rsid w:val="0034304B"/>
    <w:rsid w:val="0034455A"/>
    <w:rsid w:val="00345270"/>
    <w:rsid w:val="003453F5"/>
    <w:rsid w:val="00345D82"/>
    <w:rsid w:val="0034737A"/>
    <w:rsid w:val="003476FF"/>
    <w:rsid w:val="00347BFE"/>
    <w:rsid w:val="003500FB"/>
    <w:rsid w:val="003506CF"/>
    <w:rsid w:val="0035133D"/>
    <w:rsid w:val="0035311C"/>
    <w:rsid w:val="00353158"/>
    <w:rsid w:val="003537CF"/>
    <w:rsid w:val="00355AF1"/>
    <w:rsid w:val="003564B4"/>
    <w:rsid w:val="0035667B"/>
    <w:rsid w:val="00356A42"/>
    <w:rsid w:val="00356AF2"/>
    <w:rsid w:val="0035757D"/>
    <w:rsid w:val="00361E45"/>
    <w:rsid w:val="003620FD"/>
    <w:rsid w:val="00362588"/>
    <w:rsid w:val="003637EE"/>
    <w:rsid w:val="00363987"/>
    <w:rsid w:val="00363E5F"/>
    <w:rsid w:val="00364297"/>
    <w:rsid w:val="0036579D"/>
    <w:rsid w:val="00370132"/>
    <w:rsid w:val="00370D6E"/>
    <w:rsid w:val="0037112B"/>
    <w:rsid w:val="00373AA2"/>
    <w:rsid w:val="00373E1B"/>
    <w:rsid w:val="003770A2"/>
    <w:rsid w:val="00382400"/>
    <w:rsid w:val="00382790"/>
    <w:rsid w:val="00382FB5"/>
    <w:rsid w:val="00384C7F"/>
    <w:rsid w:val="00385DCD"/>
    <w:rsid w:val="00391637"/>
    <w:rsid w:val="00392C02"/>
    <w:rsid w:val="00393323"/>
    <w:rsid w:val="00394752"/>
    <w:rsid w:val="003973EF"/>
    <w:rsid w:val="003A1181"/>
    <w:rsid w:val="003A141D"/>
    <w:rsid w:val="003A1B02"/>
    <w:rsid w:val="003A1C85"/>
    <w:rsid w:val="003A20C0"/>
    <w:rsid w:val="003A23C0"/>
    <w:rsid w:val="003A3CCE"/>
    <w:rsid w:val="003A4D59"/>
    <w:rsid w:val="003A4F32"/>
    <w:rsid w:val="003A597C"/>
    <w:rsid w:val="003A5E3F"/>
    <w:rsid w:val="003A7B08"/>
    <w:rsid w:val="003A7E8D"/>
    <w:rsid w:val="003B0653"/>
    <w:rsid w:val="003B0E68"/>
    <w:rsid w:val="003B21FA"/>
    <w:rsid w:val="003B4D9C"/>
    <w:rsid w:val="003B71E5"/>
    <w:rsid w:val="003C0855"/>
    <w:rsid w:val="003C09C0"/>
    <w:rsid w:val="003C0CF1"/>
    <w:rsid w:val="003C31F0"/>
    <w:rsid w:val="003C3D10"/>
    <w:rsid w:val="003C40BA"/>
    <w:rsid w:val="003C43C2"/>
    <w:rsid w:val="003C484E"/>
    <w:rsid w:val="003C4EAD"/>
    <w:rsid w:val="003C7AE6"/>
    <w:rsid w:val="003D4379"/>
    <w:rsid w:val="003D5960"/>
    <w:rsid w:val="003D66E4"/>
    <w:rsid w:val="003D73AA"/>
    <w:rsid w:val="003D75D2"/>
    <w:rsid w:val="003D7CB4"/>
    <w:rsid w:val="003E081B"/>
    <w:rsid w:val="003E0A5F"/>
    <w:rsid w:val="003E0E40"/>
    <w:rsid w:val="003E2088"/>
    <w:rsid w:val="003E24CA"/>
    <w:rsid w:val="003E3720"/>
    <w:rsid w:val="003E3F4A"/>
    <w:rsid w:val="003E4943"/>
    <w:rsid w:val="003E639D"/>
    <w:rsid w:val="003E6F85"/>
    <w:rsid w:val="003F033C"/>
    <w:rsid w:val="003F044F"/>
    <w:rsid w:val="003F1CB4"/>
    <w:rsid w:val="003F324A"/>
    <w:rsid w:val="003F3B71"/>
    <w:rsid w:val="003F5652"/>
    <w:rsid w:val="003F5816"/>
    <w:rsid w:val="003F5943"/>
    <w:rsid w:val="003F5BF8"/>
    <w:rsid w:val="003F6CC8"/>
    <w:rsid w:val="003F7705"/>
    <w:rsid w:val="003F77EA"/>
    <w:rsid w:val="0040110F"/>
    <w:rsid w:val="00401195"/>
    <w:rsid w:val="004021C0"/>
    <w:rsid w:val="00402A62"/>
    <w:rsid w:val="00403508"/>
    <w:rsid w:val="00404553"/>
    <w:rsid w:val="0040460A"/>
    <w:rsid w:val="00405A43"/>
    <w:rsid w:val="004065C0"/>
    <w:rsid w:val="00410730"/>
    <w:rsid w:val="00411323"/>
    <w:rsid w:val="004114D4"/>
    <w:rsid w:val="00415827"/>
    <w:rsid w:val="00417478"/>
    <w:rsid w:val="004175D9"/>
    <w:rsid w:val="00417A33"/>
    <w:rsid w:val="00420409"/>
    <w:rsid w:val="00421790"/>
    <w:rsid w:val="004219D4"/>
    <w:rsid w:val="00425955"/>
    <w:rsid w:val="004276F6"/>
    <w:rsid w:val="0043009C"/>
    <w:rsid w:val="00430AE2"/>
    <w:rsid w:val="00430C78"/>
    <w:rsid w:val="00431B29"/>
    <w:rsid w:val="0043333C"/>
    <w:rsid w:val="00433D47"/>
    <w:rsid w:val="00434330"/>
    <w:rsid w:val="00434A75"/>
    <w:rsid w:val="00435DB9"/>
    <w:rsid w:val="0043737E"/>
    <w:rsid w:val="00437695"/>
    <w:rsid w:val="00437E85"/>
    <w:rsid w:val="00437F9F"/>
    <w:rsid w:val="00442214"/>
    <w:rsid w:val="00446604"/>
    <w:rsid w:val="004466E7"/>
    <w:rsid w:val="00446D7A"/>
    <w:rsid w:val="00447883"/>
    <w:rsid w:val="00450473"/>
    <w:rsid w:val="00451F73"/>
    <w:rsid w:val="004521B9"/>
    <w:rsid w:val="004529DC"/>
    <w:rsid w:val="00453214"/>
    <w:rsid w:val="004539D0"/>
    <w:rsid w:val="00454736"/>
    <w:rsid w:val="0045608C"/>
    <w:rsid w:val="004560E6"/>
    <w:rsid w:val="0045714C"/>
    <w:rsid w:val="00457309"/>
    <w:rsid w:val="00460157"/>
    <w:rsid w:val="00460747"/>
    <w:rsid w:val="00461AE7"/>
    <w:rsid w:val="00461E80"/>
    <w:rsid w:val="00463E50"/>
    <w:rsid w:val="00463EE7"/>
    <w:rsid w:val="0046472F"/>
    <w:rsid w:val="00465282"/>
    <w:rsid w:val="00465B0D"/>
    <w:rsid w:val="00466921"/>
    <w:rsid w:val="0046777D"/>
    <w:rsid w:val="00470CBD"/>
    <w:rsid w:val="00473880"/>
    <w:rsid w:val="004744F7"/>
    <w:rsid w:val="00474C2D"/>
    <w:rsid w:val="004759E6"/>
    <w:rsid w:val="00477A31"/>
    <w:rsid w:val="00480FA6"/>
    <w:rsid w:val="00481641"/>
    <w:rsid w:val="004825F1"/>
    <w:rsid w:val="004850BA"/>
    <w:rsid w:val="0048717A"/>
    <w:rsid w:val="004901CF"/>
    <w:rsid w:val="00490C3B"/>
    <w:rsid w:val="0049286F"/>
    <w:rsid w:val="004933BF"/>
    <w:rsid w:val="004935F4"/>
    <w:rsid w:val="00493A89"/>
    <w:rsid w:val="0049403F"/>
    <w:rsid w:val="00494B72"/>
    <w:rsid w:val="00496082"/>
    <w:rsid w:val="004A2830"/>
    <w:rsid w:val="004A32D1"/>
    <w:rsid w:val="004A4199"/>
    <w:rsid w:val="004A4D7D"/>
    <w:rsid w:val="004A6B6F"/>
    <w:rsid w:val="004A7593"/>
    <w:rsid w:val="004A7EFB"/>
    <w:rsid w:val="004B029A"/>
    <w:rsid w:val="004B2298"/>
    <w:rsid w:val="004B2ABD"/>
    <w:rsid w:val="004B3A8E"/>
    <w:rsid w:val="004B4D05"/>
    <w:rsid w:val="004B4D8A"/>
    <w:rsid w:val="004B710A"/>
    <w:rsid w:val="004C033C"/>
    <w:rsid w:val="004C1B71"/>
    <w:rsid w:val="004C2A5D"/>
    <w:rsid w:val="004C3C12"/>
    <w:rsid w:val="004C4C70"/>
    <w:rsid w:val="004C6684"/>
    <w:rsid w:val="004C7618"/>
    <w:rsid w:val="004D0612"/>
    <w:rsid w:val="004D0710"/>
    <w:rsid w:val="004D2B0C"/>
    <w:rsid w:val="004D2FB1"/>
    <w:rsid w:val="004D3ADE"/>
    <w:rsid w:val="004D53E0"/>
    <w:rsid w:val="004D5609"/>
    <w:rsid w:val="004D5B00"/>
    <w:rsid w:val="004D6789"/>
    <w:rsid w:val="004D6AE6"/>
    <w:rsid w:val="004D729E"/>
    <w:rsid w:val="004E009F"/>
    <w:rsid w:val="004E01AF"/>
    <w:rsid w:val="004E0BE5"/>
    <w:rsid w:val="004E174A"/>
    <w:rsid w:val="004E1C52"/>
    <w:rsid w:val="004E2498"/>
    <w:rsid w:val="004E3E5E"/>
    <w:rsid w:val="004E4469"/>
    <w:rsid w:val="004E4D7E"/>
    <w:rsid w:val="004E7C7E"/>
    <w:rsid w:val="004F1262"/>
    <w:rsid w:val="004F1EAA"/>
    <w:rsid w:val="004F3565"/>
    <w:rsid w:val="004F64C9"/>
    <w:rsid w:val="004F696F"/>
    <w:rsid w:val="004F6FAD"/>
    <w:rsid w:val="00500F54"/>
    <w:rsid w:val="00502022"/>
    <w:rsid w:val="0050293E"/>
    <w:rsid w:val="005029C0"/>
    <w:rsid w:val="00503265"/>
    <w:rsid w:val="005053ED"/>
    <w:rsid w:val="00505ACF"/>
    <w:rsid w:val="005068A0"/>
    <w:rsid w:val="00506C26"/>
    <w:rsid w:val="00506C40"/>
    <w:rsid w:val="005071FE"/>
    <w:rsid w:val="005075DA"/>
    <w:rsid w:val="00507D8F"/>
    <w:rsid w:val="00510456"/>
    <w:rsid w:val="00511605"/>
    <w:rsid w:val="00513310"/>
    <w:rsid w:val="00515ADA"/>
    <w:rsid w:val="00515EE5"/>
    <w:rsid w:val="00516542"/>
    <w:rsid w:val="0051752D"/>
    <w:rsid w:val="005219C6"/>
    <w:rsid w:val="00522495"/>
    <w:rsid w:val="005241D0"/>
    <w:rsid w:val="00524823"/>
    <w:rsid w:val="00525597"/>
    <w:rsid w:val="00525C74"/>
    <w:rsid w:val="00526DD1"/>
    <w:rsid w:val="005316E0"/>
    <w:rsid w:val="00535F30"/>
    <w:rsid w:val="00537299"/>
    <w:rsid w:val="0053731A"/>
    <w:rsid w:val="00541B1C"/>
    <w:rsid w:val="00543F11"/>
    <w:rsid w:val="00545175"/>
    <w:rsid w:val="00546056"/>
    <w:rsid w:val="00550321"/>
    <w:rsid w:val="005521FA"/>
    <w:rsid w:val="005525C4"/>
    <w:rsid w:val="0055407E"/>
    <w:rsid w:val="00554940"/>
    <w:rsid w:val="00557195"/>
    <w:rsid w:val="00560CFF"/>
    <w:rsid w:val="00561278"/>
    <w:rsid w:val="0056262C"/>
    <w:rsid w:val="00562E08"/>
    <w:rsid w:val="00562EA8"/>
    <w:rsid w:val="00564ADE"/>
    <w:rsid w:val="00564D2E"/>
    <w:rsid w:val="00565E82"/>
    <w:rsid w:val="005669C9"/>
    <w:rsid w:val="005676F7"/>
    <w:rsid w:val="00567DCF"/>
    <w:rsid w:val="00570012"/>
    <w:rsid w:val="00572138"/>
    <w:rsid w:val="0057405B"/>
    <w:rsid w:val="0057478E"/>
    <w:rsid w:val="00575D35"/>
    <w:rsid w:val="0057669A"/>
    <w:rsid w:val="00576B94"/>
    <w:rsid w:val="00577E35"/>
    <w:rsid w:val="005802B8"/>
    <w:rsid w:val="00581AB4"/>
    <w:rsid w:val="00582C49"/>
    <w:rsid w:val="00583118"/>
    <w:rsid w:val="005837DF"/>
    <w:rsid w:val="005839F3"/>
    <w:rsid w:val="0058578B"/>
    <w:rsid w:val="00586673"/>
    <w:rsid w:val="00587524"/>
    <w:rsid w:val="00590EC2"/>
    <w:rsid w:val="00591371"/>
    <w:rsid w:val="00591819"/>
    <w:rsid w:val="00592856"/>
    <w:rsid w:val="00592BEB"/>
    <w:rsid w:val="00594716"/>
    <w:rsid w:val="0059535C"/>
    <w:rsid w:val="00597C57"/>
    <w:rsid w:val="005A0489"/>
    <w:rsid w:val="005A0C1F"/>
    <w:rsid w:val="005A1E82"/>
    <w:rsid w:val="005A30CB"/>
    <w:rsid w:val="005A3D4A"/>
    <w:rsid w:val="005A4662"/>
    <w:rsid w:val="005A6706"/>
    <w:rsid w:val="005A7BB8"/>
    <w:rsid w:val="005B06CF"/>
    <w:rsid w:val="005B2323"/>
    <w:rsid w:val="005B553B"/>
    <w:rsid w:val="005B703B"/>
    <w:rsid w:val="005B7760"/>
    <w:rsid w:val="005C0A62"/>
    <w:rsid w:val="005C1F52"/>
    <w:rsid w:val="005C2CEE"/>
    <w:rsid w:val="005C3616"/>
    <w:rsid w:val="005C461B"/>
    <w:rsid w:val="005C524C"/>
    <w:rsid w:val="005C6130"/>
    <w:rsid w:val="005D01BD"/>
    <w:rsid w:val="005D062D"/>
    <w:rsid w:val="005D0A8E"/>
    <w:rsid w:val="005D10E2"/>
    <w:rsid w:val="005D178E"/>
    <w:rsid w:val="005D1F71"/>
    <w:rsid w:val="005D2987"/>
    <w:rsid w:val="005D3137"/>
    <w:rsid w:val="005D342C"/>
    <w:rsid w:val="005D627B"/>
    <w:rsid w:val="005E0E6E"/>
    <w:rsid w:val="005E3B9A"/>
    <w:rsid w:val="005E3C87"/>
    <w:rsid w:val="005E4797"/>
    <w:rsid w:val="005E50C9"/>
    <w:rsid w:val="005E5605"/>
    <w:rsid w:val="005E5B5C"/>
    <w:rsid w:val="005E5D29"/>
    <w:rsid w:val="005E7611"/>
    <w:rsid w:val="005E7A61"/>
    <w:rsid w:val="005F0144"/>
    <w:rsid w:val="005F1BA3"/>
    <w:rsid w:val="005F28EF"/>
    <w:rsid w:val="005F2F0D"/>
    <w:rsid w:val="005F454F"/>
    <w:rsid w:val="005F5B95"/>
    <w:rsid w:val="005F5C79"/>
    <w:rsid w:val="005F6D43"/>
    <w:rsid w:val="0060189F"/>
    <w:rsid w:val="00604875"/>
    <w:rsid w:val="006058DE"/>
    <w:rsid w:val="00606185"/>
    <w:rsid w:val="00607027"/>
    <w:rsid w:val="00607296"/>
    <w:rsid w:val="006078B6"/>
    <w:rsid w:val="00607F7B"/>
    <w:rsid w:val="00611181"/>
    <w:rsid w:val="00611E99"/>
    <w:rsid w:val="006127B1"/>
    <w:rsid w:val="00614689"/>
    <w:rsid w:val="00614C13"/>
    <w:rsid w:val="006150EC"/>
    <w:rsid w:val="006161C7"/>
    <w:rsid w:val="0061684C"/>
    <w:rsid w:val="00617617"/>
    <w:rsid w:val="00620491"/>
    <w:rsid w:val="0062081E"/>
    <w:rsid w:val="006214E7"/>
    <w:rsid w:val="0062360D"/>
    <w:rsid w:val="00626A7D"/>
    <w:rsid w:val="00626D3A"/>
    <w:rsid w:val="006313A7"/>
    <w:rsid w:val="0063234E"/>
    <w:rsid w:val="006345B7"/>
    <w:rsid w:val="00634A04"/>
    <w:rsid w:val="006358E3"/>
    <w:rsid w:val="00635E5A"/>
    <w:rsid w:val="006377B9"/>
    <w:rsid w:val="00637D7A"/>
    <w:rsid w:val="006405BB"/>
    <w:rsid w:val="00641A2F"/>
    <w:rsid w:val="006421CE"/>
    <w:rsid w:val="00642DB2"/>
    <w:rsid w:val="00643AD9"/>
    <w:rsid w:val="00645D21"/>
    <w:rsid w:val="006463F7"/>
    <w:rsid w:val="00646E21"/>
    <w:rsid w:val="00650585"/>
    <w:rsid w:val="0065289E"/>
    <w:rsid w:val="00652C94"/>
    <w:rsid w:val="00655662"/>
    <w:rsid w:val="00656DBC"/>
    <w:rsid w:val="006571EF"/>
    <w:rsid w:val="00657507"/>
    <w:rsid w:val="00657A99"/>
    <w:rsid w:val="00657B8E"/>
    <w:rsid w:val="0066173A"/>
    <w:rsid w:val="00661CFC"/>
    <w:rsid w:val="0066275D"/>
    <w:rsid w:val="00664695"/>
    <w:rsid w:val="00667CEC"/>
    <w:rsid w:val="00670064"/>
    <w:rsid w:val="0067027B"/>
    <w:rsid w:val="00670F29"/>
    <w:rsid w:val="0067263A"/>
    <w:rsid w:val="0067422E"/>
    <w:rsid w:val="00675538"/>
    <w:rsid w:val="00675DE0"/>
    <w:rsid w:val="00675EA5"/>
    <w:rsid w:val="006779B4"/>
    <w:rsid w:val="00677B45"/>
    <w:rsid w:val="006801AF"/>
    <w:rsid w:val="00680EA3"/>
    <w:rsid w:val="00681432"/>
    <w:rsid w:val="00681AC9"/>
    <w:rsid w:val="00682B16"/>
    <w:rsid w:val="00683272"/>
    <w:rsid w:val="0068414F"/>
    <w:rsid w:val="00684701"/>
    <w:rsid w:val="00690A71"/>
    <w:rsid w:val="00691D80"/>
    <w:rsid w:val="00692702"/>
    <w:rsid w:val="00692A54"/>
    <w:rsid w:val="006945F2"/>
    <w:rsid w:val="006955D9"/>
    <w:rsid w:val="006966B2"/>
    <w:rsid w:val="006971F4"/>
    <w:rsid w:val="006975B1"/>
    <w:rsid w:val="0069797F"/>
    <w:rsid w:val="006A0AE9"/>
    <w:rsid w:val="006A1736"/>
    <w:rsid w:val="006A23CB"/>
    <w:rsid w:val="006A2ED5"/>
    <w:rsid w:val="006A3156"/>
    <w:rsid w:val="006A34B3"/>
    <w:rsid w:val="006A4D88"/>
    <w:rsid w:val="006A5321"/>
    <w:rsid w:val="006B0720"/>
    <w:rsid w:val="006B22AD"/>
    <w:rsid w:val="006B377C"/>
    <w:rsid w:val="006B4945"/>
    <w:rsid w:val="006B5C6E"/>
    <w:rsid w:val="006B6743"/>
    <w:rsid w:val="006B6F9D"/>
    <w:rsid w:val="006C0524"/>
    <w:rsid w:val="006C0D1D"/>
    <w:rsid w:val="006C133A"/>
    <w:rsid w:val="006C2249"/>
    <w:rsid w:val="006C2324"/>
    <w:rsid w:val="006C2F68"/>
    <w:rsid w:val="006C30AF"/>
    <w:rsid w:val="006C417A"/>
    <w:rsid w:val="006C581C"/>
    <w:rsid w:val="006C58C0"/>
    <w:rsid w:val="006C698C"/>
    <w:rsid w:val="006C79D0"/>
    <w:rsid w:val="006C7E4E"/>
    <w:rsid w:val="006D03DC"/>
    <w:rsid w:val="006D081E"/>
    <w:rsid w:val="006D0FF5"/>
    <w:rsid w:val="006D23E5"/>
    <w:rsid w:val="006D2B63"/>
    <w:rsid w:val="006D2D0B"/>
    <w:rsid w:val="006D3DA7"/>
    <w:rsid w:val="006D4D0D"/>
    <w:rsid w:val="006D60B6"/>
    <w:rsid w:val="006D67EF"/>
    <w:rsid w:val="006D7401"/>
    <w:rsid w:val="006E08D5"/>
    <w:rsid w:val="006E0EA2"/>
    <w:rsid w:val="006E1730"/>
    <w:rsid w:val="006E23A9"/>
    <w:rsid w:val="006E4461"/>
    <w:rsid w:val="006E5096"/>
    <w:rsid w:val="006E64B0"/>
    <w:rsid w:val="006E6B79"/>
    <w:rsid w:val="006E73D0"/>
    <w:rsid w:val="006E75DA"/>
    <w:rsid w:val="006E7F2D"/>
    <w:rsid w:val="006F035B"/>
    <w:rsid w:val="006F0AB2"/>
    <w:rsid w:val="006F13E2"/>
    <w:rsid w:val="006F296D"/>
    <w:rsid w:val="006F5074"/>
    <w:rsid w:val="006F523C"/>
    <w:rsid w:val="006F56DD"/>
    <w:rsid w:val="006F5B5C"/>
    <w:rsid w:val="0070058E"/>
    <w:rsid w:val="007005CD"/>
    <w:rsid w:val="007010CB"/>
    <w:rsid w:val="007013F6"/>
    <w:rsid w:val="00701AF0"/>
    <w:rsid w:val="00702082"/>
    <w:rsid w:val="00703D9D"/>
    <w:rsid w:val="007052B7"/>
    <w:rsid w:val="00705425"/>
    <w:rsid w:val="007059D2"/>
    <w:rsid w:val="00707294"/>
    <w:rsid w:val="00707C81"/>
    <w:rsid w:val="007108FA"/>
    <w:rsid w:val="0071137B"/>
    <w:rsid w:val="00711B90"/>
    <w:rsid w:val="00712613"/>
    <w:rsid w:val="0071264C"/>
    <w:rsid w:val="00712963"/>
    <w:rsid w:val="007147C2"/>
    <w:rsid w:val="00720604"/>
    <w:rsid w:val="00722240"/>
    <w:rsid w:val="00722C54"/>
    <w:rsid w:val="007247B0"/>
    <w:rsid w:val="00724848"/>
    <w:rsid w:val="00724F20"/>
    <w:rsid w:val="00725FFB"/>
    <w:rsid w:val="00727463"/>
    <w:rsid w:val="007276AE"/>
    <w:rsid w:val="00731F27"/>
    <w:rsid w:val="00732B32"/>
    <w:rsid w:val="00733249"/>
    <w:rsid w:val="00733EA7"/>
    <w:rsid w:val="007346BA"/>
    <w:rsid w:val="00734922"/>
    <w:rsid w:val="007366A7"/>
    <w:rsid w:val="00744687"/>
    <w:rsid w:val="00744AE6"/>
    <w:rsid w:val="00745118"/>
    <w:rsid w:val="00746A24"/>
    <w:rsid w:val="00750A7D"/>
    <w:rsid w:val="0075136D"/>
    <w:rsid w:val="00752FB4"/>
    <w:rsid w:val="00753F11"/>
    <w:rsid w:val="007541B0"/>
    <w:rsid w:val="00754CEA"/>
    <w:rsid w:val="007552E3"/>
    <w:rsid w:val="00760E0D"/>
    <w:rsid w:val="00761E60"/>
    <w:rsid w:val="007625F4"/>
    <w:rsid w:val="007632CD"/>
    <w:rsid w:val="0076557F"/>
    <w:rsid w:val="00766BB2"/>
    <w:rsid w:val="00767B57"/>
    <w:rsid w:val="00770AEA"/>
    <w:rsid w:val="00770C52"/>
    <w:rsid w:val="00771D42"/>
    <w:rsid w:val="0077201F"/>
    <w:rsid w:val="007728E7"/>
    <w:rsid w:val="00772E53"/>
    <w:rsid w:val="00775747"/>
    <w:rsid w:val="00776786"/>
    <w:rsid w:val="00776B83"/>
    <w:rsid w:val="007770C3"/>
    <w:rsid w:val="00777D58"/>
    <w:rsid w:val="00780260"/>
    <w:rsid w:val="0078065A"/>
    <w:rsid w:val="007811FD"/>
    <w:rsid w:val="0078488D"/>
    <w:rsid w:val="00792165"/>
    <w:rsid w:val="007928F6"/>
    <w:rsid w:val="007950D7"/>
    <w:rsid w:val="00795C13"/>
    <w:rsid w:val="00795D0C"/>
    <w:rsid w:val="00795FA1"/>
    <w:rsid w:val="0079615A"/>
    <w:rsid w:val="007966B2"/>
    <w:rsid w:val="0079785E"/>
    <w:rsid w:val="00797E68"/>
    <w:rsid w:val="007A0956"/>
    <w:rsid w:val="007A1B7C"/>
    <w:rsid w:val="007A1E90"/>
    <w:rsid w:val="007A2C08"/>
    <w:rsid w:val="007A2CFF"/>
    <w:rsid w:val="007A3177"/>
    <w:rsid w:val="007A3A52"/>
    <w:rsid w:val="007A4011"/>
    <w:rsid w:val="007A57A9"/>
    <w:rsid w:val="007A64CD"/>
    <w:rsid w:val="007B0BDB"/>
    <w:rsid w:val="007B18A4"/>
    <w:rsid w:val="007B3BAF"/>
    <w:rsid w:val="007C3939"/>
    <w:rsid w:val="007C46DA"/>
    <w:rsid w:val="007C79B7"/>
    <w:rsid w:val="007D0899"/>
    <w:rsid w:val="007D0A7E"/>
    <w:rsid w:val="007D32C5"/>
    <w:rsid w:val="007D33CE"/>
    <w:rsid w:val="007D3A1E"/>
    <w:rsid w:val="007D467F"/>
    <w:rsid w:val="007D62D6"/>
    <w:rsid w:val="007D6EB8"/>
    <w:rsid w:val="007D74BD"/>
    <w:rsid w:val="007D7E57"/>
    <w:rsid w:val="007E06CB"/>
    <w:rsid w:val="007E4DA8"/>
    <w:rsid w:val="007E5C1B"/>
    <w:rsid w:val="007E74A7"/>
    <w:rsid w:val="007F07AC"/>
    <w:rsid w:val="007F1A47"/>
    <w:rsid w:val="007F2CDE"/>
    <w:rsid w:val="007F3086"/>
    <w:rsid w:val="007F415F"/>
    <w:rsid w:val="007F5900"/>
    <w:rsid w:val="007F633E"/>
    <w:rsid w:val="007F6EF8"/>
    <w:rsid w:val="007F6F7C"/>
    <w:rsid w:val="007F750E"/>
    <w:rsid w:val="007F7624"/>
    <w:rsid w:val="007F7955"/>
    <w:rsid w:val="008006F5"/>
    <w:rsid w:val="00800BD7"/>
    <w:rsid w:val="008012AA"/>
    <w:rsid w:val="008023E5"/>
    <w:rsid w:val="00802DDB"/>
    <w:rsid w:val="008055F6"/>
    <w:rsid w:val="00806EF6"/>
    <w:rsid w:val="008079D5"/>
    <w:rsid w:val="00810ED3"/>
    <w:rsid w:val="00811267"/>
    <w:rsid w:val="00812BB1"/>
    <w:rsid w:val="00812BC3"/>
    <w:rsid w:val="00817085"/>
    <w:rsid w:val="008171FC"/>
    <w:rsid w:val="00820A4E"/>
    <w:rsid w:val="00820A7C"/>
    <w:rsid w:val="00821193"/>
    <w:rsid w:val="00821219"/>
    <w:rsid w:val="0082225B"/>
    <w:rsid w:val="0082254D"/>
    <w:rsid w:val="00823136"/>
    <w:rsid w:val="00823A5F"/>
    <w:rsid w:val="00824224"/>
    <w:rsid w:val="00825239"/>
    <w:rsid w:val="00825439"/>
    <w:rsid w:val="00831E90"/>
    <w:rsid w:val="0083219D"/>
    <w:rsid w:val="008328A0"/>
    <w:rsid w:val="00834088"/>
    <w:rsid w:val="00834F99"/>
    <w:rsid w:val="008355B5"/>
    <w:rsid w:val="008376CF"/>
    <w:rsid w:val="008406EF"/>
    <w:rsid w:val="008407F3"/>
    <w:rsid w:val="00840D1E"/>
    <w:rsid w:val="0084228A"/>
    <w:rsid w:val="00842CE4"/>
    <w:rsid w:val="008438BD"/>
    <w:rsid w:val="00843ADD"/>
    <w:rsid w:val="00843C90"/>
    <w:rsid w:val="00847665"/>
    <w:rsid w:val="008479CB"/>
    <w:rsid w:val="00850BAD"/>
    <w:rsid w:val="00852D8A"/>
    <w:rsid w:val="00853529"/>
    <w:rsid w:val="00854C54"/>
    <w:rsid w:val="00854E94"/>
    <w:rsid w:val="00854F26"/>
    <w:rsid w:val="00855706"/>
    <w:rsid w:val="008565C1"/>
    <w:rsid w:val="008566A0"/>
    <w:rsid w:val="008567FF"/>
    <w:rsid w:val="00860766"/>
    <w:rsid w:val="0086178B"/>
    <w:rsid w:val="00862677"/>
    <w:rsid w:val="008634CB"/>
    <w:rsid w:val="00863524"/>
    <w:rsid w:val="00864CD4"/>
    <w:rsid w:val="00866D45"/>
    <w:rsid w:val="00866E0E"/>
    <w:rsid w:val="008672B1"/>
    <w:rsid w:val="008702B3"/>
    <w:rsid w:val="00870AE2"/>
    <w:rsid w:val="008728DF"/>
    <w:rsid w:val="00875790"/>
    <w:rsid w:val="00875BA8"/>
    <w:rsid w:val="008761FB"/>
    <w:rsid w:val="00877172"/>
    <w:rsid w:val="00880184"/>
    <w:rsid w:val="008802B9"/>
    <w:rsid w:val="00881A06"/>
    <w:rsid w:val="00881FE7"/>
    <w:rsid w:val="00886388"/>
    <w:rsid w:val="00886541"/>
    <w:rsid w:val="00887A62"/>
    <w:rsid w:val="00892B69"/>
    <w:rsid w:val="00892E3A"/>
    <w:rsid w:val="00893C8A"/>
    <w:rsid w:val="008973EC"/>
    <w:rsid w:val="0089791A"/>
    <w:rsid w:val="00897E93"/>
    <w:rsid w:val="008A2771"/>
    <w:rsid w:val="008A3A25"/>
    <w:rsid w:val="008A4FCE"/>
    <w:rsid w:val="008A5801"/>
    <w:rsid w:val="008A702B"/>
    <w:rsid w:val="008A72AC"/>
    <w:rsid w:val="008A72E2"/>
    <w:rsid w:val="008A780E"/>
    <w:rsid w:val="008B0003"/>
    <w:rsid w:val="008B13CB"/>
    <w:rsid w:val="008B1DB2"/>
    <w:rsid w:val="008B1E87"/>
    <w:rsid w:val="008B29BD"/>
    <w:rsid w:val="008B2D26"/>
    <w:rsid w:val="008B454B"/>
    <w:rsid w:val="008B554C"/>
    <w:rsid w:val="008C1035"/>
    <w:rsid w:val="008C1DAE"/>
    <w:rsid w:val="008C4D25"/>
    <w:rsid w:val="008C4E08"/>
    <w:rsid w:val="008C50A7"/>
    <w:rsid w:val="008C5F46"/>
    <w:rsid w:val="008C655D"/>
    <w:rsid w:val="008C6799"/>
    <w:rsid w:val="008D0E21"/>
    <w:rsid w:val="008D1061"/>
    <w:rsid w:val="008D1158"/>
    <w:rsid w:val="008D18C7"/>
    <w:rsid w:val="008D2562"/>
    <w:rsid w:val="008D2F5D"/>
    <w:rsid w:val="008D4B0E"/>
    <w:rsid w:val="008D6DDC"/>
    <w:rsid w:val="008E2710"/>
    <w:rsid w:val="008E3C5D"/>
    <w:rsid w:val="008E5521"/>
    <w:rsid w:val="008E7131"/>
    <w:rsid w:val="008F0117"/>
    <w:rsid w:val="008F0767"/>
    <w:rsid w:val="008F1BFB"/>
    <w:rsid w:val="008F2178"/>
    <w:rsid w:val="008F264B"/>
    <w:rsid w:val="008F2783"/>
    <w:rsid w:val="008F5784"/>
    <w:rsid w:val="008F5B80"/>
    <w:rsid w:val="008F6391"/>
    <w:rsid w:val="008F7445"/>
    <w:rsid w:val="008F7CFF"/>
    <w:rsid w:val="00900825"/>
    <w:rsid w:val="009010DA"/>
    <w:rsid w:val="00902984"/>
    <w:rsid w:val="0090299F"/>
    <w:rsid w:val="00902D91"/>
    <w:rsid w:val="00904BBE"/>
    <w:rsid w:val="00904E50"/>
    <w:rsid w:val="009050EF"/>
    <w:rsid w:val="00907455"/>
    <w:rsid w:val="00910152"/>
    <w:rsid w:val="0091125B"/>
    <w:rsid w:val="009114DF"/>
    <w:rsid w:val="009125E7"/>
    <w:rsid w:val="00912B19"/>
    <w:rsid w:val="009136B5"/>
    <w:rsid w:val="0091392F"/>
    <w:rsid w:val="00915B42"/>
    <w:rsid w:val="0091634B"/>
    <w:rsid w:val="00916E5D"/>
    <w:rsid w:val="00917BC4"/>
    <w:rsid w:val="0092029E"/>
    <w:rsid w:val="009203C2"/>
    <w:rsid w:val="00920B31"/>
    <w:rsid w:val="00920F00"/>
    <w:rsid w:val="0092244F"/>
    <w:rsid w:val="0092310A"/>
    <w:rsid w:val="00923B79"/>
    <w:rsid w:val="00923CB1"/>
    <w:rsid w:val="00925E57"/>
    <w:rsid w:val="00926816"/>
    <w:rsid w:val="00927007"/>
    <w:rsid w:val="00931751"/>
    <w:rsid w:val="009321FC"/>
    <w:rsid w:val="00933066"/>
    <w:rsid w:val="009330F2"/>
    <w:rsid w:val="009338EC"/>
    <w:rsid w:val="0093627B"/>
    <w:rsid w:val="009368FC"/>
    <w:rsid w:val="00940BC8"/>
    <w:rsid w:val="00940C1A"/>
    <w:rsid w:val="00941661"/>
    <w:rsid w:val="00942EAC"/>
    <w:rsid w:val="0094548D"/>
    <w:rsid w:val="00945D72"/>
    <w:rsid w:val="009478EC"/>
    <w:rsid w:val="00950F4E"/>
    <w:rsid w:val="00950F7F"/>
    <w:rsid w:val="00951A96"/>
    <w:rsid w:val="00952546"/>
    <w:rsid w:val="0095266B"/>
    <w:rsid w:val="00955BC4"/>
    <w:rsid w:val="009603EE"/>
    <w:rsid w:val="009606AC"/>
    <w:rsid w:val="009607B7"/>
    <w:rsid w:val="0096115B"/>
    <w:rsid w:val="0096247A"/>
    <w:rsid w:val="00962AF2"/>
    <w:rsid w:val="00964769"/>
    <w:rsid w:val="00970F18"/>
    <w:rsid w:val="009718BA"/>
    <w:rsid w:val="00973DD0"/>
    <w:rsid w:val="00973E4D"/>
    <w:rsid w:val="00974771"/>
    <w:rsid w:val="0097659B"/>
    <w:rsid w:val="009779BE"/>
    <w:rsid w:val="00977E71"/>
    <w:rsid w:val="00980A34"/>
    <w:rsid w:val="00983B84"/>
    <w:rsid w:val="009853F6"/>
    <w:rsid w:val="00985ACA"/>
    <w:rsid w:val="00986625"/>
    <w:rsid w:val="00990245"/>
    <w:rsid w:val="00991111"/>
    <w:rsid w:val="0099152A"/>
    <w:rsid w:val="009919D6"/>
    <w:rsid w:val="00991B57"/>
    <w:rsid w:val="00993E12"/>
    <w:rsid w:val="009A099F"/>
    <w:rsid w:val="009A0E43"/>
    <w:rsid w:val="009A21B2"/>
    <w:rsid w:val="009A34E2"/>
    <w:rsid w:val="009A455B"/>
    <w:rsid w:val="009A48DC"/>
    <w:rsid w:val="009A4C57"/>
    <w:rsid w:val="009B1B9F"/>
    <w:rsid w:val="009B26DE"/>
    <w:rsid w:val="009B2AAF"/>
    <w:rsid w:val="009B3B8F"/>
    <w:rsid w:val="009B5537"/>
    <w:rsid w:val="009B6979"/>
    <w:rsid w:val="009C10EB"/>
    <w:rsid w:val="009C3668"/>
    <w:rsid w:val="009C3A5A"/>
    <w:rsid w:val="009C4424"/>
    <w:rsid w:val="009C4E48"/>
    <w:rsid w:val="009C5015"/>
    <w:rsid w:val="009D0CF3"/>
    <w:rsid w:val="009D22D1"/>
    <w:rsid w:val="009D2D53"/>
    <w:rsid w:val="009D2EEA"/>
    <w:rsid w:val="009D2FED"/>
    <w:rsid w:val="009D4227"/>
    <w:rsid w:val="009D738B"/>
    <w:rsid w:val="009E1003"/>
    <w:rsid w:val="009E2AC3"/>
    <w:rsid w:val="009E3B4D"/>
    <w:rsid w:val="009E3BB8"/>
    <w:rsid w:val="009E43A8"/>
    <w:rsid w:val="009E62BC"/>
    <w:rsid w:val="009E6316"/>
    <w:rsid w:val="009E73A5"/>
    <w:rsid w:val="009F2B46"/>
    <w:rsid w:val="009F2E6C"/>
    <w:rsid w:val="00A022FC"/>
    <w:rsid w:val="00A02B67"/>
    <w:rsid w:val="00A03899"/>
    <w:rsid w:val="00A03E64"/>
    <w:rsid w:val="00A05891"/>
    <w:rsid w:val="00A06ED4"/>
    <w:rsid w:val="00A07542"/>
    <w:rsid w:val="00A07FF2"/>
    <w:rsid w:val="00A10AF0"/>
    <w:rsid w:val="00A1258A"/>
    <w:rsid w:val="00A12B68"/>
    <w:rsid w:val="00A1400D"/>
    <w:rsid w:val="00A1437D"/>
    <w:rsid w:val="00A14605"/>
    <w:rsid w:val="00A14778"/>
    <w:rsid w:val="00A15426"/>
    <w:rsid w:val="00A158B8"/>
    <w:rsid w:val="00A20023"/>
    <w:rsid w:val="00A20E59"/>
    <w:rsid w:val="00A22886"/>
    <w:rsid w:val="00A235FA"/>
    <w:rsid w:val="00A24893"/>
    <w:rsid w:val="00A26D36"/>
    <w:rsid w:val="00A26F79"/>
    <w:rsid w:val="00A304D9"/>
    <w:rsid w:val="00A30BFA"/>
    <w:rsid w:val="00A31942"/>
    <w:rsid w:val="00A34462"/>
    <w:rsid w:val="00A345E8"/>
    <w:rsid w:val="00A36AAB"/>
    <w:rsid w:val="00A36FDA"/>
    <w:rsid w:val="00A4046C"/>
    <w:rsid w:val="00A40F5D"/>
    <w:rsid w:val="00A421E4"/>
    <w:rsid w:val="00A43C96"/>
    <w:rsid w:val="00A45CB9"/>
    <w:rsid w:val="00A47CB1"/>
    <w:rsid w:val="00A47FA4"/>
    <w:rsid w:val="00A5008F"/>
    <w:rsid w:val="00A50CAE"/>
    <w:rsid w:val="00A51454"/>
    <w:rsid w:val="00A52413"/>
    <w:rsid w:val="00A533DB"/>
    <w:rsid w:val="00A533F9"/>
    <w:rsid w:val="00A5502E"/>
    <w:rsid w:val="00A55929"/>
    <w:rsid w:val="00A55FF5"/>
    <w:rsid w:val="00A56D37"/>
    <w:rsid w:val="00A60ABD"/>
    <w:rsid w:val="00A60F4D"/>
    <w:rsid w:val="00A60F89"/>
    <w:rsid w:val="00A62114"/>
    <w:rsid w:val="00A62B16"/>
    <w:rsid w:val="00A6467E"/>
    <w:rsid w:val="00A652F2"/>
    <w:rsid w:val="00A661D1"/>
    <w:rsid w:val="00A663BE"/>
    <w:rsid w:val="00A668A1"/>
    <w:rsid w:val="00A66CC2"/>
    <w:rsid w:val="00A6763E"/>
    <w:rsid w:val="00A67D2D"/>
    <w:rsid w:val="00A702F3"/>
    <w:rsid w:val="00A72E10"/>
    <w:rsid w:val="00A74670"/>
    <w:rsid w:val="00A7530C"/>
    <w:rsid w:val="00A75442"/>
    <w:rsid w:val="00A764F3"/>
    <w:rsid w:val="00A76C88"/>
    <w:rsid w:val="00A800A4"/>
    <w:rsid w:val="00A80385"/>
    <w:rsid w:val="00A8255F"/>
    <w:rsid w:val="00A85177"/>
    <w:rsid w:val="00A86899"/>
    <w:rsid w:val="00A87FF2"/>
    <w:rsid w:val="00A901AA"/>
    <w:rsid w:val="00A916DE"/>
    <w:rsid w:val="00A9188A"/>
    <w:rsid w:val="00A91FB7"/>
    <w:rsid w:val="00A92E46"/>
    <w:rsid w:val="00A93DC6"/>
    <w:rsid w:val="00A95804"/>
    <w:rsid w:val="00A9602D"/>
    <w:rsid w:val="00AA0229"/>
    <w:rsid w:val="00AA0FAD"/>
    <w:rsid w:val="00AA1B88"/>
    <w:rsid w:val="00AA2DF6"/>
    <w:rsid w:val="00AA32F9"/>
    <w:rsid w:val="00AA36C9"/>
    <w:rsid w:val="00AA446F"/>
    <w:rsid w:val="00AA4B43"/>
    <w:rsid w:val="00AA51EB"/>
    <w:rsid w:val="00AA5B60"/>
    <w:rsid w:val="00AA6B25"/>
    <w:rsid w:val="00AA6FA9"/>
    <w:rsid w:val="00AB0082"/>
    <w:rsid w:val="00AB212E"/>
    <w:rsid w:val="00AB2299"/>
    <w:rsid w:val="00AB3839"/>
    <w:rsid w:val="00AB3918"/>
    <w:rsid w:val="00AB630D"/>
    <w:rsid w:val="00AB6314"/>
    <w:rsid w:val="00AB7C93"/>
    <w:rsid w:val="00AC3248"/>
    <w:rsid w:val="00AC5A2D"/>
    <w:rsid w:val="00AC678C"/>
    <w:rsid w:val="00AC7A1E"/>
    <w:rsid w:val="00AD078B"/>
    <w:rsid w:val="00AD09E1"/>
    <w:rsid w:val="00AD0EC0"/>
    <w:rsid w:val="00AD183A"/>
    <w:rsid w:val="00AD255F"/>
    <w:rsid w:val="00AD2A5A"/>
    <w:rsid w:val="00AD3359"/>
    <w:rsid w:val="00AE0636"/>
    <w:rsid w:val="00AE0D58"/>
    <w:rsid w:val="00AE0E98"/>
    <w:rsid w:val="00AE3474"/>
    <w:rsid w:val="00AE4C37"/>
    <w:rsid w:val="00AE5629"/>
    <w:rsid w:val="00AE6089"/>
    <w:rsid w:val="00AE63ED"/>
    <w:rsid w:val="00AE7637"/>
    <w:rsid w:val="00AF00F1"/>
    <w:rsid w:val="00AF4188"/>
    <w:rsid w:val="00AF72B7"/>
    <w:rsid w:val="00B00716"/>
    <w:rsid w:val="00B00D22"/>
    <w:rsid w:val="00B019BA"/>
    <w:rsid w:val="00B0258F"/>
    <w:rsid w:val="00B068E6"/>
    <w:rsid w:val="00B10612"/>
    <w:rsid w:val="00B120F7"/>
    <w:rsid w:val="00B14663"/>
    <w:rsid w:val="00B15719"/>
    <w:rsid w:val="00B15E0B"/>
    <w:rsid w:val="00B164D5"/>
    <w:rsid w:val="00B1742A"/>
    <w:rsid w:val="00B17E6C"/>
    <w:rsid w:val="00B217A4"/>
    <w:rsid w:val="00B22055"/>
    <w:rsid w:val="00B25754"/>
    <w:rsid w:val="00B260AB"/>
    <w:rsid w:val="00B26100"/>
    <w:rsid w:val="00B264D2"/>
    <w:rsid w:val="00B2795A"/>
    <w:rsid w:val="00B30837"/>
    <w:rsid w:val="00B308B8"/>
    <w:rsid w:val="00B312B5"/>
    <w:rsid w:val="00B3433D"/>
    <w:rsid w:val="00B35491"/>
    <w:rsid w:val="00B3749F"/>
    <w:rsid w:val="00B37B01"/>
    <w:rsid w:val="00B37C76"/>
    <w:rsid w:val="00B40442"/>
    <w:rsid w:val="00B40C29"/>
    <w:rsid w:val="00B40FF9"/>
    <w:rsid w:val="00B411C4"/>
    <w:rsid w:val="00B413AF"/>
    <w:rsid w:val="00B415F4"/>
    <w:rsid w:val="00B4247A"/>
    <w:rsid w:val="00B42951"/>
    <w:rsid w:val="00B439A1"/>
    <w:rsid w:val="00B43C9E"/>
    <w:rsid w:val="00B45FBA"/>
    <w:rsid w:val="00B464D8"/>
    <w:rsid w:val="00B46E31"/>
    <w:rsid w:val="00B46E5B"/>
    <w:rsid w:val="00B4713E"/>
    <w:rsid w:val="00B528DE"/>
    <w:rsid w:val="00B53347"/>
    <w:rsid w:val="00B53864"/>
    <w:rsid w:val="00B53EAA"/>
    <w:rsid w:val="00B54661"/>
    <w:rsid w:val="00B56FA4"/>
    <w:rsid w:val="00B615CD"/>
    <w:rsid w:val="00B63F7F"/>
    <w:rsid w:val="00B64C31"/>
    <w:rsid w:val="00B65ACA"/>
    <w:rsid w:val="00B669C0"/>
    <w:rsid w:val="00B67CD7"/>
    <w:rsid w:val="00B707D6"/>
    <w:rsid w:val="00B72269"/>
    <w:rsid w:val="00B72B64"/>
    <w:rsid w:val="00B74FE4"/>
    <w:rsid w:val="00B751F6"/>
    <w:rsid w:val="00B803CA"/>
    <w:rsid w:val="00B80F45"/>
    <w:rsid w:val="00B81052"/>
    <w:rsid w:val="00B8119B"/>
    <w:rsid w:val="00B82ADE"/>
    <w:rsid w:val="00B82B6B"/>
    <w:rsid w:val="00B83416"/>
    <w:rsid w:val="00B83FA4"/>
    <w:rsid w:val="00B8633C"/>
    <w:rsid w:val="00B86A82"/>
    <w:rsid w:val="00B90716"/>
    <w:rsid w:val="00B90E62"/>
    <w:rsid w:val="00B91601"/>
    <w:rsid w:val="00B931D2"/>
    <w:rsid w:val="00B93273"/>
    <w:rsid w:val="00B93E5D"/>
    <w:rsid w:val="00B94BA2"/>
    <w:rsid w:val="00B9548B"/>
    <w:rsid w:val="00B96736"/>
    <w:rsid w:val="00B96778"/>
    <w:rsid w:val="00B970C6"/>
    <w:rsid w:val="00B97EA8"/>
    <w:rsid w:val="00BA177F"/>
    <w:rsid w:val="00BA1EAD"/>
    <w:rsid w:val="00BA2723"/>
    <w:rsid w:val="00BA4F9F"/>
    <w:rsid w:val="00BA7030"/>
    <w:rsid w:val="00BB0F54"/>
    <w:rsid w:val="00BB3D11"/>
    <w:rsid w:val="00BB749A"/>
    <w:rsid w:val="00BB7A74"/>
    <w:rsid w:val="00BC1E5D"/>
    <w:rsid w:val="00BC2C39"/>
    <w:rsid w:val="00BC3498"/>
    <w:rsid w:val="00BC3D5A"/>
    <w:rsid w:val="00BC67F0"/>
    <w:rsid w:val="00BC7218"/>
    <w:rsid w:val="00BC721C"/>
    <w:rsid w:val="00BD34E8"/>
    <w:rsid w:val="00BD7CE9"/>
    <w:rsid w:val="00BE0026"/>
    <w:rsid w:val="00BE1E48"/>
    <w:rsid w:val="00BE395D"/>
    <w:rsid w:val="00BE3AE3"/>
    <w:rsid w:val="00BE4760"/>
    <w:rsid w:val="00BE5CF4"/>
    <w:rsid w:val="00BE6D67"/>
    <w:rsid w:val="00BE7C5F"/>
    <w:rsid w:val="00BF1A91"/>
    <w:rsid w:val="00BF2F8C"/>
    <w:rsid w:val="00BF4C29"/>
    <w:rsid w:val="00BF5F0E"/>
    <w:rsid w:val="00BF7B23"/>
    <w:rsid w:val="00C000B3"/>
    <w:rsid w:val="00C017E4"/>
    <w:rsid w:val="00C01D8D"/>
    <w:rsid w:val="00C07A69"/>
    <w:rsid w:val="00C07B70"/>
    <w:rsid w:val="00C11FBE"/>
    <w:rsid w:val="00C14E42"/>
    <w:rsid w:val="00C16FA8"/>
    <w:rsid w:val="00C216DE"/>
    <w:rsid w:val="00C21CD8"/>
    <w:rsid w:val="00C22A14"/>
    <w:rsid w:val="00C22EC2"/>
    <w:rsid w:val="00C23166"/>
    <w:rsid w:val="00C2491E"/>
    <w:rsid w:val="00C26383"/>
    <w:rsid w:val="00C26391"/>
    <w:rsid w:val="00C27498"/>
    <w:rsid w:val="00C3061D"/>
    <w:rsid w:val="00C30C29"/>
    <w:rsid w:val="00C323E3"/>
    <w:rsid w:val="00C33B60"/>
    <w:rsid w:val="00C35D8B"/>
    <w:rsid w:val="00C3682C"/>
    <w:rsid w:val="00C402F6"/>
    <w:rsid w:val="00C40446"/>
    <w:rsid w:val="00C405C5"/>
    <w:rsid w:val="00C41379"/>
    <w:rsid w:val="00C41FD1"/>
    <w:rsid w:val="00C42268"/>
    <w:rsid w:val="00C42A1B"/>
    <w:rsid w:val="00C44233"/>
    <w:rsid w:val="00C443B9"/>
    <w:rsid w:val="00C44AEB"/>
    <w:rsid w:val="00C45708"/>
    <w:rsid w:val="00C468AE"/>
    <w:rsid w:val="00C474B6"/>
    <w:rsid w:val="00C5009D"/>
    <w:rsid w:val="00C509E8"/>
    <w:rsid w:val="00C51050"/>
    <w:rsid w:val="00C51832"/>
    <w:rsid w:val="00C51C3A"/>
    <w:rsid w:val="00C51CB8"/>
    <w:rsid w:val="00C52A81"/>
    <w:rsid w:val="00C53DD4"/>
    <w:rsid w:val="00C546F8"/>
    <w:rsid w:val="00C551A0"/>
    <w:rsid w:val="00C56307"/>
    <w:rsid w:val="00C56D8A"/>
    <w:rsid w:val="00C609D8"/>
    <w:rsid w:val="00C649FE"/>
    <w:rsid w:val="00C66F5E"/>
    <w:rsid w:val="00C674DD"/>
    <w:rsid w:val="00C67B00"/>
    <w:rsid w:val="00C70B85"/>
    <w:rsid w:val="00C70BE3"/>
    <w:rsid w:val="00C773B8"/>
    <w:rsid w:val="00C778E4"/>
    <w:rsid w:val="00C77BCD"/>
    <w:rsid w:val="00C77FFD"/>
    <w:rsid w:val="00C814A7"/>
    <w:rsid w:val="00C81AE5"/>
    <w:rsid w:val="00C839EE"/>
    <w:rsid w:val="00C84779"/>
    <w:rsid w:val="00C85197"/>
    <w:rsid w:val="00C85919"/>
    <w:rsid w:val="00C86C72"/>
    <w:rsid w:val="00C8776D"/>
    <w:rsid w:val="00C905C8"/>
    <w:rsid w:val="00C906F7"/>
    <w:rsid w:val="00C9077C"/>
    <w:rsid w:val="00C90A8A"/>
    <w:rsid w:val="00C93E56"/>
    <w:rsid w:val="00C94C29"/>
    <w:rsid w:val="00C94CD9"/>
    <w:rsid w:val="00C95610"/>
    <w:rsid w:val="00C96BF6"/>
    <w:rsid w:val="00C96D18"/>
    <w:rsid w:val="00C97E83"/>
    <w:rsid w:val="00CA0764"/>
    <w:rsid w:val="00CA23E4"/>
    <w:rsid w:val="00CA3B60"/>
    <w:rsid w:val="00CA45E8"/>
    <w:rsid w:val="00CA4B17"/>
    <w:rsid w:val="00CA4E68"/>
    <w:rsid w:val="00CA52AD"/>
    <w:rsid w:val="00CA6731"/>
    <w:rsid w:val="00CA799E"/>
    <w:rsid w:val="00CA7D8A"/>
    <w:rsid w:val="00CA7DC0"/>
    <w:rsid w:val="00CA7F72"/>
    <w:rsid w:val="00CB1573"/>
    <w:rsid w:val="00CB171E"/>
    <w:rsid w:val="00CB249C"/>
    <w:rsid w:val="00CB2554"/>
    <w:rsid w:val="00CB25A1"/>
    <w:rsid w:val="00CB264F"/>
    <w:rsid w:val="00CB26C9"/>
    <w:rsid w:val="00CB27B8"/>
    <w:rsid w:val="00CB35FC"/>
    <w:rsid w:val="00CB3BF2"/>
    <w:rsid w:val="00CB7660"/>
    <w:rsid w:val="00CB7944"/>
    <w:rsid w:val="00CB7A59"/>
    <w:rsid w:val="00CC0940"/>
    <w:rsid w:val="00CC1F91"/>
    <w:rsid w:val="00CC2339"/>
    <w:rsid w:val="00CC2BEA"/>
    <w:rsid w:val="00CC2E53"/>
    <w:rsid w:val="00CC4913"/>
    <w:rsid w:val="00CC6936"/>
    <w:rsid w:val="00CC6D1C"/>
    <w:rsid w:val="00CC74B6"/>
    <w:rsid w:val="00CD2865"/>
    <w:rsid w:val="00CD3F86"/>
    <w:rsid w:val="00CD41E8"/>
    <w:rsid w:val="00CD6247"/>
    <w:rsid w:val="00CD6A52"/>
    <w:rsid w:val="00CD79F1"/>
    <w:rsid w:val="00CE052D"/>
    <w:rsid w:val="00CE29F4"/>
    <w:rsid w:val="00CE7C00"/>
    <w:rsid w:val="00CF07E7"/>
    <w:rsid w:val="00CF0B13"/>
    <w:rsid w:val="00CF2EF9"/>
    <w:rsid w:val="00CF401A"/>
    <w:rsid w:val="00CF4A3F"/>
    <w:rsid w:val="00CF5533"/>
    <w:rsid w:val="00CF5BFF"/>
    <w:rsid w:val="00CF6373"/>
    <w:rsid w:val="00CF6FB4"/>
    <w:rsid w:val="00CF75E6"/>
    <w:rsid w:val="00CF7D45"/>
    <w:rsid w:val="00CF7FC6"/>
    <w:rsid w:val="00D021B8"/>
    <w:rsid w:val="00D02DA0"/>
    <w:rsid w:val="00D02F06"/>
    <w:rsid w:val="00D0750A"/>
    <w:rsid w:val="00D07732"/>
    <w:rsid w:val="00D10B93"/>
    <w:rsid w:val="00D11E73"/>
    <w:rsid w:val="00D12258"/>
    <w:rsid w:val="00D1235A"/>
    <w:rsid w:val="00D123E9"/>
    <w:rsid w:val="00D12917"/>
    <w:rsid w:val="00D14832"/>
    <w:rsid w:val="00D14F55"/>
    <w:rsid w:val="00D1589F"/>
    <w:rsid w:val="00D1607C"/>
    <w:rsid w:val="00D163EA"/>
    <w:rsid w:val="00D202C1"/>
    <w:rsid w:val="00D202D3"/>
    <w:rsid w:val="00D20C33"/>
    <w:rsid w:val="00D22227"/>
    <w:rsid w:val="00D25FB7"/>
    <w:rsid w:val="00D26964"/>
    <w:rsid w:val="00D26AFE"/>
    <w:rsid w:val="00D30549"/>
    <w:rsid w:val="00D31016"/>
    <w:rsid w:val="00D310E4"/>
    <w:rsid w:val="00D31A37"/>
    <w:rsid w:val="00D31A3A"/>
    <w:rsid w:val="00D31BB8"/>
    <w:rsid w:val="00D32A3F"/>
    <w:rsid w:val="00D34991"/>
    <w:rsid w:val="00D35AE2"/>
    <w:rsid w:val="00D374F5"/>
    <w:rsid w:val="00D408DC"/>
    <w:rsid w:val="00D41600"/>
    <w:rsid w:val="00D419CF"/>
    <w:rsid w:val="00D41C4B"/>
    <w:rsid w:val="00D42C08"/>
    <w:rsid w:val="00D43884"/>
    <w:rsid w:val="00D43CA7"/>
    <w:rsid w:val="00D4410E"/>
    <w:rsid w:val="00D46853"/>
    <w:rsid w:val="00D47915"/>
    <w:rsid w:val="00D504D8"/>
    <w:rsid w:val="00D5206A"/>
    <w:rsid w:val="00D530C7"/>
    <w:rsid w:val="00D542D3"/>
    <w:rsid w:val="00D549E3"/>
    <w:rsid w:val="00D5645F"/>
    <w:rsid w:val="00D56BAE"/>
    <w:rsid w:val="00D5736E"/>
    <w:rsid w:val="00D57A26"/>
    <w:rsid w:val="00D57D71"/>
    <w:rsid w:val="00D60EE3"/>
    <w:rsid w:val="00D6114B"/>
    <w:rsid w:val="00D61982"/>
    <w:rsid w:val="00D619E2"/>
    <w:rsid w:val="00D62A52"/>
    <w:rsid w:val="00D63F37"/>
    <w:rsid w:val="00D64307"/>
    <w:rsid w:val="00D644CA"/>
    <w:rsid w:val="00D658D7"/>
    <w:rsid w:val="00D67570"/>
    <w:rsid w:val="00D703B8"/>
    <w:rsid w:val="00D7391B"/>
    <w:rsid w:val="00D74E33"/>
    <w:rsid w:val="00D75B4F"/>
    <w:rsid w:val="00D75C89"/>
    <w:rsid w:val="00D75D8E"/>
    <w:rsid w:val="00D76396"/>
    <w:rsid w:val="00D776AB"/>
    <w:rsid w:val="00D805CF"/>
    <w:rsid w:val="00D80BAD"/>
    <w:rsid w:val="00D811D8"/>
    <w:rsid w:val="00D82FBC"/>
    <w:rsid w:val="00D84238"/>
    <w:rsid w:val="00D87386"/>
    <w:rsid w:val="00D875E3"/>
    <w:rsid w:val="00D87646"/>
    <w:rsid w:val="00D87FE3"/>
    <w:rsid w:val="00D92B3D"/>
    <w:rsid w:val="00D92F07"/>
    <w:rsid w:val="00D958F2"/>
    <w:rsid w:val="00D95C87"/>
    <w:rsid w:val="00D96DEC"/>
    <w:rsid w:val="00D97A7B"/>
    <w:rsid w:val="00DA0D67"/>
    <w:rsid w:val="00DA3583"/>
    <w:rsid w:val="00DA5EB1"/>
    <w:rsid w:val="00DA7F0D"/>
    <w:rsid w:val="00DA7FB2"/>
    <w:rsid w:val="00DB1718"/>
    <w:rsid w:val="00DB171B"/>
    <w:rsid w:val="00DB1ED8"/>
    <w:rsid w:val="00DB26C3"/>
    <w:rsid w:val="00DB4B3A"/>
    <w:rsid w:val="00DB6E72"/>
    <w:rsid w:val="00DB7A26"/>
    <w:rsid w:val="00DC13ED"/>
    <w:rsid w:val="00DC31FF"/>
    <w:rsid w:val="00DC3773"/>
    <w:rsid w:val="00DC3F75"/>
    <w:rsid w:val="00DC41A1"/>
    <w:rsid w:val="00DC508F"/>
    <w:rsid w:val="00DC5EE9"/>
    <w:rsid w:val="00DC656D"/>
    <w:rsid w:val="00DC6BC9"/>
    <w:rsid w:val="00DC6C68"/>
    <w:rsid w:val="00DD0B40"/>
    <w:rsid w:val="00DD2FA1"/>
    <w:rsid w:val="00DD375E"/>
    <w:rsid w:val="00DD3CCE"/>
    <w:rsid w:val="00DD4044"/>
    <w:rsid w:val="00DD4472"/>
    <w:rsid w:val="00DD5073"/>
    <w:rsid w:val="00DD5D71"/>
    <w:rsid w:val="00DD628F"/>
    <w:rsid w:val="00DE00B9"/>
    <w:rsid w:val="00DE451E"/>
    <w:rsid w:val="00DE4E60"/>
    <w:rsid w:val="00DE5963"/>
    <w:rsid w:val="00DE678A"/>
    <w:rsid w:val="00DE68A8"/>
    <w:rsid w:val="00DF17B3"/>
    <w:rsid w:val="00DF17BF"/>
    <w:rsid w:val="00DF250D"/>
    <w:rsid w:val="00DF2D4A"/>
    <w:rsid w:val="00DF3978"/>
    <w:rsid w:val="00DF5B84"/>
    <w:rsid w:val="00DF6BD2"/>
    <w:rsid w:val="00E0164E"/>
    <w:rsid w:val="00E01A9D"/>
    <w:rsid w:val="00E01B74"/>
    <w:rsid w:val="00E01C65"/>
    <w:rsid w:val="00E03488"/>
    <w:rsid w:val="00E0435C"/>
    <w:rsid w:val="00E05F00"/>
    <w:rsid w:val="00E0717C"/>
    <w:rsid w:val="00E11A5F"/>
    <w:rsid w:val="00E129AD"/>
    <w:rsid w:val="00E155EF"/>
    <w:rsid w:val="00E15626"/>
    <w:rsid w:val="00E15B23"/>
    <w:rsid w:val="00E16DB3"/>
    <w:rsid w:val="00E1701A"/>
    <w:rsid w:val="00E20AF9"/>
    <w:rsid w:val="00E20FAF"/>
    <w:rsid w:val="00E21C36"/>
    <w:rsid w:val="00E2251E"/>
    <w:rsid w:val="00E23DF6"/>
    <w:rsid w:val="00E24588"/>
    <w:rsid w:val="00E26C3A"/>
    <w:rsid w:val="00E34280"/>
    <w:rsid w:val="00E34B8B"/>
    <w:rsid w:val="00E35577"/>
    <w:rsid w:val="00E363E5"/>
    <w:rsid w:val="00E36F7F"/>
    <w:rsid w:val="00E37809"/>
    <w:rsid w:val="00E41F42"/>
    <w:rsid w:val="00E42721"/>
    <w:rsid w:val="00E42A9E"/>
    <w:rsid w:val="00E43519"/>
    <w:rsid w:val="00E438F9"/>
    <w:rsid w:val="00E447EA"/>
    <w:rsid w:val="00E4490A"/>
    <w:rsid w:val="00E45920"/>
    <w:rsid w:val="00E460CE"/>
    <w:rsid w:val="00E468AB"/>
    <w:rsid w:val="00E47A43"/>
    <w:rsid w:val="00E511FE"/>
    <w:rsid w:val="00E5381A"/>
    <w:rsid w:val="00E538BA"/>
    <w:rsid w:val="00E56371"/>
    <w:rsid w:val="00E56B00"/>
    <w:rsid w:val="00E56D0A"/>
    <w:rsid w:val="00E574E2"/>
    <w:rsid w:val="00E60574"/>
    <w:rsid w:val="00E605EA"/>
    <w:rsid w:val="00E60B21"/>
    <w:rsid w:val="00E61C54"/>
    <w:rsid w:val="00E628F0"/>
    <w:rsid w:val="00E632B9"/>
    <w:rsid w:val="00E65253"/>
    <w:rsid w:val="00E67F8D"/>
    <w:rsid w:val="00E723DE"/>
    <w:rsid w:val="00E73849"/>
    <w:rsid w:val="00E746FD"/>
    <w:rsid w:val="00E75883"/>
    <w:rsid w:val="00E75918"/>
    <w:rsid w:val="00E760B8"/>
    <w:rsid w:val="00E76487"/>
    <w:rsid w:val="00E766AA"/>
    <w:rsid w:val="00E768F3"/>
    <w:rsid w:val="00E76F08"/>
    <w:rsid w:val="00E77060"/>
    <w:rsid w:val="00E773CC"/>
    <w:rsid w:val="00E77C26"/>
    <w:rsid w:val="00E80569"/>
    <w:rsid w:val="00E81722"/>
    <w:rsid w:val="00E81757"/>
    <w:rsid w:val="00E81AE6"/>
    <w:rsid w:val="00E82512"/>
    <w:rsid w:val="00E834D1"/>
    <w:rsid w:val="00E83558"/>
    <w:rsid w:val="00E84793"/>
    <w:rsid w:val="00E85FB5"/>
    <w:rsid w:val="00E8616D"/>
    <w:rsid w:val="00E87969"/>
    <w:rsid w:val="00E9018E"/>
    <w:rsid w:val="00E903A9"/>
    <w:rsid w:val="00E90455"/>
    <w:rsid w:val="00E90A17"/>
    <w:rsid w:val="00E90F3C"/>
    <w:rsid w:val="00E92BCA"/>
    <w:rsid w:val="00E92D6B"/>
    <w:rsid w:val="00E93B5A"/>
    <w:rsid w:val="00E94FD3"/>
    <w:rsid w:val="00E95560"/>
    <w:rsid w:val="00E97F7B"/>
    <w:rsid w:val="00EA068D"/>
    <w:rsid w:val="00EA0DB3"/>
    <w:rsid w:val="00EA1BA1"/>
    <w:rsid w:val="00EA3162"/>
    <w:rsid w:val="00EA40CE"/>
    <w:rsid w:val="00EA5137"/>
    <w:rsid w:val="00EA68C4"/>
    <w:rsid w:val="00EB0015"/>
    <w:rsid w:val="00EB16F8"/>
    <w:rsid w:val="00EB1DDB"/>
    <w:rsid w:val="00EB3551"/>
    <w:rsid w:val="00EB5012"/>
    <w:rsid w:val="00EB5226"/>
    <w:rsid w:val="00EB5AF3"/>
    <w:rsid w:val="00EC36E1"/>
    <w:rsid w:val="00EC512E"/>
    <w:rsid w:val="00ED0D30"/>
    <w:rsid w:val="00ED126F"/>
    <w:rsid w:val="00ED12E1"/>
    <w:rsid w:val="00ED524D"/>
    <w:rsid w:val="00ED6AE9"/>
    <w:rsid w:val="00ED7849"/>
    <w:rsid w:val="00EE0B48"/>
    <w:rsid w:val="00EE1BBB"/>
    <w:rsid w:val="00EE1FBC"/>
    <w:rsid w:val="00EE2572"/>
    <w:rsid w:val="00EE377D"/>
    <w:rsid w:val="00EE4125"/>
    <w:rsid w:val="00EE45FC"/>
    <w:rsid w:val="00EE6255"/>
    <w:rsid w:val="00EE6997"/>
    <w:rsid w:val="00EF32F3"/>
    <w:rsid w:val="00F00D32"/>
    <w:rsid w:val="00F01670"/>
    <w:rsid w:val="00F01E51"/>
    <w:rsid w:val="00F0267D"/>
    <w:rsid w:val="00F0297C"/>
    <w:rsid w:val="00F04ECE"/>
    <w:rsid w:val="00F0522F"/>
    <w:rsid w:val="00F05784"/>
    <w:rsid w:val="00F06C54"/>
    <w:rsid w:val="00F1014C"/>
    <w:rsid w:val="00F112F3"/>
    <w:rsid w:val="00F11434"/>
    <w:rsid w:val="00F12DF5"/>
    <w:rsid w:val="00F13A5C"/>
    <w:rsid w:val="00F14B53"/>
    <w:rsid w:val="00F14F99"/>
    <w:rsid w:val="00F152EB"/>
    <w:rsid w:val="00F1639B"/>
    <w:rsid w:val="00F166CE"/>
    <w:rsid w:val="00F20230"/>
    <w:rsid w:val="00F207D9"/>
    <w:rsid w:val="00F20A08"/>
    <w:rsid w:val="00F2165A"/>
    <w:rsid w:val="00F21B5D"/>
    <w:rsid w:val="00F21CFE"/>
    <w:rsid w:val="00F22274"/>
    <w:rsid w:val="00F2405A"/>
    <w:rsid w:val="00F2435F"/>
    <w:rsid w:val="00F24DAF"/>
    <w:rsid w:val="00F2523D"/>
    <w:rsid w:val="00F255A1"/>
    <w:rsid w:val="00F25708"/>
    <w:rsid w:val="00F26099"/>
    <w:rsid w:val="00F27C33"/>
    <w:rsid w:val="00F31898"/>
    <w:rsid w:val="00F31B1E"/>
    <w:rsid w:val="00F31B26"/>
    <w:rsid w:val="00F32AB8"/>
    <w:rsid w:val="00F33071"/>
    <w:rsid w:val="00F33808"/>
    <w:rsid w:val="00F348C4"/>
    <w:rsid w:val="00F34D74"/>
    <w:rsid w:val="00F40EEC"/>
    <w:rsid w:val="00F41421"/>
    <w:rsid w:val="00F415AD"/>
    <w:rsid w:val="00F418E3"/>
    <w:rsid w:val="00F436CC"/>
    <w:rsid w:val="00F43837"/>
    <w:rsid w:val="00F44167"/>
    <w:rsid w:val="00F4456C"/>
    <w:rsid w:val="00F45A46"/>
    <w:rsid w:val="00F46159"/>
    <w:rsid w:val="00F4618B"/>
    <w:rsid w:val="00F46665"/>
    <w:rsid w:val="00F4686E"/>
    <w:rsid w:val="00F47A2B"/>
    <w:rsid w:val="00F50303"/>
    <w:rsid w:val="00F530D8"/>
    <w:rsid w:val="00F5395F"/>
    <w:rsid w:val="00F55B8C"/>
    <w:rsid w:val="00F57B1E"/>
    <w:rsid w:val="00F60FB7"/>
    <w:rsid w:val="00F6269E"/>
    <w:rsid w:val="00F62E1E"/>
    <w:rsid w:val="00F64D68"/>
    <w:rsid w:val="00F659C1"/>
    <w:rsid w:val="00F710BF"/>
    <w:rsid w:val="00F72572"/>
    <w:rsid w:val="00F727A1"/>
    <w:rsid w:val="00F7332B"/>
    <w:rsid w:val="00F75A7A"/>
    <w:rsid w:val="00F75CA7"/>
    <w:rsid w:val="00F83004"/>
    <w:rsid w:val="00F83C3B"/>
    <w:rsid w:val="00F845EF"/>
    <w:rsid w:val="00F856A5"/>
    <w:rsid w:val="00F8572B"/>
    <w:rsid w:val="00F85876"/>
    <w:rsid w:val="00F868DD"/>
    <w:rsid w:val="00F86DA7"/>
    <w:rsid w:val="00F871F0"/>
    <w:rsid w:val="00F90E22"/>
    <w:rsid w:val="00F923B4"/>
    <w:rsid w:val="00F935E2"/>
    <w:rsid w:val="00F9415C"/>
    <w:rsid w:val="00F94381"/>
    <w:rsid w:val="00F959B5"/>
    <w:rsid w:val="00F963D0"/>
    <w:rsid w:val="00F97232"/>
    <w:rsid w:val="00F97271"/>
    <w:rsid w:val="00F97C88"/>
    <w:rsid w:val="00FA0A70"/>
    <w:rsid w:val="00FA13A3"/>
    <w:rsid w:val="00FA18A0"/>
    <w:rsid w:val="00FA1B70"/>
    <w:rsid w:val="00FA1D78"/>
    <w:rsid w:val="00FA44F4"/>
    <w:rsid w:val="00FA577D"/>
    <w:rsid w:val="00FA6C24"/>
    <w:rsid w:val="00FB0495"/>
    <w:rsid w:val="00FB1BF3"/>
    <w:rsid w:val="00FB3557"/>
    <w:rsid w:val="00FB393B"/>
    <w:rsid w:val="00FB5C9D"/>
    <w:rsid w:val="00FB797E"/>
    <w:rsid w:val="00FB7BCF"/>
    <w:rsid w:val="00FC0894"/>
    <w:rsid w:val="00FC1A74"/>
    <w:rsid w:val="00FC4AC2"/>
    <w:rsid w:val="00FC4E53"/>
    <w:rsid w:val="00FD0919"/>
    <w:rsid w:val="00FD0BB9"/>
    <w:rsid w:val="00FD1A6D"/>
    <w:rsid w:val="00FD2313"/>
    <w:rsid w:val="00FD3000"/>
    <w:rsid w:val="00FD3CED"/>
    <w:rsid w:val="00FD47F9"/>
    <w:rsid w:val="00FD5417"/>
    <w:rsid w:val="00FD6045"/>
    <w:rsid w:val="00FD677E"/>
    <w:rsid w:val="00FD6CE0"/>
    <w:rsid w:val="00FD7F41"/>
    <w:rsid w:val="00FE0F4C"/>
    <w:rsid w:val="00FE325E"/>
    <w:rsid w:val="00FE50CB"/>
    <w:rsid w:val="00FE5FDB"/>
    <w:rsid w:val="00FF0039"/>
    <w:rsid w:val="00FF04B7"/>
    <w:rsid w:val="00FF06F1"/>
    <w:rsid w:val="00FF368A"/>
    <w:rsid w:val="00FF3C0E"/>
    <w:rsid w:val="00FF3DE2"/>
    <w:rsid w:val="00FF5F2E"/>
    <w:rsid w:val="00FF7CF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
    </o:shapedefaults>
    <o:shapelayout v:ext="edit">
      <o:idmap v:ext="edit" data="2"/>
    </o:shapelayout>
  </w:shapeDefaults>
  <w:decimalSymbol w:val="."/>
  <w:listSeparator w:val=";"/>
  <w14:docId w14:val="3EE56663"/>
  <w15:docId w15:val="{A22BAC43-4023-407C-BCF5-32D36AEE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C5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4F3"/>
    <w:pPr>
      <w:tabs>
        <w:tab w:val="center" w:pos="4536"/>
        <w:tab w:val="right" w:pos="9072"/>
      </w:tabs>
      <w:spacing w:after="0" w:line="240" w:lineRule="auto"/>
    </w:pPr>
  </w:style>
  <w:style w:type="character" w:customStyle="1" w:styleId="HeaderChar">
    <w:name w:val="Header Char"/>
    <w:basedOn w:val="DefaultParagraphFont"/>
    <w:link w:val="Header"/>
    <w:uiPriority w:val="99"/>
    <w:qFormat/>
    <w:rsid w:val="00A764F3"/>
  </w:style>
  <w:style w:type="paragraph" w:styleId="Footer">
    <w:name w:val="footer"/>
    <w:basedOn w:val="Normal"/>
    <w:link w:val="FooterChar"/>
    <w:uiPriority w:val="99"/>
    <w:unhideWhenUsed/>
    <w:rsid w:val="00A764F3"/>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A764F3"/>
  </w:style>
  <w:style w:type="paragraph" w:styleId="BalloonText">
    <w:name w:val="Balloon Text"/>
    <w:basedOn w:val="Normal"/>
    <w:link w:val="BalloonTextChar"/>
    <w:uiPriority w:val="99"/>
    <w:semiHidden/>
    <w:unhideWhenUsed/>
    <w:qFormat/>
    <w:rsid w:val="00A76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A764F3"/>
    <w:rPr>
      <w:rFonts w:ascii="Tahoma" w:hAnsi="Tahoma" w:cs="Tahoma"/>
      <w:sz w:val="16"/>
      <w:szCs w:val="16"/>
    </w:rPr>
  </w:style>
  <w:style w:type="paragraph" w:styleId="ListParagraph">
    <w:name w:val="List Paragraph"/>
    <w:basedOn w:val="Normal"/>
    <w:uiPriority w:val="34"/>
    <w:qFormat/>
    <w:rsid w:val="00A158B8"/>
    <w:pPr>
      <w:ind w:left="720"/>
      <w:contextualSpacing/>
    </w:pPr>
  </w:style>
  <w:style w:type="paragraph" w:styleId="NormalWeb">
    <w:name w:val="Normal (Web)"/>
    <w:basedOn w:val="Normal"/>
    <w:uiPriority w:val="99"/>
    <w:unhideWhenUsed/>
    <w:qFormat/>
    <w:rsid w:val="004D5B00"/>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PlaceholderText">
    <w:name w:val="Placeholder Text"/>
    <w:basedOn w:val="DefaultParagraphFont"/>
    <w:uiPriority w:val="99"/>
    <w:semiHidden/>
    <w:rsid w:val="008565C1"/>
    <w:rPr>
      <w:color w:val="808080"/>
    </w:rPr>
  </w:style>
  <w:style w:type="character" w:styleId="CommentReference">
    <w:name w:val="annotation reference"/>
    <w:basedOn w:val="DefaultParagraphFont"/>
    <w:unhideWhenUsed/>
    <w:qFormat/>
    <w:rsid w:val="009A455B"/>
    <w:rPr>
      <w:sz w:val="16"/>
      <w:szCs w:val="16"/>
    </w:rPr>
  </w:style>
  <w:style w:type="paragraph" w:styleId="CommentText">
    <w:name w:val="annotation text"/>
    <w:basedOn w:val="Normal"/>
    <w:link w:val="CommentTextChar"/>
    <w:unhideWhenUsed/>
    <w:qFormat/>
    <w:rsid w:val="009A455B"/>
    <w:pPr>
      <w:spacing w:line="240" w:lineRule="auto"/>
    </w:pPr>
    <w:rPr>
      <w:sz w:val="20"/>
      <w:szCs w:val="20"/>
    </w:rPr>
  </w:style>
  <w:style w:type="character" w:customStyle="1" w:styleId="CommentTextChar">
    <w:name w:val="Comment Text Char"/>
    <w:basedOn w:val="DefaultParagraphFont"/>
    <w:link w:val="CommentText"/>
    <w:uiPriority w:val="99"/>
    <w:qFormat/>
    <w:rsid w:val="009A455B"/>
    <w:rPr>
      <w:sz w:val="20"/>
      <w:szCs w:val="20"/>
    </w:rPr>
  </w:style>
  <w:style w:type="paragraph" w:styleId="CommentSubject">
    <w:name w:val="annotation subject"/>
    <w:basedOn w:val="CommentText"/>
    <w:next w:val="CommentText"/>
    <w:link w:val="CommentSubjectChar"/>
    <w:uiPriority w:val="99"/>
    <w:semiHidden/>
    <w:unhideWhenUsed/>
    <w:qFormat/>
    <w:rsid w:val="009A455B"/>
    <w:rPr>
      <w:b/>
      <w:bCs/>
    </w:rPr>
  </w:style>
  <w:style w:type="character" w:customStyle="1" w:styleId="CommentSubjectChar">
    <w:name w:val="Comment Subject Char"/>
    <w:basedOn w:val="CommentTextChar"/>
    <w:link w:val="CommentSubject"/>
    <w:uiPriority w:val="99"/>
    <w:semiHidden/>
    <w:qFormat/>
    <w:rsid w:val="009A455B"/>
    <w:rPr>
      <w:b/>
      <w:bCs/>
      <w:sz w:val="20"/>
      <w:szCs w:val="20"/>
    </w:rPr>
  </w:style>
  <w:style w:type="paragraph" w:customStyle="1" w:styleId="Standard">
    <w:name w:val="Standard"/>
    <w:qFormat/>
    <w:rsid w:val="00143893"/>
    <w:pPr>
      <w:suppressAutoHyphens/>
      <w:autoSpaceDN w:val="0"/>
      <w:spacing w:after="0" w:line="240" w:lineRule="auto"/>
      <w:textAlignment w:val="baseline"/>
    </w:pPr>
    <w:rPr>
      <w:rFonts w:ascii="Times New Roman" w:eastAsia="SimSun" w:hAnsi="Times New Roman" w:cs="Times New Roman"/>
      <w:kern w:val="3"/>
      <w:sz w:val="24"/>
      <w:szCs w:val="24"/>
      <w:lang w:eastAsia="et-EE"/>
    </w:rPr>
  </w:style>
  <w:style w:type="paragraph" w:styleId="Revision">
    <w:name w:val="Revision"/>
    <w:hidden/>
    <w:uiPriority w:val="99"/>
    <w:semiHidden/>
    <w:rsid w:val="00A1258A"/>
    <w:pPr>
      <w:spacing w:after="0" w:line="240" w:lineRule="auto"/>
    </w:pPr>
  </w:style>
  <w:style w:type="paragraph" w:styleId="BodyTextIndent">
    <w:name w:val="Body Text Indent"/>
    <w:basedOn w:val="Normal"/>
    <w:link w:val="BodyTextIndentChar"/>
    <w:rsid w:val="00F1639B"/>
    <w:pPr>
      <w:spacing w:after="0" w:line="240" w:lineRule="auto"/>
      <w:ind w:left="600" w:hanging="600"/>
      <w:outlineLvl w:val="3"/>
    </w:pPr>
    <w:rPr>
      <w:rFonts w:ascii="Times New Roman" w:eastAsia="Times New Roman" w:hAnsi="Times New Roman" w:cs="Times New Roman"/>
      <w:sz w:val="24"/>
      <w:szCs w:val="24"/>
      <w:lang w:val="fi-FI" w:eastAsia="fi-FI"/>
    </w:rPr>
  </w:style>
  <w:style w:type="character" w:customStyle="1" w:styleId="BodyTextIndentChar">
    <w:name w:val="Body Text Indent Char"/>
    <w:basedOn w:val="DefaultParagraphFont"/>
    <w:link w:val="BodyTextIndent"/>
    <w:rsid w:val="00F1639B"/>
    <w:rPr>
      <w:rFonts w:ascii="Times New Roman" w:eastAsia="Times New Roman" w:hAnsi="Times New Roman" w:cs="Times New Roman"/>
      <w:sz w:val="24"/>
      <w:szCs w:val="24"/>
      <w:lang w:val="fi-FI" w:eastAsia="fi-FI"/>
    </w:rPr>
  </w:style>
  <w:style w:type="table" w:customStyle="1" w:styleId="Kontuurtabel1">
    <w:name w:val="Kontuurtabel1"/>
    <w:basedOn w:val="TableNormal"/>
    <w:rsid w:val="00CA79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3D88"/>
    <w:pPr>
      <w:autoSpaceDE w:val="0"/>
      <w:autoSpaceDN w:val="0"/>
      <w:adjustRightInd w:val="0"/>
      <w:spacing w:after="0" w:line="240" w:lineRule="auto"/>
    </w:pPr>
    <w:rPr>
      <w:rFonts w:ascii="Courier New" w:hAnsi="Courier New" w:cs="Courier New"/>
      <w:color w:val="000000"/>
      <w:sz w:val="24"/>
      <w:szCs w:val="24"/>
      <w:lang w:val="en-US"/>
    </w:rPr>
  </w:style>
  <w:style w:type="paragraph" w:customStyle="1" w:styleId="pf0">
    <w:name w:val="pf0"/>
    <w:basedOn w:val="Normal"/>
    <w:rsid w:val="008B554C"/>
    <w:pPr>
      <w:spacing w:before="100" w:beforeAutospacing="1" w:after="100" w:afterAutospacing="1" w:line="240" w:lineRule="auto"/>
      <w:ind w:left="840"/>
    </w:pPr>
    <w:rPr>
      <w:rFonts w:ascii="Times New Roman" w:eastAsia="Times New Roman" w:hAnsi="Times New Roman" w:cs="Times New Roman"/>
      <w:sz w:val="24"/>
      <w:szCs w:val="24"/>
      <w:lang w:eastAsia="et-EE"/>
    </w:rPr>
  </w:style>
  <w:style w:type="character" w:customStyle="1" w:styleId="cf01">
    <w:name w:val="cf01"/>
    <w:basedOn w:val="DefaultParagraphFont"/>
    <w:rsid w:val="008B554C"/>
    <w:rPr>
      <w:rFonts w:ascii="Segoe UI" w:hAnsi="Segoe UI" w:cs="Segoe UI" w:hint="default"/>
      <w:sz w:val="18"/>
      <w:szCs w:val="18"/>
    </w:rPr>
  </w:style>
  <w:style w:type="character" w:styleId="Hyperlink">
    <w:name w:val="Hyperlink"/>
    <w:basedOn w:val="DefaultParagraphFont"/>
    <w:uiPriority w:val="99"/>
    <w:unhideWhenUsed/>
    <w:rsid w:val="007010CB"/>
    <w:rPr>
      <w:color w:val="0000FF" w:themeColor="hyperlink"/>
      <w:u w:val="single"/>
    </w:rPr>
  </w:style>
  <w:style w:type="character" w:styleId="UnresolvedMention">
    <w:name w:val="Unresolved Mention"/>
    <w:basedOn w:val="DefaultParagraphFont"/>
    <w:uiPriority w:val="99"/>
    <w:semiHidden/>
    <w:unhideWhenUsed/>
    <w:rsid w:val="007010CB"/>
    <w:rPr>
      <w:color w:val="605E5C"/>
      <w:shd w:val="clear" w:color="auto" w:fill="E1DFDD"/>
    </w:rPr>
  </w:style>
  <w:style w:type="paragraph" w:customStyle="1" w:styleId="Heading">
    <w:name w:val="Heading"/>
    <w:basedOn w:val="Normal"/>
    <w:next w:val="BodyText"/>
    <w:qFormat/>
    <w:rsid w:val="008F2178"/>
    <w:pPr>
      <w:keepNext/>
      <w:spacing w:before="240" w:after="120" w:line="259" w:lineRule="auto"/>
    </w:pPr>
    <w:rPr>
      <w:rFonts w:ascii="Liberation Sans" w:eastAsia="Noto Sans CJK SC" w:hAnsi="Liberation Sans" w:cs="Lohit Devanagari"/>
      <w:sz w:val="28"/>
      <w:szCs w:val="28"/>
      <w:lang w:val="et-EE"/>
    </w:rPr>
  </w:style>
  <w:style w:type="paragraph" w:styleId="BodyText">
    <w:name w:val="Body Text"/>
    <w:basedOn w:val="Normal"/>
    <w:link w:val="BodyTextChar"/>
    <w:rsid w:val="008F2178"/>
    <w:pPr>
      <w:spacing w:after="140"/>
    </w:pPr>
    <w:rPr>
      <w:lang w:val="et-EE"/>
    </w:rPr>
  </w:style>
  <w:style w:type="character" w:customStyle="1" w:styleId="BodyTextChar">
    <w:name w:val="Body Text Char"/>
    <w:basedOn w:val="DefaultParagraphFont"/>
    <w:link w:val="BodyText"/>
    <w:rsid w:val="008F2178"/>
  </w:style>
  <w:style w:type="paragraph" w:styleId="List">
    <w:name w:val="List"/>
    <w:basedOn w:val="BodyText"/>
    <w:rsid w:val="008F2178"/>
    <w:rPr>
      <w:rFonts w:cs="Lohit Devanagari"/>
    </w:rPr>
  </w:style>
  <w:style w:type="paragraph" w:styleId="Caption">
    <w:name w:val="caption"/>
    <w:basedOn w:val="Normal"/>
    <w:qFormat/>
    <w:rsid w:val="008F2178"/>
    <w:pPr>
      <w:suppressLineNumbers/>
      <w:spacing w:before="120" w:after="120" w:line="259" w:lineRule="auto"/>
    </w:pPr>
    <w:rPr>
      <w:rFonts w:cs="Lohit Devanagari"/>
      <w:i/>
      <w:iCs/>
      <w:sz w:val="24"/>
      <w:szCs w:val="24"/>
      <w:lang w:val="et-EE"/>
    </w:rPr>
  </w:style>
  <w:style w:type="paragraph" w:customStyle="1" w:styleId="Index">
    <w:name w:val="Index"/>
    <w:basedOn w:val="Normal"/>
    <w:qFormat/>
    <w:rsid w:val="008F2178"/>
    <w:pPr>
      <w:suppressLineNumbers/>
      <w:spacing w:after="160" w:line="259" w:lineRule="auto"/>
    </w:pPr>
    <w:rPr>
      <w:rFonts w:cs="Lohit Devanagari"/>
      <w:lang w:val="et-EE"/>
    </w:rPr>
  </w:style>
  <w:style w:type="paragraph" w:customStyle="1" w:styleId="FrameContents">
    <w:name w:val="Frame Contents"/>
    <w:basedOn w:val="Normal"/>
    <w:qFormat/>
    <w:rsid w:val="008F2178"/>
    <w:pPr>
      <w:spacing w:after="160" w:line="259" w:lineRule="auto"/>
    </w:pPr>
    <w:rPr>
      <w:lang w:val="et-EE"/>
    </w:rPr>
  </w:style>
  <w:style w:type="table" w:customStyle="1" w:styleId="TableGrid1">
    <w:name w:val="Table Grid1"/>
    <w:basedOn w:val="TableNormal"/>
    <w:rsid w:val="008F217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8F2178"/>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2543">
      <w:bodyDiv w:val="1"/>
      <w:marLeft w:val="0"/>
      <w:marRight w:val="0"/>
      <w:marTop w:val="0"/>
      <w:marBottom w:val="0"/>
      <w:divBdr>
        <w:top w:val="none" w:sz="0" w:space="0" w:color="auto"/>
        <w:left w:val="none" w:sz="0" w:space="0" w:color="auto"/>
        <w:bottom w:val="none" w:sz="0" w:space="0" w:color="auto"/>
        <w:right w:val="none" w:sz="0" w:space="0" w:color="auto"/>
      </w:divBdr>
    </w:div>
    <w:div w:id="116994980">
      <w:bodyDiv w:val="1"/>
      <w:marLeft w:val="0"/>
      <w:marRight w:val="0"/>
      <w:marTop w:val="0"/>
      <w:marBottom w:val="0"/>
      <w:divBdr>
        <w:top w:val="none" w:sz="0" w:space="0" w:color="auto"/>
        <w:left w:val="none" w:sz="0" w:space="0" w:color="auto"/>
        <w:bottom w:val="none" w:sz="0" w:space="0" w:color="auto"/>
        <w:right w:val="none" w:sz="0" w:space="0" w:color="auto"/>
      </w:divBdr>
    </w:div>
    <w:div w:id="161094477">
      <w:bodyDiv w:val="1"/>
      <w:marLeft w:val="0"/>
      <w:marRight w:val="0"/>
      <w:marTop w:val="0"/>
      <w:marBottom w:val="0"/>
      <w:divBdr>
        <w:top w:val="none" w:sz="0" w:space="0" w:color="auto"/>
        <w:left w:val="none" w:sz="0" w:space="0" w:color="auto"/>
        <w:bottom w:val="none" w:sz="0" w:space="0" w:color="auto"/>
        <w:right w:val="none" w:sz="0" w:space="0" w:color="auto"/>
      </w:divBdr>
    </w:div>
    <w:div w:id="186799946">
      <w:bodyDiv w:val="1"/>
      <w:marLeft w:val="0"/>
      <w:marRight w:val="0"/>
      <w:marTop w:val="0"/>
      <w:marBottom w:val="0"/>
      <w:divBdr>
        <w:top w:val="none" w:sz="0" w:space="0" w:color="auto"/>
        <w:left w:val="none" w:sz="0" w:space="0" w:color="auto"/>
        <w:bottom w:val="none" w:sz="0" w:space="0" w:color="auto"/>
        <w:right w:val="none" w:sz="0" w:space="0" w:color="auto"/>
      </w:divBdr>
    </w:div>
    <w:div w:id="242109408">
      <w:bodyDiv w:val="1"/>
      <w:marLeft w:val="0"/>
      <w:marRight w:val="0"/>
      <w:marTop w:val="0"/>
      <w:marBottom w:val="0"/>
      <w:divBdr>
        <w:top w:val="none" w:sz="0" w:space="0" w:color="auto"/>
        <w:left w:val="none" w:sz="0" w:space="0" w:color="auto"/>
        <w:bottom w:val="none" w:sz="0" w:space="0" w:color="auto"/>
        <w:right w:val="none" w:sz="0" w:space="0" w:color="auto"/>
      </w:divBdr>
    </w:div>
    <w:div w:id="311569852">
      <w:bodyDiv w:val="1"/>
      <w:marLeft w:val="0"/>
      <w:marRight w:val="0"/>
      <w:marTop w:val="0"/>
      <w:marBottom w:val="0"/>
      <w:divBdr>
        <w:top w:val="none" w:sz="0" w:space="0" w:color="auto"/>
        <w:left w:val="none" w:sz="0" w:space="0" w:color="auto"/>
        <w:bottom w:val="none" w:sz="0" w:space="0" w:color="auto"/>
        <w:right w:val="none" w:sz="0" w:space="0" w:color="auto"/>
      </w:divBdr>
    </w:div>
    <w:div w:id="351146617">
      <w:bodyDiv w:val="1"/>
      <w:marLeft w:val="0"/>
      <w:marRight w:val="0"/>
      <w:marTop w:val="0"/>
      <w:marBottom w:val="0"/>
      <w:divBdr>
        <w:top w:val="none" w:sz="0" w:space="0" w:color="auto"/>
        <w:left w:val="none" w:sz="0" w:space="0" w:color="auto"/>
        <w:bottom w:val="none" w:sz="0" w:space="0" w:color="auto"/>
        <w:right w:val="none" w:sz="0" w:space="0" w:color="auto"/>
      </w:divBdr>
    </w:div>
    <w:div w:id="353501849">
      <w:bodyDiv w:val="1"/>
      <w:marLeft w:val="0"/>
      <w:marRight w:val="0"/>
      <w:marTop w:val="0"/>
      <w:marBottom w:val="0"/>
      <w:divBdr>
        <w:top w:val="none" w:sz="0" w:space="0" w:color="auto"/>
        <w:left w:val="none" w:sz="0" w:space="0" w:color="auto"/>
        <w:bottom w:val="none" w:sz="0" w:space="0" w:color="auto"/>
        <w:right w:val="none" w:sz="0" w:space="0" w:color="auto"/>
      </w:divBdr>
    </w:div>
    <w:div w:id="425809366">
      <w:bodyDiv w:val="1"/>
      <w:marLeft w:val="0"/>
      <w:marRight w:val="0"/>
      <w:marTop w:val="0"/>
      <w:marBottom w:val="0"/>
      <w:divBdr>
        <w:top w:val="none" w:sz="0" w:space="0" w:color="auto"/>
        <w:left w:val="none" w:sz="0" w:space="0" w:color="auto"/>
        <w:bottom w:val="none" w:sz="0" w:space="0" w:color="auto"/>
        <w:right w:val="none" w:sz="0" w:space="0" w:color="auto"/>
      </w:divBdr>
    </w:div>
    <w:div w:id="436557092">
      <w:bodyDiv w:val="1"/>
      <w:marLeft w:val="0"/>
      <w:marRight w:val="0"/>
      <w:marTop w:val="0"/>
      <w:marBottom w:val="0"/>
      <w:divBdr>
        <w:top w:val="none" w:sz="0" w:space="0" w:color="auto"/>
        <w:left w:val="none" w:sz="0" w:space="0" w:color="auto"/>
        <w:bottom w:val="none" w:sz="0" w:space="0" w:color="auto"/>
        <w:right w:val="none" w:sz="0" w:space="0" w:color="auto"/>
      </w:divBdr>
    </w:div>
    <w:div w:id="447697858">
      <w:bodyDiv w:val="1"/>
      <w:marLeft w:val="0"/>
      <w:marRight w:val="0"/>
      <w:marTop w:val="0"/>
      <w:marBottom w:val="0"/>
      <w:divBdr>
        <w:top w:val="none" w:sz="0" w:space="0" w:color="auto"/>
        <w:left w:val="none" w:sz="0" w:space="0" w:color="auto"/>
        <w:bottom w:val="none" w:sz="0" w:space="0" w:color="auto"/>
        <w:right w:val="none" w:sz="0" w:space="0" w:color="auto"/>
      </w:divBdr>
    </w:div>
    <w:div w:id="482162790">
      <w:bodyDiv w:val="1"/>
      <w:marLeft w:val="0"/>
      <w:marRight w:val="0"/>
      <w:marTop w:val="0"/>
      <w:marBottom w:val="0"/>
      <w:divBdr>
        <w:top w:val="none" w:sz="0" w:space="0" w:color="auto"/>
        <w:left w:val="none" w:sz="0" w:space="0" w:color="auto"/>
        <w:bottom w:val="none" w:sz="0" w:space="0" w:color="auto"/>
        <w:right w:val="none" w:sz="0" w:space="0" w:color="auto"/>
      </w:divBdr>
    </w:div>
    <w:div w:id="491486577">
      <w:bodyDiv w:val="1"/>
      <w:marLeft w:val="0"/>
      <w:marRight w:val="0"/>
      <w:marTop w:val="0"/>
      <w:marBottom w:val="0"/>
      <w:divBdr>
        <w:top w:val="none" w:sz="0" w:space="0" w:color="auto"/>
        <w:left w:val="none" w:sz="0" w:space="0" w:color="auto"/>
        <w:bottom w:val="none" w:sz="0" w:space="0" w:color="auto"/>
        <w:right w:val="none" w:sz="0" w:space="0" w:color="auto"/>
      </w:divBdr>
    </w:div>
    <w:div w:id="496917731">
      <w:bodyDiv w:val="1"/>
      <w:marLeft w:val="0"/>
      <w:marRight w:val="0"/>
      <w:marTop w:val="0"/>
      <w:marBottom w:val="0"/>
      <w:divBdr>
        <w:top w:val="none" w:sz="0" w:space="0" w:color="auto"/>
        <w:left w:val="none" w:sz="0" w:space="0" w:color="auto"/>
        <w:bottom w:val="none" w:sz="0" w:space="0" w:color="auto"/>
        <w:right w:val="none" w:sz="0" w:space="0" w:color="auto"/>
      </w:divBdr>
    </w:div>
    <w:div w:id="563225667">
      <w:bodyDiv w:val="1"/>
      <w:marLeft w:val="0"/>
      <w:marRight w:val="0"/>
      <w:marTop w:val="0"/>
      <w:marBottom w:val="0"/>
      <w:divBdr>
        <w:top w:val="none" w:sz="0" w:space="0" w:color="auto"/>
        <w:left w:val="none" w:sz="0" w:space="0" w:color="auto"/>
        <w:bottom w:val="none" w:sz="0" w:space="0" w:color="auto"/>
        <w:right w:val="none" w:sz="0" w:space="0" w:color="auto"/>
      </w:divBdr>
    </w:div>
    <w:div w:id="567963334">
      <w:bodyDiv w:val="1"/>
      <w:marLeft w:val="0"/>
      <w:marRight w:val="0"/>
      <w:marTop w:val="0"/>
      <w:marBottom w:val="0"/>
      <w:divBdr>
        <w:top w:val="none" w:sz="0" w:space="0" w:color="auto"/>
        <w:left w:val="none" w:sz="0" w:space="0" w:color="auto"/>
        <w:bottom w:val="none" w:sz="0" w:space="0" w:color="auto"/>
        <w:right w:val="none" w:sz="0" w:space="0" w:color="auto"/>
      </w:divBdr>
    </w:div>
    <w:div w:id="604535549">
      <w:bodyDiv w:val="1"/>
      <w:marLeft w:val="0"/>
      <w:marRight w:val="0"/>
      <w:marTop w:val="0"/>
      <w:marBottom w:val="0"/>
      <w:divBdr>
        <w:top w:val="none" w:sz="0" w:space="0" w:color="auto"/>
        <w:left w:val="none" w:sz="0" w:space="0" w:color="auto"/>
        <w:bottom w:val="none" w:sz="0" w:space="0" w:color="auto"/>
        <w:right w:val="none" w:sz="0" w:space="0" w:color="auto"/>
      </w:divBdr>
    </w:div>
    <w:div w:id="649021593">
      <w:bodyDiv w:val="1"/>
      <w:marLeft w:val="0"/>
      <w:marRight w:val="0"/>
      <w:marTop w:val="0"/>
      <w:marBottom w:val="0"/>
      <w:divBdr>
        <w:top w:val="none" w:sz="0" w:space="0" w:color="auto"/>
        <w:left w:val="none" w:sz="0" w:space="0" w:color="auto"/>
        <w:bottom w:val="none" w:sz="0" w:space="0" w:color="auto"/>
        <w:right w:val="none" w:sz="0" w:space="0" w:color="auto"/>
      </w:divBdr>
    </w:div>
    <w:div w:id="772700856">
      <w:bodyDiv w:val="1"/>
      <w:marLeft w:val="0"/>
      <w:marRight w:val="0"/>
      <w:marTop w:val="0"/>
      <w:marBottom w:val="0"/>
      <w:divBdr>
        <w:top w:val="none" w:sz="0" w:space="0" w:color="auto"/>
        <w:left w:val="none" w:sz="0" w:space="0" w:color="auto"/>
        <w:bottom w:val="none" w:sz="0" w:space="0" w:color="auto"/>
        <w:right w:val="none" w:sz="0" w:space="0" w:color="auto"/>
      </w:divBdr>
    </w:div>
    <w:div w:id="825558639">
      <w:bodyDiv w:val="1"/>
      <w:marLeft w:val="0"/>
      <w:marRight w:val="0"/>
      <w:marTop w:val="0"/>
      <w:marBottom w:val="0"/>
      <w:divBdr>
        <w:top w:val="none" w:sz="0" w:space="0" w:color="auto"/>
        <w:left w:val="none" w:sz="0" w:space="0" w:color="auto"/>
        <w:bottom w:val="none" w:sz="0" w:space="0" w:color="auto"/>
        <w:right w:val="none" w:sz="0" w:space="0" w:color="auto"/>
      </w:divBdr>
    </w:div>
    <w:div w:id="856235897">
      <w:bodyDiv w:val="1"/>
      <w:marLeft w:val="0"/>
      <w:marRight w:val="0"/>
      <w:marTop w:val="0"/>
      <w:marBottom w:val="0"/>
      <w:divBdr>
        <w:top w:val="none" w:sz="0" w:space="0" w:color="auto"/>
        <w:left w:val="none" w:sz="0" w:space="0" w:color="auto"/>
        <w:bottom w:val="none" w:sz="0" w:space="0" w:color="auto"/>
        <w:right w:val="none" w:sz="0" w:space="0" w:color="auto"/>
      </w:divBdr>
    </w:div>
    <w:div w:id="894507275">
      <w:bodyDiv w:val="1"/>
      <w:marLeft w:val="0"/>
      <w:marRight w:val="0"/>
      <w:marTop w:val="0"/>
      <w:marBottom w:val="0"/>
      <w:divBdr>
        <w:top w:val="none" w:sz="0" w:space="0" w:color="auto"/>
        <w:left w:val="none" w:sz="0" w:space="0" w:color="auto"/>
        <w:bottom w:val="none" w:sz="0" w:space="0" w:color="auto"/>
        <w:right w:val="none" w:sz="0" w:space="0" w:color="auto"/>
      </w:divBdr>
    </w:div>
    <w:div w:id="948243541">
      <w:bodyDiv w:val="1"/>
      <w:marLeft w:val="0"/>
      <w:marRight w:val="0"/>
      <w:marTop w:val="0"/>
      <w:marBottom w:val="0"/>
      <w:divBdr>
        <w:top w:val="none" w:sz="0" w:space="0" w:color="auto"/>
        <w:left w:val="none" w:sz="0" w:space="0" w:color="auto"/>
        <w:bottom w:val="none" w:sz="0" w:space="0" w:color="auto"/>
        <w:right w:val="none" w:sz="0" w:space="0" w:color="auto"/>
      </w:divBdr>
    </w:div>
    <w:div w:id="956376226">
      <w:bodyDiv w:val="1"/>
      <w:marLeft w:val="0"/>
      <w:marRight w:val="0"/>
      <w:marTop w:val="0"/>
      <w:marBottom w:val="0"/>
      <w:divBdr>
        <w:top w:val="none" w:sz="0" w:space="0" w:color="auto"/>
        <w:left w:val="none" w:sz="0" w:space="0" w:color="auto"/>
        <w:bottom w:val="none" w:sz="0" w:space="0" w:color="auto"/>
        <w:right w:val="none" w:sz="0" w:space="0" w:color="auto"/>
      </w:divBdr>
    </w:div>
    <w:div w:id="972250713">
      <w:bodyDiv w:val="1"/>
      <w:marLeft w:val="0"/>
      <w:marRight w:val="0"/>
      <w:marTop w:val="0"/>
      <w:marBottom w:val="0"/>
      <w:divBdr>
        <w:top w:val="none" w:sz="0" w:space="0" w:color="auto"/>
        <w:left w:val="none" w:sz="0" w:space="0" w:color="auto"/>
        <w:bottom w:val="none" w:sz="0" w:space="0" w:color="auto"/>
        <w:right w:val="none" w:sz="0" w:space="0" w:color="auto"/>
      </w:divBdr>
    </w:div>
    <w:div w:id="973755247">
      <w:bodyDiv w:val="1"/>
      <w:marLeft w:val="0"/>
      <w:marRight w:val="0"/>
      <w:marTop w:val="0"/>
      <w:marBottom w:val="0"/>
      <w:divBdr>
        <w:top w:val="none" w:sz="0" w:space="0" w:color="auto"/>
        <w:left w:val="none" w:sz="0" w:space="0" w:color="auto"/>
        <w:bottom w:val="none" w:sz="0" w:space="0" w:color="auto"/>
        <w:right w:val="none" w:sz="0" w:space="0" w:color="auto"/>
      </w:divBdr>
    </w:div>
    <w:div w:id="1046291401">
      <w:bodyDiv w:val="1"/>
      <w:marLeft w:val="0"/>
      <w:marRight w:val="0"/>
      <w:marTop w:val="0"/>
      <w:marBottom w:val="0"/>
      <w:divBdr>
        <w:top w:val="none" w:sz="0" w:space="0" w:color="auto"/>
        <w:left w:val="none" w:sz="0" w:space="0" w:color="auto"/>
        <w:bottom w:val="none" w:sz="0" w:space="0" w:color="auto"/>
        <w:right w:val="none" w:sz="0" w:space="0" w:color="auto"/>
      </w:divBdr>
    </w:div>
    <w:div w:id="1070227794">
      <w:bodyDiv w:val="1"/>
      <w:marLeft w:val="0"/>
      <w:marRight w:val="0"/>
      <w:marTop w:val="0"/>
      <w:marBottom w:val="0"/>
      <w:divBdr>
        <w:top w:val="none" w:sz="0" w:space="0" w:color="auto"/>
        <w:left w:val="none" w:sz="0" w:space="0" w:color="auto"/>
        <w:bottom w:val="none" w:sz="0" w:space="0" w:color="auto"/>
        <w:right w:val="none" w:sz="0" w:space="0" w:color="auto"/>
      </w:divBdr>
    </w:div>
    <w:div w:id="1200700384">
      <w:bodyDiv w:val="1"/>
      <w:marLeft w:val="0"/>
      <w:marRight w:val="0"/>
      <w:marTop w:val="0"/>
      <w:marBottom w:val="0"/>
      <w:divBdr>
        <w:top w:val="none" w:sz="0" w:space="0" w:color="auto"/>
        <w:left w:val="none" w:sz="0" w:space="0" w:color="auto"/>
        <w:bottom w:val="none" w:sz="0" w:space="0" w:color="auto"/>
        <w:right w:val="none" w:sz="0" w:space="0" w:color="auto"/>
      </w:divBdr>
    </w:div>
    <w:div w:id="1252348501">
      <w:bodyDiv w:val="1"/>
      <w:marLeft w:val="0"/>
      <w:marRight w:val="0"/>
      <w:marTop w:val="0"/>
      <w:marBottom w:val="0"/>
      <w:divBdr>
        <w:top w:val="none" w:sz="0" w:space="0" w:color="auto"/>
        <w:left w:val="none" w:sz="0" w:space="0" w:color="auto"/>
        <w:bottom w:val="none" w:sz="0" w:space="0" w:color="auto"/>
        <w:right w:val="none" w:sz="0" w:space="0" w:color="auto"/>
      </w:divBdr>
    </w:div>
    <w:div w:id="1287154477">
      <w:bodyDiv w:val="1"/>
      <w:marLeft w:val="0"/>
      <w:marRight w:val="0"/>
      <w:marTop w:val="0"/>
      <w:marBottom w:val="0"/>
      <w:divBdr>
        <w:top w:val="none" w:sz="0" w:space="0" w:color="auto"/>
        <w:left w:val="none" w:sz="0" w:space="0" w:color="auto"/>
        <w:bottom w:val="none" w:sz="0" w:space="0" w:color="auto"/>
        <w:right w:val="none" w:sz="0" w:space="0" w:color="auto"/>
      </w:divBdr>
    </w:div>
    <w:div w:id="1287588750">
      <w:bodyDiv w:val="1"/>
      <w:marLeft w:val="0"/>
      <w:marRight w:val="0"/>
      <w:marTop w:val="0"/>
      <w:marBottom w:val="0"/>
      <w:divBdr>
        <w:top w:val="none" w:sz="0" w:space="0" w:color="auto"/>
        <w:left w:val="none" w:sz="0" w:space="0" w:color="auto"/>
        <w:bottom w:val="none" w:sz="0" w:space="0" w:color="auto"/>
        <w:right w:val="none" w:sz="0" w:space="0" w:color="auto"/>
      </w:divBdr>
    </w:div>
    <w:div w:id="1332485266">
      <w:bodyDiv w:val="1"/>
      <w:marLeft w:val="0"/>
      <w:marRight w:val="0"/>
      <w:marTop w:val="0"/>
      <w:marBottom w:val="0"/>
      <w:divBdr>
        <w:top w:val="none" w:sz="0" w:space="0" w:color="auto"/>
        <w:left w:val="none" w:sz="0" w:space="0" w:color="auto"/>
        <w:bottom w:val="none" w:sz="0" w:space="0" w:color="auto"/>
        <w:right w:val="none" w:sz="0" w:space="0" w:color="auto"/>
      </w:divBdr>
    </w:div>
    <w:div w:id="1349405158">
      <w:bodyDiv w:val="1"/>
      <w:marLeft w:val="0"/>
      <w:marRight w:val="0"/>
      <w:marTop w:val="0"/>
      <w:marBottom w:val="0"/>
      <w:divBdr>
        <w:top w:val="none" w:sz="0" w:space="0" w:color="auto"/>
        <w:left w:val="none" w:sz="0" w:space="0" w:color="auto"/>
        <w:bottom w:val="none" w:sz="0" w:space="0" w:color="auto"/>
        <w:right w:val="none" w:sz="0" w:space="0" w:color="auto"/>
      </w:divBdr>
    </w:div>
    <w:div w:id="1367291662">
      <w:bodyDiv w:val="1"/>
      <w:marLeft w:val="0"/>
      <w:marRight w:val="0"/>
      <w:marTop w:val="0"/>
      <w:marBottom w:val="0"/>
      <w:divBdr>
        <w:top w:val="none" w:sz="0" w:space="0" w:color="auto"/>
        <w:left w:val="none" w:sz="0" w:space="0" w:color="auto"/>
        <w:bottom w:val="none" w:sz="0" w:space="0" w:color="auto"/>
        <w:right w:val="none" w:sz="0" w:space="0" w:color="auto"/>
      </w:divBdr>
    </w:div>
    <w:div w:id="1378236266">
      <w:bodyDiv w:val="1"/>
      <w:marLeft w:val="0"/>
      <w:marRight w:val="0"/>
      <w:marTop w:val="0"/>
      <w:marBottom w:val="0"/>
      <w:divBdr>
        <w:top w:val="none" w:sz="0" w:space="0" w:color="auto"/>
        <w:left w:val="none" w:sz="0" w:space="0" w:color="auto"/>
        <w:bottom w:val="none" w:sz="0" w:space="0" w:color="auto"/>
        <w:right w:val="none" w:sz="0" w:space="0" w:color="auto"/>
      </w:divBdr>
    </w:div>
    <w:div w:id="1402944161">
      <w:bodyDiv w:val="1"/>
      <w:marLeft w:val="0"/>
      <w:marRight w:val="0"/>
      <w:marTop w:val="0"/>
      <w:marBottom w:val="0"/>
      <w:divBdr>
        <w:top w:val="none" w:sz="0" w:space="0" w:color="auto"/>
        <w:left w:val="none" w:sz="0" w:space="0" w:color="auto"/>
        <w:bottom w:val="none" w:sz="0" w:space="0" w:color="auto"/>
        <w:right w:val="none" w:sz="0" w:space="0" w:color="auto"/>
      </w:divBdr>
    </w:div>
    <w:div w:id="1481380229">
      <w:bodyDiv w:val="1"/>
      <w:marLeft w:val="0"/>
      <w:marRight w:val="0"/>
      <w:marTop w:val="0"/>
      <w:marBottom w:val="0"/>
      <w:divBdr>
        <w:top w:val="none" w:sz="0" w:space="0" w:color="auto"/>
        <w:left w:val="none" w:sz="0" w:space="0" w:color="auto"/>
        <w:bottom w:val="none" w:sz="0" w:space="0" w:color="auto"/>
        <w:right w:val="none" w:sz="0" w:space="0" w:color="auto"/>
      </w:divBdr>
    </w:div>
    <w:div w:id="1517766345">
      <w:bodyDiv w:val="1"/>
      <w:marLeft w:val="0"/>
      <w:marRight w:val="0"/>
      <w:marTop w:val="0"/>
      <w:marBottom w:val="0"/>
      <w:divBdr>
        <w:top w:val="none" w:sz="0" w:space="0" w:color="auto"/>
        <w:left w:val="none" w:sz="0" w:space="0" w:color="auto"/>
        <w:bottom w:val="none" w:sz="0" w:space="0" w:color="auto"/>
        <w:right w:val="none" w:sz="0" w:space="0" w:color="auto"/>
      </w:divBdr>
    </w:div>
    <w:div w:id="1531911914">
      <w:bodyDiv w:val="1"/>
      <w:marLeft w:val="0"/>
      <w:marRight w:val="0"/>
      <w:marTop w:val="0"/>
      <w:marBottom w:val="0"/>
      <w:divBdr>
        <w:top w:val="none" w:sz="0" w:space="0" w:color="auto"/>
        <w:left w:val="none" w:sz="0" w:space="0" w:color="auto"/>
        <w:bottom w:val="none" w:sz="0" w:space="0" w:color="auto"/>
        <w:right w:val="none" w:sz="0" w:space="0" w:color="auto"/>
      </w:divBdr>
    </w:div>
    <w:div w:id="1582719588">
      <w:bodyDiv w:val="1"/>
      <w:marLeft w:val="0"/>
      <w:marRight w:val="0"/>
      <w:marTop w:val="0"/>
      <w:marBottom w:val="0"/>
      <w:divBdr>
        <w:top w:val="none" w:sz="0" w:space="0" w:color="auto"/>
        <w:left w:val="none" w:sz="0" w:space="0" w:color="auto"/>
        <w:bottom w:val="none" w:sz="0" w:space="0" w:color="auto"/>
        <w:right w:val="none" w:sz="0" w:space="0" w:color="auto"/>
      </w:divBdr>
    </w:div>
    <w:div w:id="1666471745">
      <w:bodyDiv w:val="1"/>
      <w:marLeft w:val="0"/>
      <w:marRight w:val="0"/>
      <w:marTop w:val="0"/>
      <w:marBottom w:val="0"/>
      <w:divBdr>
        <w:top w:val="none" w:sz="0" w:space="0" w:color="auto"/>
        <w:left w:val="none" w:sz="0" w:space="0" w:color="auto"/>
        <w:bottom w:val="none" w:sz="0" w:space="0" w:color="auto"/>
        <w:right w:val="none" w:sz="0" w:space="0" w:color="auto"/>
      </w:divBdr>
    </w:div>
    <w:div w:id="1853298969">
      <w:bodyDiv w:val="1"/>
      <w:marLeft w:val="0"/>
      <w:marRight w:val="0"/>
      <w:marTop w:val="0"/>
      <w:marBottom w:val="0"/>
      <w:divBdr>
        <w:top w:val="none" w:sz="0" w:space="0" w:color="auto"/>
        <w:left w:val="none" w:sz="0" w:space="0" w:color="auto"/>
        <w:bottom w:val="none" w:sz="0" w:space="0" w:color="auto"/>
        <w:right w:val="none" w:sz="0" w:space="0" w:color="auto"/>
      </w:divBdr>
    </w:div>
    <w:div w:id="1891921696">
      <w:bodyDiv w:val="1"/>
      <w:marLeft w:val="0"/>
      <w:marRight w:val="0"/>
      <w:marTop w:val="0"/>
      <w:marBottom w:val="0"/>
      <w:divBdr>
        <w:top w:val="none" w:sz="0" w:space="0" w:color="auto"/>
        <w:left w:val="none" w:sz="0" w:space="0" w:color="auto"/>
        <w:bottom w:val="none" w:sz="0" w:space="0" w:color="auto"/>
        <w:right w:val="none" w:sz="0" w:space="0" w:color="auto"/>
      </w:divBdr>
    </w:div>
    <w:div w:id="1957641860">
      <w:bodyDiv w:val="1"/>
      <w:marLeft w:val="0"/>
      <w:marRight w:val="0"/>
      <w:marTop w:val="0"/>
      <w:marBottom w:val="0"/>
      <w:divBdr>
        <w:top w:val="none" w:sz="0" w:space="0" w:color="auto"/>
        <w:left w:val="none" w:sz="0" w:space="0" w:color="auto"/>
        <w:bottom w:val="none" w:sz="0" w:space="0" w:color="auto"/>
        <w:right w:val="none" w:sz="0" w:space="0" w:color="auto"/>
      </w:divBdr>
    </w:div>
    <w:div w:id="1972591965">
      <w:bodyDiv w:val="1"/>
      <w:marLeft w:val="0"/>
      <w:marRight w:val="0"/>
      <w:marTop w:val="0"/>
      <w:marBottom w:val="0"/>
      <w:divBdr>
        <w:top w:val="none" w:sz="0" w:space="0" w:color="auto"/>
        <w:left w:val="none" w:sz="0" w:space="0" w:color="auto"/>
        <w:bottom w:val="none" w:sz="0" w:space="0" w:color="auto"/>
        <w:right w:val="none" w:sz="0" w:space="0" w:color="auto"/>
      </w:divBdr>
    </w:div>
    <w:div w:id="1975408849">
      <w:bodyDiv w:val="1"/>
      <w:marLeft w:val="0"/>
      <w:marRight w:val="0"/>
      <w:marTop w:val="0"/>
      <w:marBottom w:val="0"/>
      <w:divBdr>
        <w:top w:val="none" w:sz="0" w:space="0" w:color="auto"/>
        <w:left w:val="none" w:sz="0" w:space="0" w:color="auto"/>
        <w:bottom w:val="none" w:sz="0" w:space="0" w:color="auto"/>
        <w:right w:val="none" w:sz="0" w:space="0" w:color="auto"/>
      </w:divBdr>
    </w:div>
    <w:div w:id="1982229151">
      <w:bodyDiv w:val="1"/>
      <w:marLeft w:val="0"/>
      <w:marRight w:val="0"/>
      <w:marTop w:val="0"/>
      <w:marBottom w:val="0"/>
      <w:divBdr>
        <w:top w:val="none" w:sz="0" w:space="0" w:color="auto"/>
        <w:left w:val="none" w:sz="0" w:space="0" w:color="auto"/>
        <w:bottom w:val="none" w:sz="0" w:space="0" w:color="auto"/>
        <w:right w:val="none" w:sz="0" w:space="0" w:color="auto"/>
      </w:divBdr>
    </w:div>
    <w:div w:id="2046638108">
      <w:bodyDiv w:val="1"/>
      <w:marLeft w:val="0"/>
      <w:marRight w:val="0"/>
      <w:marTop w:val="0"/>
      <w:marBottom w:val="0"/>
      <w:divBdr>
        <w:top w:val="none" w:sz="0" w:space="0" w:color="auto"/>
        <w:left w:val="none" w:sz="0" w:space="0" w:color="auto"/>
        <w:bottom w:val="none" w:sz="0" w:space="0" w:color="auto"/>
        <w:right w:val="none" w:sz="0" w:space="0" w:color="auto"/>
      </w:divBdr>
    </w:div>
    <w:div w:id="2055813264">
      <w:bodyDiv w:val="1"/>
      <w:marLeft w:val="0"/>
      <w:marRight w:val="0"/>
      <w:marTop w:val="0"/>
      <w:marBottom w:val="0"/>
      <w:divBdr>
        <w:top w:val="none" w:sz="0" w:space="0" w:color="auto"/>
        <w:left w:val="none" w:sz="0" w:space="0" w:color="auto"/>
        <w:bottom w:val="none" w:sz="0" w:space="0" w:color="auto"/>
        <w:right w:val="none" w:sz="0" w:space="0" w:color="auto"/>
      </w:divBdr>
    </w:div>
    <w:div w:id="2057269175">
      <w:bodyDiv w:val="1"/>
      <w:marLeft w:val="0"/>
      <w:marRight w:val="0"/>
      <w:marTop w:val="0"/>
      <w:marBottom w:val="0"/>
      <w:divBdr>
        <w:top w:val="none" w:sz="0" w:space="0" w:color="auto"/>
        <w:left w:val="none" w:sz="0" w:space="0" w:color="auto"/>
        <w:bottom w:val="none" w:sz="0" w:space="0" w:color="auto"/>
        <w:right w:val="none" w:sz="0" w:space="0" w:color="auto"/>
      </w:divBdr>
    </w:div>
    <w:div w:id="2059237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A2694171C7DE448AD7DB1727BB715E8" ma:contentTypeVersion="9" ma:contentTypeDescription="Create a new document." ma:contentTypeScope="" ma:versionID="22e5ac41e48d953af3b0ac4be1e96dac">
  <xsd:schema xmlns:xsd="http://www.w3.org/2001/XMLSchema" xmlns:xs="http://www.w3.org/2001/XMLSchema" xmlns:p="http://schemas.microsoft.com/office/2006/metadata/properties" xmlns:ns3="8e0a2de2-4799-44fe-a6d8-ad61d1d779f1" xmlns:ns4="fc3a09fd-c901-43d4-b6e8-1523e5b80b4d" targetNamespace="http://schemas.microsoft.com/office/2006/metadata/properties" ma:root="true" ma:fieldsID="2bfc04cb6c58a7b8b87a12f26024331f" ns3:_="" ns4:_="">
    <xsd:import namespace="8e0a2de2-4799-44fe-a6d8-ad61d1d779f1"/>
    <xsd:import namespace="fc3a09fd-c901-43d4-b6e8-1523e5b80b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a2de2-4799-44fe-a6d8-ad61d1d77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3a09fd-c901-43d4-b6e8-1523e5b80b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e0a2de2-4799-44fe-a6d8-ad61d1d779f1" xsi:nil="true"/>
  </documentManagement>
</p:properties>
</file>

<file path=customXml/itemProps1.xml><?xml version="1.0" encoding="utf-8"?>
<ds:datastoreItem xmlns:ds="http://schemas.openxmlformats.org/officeDocument/2006/customXml" ds:itemID="{05E15789-FFC5-4D51-969F-FF01BB37D44A}">
  <ds:schemaRefs>
    <ds:schemaRef ds:uri="http://schemas.openxmlformats.org/officeDocument/2006/bibliography"/>
  </ds:schemaRefs>
</ds:datastoreItem>
</file>

<file path=customXml/itemProps2.xml><?xml version="1.0" encoding="utf-8"?>
<ds:datastoreItem xmlns:ds="http://schemas.openxmlformats.org/officeDocument/2006/customXml" ds:itemID="{7924F9A0-D560-48FB-86FD-54969FD09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0a2de2-4799-44fe-a6d8-ad61d1d779f1"/>
    <ds:schemaRef ds:uri="fc3a09fd-c901-43d4-b6e8-1523e5b80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BC9A17-E8BB-4308-A0EC-8DD53D9F2521}">
  <ds:schemaRefs>
    <ds:schemaRef ds:uri="http://schemas.microsoft.com/sharepoint/v3/contenttype/forms"/>
  </ds:schemaRefs>
</ds:datastoreItem>
</file>

<file path=customXml/itemProps4.xml><?xml version="1.0" encoding="utf-8"?>
<ds:datastoreItem xmlns:ds="http://schemas.openxmlformats.org/officeDocument/2006/customXml" ds:itemID="{08AD634E-4987-49B5-9FC3-AD86717547ED}">
  <ds:schemaRefs>
    <ds:schemaRef ds:uri="http://schemas.microsoft.com/office/2006/metadata/properties"/>
    <ds:schemaRef ds:uri="http://schemas.microsoft.com/office/infopath/2007/PartnerControls"/>
    <ds:schemaRef ds:uri="8e0a2de2-4799-44fe-a6d8-ad61d1d779f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4698</Words>
  <Characters>27251</Characters>
  <Application>Microsoft Office Word</Application>
  <DocSecurity>0</DocSecurity>
  <Lines>227</Lines>
  <Paragraphs>63</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31886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Maarja-liisa</dc:creator>
  <cp:keywords/>
  <dc:description/>
  <cp:lastModifiedBy>Piia Liigand</cp:lastModifiedBy>
  <cp:revision>3</cp:revision>
  <cp:lastPrinted>2024-01-09T12:06:00Z</cp:lastPrinted>
  <dcterms:created xsi:type="dcterms:W3CDTF">2024-01-10T13:50:00Z</dcterms:created>
  <dcterms:modified xsi:type="dcterms:W3CDTF">2024-01-15T13:41:00Z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0x0101008A2694171C7DE448AD7DB1727BB715E8</vt:lpwstr>
  </property>
</Properties>
</file>