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570"/>
        <w:gridCol w:w="6201"/>
        <w:gridCol w:w="2358"/>
      </w:tblGrid>
      <w:tr w:rsidR="00A47208" w:rsidRPr="00A47208" w14:paraId="294A6A33" w14:textId="112F1B2F" w:rsidTr="00B4002B">
        <w:tc>
          <w:tcPr>
            <w:tcW w:w="570" w:type="dxa"/>
          </w:tcPr>
          <w:p w14:paraId="1882153E" w14:textId="22D50448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175A511" w14:textId="04ED428D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Quit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/kwɪt/ - to stop doing or using something; to leave a job or organization.</w:t>
            </w:r>
          </w:p>
        </w:tc>
        <w:tc>
          <w:tcPr>
            <w:tcW w:w="2358" w:type="dxa"/>
          </w:tcPr>
          <w:p w14:paraId="5732974A" w14:textId="41902DB6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A47208" w14:paraId="6D384296" w14:textId="4AE2DB15" w:rsidTr="00B4002B">
        <w:tc>
          <w:tcPr>
            <w:tcW w:w="570" w:type="dxa"/>
          </w:tcPr>
          <w:p w14:paraId="26D8E505" w14:textId="6111F2C1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69D6B706" w14:textId="1D1EBC6B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Quite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/kwaɪt/ - to a considerable extent; completely or entirely.</w:t>
            </w:r>
          </w:p>
        </w:tc>
        <w:tc>
          <w:tcPr>
            <w:tcW w:w="2358" w:type="dxa"/>
          </w:tcPr>
          <w:p w14:paraId="7BFB8F5D" w14:textId="0336B664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довольно, вполне, совсем</w:t>
            </w:r>
          </w:p>
        </w:tc>
      </w:tr>
      <w:tr w:rsidR="00A47208" w:rsidRPr="00A47208" w14:paraId="149FCF0D" w14:textId="7CB7E1B6" w:rsidTr="00B4002B">
        <w:tc>
          <w:tcPr>
            <w:tcW w:w="570" w:type="dxa"/>
          </w:tcPr>
          <w:p w14:paraId="225F536E" w14:textId="089AC396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E105BD5" w14:textId="585C70B3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Why – /waɪ/ - used to ask for a reason or explanation, followed by /bɪˈkɒz/ or /bɪˈkʌz/ to give a reason or explanation.</w:t>
            </w:r>
          </w:p>
        </w:tc>
        <w:tc>
          <w:tcPr>
            <w:tcW w:w="2358" w:type="dxa"/>
          </w:tcPr>
          <w:p w14:paraId="355AF7EE" w14:textId="4B351460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почему</w:t>
            </w:r>
          </w:p>
        </w:tc>
      </w:tr>
      <w:tr w:rsidR="00A47208" w:rsidRPr="00A47208" w14:paraId="6F4323F0" w14:textId="7DE64631" w:rsidTr="00B4002B">
        <w:tc>
          <w:tcPr>
            <w:tcW w:w="570" w:type="dxa"/>
          </w:tcPr>
          <w:p w14:paraId="7BFCDF76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F15B811" w14:textId="4F94AA4E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 xml:space="preserve">Because - </w:t>
            </w:r>
          </w:p>
        </w:tc>
        <w:tc>
          <w:tcPr>
            <w:tcW w:w="2358" w:type="dxa"/>
          </w:tcPr>
          <w:p w14:paraId="061FB2C0" w14:textId="13EC5EC2" w:rsidR="00A47208" w:rsidRPr="00A47208" w:rsidRDefault="0069538D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>П</w:t>
            </w:r>
            <w:r w:rsidR="00A47208" w:rsidRPr="00A47208">
              <w:rPr>
                <w:noProof/>
                <w:sz w:val="24"/>
                <w:szCs w:val="24"/>
                <w:lang w:val="ru-RU"/>
              </w:rPr>
              <w:t>отому</w:t>
            </w:r>
            <w:r>
              <w:rPr>
                <w:noProof/>
                <w:sz w:val="24"/>
                <w:szCs w:val="24"/>
                <w:lang w:val="ru-RU"/>
              </w:rPr>
              <w:t>-</w:t>
            </w:r>
            <w:r w:rsidR="00A47208" w:rsidRPr="00A47208">
              <w:rPr>
                <w:noProof/>
                <w:sz w:val="24"/>
                <w:szCs w:val="24"/>
                <w:lang w:val="ru-RU"/>
              </w:rPr>
              <w:t>что</w:t>
            </w:r>
          </w:p>
        </w:tc>
      </w:tr>
      <w:tr w:rsidR="00A47208" w:rsidRPr="00A47208" w14:paraId="41AE82B4" w14:textId="0919276D" w:rsidTr="00B4002B">
        <w:tc>
          <w:tcPr>
            <w:tcW w:w="570" w:type="dxa"/>
          </w:tcPr>
          <w:p w14:paraId="51D6E2F0" w14:textId="63F400F1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BCCFA63" w14:textId="3B3C5E7A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Part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– /pɑːt/ - a component or piece of something; complete or entire.</w:t>
            </w:r>
          </w:p>
        </w:tc>
        <w:tc>
          <w:tcPr>
            <w:tcW w:w="2358" w:type="dxa"/>
          </w:tcPr>
          <w:p w14:paraId="250A3280" w14:textId="09DA55E7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часть, доля, роль, участник</w:t>
            </w:r>
          </w:p>
        </w:tc>
      </w:tr>
      <w:tr w:rsidR="00A47208" w:rsidRPr="00A47208" w14:paraId="590FD7D7" w14:textId="1340314B" w:rsidTr="00B4002B">
        <w:tc>
          <w:tcPr>
            <w:tcW w:w="570" w:type="dxa"/>
          </w:tcPr>
          <w:p w14:paraId="32C5392D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32F4FA9" w14:textId="6B8A0474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Whole - </w:t>
            </w:r>
            <w:r w:rsidRPr="00A47208">
              <w:rPr>
                <w:noProof/>
                <w:sz w:val="24"/>
                <w:szCs w:val="24"/>
                <w:lang w:val="ru-RU"/>
              </w:rPr>
              <w:t>/həʊl/</w:t>
            </w:r>
          </w:p>
        </w:tc>
        <w:tc>
          <w:tcPr>
            <w:tcW w:w="2358" w:type="dxa"/>
          </w:tcPr>
          <w:p w14:paraId="20AFC717" w14:textId="5C76FC38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весь, целый, полный</w:t>
            </w:r>
          </w:p>
        </w:tc>
      </w:tr>
      <w:tr w:rsidR="00A47208" w:rsidRPr="00A47208" w14:paraId="405C770F" w14:textId="127583B7" w:rsidTr="00B4002B">
        <w:tc>
          <w:tcPr>
            <w:tcW w:w="570" w:type="dxa"/>
          </w:tcPr>
          <w:p w14:paraId="5ED90BF4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7AC844E" w14:textId="160FABA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Again - /əˈɡɛn/ - another time; once more.</w:t>
            </w:r>
          </w:p>
        </w:tc>
        <w:tc>
          <w:tcPr>
            <w:tcW w:w="2358" w:type="dxa"/>
          </w:tcPr>
          <w:p w14:paraId="414ACC76" w14:textId="1214D51B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снова, еще раз</w:t>
            </w:r>
          </w:p>
        </w:tc>
      </w:tr>
      <w:tr w:rsidR="00A47208" w:rsidRPr="00A47208" w14:paraId="3C541737" w14:textId="6D92A18F" w:rsidTr="00B4002B">
        <w:tc>
          <w:tcPr>
            <w:tcW w:w="570" w:type="dxa"/>
          </w:tcPr>
          <w:p w14:paraId="3650424E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00C8B98" w14:textId="7237CDCC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Against - /əˈɡɛnst/ - in opposition to; contrary to.</w:t>
            </w:r>
          </w:p>
        </w:tc>
        <w:tc>
          <w:tcPr>
            <w:tcW w:w="2358" w:type="dxa"/>
          </w:tcPr>
          <w:p w14:paraId="2D4CCADC" w14:textId="6D6DC7CE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против, противостоять</w:t>
            </w:r>
          </w:p>
        </w:tc>
      </w:tr>
      <w:tr w:rsidR="00A47208" w:rsidRPr="00A47208" w14:paraId="580D9BF7" w14:textId="760F2094" w:rsidTr="00B4002B">
        <w:tc>
          <w:tcPr>
            <w:tcW w:w="570" w:type="dxa"/>
          </w:tcPr>
          <w:p w14:paraId="010B8063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148FC8E" w14:textId="61DEFF8C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To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argue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/ˈɑːɡjuː/ - to present reasons or evidence in support of or against an idea or proposition; to engage in a disagreement or debate.</w:t>
            </w:r>
          </w:p>
        </w:tc>
        <w:tc>
          <w:tcPr>
            <w:tcW w:w="2358" w:type="dxa"/>
          </w:tcPr>
          <w:p w14:paraId="3D61B29F" w14:textId="27972CE3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спорить, аргументировать</w:t>
            </w:r>
          </w:p>
        </w:tc>
      </w:tr>
      <w:tr w:rsidR="00A47208" w:rsidRPr="00A47208" w14:paraId="698AB5A2" w14:textId="680E441E" w:rsidTr="00B4002B">
        <w:tc>
          <w:tcPr>
            <w:tcW w:w="570" w:type="dxa"/>
          </w:tcPr>
          <w:p w14:paraId="1D2549E8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A910C1E" w14:textId="42FE823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Decide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/dɪˈsaɪd/ - to make a choice or come to a conclusion after considering different options or possibilities.</w:t>
            </w:r>
          </w:p>
        </w:tc>
        <w:tc>
          <w:tcPr>
            <w:tcW w:w="2358" w:type="dxa"/>
          </w:tcPr>
          <w:p w14:paraId="0658223F" w14:textId="26B1760A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решить, принять решение</w:t>
            </w:r>
          </w:p>
        </w:tc>
      </w:tr>
      <w:tr w:rsidR="00A47208" w:rsidRPr="00A47208" w14:paraId="6C2AC8E4" w14:textId="7E267B36" w:rsidTr="00B4002B">
        <w:tc>
          <w:tcPr>
            <w:tcW w:w="570" w:type="dxa"/>
          </w:tcPr>
          <w:p w14:paraId="163543D8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47874F0" w14:textId="38D54D98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Throw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</w:t>
            </w:r>
            <w:r w:rsidRPr="00A47208">
              <w:rPr>
                <w:noProof/>
                <w:sz w:val="24"/>
                <w:szCs w:val="24"/>
                <w:lang w:val="ru-RU"/>
              </w:rPr>
              <w:t>θ</w:t>
            </w:r>
            <w:r w:rsidRPr="00D83898">
              <w:rPr>
                <w:noProof/>
                <w:sz w:val="24"/>
                <w:szCs w:val="24"/>
                <w:lang w:val="en-US"/>
              </w:rPr>
              <w:t>rəʊ/ - to project or propel something through the air with force; to discard or get rid of something.</w:t>
            </w:r>
          </w:p>
        </w:tc>
        <w:tc>
          <w:tcPr>
            <w:tcW w:w="2358" w:type="dxa"/>
          </w:tcPr>
          <w:p w14:paraId="2551CCE4" w14:textId="0DCDEEBD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бросать, кидать</w:t>
            </w:r>
          </w:p>
        </w:tc>
      </w:tr>
      <w:tr w:rsidR="00A47208" w:rsidRPr="00A47208" w14:paraId="34A4D52E" w14:textId="4E2E0D7C" w:rsidTr="00B4002B">
        <w:tc>
          <w:tcPr>
            <w:tcW w:w="570" w:type="dxa"/>
          </w:tcPr>
          <w:p w14:paraId="4069CB63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5AC78D8" w14:textId="28D9B74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Catch - /kʌtʃ/ - a brown dye or pigment derived from the heartwood of certain trees.</w:t>
            </w:r>
          </w:p>
        </w:tc>
        <w:tc>
          <w:tcPr>
            <w:tcW w:w="2358" w:type="dxa"/>
          </w:tcPr>
          <w:p w14:paraId="57C832E6" w14:textId="2FCCB3C4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ловить, успевать</w:t>
            </w:r>
          </w:p>
        </w:tc>
      </w:tr>
      <w:tr w:rsidR="00A47208" w:rsidRPr="00A47208" w14:paraId="5BA06252" w14:textId="36558E20" w:rsidTr="00B4002B">
        <w:tc>
          <w:tcPr>
            <w:tcW w:w="570" w:type="dxa"/>
          </w:tcPr>
          <w:p w14:paraId="32930FF7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ED850CB" w14:textId="4CEE467C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Coach - /kəʊtʃ/ - a person who trains and directs an athlete or team in a particular sport; a large, comfortable horse-drawn carriage.</w:t>
            </w:r>
          </w:p>
        </w:tc>
        <w:tc>
          <w:tcPr>
            <w:tcW w:w="2358" w:type="dxa"/>
          </w:tcPr>
          <w:p w14:paraId="0B3A4309" w14:textId="7FE8C1C8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тренер, наставник</w:t>
            </w:r>
          </w:p>
        </w:tc>
      </w:tr>
      <w:tr w:rsidR="00A47208" w:rsidRPr="00A47208" w14:paraId="267B5A01" w14:textId="552A68D7" w:rsidTr="00B4002B">
        <w:tc>
          <w:tcPr>
            <w:tcW w:w="570" w:type="dxa"/>
          </w:tcPr>
          <w:p w14:paraId="32E8D72E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993CF10" w14:textId="6C12D47E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Fill up</w:t>
            </w:r>
            <w:r w:rsidRPr="00D83898">
              <w:rPr>
                <w:noProof/>
                <w:sz w:val="24"/>
                <w:szCs w:val="24"/>
                <w:lang w:val="en-US"/>
              </w:rPr>
              <w:t>/in/out - /fɪl/ /ʌp/ /ɪn/ /aʊt/ - to add more of a substance to something until it is full; to complete a form or document with necessary information.</w:t>
            </w:r>
          </w:p>
        </w:tc>
        <w:tc>
          <w:tcPr>
            <w:tcW w:w="2358" w:type="dxa"/>
          </w:tcPr>
          <w:p w14:paraId="5704DF43" w14:textId="1F5F248C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наполнить, заполнить</w:t>
            </w:r>
          </w:p>
        </w:tc>
      </w:tr>
      <w:tr w:rsidR="00A47208" w:rsidRPr="00A47208" w14:paraId="1EBADE27" w14:textId="70F60167" w:rsidTr="00B4002B">
        <w:tc>
          <w:tcPr>
            <w:tcW w:w="570" w:type="dxa"/>
          </w:tcPr>
          <w:p w14:paraId="65388CE3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581C6F7" w14:textId="6B5D007E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 xml:space="preserve">Feel - </w:t>
            </w:r>
            <w:r w:rsidRPr="00D83898">
              <w:rPr>
                <w:noProof/>
                <w:sz w:val="24"/>
                <w:szCs w:val="24"/>
                <w:lang w:val="en-US"/>
              </w:rPr>
              <w:t>/fiːl/ - to experience an emotion or sensation; an emotional state or reaction to a particular situation.</w:t>
            </w:r>
          </w:p>
        </w:tc>
        <w:tc>
          <w:tcPr>
            <w:tcW w:w="2358" w:type="dxa"/>
          </w:tcPr>
          <w:p w14:paraId="28A0B41F" w14:textId="68E4D2B5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чувствовать, ощущать</w:t>
            </w:r>
          </w:p>
        </w:tc>
      </w:tr>
      <w:tr w:rsidR="00A47208" w:rsidRPr="00A47208" w14:paraId="52798E4D" w14:textId="382ACBB9" w:rsidTr="00B4002B">
        <w:tc>
          <w:tcPr>
            <w:tcW w:w="570" w:type="dxa"/>
          </w:tcPr>
          <w:p w14:paraId="43B5272C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7AC9269" w14:textId="6A063EDA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Feelings - </w:t>
            </w:r>
          </w:p>
        </w:tc>
        <w:tc>
          <w:tcPr>
            <w:tcW w:w="2358" w:type="dxa"/>
          </w:tcPr>
          <w:p w14:paraId="5CD65677" w14:textId="12F4C116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чувства, эмоции, настроение</w:t>
            </w:r>
          </w:p>
        </w:tc>
      </w:tr>
      <w:tr w:rsidR="00A47208" w:rsidRPr="00A47208" w14:paraId="3220F7BE" w14:textId="25C00067" w:rsidTr="00B4002B">
        <w:tc>
          <w:tcPr>
            <w:tcW w:w="570" w:type="dxa"/>
          </w:tcPr>
          <w:p w14:paraId="01E951A4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6EEDC163" w14:textId="4E9E1D1F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Cup - /kʌp/ - a small, bowl-shaped container used for drinking or holding liquids; a head covering, typically with a brim and crown.</w:t>
            </w:r>
          </w:p>
        </w:tc>
        <w:tc>
          <w:tcPr>
            <w:tcW w:w="2358" w:type="dxa"/>
          </w:tcPr>
          <w:p w14:paraId="51DC3BD8" w14:textId="622F07C0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чашка</w:t>
            </w:r>
          </w:p>
        </w:tc>
      </w:tr>
      <w:tr w:rsidR="00A47208" w:rsidRPr="00A47208" w14:paraId="181A7327" w14:textId="08F0B1CD" w:rsidTr="00B4002B">
        <w:tc>
          <w:tcPr>
            <w:tcW w:w="570" w:type="dxa"/>
          </w:tcPr>
          <w:p w14:paraId="4A6D31FB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A235255" w14:textId="30C88A4F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>Cap - /kæp/</w:t>
            </w:r>
          </w:p>
        </w:tc>
        <w:tc>
          <w:tcPr>
            <w:tcW w:w="2358" w:type="dxa"/>
          </w:tcPr>
          <w:p w14:paraId="14E1C145" w14:textId="2F10733C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крышка, колпачок, шапка-визор</w:t>
            </w:r>
          </w:p>
        </w:tc>
      </w:tr>
      <w:tr w:rsidR="00A47208" w:rsidRPr="00A47208" w14:paraId="75231621" w14:textId="33C02598" w:rsidTr="00B4002B">
        <w:tc>
          <w:tcPr>
            <w:tcW w:w="570" w:type="dxa"/>
          </w:tcPr>
          <w:p w14:paraId="35CCF97C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38BCC23" w14:textId="70D88D1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Guest - /ɡɛst/ - a person who is invited to stay in someone's home or participate in an event as an honored attendee.</w:t>
            </w:r>
          </w:p>
        </w:tc>
        <w:tc>
          <w:tcPr>
            <w:tcW w:w="2358" w:type="dxa"/>
          </w:tcPr>
          <w:p w14:paraId="6D6F1487" w14:textId="15512A94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гость, приглашенный</w:t>
            </w:r>
          </w:p>
        </w:tc>
      </w:tr>
      <w:tr w:rsidR="00A47208" w:rsidRPr="00A47208" w14:paraId="5EEF000D" w14:textId="597376DA" w:rsidTr="00B4002B">
        <w:tc>
          <w:tcPr>
            <w:tcW w:w="570" w:type="dxa"/>
          </w:tcPr>
          <w:p w14:paraId="5E14F1C3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648BB6C1" w14:textId="3EA8937A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Guess - /ɡɛs/ - to estimate or conjecture without sufficient information; to form an opinion or conclusion based on incomplete or uncertain evidence.</w:t>
            </w:r>
          </w:p>
        </w:tc>
        <w:tc>
          <w:tcPr>
            <w:tcW w:w="2358" w:type="dxa"/>
          </w:tcPr>
          <w:p w14:paraId="3DA3741E" w14:textId="26FFE3DD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догадываться, предполагать</w:t>
            </w:r>
          </w:p>
        </w:tc>
      </w:tr>
      <w:tr w:rsidR="00A47208" w:rsidRPr="00A47208" w14:paraId="79D3CB66" w14:textId="42AA8475" w:rsidTr="00B4002B">
        <w:tc>
          <w:tcPr>
            <w:tcW w:w="570" w:type="dxa"/>
          </w:tcPr>
          <w:p w14:paraId="11E1C8D2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DE1C874" w14:textId="3B7F3008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 xml:space="preserve">Spend - </w:t>
            </w:r>
            <w:r w:rsidRPr="00D83898">
              <w:rPr>
                <w:noProof/>
                <w:sz w:val="24"/>
                <w:szCs w:val="24"/>
                <w:lang w:val="en-US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2358" w:type="dxa"/>
          </w:tcPr>
          <w:p w14:paraId="22A84303" w14:textId="32320606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тратить, проводить (время)</w:t>
            </w:r>
          </w:p>
        </w:tc>
      </w:tr>
      <w:tr w:rsidR="00A47208" w:rsidRPr="00A47208" w14:paraId="0FE3F2AD" w14:textId="2C1FA102" w:rsidTr="00B4002B">
        <w:tc>
          <w:tcPr>
            <w:tcW w:w="570" w:type="dxa"/>
          </w:tcPr>
          <w:p w14:paraId="218153C9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79781C55" w14:textId="48185C41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Waste - </w:t>
            </w:r>
            <w:r w:rsidRPr="00A47208">
              <w:rPr>
                <w:noProof/>
                <w:sz w:val="24"/>
                <w:szCs w:val="24"/>
                <w:lang w:val="ru-RU"/>
              </w:rPr>
              <w:t>/weɪst/</w:t>
            </w:r>
          </w:p>
        </w:tc>
        <w:tc>
          <w:tcPr>
            <w:tcW w:w="2358" w:type="dxa"/>
          </w:tcPr>
          <w:p w14:paraId="5470982D" w14:textId="4B74C529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тратить впустую, растрачивать, мусор</w:t>
            </w:r>
          </w:p>
        </w:tc>
      </w:tr>
      <w:tr w:rsidR="00A47208" w:rsidRPr="00A47208" w14:paraId="18F27656" w14:textId="7E8AD700" w:rsidTr="00B4002B">
        <w:tc>
          <w:tcPr>
            <w:tcW w:w="570" w:type="dxa"/>
          </w:tcPr>
          <w:p w14:paraId="09BC602A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AC1D419" w14:textId="5E2D10B3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Save - </w:t>
            </w:r>
            <w:r w:rsidRPr="00A47208">
              <w:rPr>
                <w:noProof/>
                <w:sz w:val="24"/>
                <w:szCs w:val="24"/>
                <w:lang w:val="ru-RU"/>
              </w:rPr>
              <w:t>/seɪv/</w:t>
            </w:r>
          </w:p>
        </w:tc>
        <w:tc>
          <w:tcPr>
            <w:tcW w:w="2358" w:type="dxa"/>
          </w:tcPr>
          <w:p w14:paraId="2F672758" w14:textId="32336D59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экономить, сохранять, спасать</w:t>
            </w:r>
          </w:p>
        </w:tc>
      </w:tr>
      <w:tr w:rsidR="00A47208" w:rsidRPr="00A47208" w14:paraId="338CC4BD" w14:textId="235D16B0" w:rsidTr="00B4002B">
        <w:tc>
          <w:tcPr>
            <w:tcW w:w="570" w:type="dxa"/>
          </w:tcPr>
          <w:p w14:paraId="4D2F1046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1902FF6" w14:textId="1BC30C20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 xml:space="preserve">Together </w:t>
            </w:r>
            <w:r w:rsidRPr="00D83898">
              <w:rPr>
                <w:noProof/>
                <w:sz w:val="24"/>
                <w:szCs w:val="24"/>
                <w:lang w:val="en-US"/>
              </w:rPr>
              <w:t>- /təˈɡɛðə/ - in a group or with each other; not together or apart from each other.</w:t>
            </w:r>
          </w:p>
        </w:tc>
        <w:tc>
          <w:tcPr>
            <w:tcW w:w="2358" w:type="dxa"/>
          </w:tcPr>
          <w:p w14:paraId="453C2EDC" w14:textId="0B73AFF4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вместе, сообща, одновременно</w:t>
            </w:r>
          </w:p>
        </w:tc>
      </w:tr>
      <w:tr w:rsidR="00A47208" w:rsidRPr="00A47208" w14:paraId="5EC249AF" w14:textId="30DE8E5B" w:rsidTr="00B4002B">
        <w:tc>
          <w:tcPr>
            <w:tcW w:w="570" w:type="dxa"/>
          </w:tcPr>
          <w:p w14:paraId="5D2AC2F8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C867EFB" w14:textId="7C10121C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b/>
                <w:bCs/>
                <w:noProof/>
                <w:sz w:val="24"/>
                <w:szCs w:val="24"/>
                <w:lang w:val="ru-RU"/>
              </w:rPr>
              <w:t xml:space="preserve">Separate - </w:t>
            </w:r>
            <w:r w:rsidRPr="00A47208">
              <w:rPr>
                <w:noProof/>
                <w:sz w:val="24"/>
                <w:szCs w:val="24"/>
                <w:lang w:val="ru-RU"/>
              </w:rPr>
              <w:t>/ˈsɛpəreɪt/</w:t>
            </w:r>
          </w:p>
        </w:tc>
        <w:tc>
          <w:tcPr>
            <w:tcW w:w="2358" w:type="dxa"/>
          </w:tcPr>
          <w:p w14:paraId="65080A21" w14:textId="4372676F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 xml:space="preserve"> раздельный, отдельный, разделить</w:t>
            </w:r>
          </w:p>
        </w:tc>
      </w:tr>
      <w:tr w:rsidR="00A47208" w:rsidRPr="00A47208" w14:paraId="0AD2B7D6" w14:textId="0079825D" w:rsidTr="00B4002B">
        <w:tc>
          <w:tcPr>
            <w:tcW w:w="570" w:type="dxa"/>
          </w:tcPr>
          <w:p w14:paraId="3A644E5E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51F3F78" w14:textId="7E5DA157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b/>
                <w:bCs/>
                <w:noProof/>
                <w:sz w:val="24"/>
                <w:szCs w:val="24"/>
                <w:lang w:val="en-US"/>
              </w:rPr>
              <w:t>Recognize</w:t>
            </w:r>
            <w:r w:rsidRPr="00D83898">
              <w:rPr>
                <w:noProof/>
                <w:sz w:val="24"/>
                <w:szCs w:val="24"/>
                <w:lang w:val="en-US"/>
              </w:rPr>
              <w:t xml:space="preserve"> -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2358" w:type="dxa"/>
          </w:tcPr>
          <w:p w14:paraId="508ACC40" w14:textId="167FA56B" w:rsidR="00A47208" w:rsidRPr="00A47208" w:rsidRDefault="00A47208" w:rsidP="00A47208">
            <w:pPr>
              <w:rPr>
                <w:b/>
                <w:bCs/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узнавать, признавать</w:t>
            </w:r>
          </w:p>
        </w:tc>
      </w:tr>
      <w:tr w:rsidR="00A47208" w:rsidRPr="00A47208" w14:paraId="497C0C25" w14:textId="77CAA25E" w:rsidTr="00B4002B">
        <w:tc>
          <w:tcPr>
            <w:tcW w:w="570" w:type="dxa"/>
          </w:tcPr>
          <w:p w14:paraId="50E34D08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B0EFFE7" w14:textId="2E83F965" w:rsidR="00A47208" w:rsidRPr="00D83898" w:rsidRDefault="00A47208" w:rsidP="00A47208">
            <w:pPr>
              <w:rPr>
                <w:noProof/>
                <w:sz w:val="24"/>
                <w:szCs w:val="24"/>
                <w:lang w:val="en-US"/>
              </w:rPr>
            </w:pPr>
            <w:r w:rsidRPr="00D83898">
              <w:rPr>
                <w:noProof/>
                <w:sz w:val="24"/>
                <w:szCs w:val="24"/>
                <w:lang w:val="en-US"/>
              </w:rPr>
              <w:t>Front - /frʌnt/ - the side or surface that is facing forward or towards the viewer; the side or surface that is facing away from the viewer.</w:t>
            </w:r>
          </w:p>
        </w:tc>
        <w:tc>
          <w:tcPr>
            <w:tcW w:w="2358" w:type="dxa"/>
          </w:tcPr>
          <w:p w14:paraId="33C3E3C4" w14:textId="3D3F2131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D83898">
              <w:rPr>
                <w:noProof/>
                <w:lang w:val="en-US"/>
              </w:rPr>
              <w:t xml:space="preserve"> </w:t>
            </w:r>
            <w:r w:rsidRPr="00A47208">
              <w:rPr>
                <w:noProof/>
                <w:lang w:val="ru-RU"/>
              </w:rPr>
              <w:t>перед, лицом к</w:t>
            </w:r>
          </w:p>
        </w:tc>
      </w:tr>
      <w:tr w:rsidR="00A47208" w:rsidRPr="00A47208" w14:paraId="2E09E7E2" w14:textId="7D05942A" w:rsidTr="00B4002B">
        <w:tc>
          <w:tcPr>
            <w:tcW w:w="570" w:type="dxa"/>
          </w:tcPr>
          <w:p w14:paraId="345FB8D5" w14:textId="77777777" w:rsidR="00A47208" w:rsidRPr="00A4720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742858A" w14:textId="314BC34D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sz w:val="24"/>
                <w:szCs w:val="24"/>
                <w:lang w:val="ru-RU"/>
              </w:rPr>
              <w:t>Back - /bæk/</w:t>
            </w:r>
          </w:p>
        </w:tc>
        <w:tc>
          <w:tcPr>
            <w:tcW w:w="2358" w:type="dxa"/>
          </w:tcPr>
          <w:p w14:paraId="5A1217C7" w14:textId="78189821" w:rsidR="00A47208" w:rsidRPr="00A47208" w:rsidRDefault="00A47208" w:rsidP="00A47208">
            <w:pPr>
              <w:rPr>
                <w:noProof/>
                <w:sz w:val="24"/>
                <w:szCs w:val="24"/>
                <w:lang w:val="ru-RU"/>
              </w:rPr>
            </w:pPr>
            <w:r w:rsidRPr="00A47208">
              <w:rPr>
                <w:noProof/>
                <w:lang w:val="ru-RU"/>
              </w:rPr>
              <w:t>назад, зад, спина</w:t>
            </w:r>
          </w:p>
        </w:tc>
      </w:tr>
      <w:tr w:rsidR="00F614A9" w:rsidRPr="00A47208" w14:paraId="7732C447" w14:textId="77777777" w:rsidTr="00B4002B">
        <w:tc>
          <w:tcPr>
            <w:tcW w:w="570" w:type="dxa"/>
          </w:tcPr>
          <w:p w14:paraId="61FA2EDF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5E509C3" w14:textId="74D0745E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In front - /ɪn/ /frʌnt/</w:t>
            </w:r>
          </w:p>
        </w:tc>
        <w:tc>
          <w:tcPr>
            <w:tcW w:w="2358" w:type="dxa"/>
          </w:tcPr>
          <w:p w14:paraId="4EB45521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0A9B5C00" w14:textId="77777777" w:rsidTr="00B4002B">
        <w:tc>
          <w:tcPr>
            <w:tcW w:w="570" w:type="dxa"/>
          </w:tcPr>
          <w:p w14:paraId="377F8F50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3A9B167" w14:textId="7C0D22AC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 xml:space="preserve">behind - </w:t>
            </w:r>
          </w:p>
        </w:tc>
        <w:tc>
          <w:tcPr>
            <w:tcW w:w="2358" w:type="dxa"/>
          </w:tcPr>
          <w:p w14:paraId="10077EE2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4E481F88" w14:textId="77777777" w:rsidTr="00B4002B">
        <w:tc>
          <w:tcPr>
            <w:tcW w:w="570" w:type="dxa"/>
          </w:tcPr>
          <w:p w14:paraId="554BDD2B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A70A7A4" w14:textId="1EF80950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Case - /keɪs/ - a particular situation or example of something</w:t>
            </w:r>
          </w:p>
        </w:tc>
        <w:tc>
          <w:tcPr>
            <w:tcW w:w="2358" w:type="dxa"/>
          </w:tcPr>
          <w:p w14:paraId="2EDC236F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313D88F4" w14:textId="77777777" w:rsidTr="00B4002B">
        <w:tc>
          <w:tcPr>
            <w:tcW w:w="570" w:type="dxa"/>
          </w:tcPr>
          <w:p w14:paraId="1A5B4EDB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BECF303" w14:textId="2C89FA09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Engage - /ɪnˈɡeɪdʒ/ - to participate or become involved in something</w:t>
            </w:r>
          </w:p>
        </w:tc>
        <w:tc>
          <w:tcPr>
            <w:tcW w:w="2358" w:type="dxa"/>
          </w:tcPr>
          <w:p w14:paraId="0C339090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4358240C" w14:textId="77777777" w:rsidTr="00B4002B">
        <w:tc>
          <w:tcPr>
            <w:tcW w:w="570" w:type="dxa"/>
          </w:tcPr>
          <w:p w14:paraId="52D46436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9155BDC" w14:textId="4449F90C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On my way - /ɒn maɪ weɪ/ - traveling towards a destination</w:t>
            </w:r>
          </w:p>
        </w:tc>
        <w:tc>
          <w:tcPr>
            <w:tcW w:w="2358" w:type="dxa"/>
          </w:tcPr>
          <w:p w14:paraId="0371E483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25E4D401" w14:textId="77777777" w:rsidTr="00B4002B">
        <w:tc>
          <w:tcPr>
            <w:tcW w:w="570" w:type="dxa"/>
          </w:tcPr>
          <w:p w14:paraId="768952D1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0D3B2160" w14:textId="64E409AA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While - /waɪl/ - during a particular time or period</w:t>
            </w:r>
          </w:p>
        </w:tc>
        <w:tc>
          <w:tcPr>
            <w:tcW w:w="2358" w:type="dxa"/>
          </w:tcPr>
          <w:p w14:paraId="307C26AF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05D1BFE0" w14:textId="77777777" w:rsidTr="00B4002B">
        <w:tc>
          <w:tcPr>
            <w:tcW w:w="570" w:type="dxa"/>
          </w:tcPr>
          <w:p w14:paraId="791BB7EA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76B8624" w14:textId="1B53A377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In / out - /ɪn/ /aʊt/ - inside or outside of a particular space or place</w:t>
            </w:r>
          </w:p>
        </w:tc>
        <w:tc>
          <w:tcPr>
            <w:tcW w:w="2358" w:type="dxa"/>
          </w:tcPr>
          <w:p w14:paraId="3305EFEA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1E528836" w14:textId="77777777" w:rsidTr="00B4002B">
        <w:tc>
          <w:tcPr>
            <w:tcW w:w="570" w:type="dxa"/>
          </w:tcPr>
          <w:p w14:paraId="664AD98F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60893BCF" w14:textId="72B2C480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Prove - /pruːv/ - to demonstrate or show the truth or existence of something</w:t>
            </w:r>
          </w:p>
        </w:tc>
        <w:tc>
          <w:tcPr>
            <w:tcW w:w="2358" w:type="dxa"/>
          </w:tcPr>
          <w:p w14:paraId="0BC84D84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43639199" w14:textId="77777777" w:rsidTr="00B4002B">
        <w:tc>
          <w:tcPr>
            <w:tcW w:w="570" w:type="dxa"/>
          </w:tcPr>
          <w:p w14:paraId="79A1DF6B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2050494" w14:textId="4F294C26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Pay attention - /peɪ əˈtɛnʃən/ - to focus or concentrate on something</w:t>
            </w:r>
          </w:p>
        </w:tc>
        <w:tc>
          <w:tcPr>
            <w:tcW w:w="2358" w:type="dxa"/>
          </w:tcPr>
          <w:p w14:paraId="258D9395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14794964" w14:textId="77777777" w:rsidTr="00B4002B">
        <w:tc>
          <w:tcPr>
            <w:tcW w:w="570" w:type="dxa"/>
          </w:tcPr>
          <w:p w14:paraId="1549D33F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C39E044" w14:textId="7E5B2C23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At all - /æt ɔːl/ - in any way or to any extent</w:t>
            </w:r>
          </w:p>
        </w:tc>
        <w:tc>
          <w:tcPr>
            <w:tcW w:w="2358" w:type="dxa"/>
          </w:tcPr>
          <w:p w14:paraId="635D7C60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537A5B2F" w14:textId="77777777" w:rsidTr="00B4002B">
        <w:tc>
          <w:tcPr>
            <w:tcW w:w="570" w:type="dxa"/>
          </w:tcPr>
          <w:p w14:paraId="21BC3C22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D5BB2A7" w14:textId="0AB92EDB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Basement - /ˈbeɪsmənt/ - a room or space in a building that is below ground level</w:t>
            </w:r>
          </w:p>
        </w:tc>
        <w:tc>
          <w:tcPr>
            <w:tcW w:w="2358" w:type="dxa"/>
          </w:tcPr>
          <w:p w14:paraId="51E18363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511A29BD" w14:textId="77777777" w:rsidTr="00B4002B">
        <w:tc>
          <w:tcPr>
            <w:tcW w:w="570" w:type="dxa"/>
          </w:tcPr>
          <w:p w14:paraId="45B4205B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A4A15DB" w14:textId="7D475003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Diary - /ˈdaɪəri/ - a book or electronic record for recording personal experiences or thoughts.</w:t>
            </w:r>
          </w:p>
        </w:tc>
        <w:tc>
          <w:tcPr>
            <w:tcW w:w="2358" w:type="dxa"/>
          </w:tcPr>
          <w:p w14:paraId="77354161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4B405693" w14:textId="77777777" w:rsidTr="00B4002B">
        <w:tc>
          <w:tcPr>
            <w:tcW w:w="570" w:type="dxa"/>
          </w:tcPr>
          <w:p w14:paraId="32CA399B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310B55F" w14:textId="33D575BB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Step - stairs: /stɛp/ - a movement made by lifting one foot and putting it down in a different place, typically using stairs or steps.</w:t>
            </w:r>
          </w:p>
        </w:tc>
        <w:tc>
          <w:tcPr>
            <w:tcW w:w="2358" w:type="dxa"/>
          </w:tcPr>
          <w:p w14:paraId="030AAA9F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1874D9B9" w14:textId="77777777" w:rsidTr="00B4002B">
        <w:tc>
          <w:tcPr>
            <w:tcW w:w="570" w:type="dxa"/>
          </w:tcPr>
          <w:p w14:paraId="2DD5CA14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7DB62DB0" w14:textId="1F125D7A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Up / down- /ʌp/ /daʊn/ - directional words indicating a change in height or position.</w:t>
            </w:r>
          </w:p>
        </w:tc>
        <w:tc>
          <w:tcPr>
            <w:tcW w:w="2358" w:type="dxa"/>
          </w:tcPr>
          <w:p w14:paraId="5103C3A1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6BF85884" w14:textId="77777777" w:rsidTr="00B4002B">
        <w:tc>
          <w:tcPr>
            <w:tcW w:w="570" w:type="dxa"/>
          </w:tcPr>
          <w:p w14:paraId="61293941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0586518D" w14:textId="1E98E34B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 xml:space="preserve">Where? Here - </w:t>
            </w:r>
          </w:p>
        </w:tc>
        <w:tc>
          <w:tcPr>
            <w:tcW w:w="2358" w:type="dxa"/>
          </w:tcPr>
          <w:p w14:paraId="0CF34706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4FA1F6CC" w14:textId="77777777" w:rsidTr="00B4002B">
        <w:tc>
          <w:tcPr>
            <w:tcW w:w="570" w:type="dxa"/>
          </w:tcPr>
          <w:p w14:paraId="0C9116D2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5252FE9" w14:textId="6A548325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There-  interrogative and demonstrative words indicating location.</w:t>
            </w:r>
          </w:p>
        </w:tc>
        <w:tc>
          <w:tcPr>
            <w:tcW w:w="2358" w:type="dxa"/>
          </w:tcPr>
          <w:p w14:paraId="6EABCB45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628DEBA8" w14:textId="77777777" w:rsidTr="00B4002B">
        <w:tc>
          <w:tcPr>
            <w:tcW w:w="570" w:type="dxa"/>
          </w:tcPr>
          <w:p w14:paraId="0B345165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7123378D" w14:textId="4738068C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Talk- /tɔːk/ - to communicate verbally with someone.</w:t>
            </w:r>
          </w:p>
        </w:tc>
        <w:tc>
          <w:tcPr>
            <w:tcW w:w="2358" w:type="dxa"/>
          </w:tcPr>
          <w:p w14:paraId="6F170E56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47EE95C0" w14:textId="77777777" w:rsidTr="00B4002B">
        <w:tc>
          <w:tcPr>
            <w:tcW w:w="570" w:type="dxa"/>
          </w:tcPr>
          <w:p w14:paraId="6774279F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6E20DA19" w14:textId="4B5FF61C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Speak- /spiːk/ - to articulate words in order to convey information or express ideas.</w:t>
            </w:r>
          </w:p>
        </w:tc>
        <w:tc>
          <w:tcPr>
            <w:tcW w:w="2358" w:type="dxa"/>
          </w:tcPr>
          <w:p w14:paraId="7D5BDB07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316601DD" w14:textId="77777777" w:rsidTr="00B4002B">
        <w:tc>
          <w:tcPr>
            <w:tcW w:w="570" w:type="dxa"/>
          </w:tcPr>
          <w:p w14:paraId="185674CC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7CB80BD" w14:textId="3B71746D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Tell- /tɛl/ - to communicate information, facts or news to someone.</w:t>
            </w:r>
          </w:p>
        </w:tc>
        <w:tc>
          <w:tcPr>
            <w:tcW w:w="2358" w:type="dxa"/>
          </w:tcPr>
          <w:p w14:paraId="6516A933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12CAF50C" w14:textId="77777777" w:rsidTr="00B4002B">
        <w:tc>
          <w:tcPr>
            <w:tcW w:w="570" w:type="dxa"/>
          </w:tcPr>
          <w:p w14:paraId="391CD670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25B67F2" w14:textId="0A8C54CA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Talking about- /ˈtɔːkɪŋ/ /əˈbaʊt/ - discussing or mentioning a particular topic or subject.</w:t>
            </w:r>
          </w:p>
        </w:tc>
        <w:tc>
          <w:tcPr>
            <w:tcW w:w="2358" w:type="dxa"/>
          </w:tcPr>
          <w:p w14:paraId="27AF7FEA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641B9F35" w14:textId="77777777" w:rsidTr="00B4002B">
        <w:tc>
          <w:tcPr>
            <w:tcW w:w="570" w:type="dxa"/>
          </w:tcPr>
          <w:p w14:paraId="24D52B27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0E53463" w14:textId="449D7F08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Pour / poor-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2358" w:type="dxa"/>
          </w:tcPr>
          <w:p w14:paraId="14177CCE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147F9201" w14:textId="77777777" w:rsidTr="00B4002B">
        <w:tc>
          <w:tcPr>
            <w:tcW w:w="570" w:type="dxa"/>
          </w:tcPr>
          <w:p w14:paraId="33CE6744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05C625D" w14:textId="691F31D7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Back bone- /ˈbækˌbəʊn/ - the series of vertebrae extending from the skull to the pelvis; a metaphor for strength or support.</w:t>
            </w:r>
          </w:p>
        </w:tc>
        <w:tc>
          <w:tcPr>
            <w:tcW w:w="2358" w:type="dxa"/>
          </w:tcPr>
          <w:p w14:paraId="43364847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1AE6AD18" w14:textId="77777777" w:rsidTr="00B4002B">
        <w:tc>
          <w:tcPr>
            <w:tcW w:w="570" w:type="dxa"/>
          </w:tcPr>
          <w:p w14:paraId="10505F07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765A5A2B" w14:textId="6CC8006F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Bone- /bəʊn/ - the hard, rigid connective tissue forming the skeleton of vertebrates.</w:t>
            </w:r>
          </w:p>
        </w:tc>
        <w:tc>
          <w:tcPr>
            <w:tcW w:w="2358" w:type="dxa"/>
          </w:tcPr>
          <w:p w14:paraId="03422088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00DD0A90" w14:textId="77777777" w:rsidTr="00B4002B">
        <w:tc>
          <w:tcPr>
            <w:tcW w:w="570" w:type="dxa"/>
          </w:tcPr>
          <w:p w14:paraId="3FAB4A01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2942DC23" w14:textId="4FC5A1C7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Blood-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2358" w:type="dxa"/>
          </w:tcPr>
          <w:p w14:paraId="0503E10B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5948746B" w14:textId="77777777" w:rsidTr="00B4002B">
        <w:tc>
          <w:tcPr>
            <w:tcW w:w="570" w:type="dxa"/>
          </w:tcPr>
          <w:p w14:paraId="47C858CE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6C03A954" w14:textId="6BDC2815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Daily- /ˈdeɪli/ - occurring every day or happening once a day.</w:t>
            </w:r>
          </w:p>
        </w:tc>
        <w:tc>
          <w:tcPr>
            <w:tcW w:w="2358" w:type="dxa"/>
          </w:tcPr>
          <w:p w14:paraId="6383FB31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3F4A0D48" w14:textId="77777777" w:rsidTr="00B4002B">
        <w:tc>
          <w:tcPr>
            <w:tcW w:w="570" w:type="dxa"/>
          </w:tcPr>
          <w:p w14:paraId="183BAD71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44798378" w14:textId="77FA90D5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Routine- /ruːˈtiːn/ - a sequence of actions regularly followed; a customary or habitual set of tasks.</w:t>
            </w:r>
          </w:p>
        </w:tc>
        <w:tc>
          <w:tcPr>
            <w:tcW w:w="2358" w:type="dxa"/>
          </w:tcPr>
          <w:p w14:paraId="04B56E03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578D51D2" w14:textId="77777777" w:rsidTr="00B4002B">
        <w:tc>
          <w:tcPr>
            <w:tcW w:w="570" w:type="dxa"/>
          </w:tcPr>
          <w:p w14:paraId="5929CF03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3F7834D" w14:textId="62932819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Share-/ʃɛə/ - to have a portion of something with others; to give a part of something to someone else.</w:t>
            </w:r>
          </w:p>
        </w:tc>
        <w:tc>
          <w:tcPr>
            <w:tcW w:w="2358" w:type="dxa"/>
          </w:tcPr>
          <w:p w14:paraId="3974F950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74877AEA" w14:textId="77777777" w:rsidTr="00B4002B">
        <w:tc>
          <w:tcPr>
            <w:tcW w:w="570" w:type="dxa"/>
          </w:tcPr>
          <w:p w14:paraId="08105B92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7695A982" w14:textId="42763680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Send -</w:t>
            </w:r>
          </w:p>
        </w:tc>
        <w:tc>
          <w:tcPr>
            <w:tcW w:w="2358" w:type="dxa"/>
          </w:tcPr>
          <w:p w14:paraId="6694C647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75236D9E" w14:textId="77777777" w:rsidTr="00B4002B">
        <w:tc>
          <w:tcPr>
            <w:tcW w:w="570" w:type="dxa"/>
          </w:tcPr>
          <w:p w14:paraId="1DE7A6EA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5AFB2776" w14:textId="4C15AA29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 xml:space="preserve"> receive- /sɛnd/ /rɪˈsiːv/ - to transmit or dispatch something to someone and to accept or take delivery of something from someone.</w:t>
            </w:r>
          </w:p>
        </w:tc>
        <w:tc>
          <w:tcPr>
            <w:tcW w:w="2358" w:type="dxa"/>
          </w:tcPr>
          <w:p w14:paraId="7025CC81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0FA9F9EB" w14:textId="77777777" w:rsidTr="00B4002B">
        <w:tc>
          <w:tcPr>
            <w:tcW w:w="570" w:type="dxa"/>
          </w:tcPr>
          <w:p w14:paraId="327CF66B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7F062C1A" w14:textId="762DC2AE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Catch the bus- /kætʃ/ /ðə/ /bʌs/ - to get on a bus before it departs from a station or stop.</w:t>
            </w:r>
          </w:p>
        </w:tc>
        <w:tc>
          <w:tcPr>
            <w:tcW w:w="2358" w:type="dxa"/>
          </w:tcPr>
          <w:p w14:paraId="2AD6DB5B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60D3BCF2" w14:textId="77777777" w:rsidTr="00B4002B">
        <w:tc>
          <w:tcPr>
            <w:tcW w:w="570" w:type="dxa"/>
          </w:tcPr>
          <w:p w14:paraId="3C5E8871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11A52534" w14:textId="54927A9B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Walk- /wɔːk/ - to move on foot at a regular and fairly slow pace by lifting and setting down each foot in turn.</w:t>
            </w:r>
          </w:p>
        </w:tc>
        <w:tc>
          <w:tcPr>
            <w:tcW w:w="2358" w:type="dxa"/>
          </w:tcPr>
          <w:p w14:paraId="079100AE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  <w:tr w:rsidR="00F614A9" w:rsidRPr="00A47208" w14:paraId="379F4E01" w14:textId="77777777" w:rsidTr="00B4002B">
        <w:tc>
          <w:tcPr>
            <w:tcW w:w="570" w:type="dxa"/>
          </w:tcPr>
          <w:p w14:paraId="41AD5008" w14:textId="77777777" w:rsidR="00F614A9" w:rsidRPr="00A47208" w:rsidRDefault="00F614A9" w:rsidP="00F614A9">
            <w:pPr>
              <w:pStyle w:val="ListParagraph"/>
              <w:numPr>
                <w:ilvl w:val="0"/>
                <w:numId w:val="2"/>
              </w:numPr>
              <w:ind w:left="426"/>
              <w:rPr>
                <w:noProof/>
                <w:lang w:val="ru-RU"/>
              </w:rPr>
            </w:pPr>
          </w:p>
        </w:tc>
        <w:tc>
          <w:tcPr>
            <w:tcW w:w="6201" w:type="dxa"/>
          </w:tcPr>
          <w:p w14:paraId="30E42D15" w14:textId="12766DA5" w:rsidR="00F614A9" w:rsidRPr="00A47208" w:rsidRDefault="00F614A9" w:rsidP="00F614A9">
            <w:pPr>
              <w:rPr>
                <w:noProof/>
                <w:sz w:val="24"/>
                <w:szCs w:val="24"/>
                <w:lang w:val="ru-RU"/>
              </w:rPr>
            </w:pPr>
            <w:r w:rsidRPr="00BB1409">
              <w:t>Work- /wɜːk/ - activity involving mental or physical effort done to achieve a purpose or result.</w:t>
            </w:r>
          </w:p>
        </w:tc>
        <w:tc>
          <w:tcPr>
            <w:tcW w:w="2358" w:type="dxa"/>
          </w:tcPr>
          <w:p w14:paraId="3CA240DE" w14:textId="77777777" w:rsidR="00F614A9" w:rsidRPr="00A47208" w:rsidRDefault="00F614A9" w:rsidP="00F614A9">
            <w:pPr>
              <w:rPr>
                <w:noProof/>
                <w:lang w:val="ru-RU"/>
              </w:rPr>
            </w:pPr>
          </w:p>
        </w:tc>
      </w:tr>
    </w:tbl>
    <w:p w14:paraId="0D6D2C52" w14:textId="77777777" w:rsidR="00836308" w:rsidRPr="00A47208" w:rsidRDefault="00836308">
      <w:pPr>
        <w:rPr>
          <w:noProof/>
          <w:lang w:val="ru-RU"/>
        </w:rPr>
      </w:pPr>
    </w:p>
    <w:sectPr w:rsidR="00836308" w:rsidRPr="00A47208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298B" w14:textId="77777777" w:rsidR="007E0889" w:rsidRDefault="007E0889" w:rsidP="00585A6E">
      <w:pPr>
        <w:spacing w:after="0" w:line="240" w:lineRule="auto"/>
      </w:pPr>
      <w:r>
        <w:separator/>
      </w:r>
    </w:p>
  </w:endnote>
  <w:endnote w:type="continuationSeparator" w:id="0">
    <w:p w14:paraId="32B6F98C" w14:textId="77777777" w:rsidR="007E0889" w:rsidRDefault="007E0889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585A6E" w:rsidRDefault="00585A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69B173" w14:textId="77777777" w:rsidR="00585A6E" w:rsidRDefault="00585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3A0E" w14:textId="77777777" w:rsidR="007E0889" w:rsidRDefault="007E0889" w:rsidP="00585A6E">
      <w:pPr>
        <w:spacing w:after="0" w:line="240" w:lineRule="auto"/>
      </w:pPr>
      <w:r>
        <w:separator/>
      </w:r>
    </w:p>
  </w:footnote>
  <w:footnote w:type="continuationSeparator" w:id="0">
    <w:p w14:paraId="19552A1B" w14:textId="77777777" w:rsidR="007E0889" w:rsidRDefault="007E0889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85608">
    <w:abstractNumId w:val="19"/>
  </w:num>
  <w:num w:numId="2" w16cid:durableId="1922174522">
    <w:abstractNumId w:val="25"/>
  </w:num>
  <w:num w:numId="3" w16cid:durableId="215312520">
    <w:abstractNumId w:val="23"/>
  </w:num>
  <w:num w:numId="4" w16cid:durableId="154035557">
    <w:abstractNumId w:val="13"/>
  </w:num>
  <w:num w:numId="5" w16cid:durableId="844592990">
    <w:abstractNumId w:val="24"/>
  </w:num>
  <w:num w:numId="6" w16cid:durableId="2061509678">
    <w:abstractNumId w:val="2"/>
  </w:num>
  <w:num w:numId="7" w16cid:durableId="1887178716">
    <w:abstractNumId w:val="7"/>
  </w:num>
  <w:num w:numId="8" w16cid:durableId="1163012519">
    <w:abstractNumId w:val="15"/>
  </w:num>
  <w:num w:numId="9" w16cid:durableId="734203333">
    <w:abstractNumId w:val="8"/>
  </w:num>
  <w:num w:numId="10" w16cid:durableId="1990596004">
    <w:abstractNumId w:val="6"/>
  </w:num>
  <w:num w:numId="11" w16cid:durableId="935096871">
    <w:abstractNumId w:val="14"/>
  </w:num>
  <w:num w:numId="12" w16cid:durableId="231350196">
    <w:abstractNumId w:val="5"/>
  </w:num>
  <w:num w:numId="13" w16cid:durableId="1767459737">
    <w:abstractNumId w:val="12"/>
  </w:num>
  <w:num w:numId="14" w16cid:durableId="1026369762">
    <w:abstractNumId w:val="20"/>
  </w:num>
  <w:num w:numId="15" w16cid:durableId="189883324">
    <w:abstractNumId w:val="22"/>
  </w:num>
  <w:num w:numId="16" w16cid:durableId="54203633">
    <w:abstractNumId w:val="16"/>
  </w:num>
  <w:num w:numId="17" w16cid:durableId="652106547">
    <w:abstractNumId w:val="11"/>
  </w:num>
  <w:num w:numId="18" w16cid:durableId="899754606">
    <w:abstractNumId w:val="1"/>
  </w:num>
  <w:num w:numId="19" w16cid:durableId="1868373816">
    <w:abstractNumId w:val="21"/>
  </w:num>
  <w:num w:numId="20" w16cid:durableId="516238843">
    <w:abstractNumId w:val="4"/>
  </w:num>
  <w:num w:numId="21" w16cid:durableId="1360546412">
    <w:abstractNumId w:val="17"/>
  </w:num>
  <w:num w:numId="22" w16cid:durableId="1250890259">
    <w:abstractNumId w:val="18"/>
  </w:num>
  <w:num w:numId="23" w16cid:durableId="274749846">
    <w:abstractNumId w:val="10"/>
  </w:num>
  <w:num w:numId="24" w16cid:durableId="1362322951">
    <w:abstractNumId w:val="3"/>
  </w:num>
  <w:num w:numId="25" w16cid:durableId="1467159572">
    <w:abstractNumId w:val="0"/>
  </w:num>
  <w:num w:numId="26" w16cid:durableId="443351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3E"/>
    <w:rsid w:val="00002348"/>
    <w:rsid w:val="0008719A"/>
    <w:rsid w:val="000B2149"/>
    <w:rsid w:val="000C7F53"/>
    <w:rsid w:val="000F1A26"/>
    <w:rsid w:val="001044CE"/>
    <w:rsid w:val="00133D43"/>
    <w:rsid w:val="001519AD"/>
    <w:rsid w:val="001A6C49"/>
    <w:rsid w:val="001E0C9A"/>
    <w:rsid w:val="001E7FDA"/>
    <w:rsid w:val="0022662C"/>
    <w:rsid w:val="002611D9"/>
    <w:rsid w:val="00286287"/>
    <w:rsid w:val="0037576D"/>
    <w:rsid w:val="003B421E"/>
    <w:rsid w:val="004163C6"/>
    <w:rsid w:val="00444EE8"/>
    <w:rsid w:val="00475C88"/>
    <w:rsid w:val="00477FC6"/>
    <w:rsid w:val="00484168"/>
    <w:rsid w:val="004D55DE"/>
    <w:rsid w:val="004F4845"/>
    <w:rsid w:val="0050345A"/>
    <w:rsid w:val="00507CB6"/>
    <w:rsid w:val="00580BE6"/>
    <w:rsid w:val="005822CC"/>
    <w:rsid w:val="00584ACF"/>
    <w:rsid w:val="00585A6E"/>
    <w:rsid w:val="00660DA9"/>
    <w:rsid w:val="0069538D"/>
    <w:rsid w:val="006A7C84"/>
    <w:rsid w:val="00733C2B"/>
    <w:rsid w:val="00754F65"/>
    <w:rsid w:val="0079391D"/>
    <w:rsid w:val="007E0889"/>
    <w:rsid w:val="007F3BC1"/>
    <w:rsid w:val="007F7162"/>
    <w:rsid w:val="00812A5B"/>
    <w:rsid w:val="00836308"/>
    <w:rsid w:val="0090147C"/>
    <w:rsid w:val="009954D7"/>
    <w:rsid w:val="00A3674A"/>
    <w:rsid w:val="00A47208"/>
    <w:rsid w:val="00A476E0"/>
    <w:rsid w:val="00A514C2"/>
    <w:rsid w:val="00AB2416"/>
    <w:rsid w:val="00AE3D3E"/>
    <w:rsid w:val="00B04BA9"/>
    <w:rsid w:val="00B4002B"/>
    <w:rsid w:val="00B773BE"/>
    <w:rsid w:val="00B92267"/>
    <w:rsid w:val="00BB5A21"/>
    <w:rsid w:val="00C661BB"/>
    <w:rsid w:val="00C767C8"/>
    <w:rsid w:val="00CF3B1C"/>
    <w:rsid w:val="00D03262"/>
    <w:rsid w:val="00D83898"/>
    <w:rsid w:val="00ED059E"/>
    <w:rsid w:val="00F0199C"/>
    <w:rsid w:val="00F614A9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856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37</cp:revision>
  <dcterms:created xsi:type="dcterms:W3CDTF">2023-03-27T06:05:00Z</dcterms:created>
  <dcterms:modified xsi:type="dcterms:W3CDTF">2023-05-12T13:55:00Z</dcterms:modified>
</cp:coreProperties>
</file>