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ED86" w14:textId="77777777" w:rsidR="00C16D92" w:rsidRPr="00344C53" w:rsidRDefault="00C16D92" w:rsidP="00C16D92">
      <w:pPr>
        <w:pStyle w:val="1"/>
      </w:pPr>
      <w:r w:rsidRPr="00344C53">
        <w:rPr>
          <w:rFonts w:hint="eastAsia"/>
        </w:rPr>
        <w:t>7</w:t>
      </w:r>
      <w:r w:rsidRPr="00344C53">
        <w:rPr>
          <w:rFonts w:hint="eastAsia"/>
        </w:rPr>
        <w:t>、科学发展观的内涵</w:t>
      </w:r>
      <w:r>
        <w:rPr>
          <w:rFonts w:hint="eastAsia"/>
        </w:rPr>
        <w:t>，</w:t>
      </w:r>
    </w:p>
    <w:p w14:paraId="421538F9" w14:textId="5F1B0604" w:rsidR="00C16D92" w:rsidRDefault="00C16D92" w:rsidP="00C16D92">
      <w:pPr>
        <w:pStyle w:val="3"/>
      </w:pPr>
      <w:r w:rsidRPr="00344C53">
        <w:rPr>
          <w:rFonts w:hint="eastAsia"/>
        </w:rPr>
        <w:t>（1）推动经济社会发展是科学发展观的第一要义</w:t>
      </w:r>
      <w:r>
        <w:rPr>
          <w:rFonts w:hint="eastAsia"/>
        </w:rPr>
        <w:t>，</w:t>
      </w:r>
    </w:p>
    <w:p w14:paraId="2AC2BDEB" w14:textId="05BCEE55" w:rsidR="007739B0" w:rsidRDefault="007739B0" w:rsidP="007739B0">
      <w:r>
        <w:tab/>
      </w:r>
      <w:r w:rsidR="008D38C1">
        <w:rPr>
          <w:rFonts w:hint="eastAsia"/>
        </w:rPr>
        <w:t>发展是人类文明进步的基础，也是马克思主义最基本的范畴之一。</w:t>
      </w:r>
      <w:r>
        <w:rPr>
          <w:rFonts w:hint="eastAsia"/>
        </w:rPr>
        <w:t>在当代中国，坚持发展是硬道理的本质要求就是坚持科学发展。</w:t>
      </w:r>
    </w:p>
    <w:p w14:paraId="39FCF76D" w14:textId="4DB790B1" w:rsidR="008D38C1" w:rsidRDefault="008D38C1" w:rsidP="007739B0">
      <w:r>
        <w:tab/>
      </w:r>
      <w:r>
        <w:rPr>
          <w:rFonts w:hint="eastAsia"/>
        </w:rPr>
        <w:t>坚持科学发展，必须加快转变经济发展方式</w:t>
      </w:r>
    </w:p>
    <w:p w14:paraId="1CFD997C" w14:textId="0E066EE3" w:rsidR="008D38C1" w:rsidRPr="007739B0" w:rsidRDefault="008D38C1" w:rsidP="007739B0">
      <w:pPr>
        <w:rPr>
          <w:rFonts w:hint="eastAsia"/>
        </w:rPr>
      </w:pPr>
      <w:r>
        <w:tab/>
      </w:r>
      <w:r>
        <w:rPr>
          <w:rFonts w:hint="eastAsia"/>
        </w:rPr>
        <w:t>坚持科学发展，必须善于抓住和用好机遇</w:t>
      </w:r>
    </w:p>
    <w:p w14:paraId="433775B5" w14:textId="3C0FF185" w:rsidR="00C16D92" w:rsidRDefault="00C16D92" w:rsidP="00C16D92">
      <w:pPr>
        <w:pStyle w:val="3"/>
      </w:pPr>
      <w:r w:rsidRPr="00344C53">
        <w:rPr>
          <w:rFonts w:hint="eastAsia"/>
        </w:rPr>
        <w:t>（2）以人为本是科学发展观的核心立场</w:t>
      </w:r>
      <w:r>
        <w:rPr>
          <w:rFonts w:hint="eastAsia"/>
        </w:rPr>
        <w:t>，</w:t>
      </w:r>
    </w:p>
    <w:p w14:paraId="4AB14F76" w14:textId="529936CB" w:rsidR="008D38C1" w:rsidRDefault="008D38C1" w:rsidP="008D38C1">
      <w:r>
        <w:tab/>
      </w: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w:t>
      </w:r>
    </w:p>
    <w:p w14:paraId="5AD7DD11" w14:textId="452E7992" w:rsidR="00E829A1" w:rsidRDefault="00E829A1" w:rsidP="008D38C1">
      <w:r>
        <w:tab/>
      </w:r>
      <w:r>
        <w:rPr>
          <w:rFonts w:hint="eastAsia"/>
        </w:rPr>
        <w:t>胡锦涛指出：我们提出以人为本的根本含义，就是坚持全心全意为人民服务，立党为公，执政为民</w:t>
      </w:r>
      <w:r w:rsidR="00B55DFA">
        <w:rPr>
          <w:rFonts w:hint="eastAsia"/>
        </w:rPr>
        <w:t>，始终把最广大人民的根本利益作为党和国家工作的根本出发点和落脚点。</w:t>
      </w:r>
    </w:p>
    <w:p w14:paraId="22FAABFC" w14:textId="7891ECCD" w:rsidR="00D631C3" w:rsidRDefault="00D631C3" w:rsidP="008D38C1">
      <w:r>
        <w:tab/>
      </w:r>
      <w:r>
        <w:rPr>
          <w:rFonts w:hint="eastAsia"/>
        </w:rPr>
        <w:t>坚持以人为本，就要坚持发展为了人民</w:t>
      </w:r>
    </w:p>
    <w:p w14:paraId="11365D60" w14:textId="3570D810" w:rsidR="00D631C3" w:rsidRDefault="00D631C3" w:rsidP="008D38C1">
      <w:r>
        <w:tab/>
      </w:r>
      <w:r>
        <w:rPr>
          <w:rFonts w:hint="eastAsia"/>
        </w:rPr>
        <w:t>坚持以人为本，就要坚持发展依靠人民</w:t>
      </w:r>
    </w:p>
    <w:p w14:paraId="451DA020" w14:textId="59ADD425" w:rsidR="00D631C3" w:rsidRDefault="00D631C3" w:rsidP="008D38C1">
      <w:r>
        <w:tab/>
      </w:r>
      <w:r>
        <w:rPr>
          <w:rFonts w:hint="eastAsia"/>
        </w:rPr>
        <w:t>坚持以人为本，就要坚持发展成果由人民共享，着力提高人民物质文化生活水平。</w:t>
      </w:r>
    </w:p>
    <w:p w14:paraId="7CB071F8" w14:textId="3BADF730" w:rsidR="00127564" w:rsidRPr="008D38C1" w:rsidRDefault="00127564" w:rsidP="008D38C1">
      <w:pPr>
        <w:rPr>
          <w:rFonts w:hint="eastAsia"/>
        </w:rPr>
      </w:pPr>
      <w:r>
        <w:tab/>
      </w:r>
      <w:r>
        <w:rPr>
          <w:rFonts w:hint="eastAsia"/>
        </w:rPr>
        <w:t>坚持以人为本，最终是为了实现人的全面发展</w:t>
      </w:r>
    </w:p>
    <w:p w14:paraId="41AB8502" w14:textId="1BF0BEDC" w:rsidR="00C16D92" w:rsidRDefault="00C16D92" w:rsidP="00C16D92">
      <w:pPr>
        <w:pStyle w:val="3"/>
      </w:pPr>
      <w:r w:rsidRPr="00344C53">
        <w:rPr>
          <w:rFonts w:hint="eastAsia"/>
        </w:rPr>
        <w:t>（3）全面协调可持续是科学发展观的基本要求</w:t>
      </w:r>
      <w:r>
        <w:rPr>
          <w:rFonts w:hint="eastAsia"/>
        </w:rPr>
        <w:t>，</w:t>
      </w:r>
    </w:p>
    <w:p w14:paraId="7DD6D044" w14:textId="405E9CC5" w:rsidR="00127564" w:rsidRDefault="00127564" w:rsidP="00127564">
      <w:r>
        <w:tab/>
      </w:r>
      <w:r>
        <w:rPr>
          <w:rFonts w:hint="eastAsia"/>
        </w:rPr>
        <w:t>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的面前，只有更加自觉地推进全面协调可持续发展，才能更好化解我国发展的各种制约因素，更好推动我国发展进程</w:t>
      </w:r>
      <w:r w:rsidR="00BA14F8">
        <w:rPr>
          <w:rFonts w:hint="eastAsia"/>
        </w:rPr>
        <w:t>，确保实现我国发展的战略目标。</w:t>
      </w:r>
    </w:p>
    <w:p w14:paraId="08B10D95" w14:textId="77777777" w:rsidR="002436B4" w:rsidRDefault="002436B4" w:rsidP="00127564">
      <w:pPr>
        <w:rPr>
          <w:rFonts w:hint="eastAsia"/>
        </w:rPr>
      </w:pPr>
    </w:p>
    <w:p w14:paraId="5EC12436" w14:textId="3494059D" w:rsidR="00E50803" w:rsidRDefault="00E50803" w:rsidP="00127564">
      <w:r>
        <w:tab/>
      </w:r>
      <w:r>
        <w:rPr>
          <w:rFonts w:hint="eastAsia"/>
        </w:rPr>
        <w:t>全面是指要有全面性、整体性，不仅经济发展，而且各个方面都要发展</w:t>
      </w:r>
      <w:r w:rsidR="00454A4C">
        <w:rPr>
          <w:rFonts w:hint="eastAsia"/>
        </w:rPr>
        <w:t>。</w:t>
      </w:r>
    </w:p>
    <w:p w14:paraId="2DA826C9" w14:textId="49B84C38" w:rsidR="00454A4C" w:rsidRDefault="00454A4C" w:rsidP="00127564">
      <w:r>
        <w:tab/>
      </w:r>
      <w:r>
        <w:rPr>
          <w:rFonts w:hint="eastAsia"/>
        </w:rPr>
        <w:t>坚持全面发展，就是要按照中国特色社会主义事业总体布局，正确认识和把握经济建设、政治建设、文化建设、社会建设、生态文明建设是相互联系、相互促进的有机统一整体。</w:t>
      </w:r>
    </w:p>
    <w:p w14:paraId="3E50E499" w14:textId="77777777" w:rsidR="002436B4" w:rsidRDefault="002436B4" w:rsidP="00127564">
      <w:pPr>
        <w:rPr>
          <w:rFonts w:hint="eastAsia"/>
        </w:rPr>
      </w:pPr>
    </w:p>
    <w:p w14:paraId="30B7FE77" w14:textId="0B62C2B5" w:rsidR="00E50803" w:rsidRDefault="00E50803" w:rsidP="00127564">
      <w:r>
        <w:tab/>
      </w:r>
      <w:r>
        <w:rPr>
          <w:rFonts w:hint="eastAsia"/>
        </w:rPr>
        <w:t>协调是指要有协调性、均衡性，各个方面、各个环节的发展要相互适应、相互促进。</w:t>
      </w:r>
    </w:p>
    <w:p w14:paraId="66D4485B" w14:textId="416D2AB6" w:rsidR="002436B4" w:rsidRDefault="002436B4" w:rsidP="00127564">
      <w:pPr>
        <w:rPr>
          <w:rFonts w:hint="eastAsia"/>
        </w:rPr>
      </w:pPr>
      <w:r>
        <w:tab/>
      </w:r>
      <w:r>
        <w:rPr>
          <w:rFonts w:hint="eastAsia"/>
        </w:rPr>
        <w:t>坚持协调发展，就是保证中国特色社会主义在各个领域协调推进。</w:t>
      </w:r>
    </w:p>
    <w:p w14:paraId="15ADDC4F" w14:textId="77777777" w:rsidR="002436B4" w:rsidRDefault="002436B4" w:rsidP="00127564">
      <w:pPr>
        <w:rPr>
          <w:rFonts w:hint="eastAsia"/>
        </w:rPr>
      </w:pPr>
    </w:p>
    <w:p w14:paraId="7F3B4050" w14:textId="140C5D9D" w:rsidR="009B39B6" w:rsidRDefault="009B39B6" w:rsidP="00127564">
      <w:r>
        <w:tab/>
      </w:r>
      <w:r>
        <w:rPr>
          <w:rFonts w:hint="eastAsia"/>
        </w:rPr>
        <w:t>可持续是指发展要有持续性、连续性，不仅当前要发展，而且要保证长远发展。</w:t>
      </w:r>
    </w:p>
    <w:p w14:paraId="39700D2D" w14:textId="16492FC4" w:rsidR="002436B4" w:rsidRDefault="002436B4" w:rsidP="00127564">
      <w:r>
        <w:tab/>
      </w:r>
      <w:r>
        <w:rPr>
          <w:rFonts w:hint="eastAsia"/>
        </w:rPr>
        <w:t>坚持可持续发展，必须走生产发展、生活富裕、生态良好的文明发展道路，还必须建设生态文明。</w:t>
      </w:r>
      <w:r w:rsidR="00D76E9C">
        <w:rPr>
          <w:rFonts w:hint="eastAsia"/>
        </w:rPr>
        <w:t>良好的生态环境是经济社会可持续发展的重要条件。</w:t>
      </w:r>
    </w:p>
    <w:p w14:paraId="10BA2E99" w14:textId="519A667E" w:rsidR="00BA60B0" w:rsidRDefault="00BA60B0" w:rsidP="00127564"/>
    <w:p w14:paraId="2B5AD17B" w14:textId="56233020" w:rsidR="00BA60B0" w:rsidRDefault="00BA60B0" w:rsidP="00127564"/>
    <w:p w14:paraId="1EFA30AA" w14:textId="7F29B8F4" w:rsidR="00BA60B0" w:rsidRDefault="00BA60B0" w:rsidP="00127564"/>
    <w:p w14:paraId="7EA9689D" w14:textId="441F5887" w:rsidR="00BA60B0" w:rsidRDefault="00BA60B0" w:rsidP="00127564"/>
    <w:p w14:paraId="019418E0" w14:textId="298AF715" w:rsidR="00BA60B0" w:rsidRDefault="00BA60B0" w:rsidP="00127564"/>
    <w:p w14:paraId="5335B2D3" w14:textId="77777777" w:rsidR="00BA60B0" w:rsidRPr="00127564" w:rsidRDefault="00BA60B0" w:rsidP="00127564">
      <w:pPr>
        <w:rPr>
          <w:rFonts w:hint="eastAsia"/>
        </w:rPr>
      </w:pPr>
    </w:p>
    <w:p w14:paraId="5740E535" w14:textId="77777777" w:rsidR="00BA60B0" w:rsidRDefault="00C16D92" w:rsidP="00BA60B0">
      <w:pPr>
        <w:pStyle w:val="3"/>
      </w:pPr>
      <w:r w:rsidRPr="00344C53">
        <w:rPr>
          <w:rFonts w:hint="eastAsia"/>
        </w:rPr>
        <w:lastRenderedPageBreak/>
        <w:t>（4）统筹兼顾是科学发展观的根本方法</w:t>
      </w:r>
      <w:r>
        <w:rPr>
          <w:rFonts w:hint="eastAsia"/>
        </w:rPr>
        <w:t>，</w:t>
      </w:r>
    </w:p>
    <w:p w14:paraId="597FA240" w14:textId="0F9EB98C" w:rsidR="00BE6B18" w:rsidRDefault="00E65C03" w:rsidP="00BA60B0">
      <w:r>
        <w:tab/>
      </w:r>
      <w:r>
        <w:rPr>
          <w:rFonts w:hint="eastAsia"/>
        </w:rPr>
        <w:t>坚持统筹兼顾，必须正确认识和妥善处理中国特色社会主义事业中的重大关系。</w:t>
      </w:r>
    </w:p>
    <w:p w14:paraId="1393D1E0" w14:textId="7E978A04" w:rsidR="00E65C03" w:rsidRDefault="00E65C03">
      <w:r>
        <w:tab/>
      </w:r>
      <w:r>
        <w:rPr>
          <w:rFonts w:hint="eastAsia"/>
        </w:rPr>
        <w:t>坚持统筹兼顾，必须认真考虑和对待各方面的发展需要，正确反映和兼顾各阶层群体的礼仪要求。</w:t>
      </w:r>
    </w:p>
    <w:p w14:paraId="1696C912" w14:textId="0C3112B8" w:rsidR="002B4F6E" w:rsidRDefault="002B4F6E">
      <w:r>
        <w:tab/>
      </w:r>
      <w:r>
        <w:rPr>
          <w:rFonts w:hint="eastAsia"/>
        </w:rPr>
        <w:t>坚持统筹兼顾，要牢牢掌握统筹兼顾的科学思想方法，努力提高战略思维、创新思维、辩证思维能力，不断增强统筹兼顾的本领，更好地推动科学发展。</w:t>
      </w:r>
    </w:p>
    <w:p w14:paraId="51A7D8A3" w14:textId="0F9D346D" w:rsidR="006461AE" w:rsidRPr="00C16D92" w:rsidRDefault="006461AE">
      <w:pPr>
        <w:rPr>
          <w:rFonts w:hint="eastAsia"/>
        </w:rPr>
      </w:pPr>
      <w:r>
        <w:tab/>
      </w:r>
      <w:r>
        <w:rPr>
          <w:rFonts w:hint="eastAsia"/>
        </w:rPr>
        <w:t>坚持统筹兼顾，还要求我们既立足当前，又着眼长远，做到兼顾各方、综合平衡。</w:t>
      </w:r>
    </w:p>
    <w:sectPr w:rsidR="006461AE" w:rsidRPr="00C16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92"/>
    <w:rsid w:val="00127564"/>
    <w:rsid w:val="002436B4"/>
    <w:rsid w:val="002B4F6E"/>
    <w:rsid w:val="00454A4C"/>
    <w:rsid w:val="006461AE"/>
    <w:rsid w:val="007739B0"/>
    <w:rsid w:val="008D38C1"/>
    <w:rsid w:val="009B39B6"/>
    <w:rsid w:val="00AE2D69"/>
    <w:rsid w:val="00B55DFA"/>
    <w:rsid w:val="00BA14F8"/>
    <w:rsid w:val="00BA60B0"/>
    <w:rsid w:val="00BC1EB6"/>
    <w:rsid w:val="00BE6B18"/>
    <w:rsid w:val="00C16D92"/>
    <w:rsid w:val="00D631C3"/>
    <w:rsid w:val="00D76E9C"/>
    <w:rsid w:val="00E50803"/>
    <w:rsid w:val="00E65C03"/>
    <w:rsid w:val="00E829A1"/>
    <w:rsid w:val="00FF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589C"/>
  <w15:chartTrackingRefBased/>
  <w15:docId w15:val="{B8C4F1B2-242F-42FE-981F-F79B1C99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0"/>
    <w:uiPriority w:val="9"/>
    <w:unhideWhenUsed/>
    <w:qFormat/>
    <w:rsid w:val="00C16D92"/>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C16D92"/>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20</cp:revision>
  <dcterms:created xsi:type="dcterms:W3CDTF">2022-06-18T06:38:00Z</dcterms:created>
  <dcterms:modified xsi:type="dcterms:W3CDTF">2022-06-18T07:01:00Z</dcterms:modified>
</cp:coreProperties>
</file>