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B7A27A" w14:textId="77777777" w:rsidR="007E5E55" w:rsidRDefault="007E5E55" w:rsidP="007E5E55">
      <w:pPr>
        <w:pStyle w:val="1"/>
      </w:pPr>
      <w:r w:rsidRPr="00344C53">
        <w:rPr>
          <w:rFonts w:hint="eastAsia"/>
        </w:rPr>
        <w:t>1</w:t>
      </w:r>
      <w:r w:rsidRPr="00344C53">
        <w:t>1</w:t>
      </w:r>
      <w:r w:rsidRPr="00344C53">
        <w:rPr>
          <w:rFonts w:hint="eastAsia"/>
        </w:rPr>
        <w:t>、</w:t>
      </w:r>
      <w:r>
        <w:rPr>
          <w:rFonts w:hint="eastAsia"/>
        </w:rPr>
        <w:t>新时代建设中国特色社会主义的总任务</w:t>
      </w:r>
    </w:p>
    <w:p w14:paraId="5BE120B9" w14:textId="103DBFB3" w:rsidR="007E5E55" w:rsidRDefault="007E5E55" w:rsidP="007E5E55">
      <w:pPr>
        <w:pStyle w:val="2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）实现中华民族伟大复兴的中国梦</w:t>
      </w:r>
    </w:p>
    <w:p w14:paraId="2BEFF9D7" w14:textId="5C361D36" w:rsidR="00B7061C" w:rsidRDefault="00CC0C32" w:rsidP="00B7061C">
      <w:r>
        <w:tab/>
      </w:r>
      <w:r>
        <w:rPr>
          <w:rFonts w:hint="eastAsia"/>
        </w:rPr>
        <w:t>中国梦的本质是国家富强、民族振兴、人民幸福。</w:t>
      </w:r>
    </w:p>
    <w:p w14:paraId="230B8C37" w14:textId="52B28547" w:rsidR="005805D5" w:rsidRDefault="005805D5" w:rsidP="00B7061C">
      <w:r>
        <w:tab/>
      </w:r>
      <w:r>
        <w:rPr>
          <w:rFonts w:hint="eastAsia"/>
        </w:rPr>
        <w:t>中国梦坚持国家富强、民族振兴和人民幸福的内在统一</w:t>
      </w:r>
    </w:p>
    <w:p w14:paraId="25AFE1AA" w14:textId="08FDD06C" w:rsidR="005805D5" w:rsidRDefault="005805D5" w:rsidP="00B7061C">
      <w:r>
        <w:tab/>
      </w:r>
      <w:r>
        <w:rPr>
          <w:rFonts w:hint="eastAsia"/>
        </w:rPr>
        <w:t>中国梦归根到底是人民的梦</w:t>
      </w:r>
    </w:p>
    <w:p w14:paraId="0C318106" w14:textId="195C5A60" w:rsidR="005805D5" w:rsidRDefault="005805D5" w:rsidP="00B7061C">
      <w:r>
        <w:tab/>
      </w:r>
      <w:r>
        <w:rPr>
          <w:rFonts w:hint="eastAsia"/>
        </w:rPr>
        <w:t>中国梦是国家的梦、民族的梦，也是每一个中国人的梦</w:t>
      </w:r>
    </w:p>
    <w:p w14:paraId="0703E1D5" w14:textId="19B0AA0E" w:rsidR="005805D5" w:rsidRDefault="005805D5" w:rsidP="00B7061C">
      <w:r>
        <w:tab/>
      </w:r>
      <w:r>
        <w:rPr>
          <w:rFonts w:hint="eastAsia"/>
        </w:rPr>
        <w:t>中国梦与世界各国人民的美好梦想相通。</w:t>
      </w:r>
    </w:p>
    <w:p w14:paraId="2978A15F" w14:textId="13D37B87" w:rsidR="003811F5" w:rsidRDefault="003811F5" w:rsidP="00B7061C"/>
    <w:p w14:paraId="33369E7E" w14:textId="24D13DDA" w:rsidR="003811F5" w:rsidRPr="00B7061C" w:rsidRDefault="003811F5" w:rsidP="00B7061C">
      <w:pPr>
        <w:rPr>
          <w:rFonts w:hint="eastAsia"/>
        </w:rPr>
      </w:pPr>
      <w:r>
        <w:tab/>
      </w:r>
      <w:r>
        <w:rPr>
          <w:rFonts w:hint="eastAsia"/>
        </w:rPr>
        <w:t>实现中国梦必须走中国道路</w:t>
      </w:r>
      <w:r w:rsidR="00213F35">
        <w:rPr>
          <w:rFonts w:hint="eastAsia"/>
        </w:rPr>
        <w:t>（中国特色社会主义道路）</w:t>
      </w:r>
      <w:r>
        <w:rPr>
          <w:rFonts w:hint="eastAsia"/>
        </w:rPr>
        <w:t>、弘扬中国精神</w:t>
      </w:r>
      <w:r w:rsidR="00213F35">
        <w:rPr>
          <w:rFonts w:hint="eastAsia"/>
        </w:rPr>
        <w:t>（以爱国主义为核心的民族精神和以改革创新为核心的时代精神）</w:t>
      </w:r>
      <w:r>
        <w:rPr>
          <w:rFonts w:hint="eastAsia"/>
        </w:rPr>
        <w:t>、凝聚中国力量</w:t>
      </w:r>
      <w:r w:rsidR="00213F35">
        <w:rPr>
          <w:rFonts w:hint="eastAsia"/>
        </w:rPr>
        <w:t>（全国各族人民大团结的理论）</w:t>
      </w:r>
      <w:r>
        <w:rPr>
          <w:rFonts w:hint="eastAsia"/>
        </w:rPr>
        <w:t>。</w:t>
      </w:r>
    </w:p>
    <w:p w14:paraId="29EE9B22" w14:textId="0A3E91A4" w:rsidR="00BE6B18" w:rsidRDefault="007E5E55" w:rsidP="00B7061C">
      <w:pPr>
        <w:pStyle w:val="2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）建成社会主义现代化强国</w:t>
      </w:r>
      <w:r w:rsidR="00B7061C">
        <w:rPr>
          <w:rFonts w:hint="eastAsia"/>
        </w:rPr>
        <w:t>（实现社会主义现代化）</w:t>
      </w:r>
    </w:p>
    <w:p w14:paraId="63898E32" w14:textId="06D46FD2" w:rsidR="00213F35" w:rsidRDefault="00213F35" w:rsidP="00213F35">
      <w:r>
        <w:tab/>
      </w:r>
      <w:r>
        <w:rPr>
          <w:rFonts w:hint="eastAsia"/>
        </w:rPr>
        <w:t>两个1</w:t>
      </w:r>
      <w:r>
        <w:t>00</w:t>
      </w:r>
      <w:r>
        <w:rPr>
          <w:rFonts w:hint="eastAsia"/>
        </w:rPr>
        <w:t>年：即到建党1</w:t>
      </w:r>
      <w:r>
        <w:t>00</w:t>
      </w:r>
      <w:r>
        <w:rPr>
          <w:rFonts w:hint="eastAsia"/>
        </w:rPr>
        <w:t>年时建成惠及十几亿人口的更高水平的小康社会</w:t>
      </w:r>
      <w:r w:rsidR="009C6221">
        <w:rPr>
          <w:rFonts w:hint="eastAsia"/>
        </w:rPr>
        <w:t>，</w:t>
      </w:r>
      <w:r>
        <w:rPr>
          <w:rFonts w:hint="eastAsia"/>
        </w:rPr>
        <w:t>到新中国成立1</w:t>
      </w:r>
      <w:r>
        <w:t>00</w:t>
      </w:r>
      <w:r>
        <w:rPr>
          <w:rFonts w:hint="eastAsia"/>
        </w:rPr>
        <w:t>年时基本实现现代化，建成社会主义现代化强国。</w:t>
      </w:r>
    </w:p>
    <w:p w14:paraId="1ED27C98" w14:textId="77777777" w:rsidR="009C6221" w:rsidRDefault="009C6221" w:rsidP="00213F35">
      <w:pPr>
        <w:rPr>
          <w:rFonts w:hint="eastAsia"/>
        </w:rPr>
      </w:pPr>
    </w:p>
    <w:p w14:paraId="41D319D3" w14:textId="48A9D77B" w:rsidR="009C6221" w:rsidRDefault="009C6221" w:rsidP="00213F35">
      <w:r>
        <w:tab/>
      </w:r>
      <w:r>
        <w:rPr>
          <w:rFonts w:hint="eastAsia"/>
        </w:rPr>
        <w:t>两步走战略的目标要求：</w:t>
      </w:r>
    </w:p>
    <w:p w14:paraId="36BC58A9" w14:textId="21B9BAE3" w:rsidR="009C6221" w:rsidRDefault="009C6221" w:rsidP="00213F35">
      <w:r>
        <w:tab/>
        <w:t>1</w:t>
      </w:r>
      <w:r>
        <w:rPr>
          <w:rFonts w:hint="eastAsia"/>
        </w:rPr>
        <w:t>、从2</w:t>
      </w:r>
      <w:r>
        <w:t>020</w:t>
      </w:r>
      <w:r>
        <w:rPr>
          <w:rFonts w:hint="eastAsia"/>
        </w:rPr>
        <w:t>年到2</w:t>
      </w:r>
      <w:r>
        <w:t>035</w:t>
      </w:r>
      <w:r>
        <w:rPr>
          <w:rFonts w:hint="eastAsia"/>
        </w:rPr>
        <w:t>年基本实现社会主义现代化的目标要求</w:t>
      </w:r>
    </w:p>
    <w:p w14:paraId="6D435DF2" w14:textId="7B81A84C" w:rsidR="009C6221" w:rsidRPr="009C6221" w:rsidRDefault="009C6221" w:rsidP="00213F35">
      <w:pPr>
        <w:rPr>
          <w:rFonts w:hint="eastAsia"/>
        </w:rPr>
      </w:pPr>
      <w:r>
        <w:tab/>
        <w:t>2</w:t>
      </w:r>
      <w:r>
        <w:rPr>
          <w:rFonts w:hint="eastAsia"/>
        </w:rPr>
        <w:t>、从2</w:t>
      </w:r>
      <w:r>
        <w:t>035</w:t>
      </w:r>
      <w:r>
        <w:rPr>
          <w:rFonts w:hint="eastAsia"/>
        </w:rPr>
        <w:t>年到本世纪中叶建成社会主义现代化强国的目标要求。</w:t>
      </w:r>
    </w:p>
    <w:sectPr w:rsidR="009C6221" w:rsidRPr="009C62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E55"/>
    <w:rsid w:val="00213F35"/>
    <w:rsid w:val="003811F5"/>
    <w:rsid w:val="005805D5"/>
    <w:rsid w:val="007E5E55"/>
    <w:rsid w:val="009C6221"/>
    <w:rsid w:val="00B7061C"/>
    <w:rsid w:val="00BC1EB6"/>
    <w:rsid w:val="00BE6B18"/>
    <w:rsid w:val="00CC0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BBC12"/>
  <w15:chartTrackingRefBased/>
  <w15:docId w15:val="{A0359778-850C-4833-89A7-B2A298B5B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5E55"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BC1EB6"/>
    <w:pPr>
      <w:keepNext/>
      <w:keepLines/>
      <w:spacing w:line="578" w:lineRule="auto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E5E55"/>
    <w:pPr>
      <w:keepNext/>
      <w:keepLines/>
      <w:spacing w:line="416" w:lineRule="auto"/>
      <w:outlineLvl w:val="1"/>
    </w:pPr>
    <w:rPr>
      <w:rFonts w:asciiTheme="majorHAnsi" w:eastAsia="楷体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C1EB6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E5E55"/>
    <w:rPr>
      <w:rFonts w:asciiTheme="majorHAnsi" w:eastAsia="楷体" w:hAnsiTheme="majorHAnsi" w:cstheme="majorBidi"/>
      <w:b/>
      <w:bCs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60</Words>
  <Characters>348</Characters>
  <Application>Microsoft Office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帅杰博</dc:creator>
  <cp:keywords/>
  <dc:description/>
  <cp:lastModifiedBy>帅杰博</cp:lastModifiedBy>
  <cp:revision>7</cp:revision>
  <dcterms:created xsi:type="dcterms:W3CDTF">2022-06-18T14:27:00Z</dcterms:created>
  <dcterms:modified xsi:type="dcterms:W3CDTF">2022-06-18T14:35:00Z</dcterms:modified>
</cp:coreProperties>
</file>