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BDD9AC">
      <w:pPr>
        <w:pStyle w:val="31"/>
        <w:rPr>
          <w:rFonts w:hint="eastAsia" w:eastAsia="宋体"/>
          <w:lang w:val="en-US" w:eastAsia="zh-CN"/>
        </w:rPr>
      </w:pPr>
      <w:bookmarkStart w:id="0" w:name="_GoBack"/>
      <w:bookmarkEnd w:id="0"/>
      <w:r>
        <w:rPr>
          <w:rFonts w:hint="eastAsia" w:eastAsia="宋体"/>
          <w:lang w:val="en-US" w:eastAsia="zh-CN"/>
        </w:rPr>
        <w:t>Please answer in Chinese or English.</w:t>
      </w:r>
    </w:p>
    <w:p w14:paraId="5B5AE576">
      <w:pPr>
        <w:rPr>
          <w:rFonts w:hint="default" w:eastAsia="宋体"/>
          <w:lang w:val="en-US" w:eastAsia="zh-CN"/>
        </w:rPr>
      </w:pPr>
    </w:p>
    <w:p w14:paraId="4B5F423F">
      <w:pPr>
        <w:pStyle w:val="31"/>
      </w:pPr>
      <w:r>
        <w:t>Question 1: Common Regular Expressions</w:t>
      </w:r>
    </w:p>
    <w:p w14:paraId="38424006">
      <w:r>
        <w:t>Question:</w:t>
      </w:r>
      <w:r>
        <w:br w:type="textWrapping"/>
      </w:r>
      <w:r>
        <w:t>Please list and explain the following common regular expression patterns:</w:t>
      </w:r>
      <w:r>
        <w:br w:type="textWrapping"/>
      </w:r>
      <w:r>
        <w:t>1. A regular expression that matches email addresses from 163 or 126, where the part before @ can be a digit or an uppercase or lowercase letter.</w:t>
      </w:r>
      <w:r>
        <w:br w:type="textWrapping"/>
      </w:r>
      <w:r>
        <w:t>2. A regular expression that matches at least one digit.</w:t>
      </w:r>
      <w:r>
        <w:br w:type="textWrapping"/>
      </w:r>
      <w:r>
        <w:t>3. A regular expression that matches words that start with a letter and are 5 characters long.</w:t>
      </w:r>
      <w:r>
        <w:br w:type="textWrapping"/>
      </w:r>
    </w:p>
    <w:p w14:paraId="17EF6D6A">
      <w:pPr>
        <w:pStyle w:val="31"/>
      </w:pPr>
      <w:r>
        <w:t>Question 2: DFA Diagram and its Definition</w:t>
      </w:r>
    </w:p>
    <w:p w14:paraId="41781CA5">
      <w:r>
        <w:t>Question:</w:t>
      </w:r>
      <w:r>
        <w:br w:type="textWrapping"/>
      </w:r>
      <w:r>
        <w:t>Given the following DFA diagram, please write the DFA definition (five-tuple):</w:t>
      </w:r>
      <w:r>
        <w:br w:type="textWrapping"/>
      </w:r>
      <w:r>
        <w:drawing>
          <wp:inline distT="0" distB="0" distL="114300" distR="114300">
            <wp:extent cx="4730750" cy="2605405"/>
            <wp:effectExtent l="0" t="0" r="317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260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6999C">
      <w:pPr>
        <w:pStyle w:val="31"/>
      </w:pPr>
      <w:r>
        <w:t>Question 3: Differences between Pushdown Automata and DFA</w:t>
      </w:r>
    </w:p>
    <w:p w14:paraId="0454DC0B">
      <w:r>
        <w:t>Question:</w:t>
      </w:r>
      <w:r>
        <w:br w:type="textWrapping"/>
      </w:r>
      <w:r>
        <w:t>Please briefly explain the main differences between Pushdown Automata (PDA) and Deterministic Finite Automata (DFA).</w:t>
      </w:r>
      <w:r>
        <w:br w:type="textWrapping"/>
      </w:r>
    </w:p>
    <w:p w14:paraId="0FCE8D5F">
      <w:pPr>
        <w:pStyle w:val="31"/>
      </w:pPr>
      <w:r>
        <w:t>Question 4: N-gram Analysis and Probability Calculation</w:t>
      </w:r>
    </w:p>
    <w:p w14:paraId="5A8E09FF">
      <w:r>
        <w:t>Question:</w:t>
      </w:r>
      <w:r>
        <w:br w:type="textWrapping"/>
      </w:r>
      <w:r>
        <w:t>Given the following complete corpus:</w:t>
      </w:r>
      <w:r>
        <w:br w:type="textWrapping"/>
      </w:r>
      <w:r>
        <w:t>1. "I love natural language processing"</w:t>
      </w:r>
      <w:r>
        <w:br w:type="textWrapping"/>
      </w:r>
      <w:r>
        <w:t>2. "language processing is fun"</w:t>
      </w:r>
      <w:r>
        <w:br w:type="textWrapping"/>
      </w:r>
      <w:r>
        <w:t>3. "natural language understanding is important"</w:t>
      </w:r>
      <w:r>
        <w:br w:type="textWrapping"/>
      </w:r>
      <w:r>
        <w:br w:type="textWrapping"/>
      </w:r>
      <w:r>
        <w:t>Please:</w:t>
      </w:r>
      <w:r>
        <w:br w:type="textWrapping"/>
      </w:r>
      <w:r>
        <w:t>1. List all the 2-grams and 3-grams in the corpus.</w:t>
      </w:r>
      <w:r>
        <w:br w:type="textWrapping"/>
      </w:r>
      <w:r>
        <w:t>2. Calculate the probability of the 2-gram P(is | processing) and the 3-gram P(processing | natural language).</w:t>
      </w:r>
      <w:r>
        <w:br w:type="textWrapping"/>
      </w:r>
    </w:p>
    <w:p w14:paraId="09F74314">
      <w:pPr>
        <w:pStyle w:val="31"/>
      </w:pPr>
      <w:r>
        <w:t>Question 5: Good-Turing Smoothing Probability Calculation</w:t>
      </w:r>
    </w:p>
    <w:p w14:paraId="4B357411">
      <w:r>
        <w:t>Question:</w:t>
      </w:r>
      <w:r>
        <w:br w:type="textWrapping"/>
      </w:r>
      <w:r>
        <w:t>In a given corpus, the frequency of words is as follows:</w:t>
      </w:r>
      <w:r>
        <w:br w:type="textWrapping"/>
      </w:r>
      <w:r>
        <w:t>- 100 words appear exactly once.</w:t>
      </w:r>
      <w:r>
        <w:br w:type="textWrapping"/>
      </w:r>
      <w:r>
        <w:t>- 60 words appear exactly twice.</w:t>
      </w:r>
      <w:r>
        <w:br w:type="textWrapping"/>
      </w:r>
      <w:r>
        <w:t>- 30 words appear exactly three times.</w:t>
      </w:r>
      <w:r>
        <w:br w:type="textWrapping"/>
      </w:r>
      <w:r>
        <w:br w:type="textWrapping"/>
      </w:r>
      <w:r>
        <w:t>Please:</w:t>
      </w:r>
      <w:r>
        <w:br w:type="textWrapping"/>
      </w:r>
      <w:r>
        <w:t>1. Calculate the probability of words that have never been seen.</w:t>
      </w:r>
      <w:r>
        <w:br w:type="textWrapping"/>
      </w:r>
      <w:r>
        <w:t>2. Calculate the smoothed probability for words that appear once and twice.</w:t>
      </w:r>
      <w:r>
        <w:br w:type="textWrapping"/>
      </w:r>
    </w:p>
    <w:p w14:paraId="4ED12BAE">
      <w:pPr>
        <w:pStyle w:val="31"/>
      </w:pPr>
      <w:r>
        <w:t>Question 6: Zero Probability Problem and Unseen Problem</w:t>
      </w:r>
    </w:p>
    <w:p w14:paraId="588F975A">
      <w:r>
        <w:t>Question:</w:t>
      </w:r>
      <w:r>
        <w:br w:type="textWrapping"/>
      </w:r>
      <w:r>
        <w:t>Please explain the difference between the "Zero Probability Problem" and the "Unseen Problem" in N-gram models, and briefly describe the solutions to each.</w:t>
      </w:r>
      <w: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ZiYjNkZTIzMDlhMzExMzFjM2QxYzBlYmIxZWJjNjQ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6BD74BD"/>
    <w:rsid w:val="191E6E5D"/>
    <w:rsid w:val="28480BD5"/>
    <w:rsid w:val="708E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270</Words>
  <Characters>1500</Characters>
  <Lines>0</Lines>
  <Paragraphs>0</Paragraphs>
  <TotalTime>0</TotalTime>
  <ScaleCrop>false</ScaleCrop>
  <LinksUpToDate>false</LinksUpToDate>
  <CharactersWithSpaces>1736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柯文俊</cp:lastModifiedBy>
  <dcterms:modified xsi:type="dcterms:W3CDTF">2024-10-13T07:07:16Z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D002141DA870418BA590A578B8472972_13</vt:lpwstr>
  </property>
</Properties>
</file>