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93B" w:rsidRDefault="006C593B" w:rsidP="006C593B">
      <w:pPr>
        <w:spacing w:line="360" w:lineRule="auto"/>
        <w:rPr>
          <w:sz w:val="96"/>
          <w:szCs w:val="96"/>
        </w:rPr>
      </w:pPr>
    </w:p>
    <w:p w:rsidR="006C593B" w:rsidRDefault="006C593B" w:rsidP="006C593B">
      <w:pPr>
        <w:spacing w:line="360" w:lineRule="auto"/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noProof/>
          <w:sz w:val="96"/>
          <w:szCs w:val="96"/>
        </w:rPr>
        <w:drawing>
          <wp:inline distT="0" distB="0" distL="114300" distR="114300" wp14:anchorId="23F4ADC5" wp14:editId="7CBB2BE4">
            <wp:extent cx="2204720" cy="591820"/>
            <wp:effectExtent l="0" t="0" r="5080" b="5080"/>
            <wp:docPr id="1" name="图片 11" descr="temp4_r1_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temp4_r1_c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3B" w:rsidRDefault="006C593B" w:rsidP="006C593B">
      <w:pPr>
        <w:spacing w:line="360" w:lineRule="auto"/>
        <w:jc w:val="center"/>
        <w:rPr>
          <w:rFonts w:eastAsia="华文行楷"/>
          <w:sz w:val="96"/>
          <w:szCs w:val="96"/>
        </w:rPr>
      </w:pPr>
      <w:r>
        <w:rPr>
          <w:rFonts w:eastAsia="华文行楷" w:hint="eastAsia"/>
          <w:sz w:val="96"/>
          <w:szCs w:val="96"/>
        </w:rPr>
        <w:t>计算机组成原理</w:t>
      </w:r>
    </w:p>
    <w:p w:rsidR="006C593B" w:rsidRDefault="006C593B" w:rsidP="006C593B">
      <w:pPr>
        <w:spacing w:line="360" w:lineRule="auto"/>
        <w:jc w:val="center"/>
        <w:rPr>
          <w:rFonts w:eastAsia="华文行楷"/>
          <w:sz w:val="96"/>
          <w:szCs w:val="96"/>
        </w:rPr>
      </w:pPr>
      <w:r>
        <w:rPr>
          <w:rFonts w:eastAsia="华文行楷" w:hint="eastAsia"/>
          <w:sz w:val="96"/>
          <w:szCs w:val="96"/>
        </w:rPr>
        <w:t>实验报告</w:t>
      </w:r>
    </w:p>
    <w:p w:rsidR="006C593B" w:rsidRDefault="006C593B" w:rsidP="006C593B">
      <w:pPr>
        <w:spacing w:line="360" w:lineRule="auto"/>
        <w:jc w:val="center"/>
        <w:rPr>
          <w:rFonts w:eastAsia="华文行楷"/>
          <w:sz w:val="24"/>
        </w:rPr>
      </w:pPr>
    </w:p>
    <w:p w:rsidR="006C593B" w:rsidRDefault="006C593B" w:rsidP="006C593B">
      <w:pPr>
        <w:spacing w:line="360" w:lineRule="auto"/>
        <w:jc w:val="center"/>
        <w:rPr>
          <w:rFonts w:eastAsia="华文行楷"/>
          <w:sz w:val="24"/>
        </w:rPr>
      </w:pPr>
    </w:p>
    <w:p w:rsidR="006C593B" w:rsidRDefault="006C593B" w:rsidP="006C593B">
      <w:pPr>
        <w:spacing w:line="360" w:lineRule="auto"/>
        <w:jc w:val="center"/>
        <w:rPr>
          <w:rFonts w:eastAsia="华文行楷"/>
          <w:sz w:val="24"/>
        </w:rPr>
      </w:pPr>
    </w:p>
    <w:p w:rsidR="006C593B" w:rsidRDefault="006C593B" w:rsidP="006C593B">
      <w:pPr>
        <w:spacing w:line="360" w:lineRule="auto"/>
        <w:jc w:val="center"/>
        <w:rPr>
          <w:rFonts w:eastAsia="华文行楷"/>
          <w:sz w:val="24"/>
        </w:rPr>
      </w:pPr>
    </w:p>
    <w:p w:rsidR="006C593B" w:rsidRDefault="006C593B" w:rsidP="006C593B">
      <w:pPr>
        <w:spacing w:line="360" w:lineRule="auto"/>
        <w:ind w:right="560"/>
        <w:jc w:val="center"/>
        <w:rPr>
          <w:rFonts w:eastAsia="仿宋_GB2312"/>
          <w:sz w:val="24"/>
        </w:rPr>
      </w:pPr>
    </w:p>
    <w:p w:rsidR="006C593B" w:rsidRDefault="006C593B" w:rsidP="006C593B">
      <w:pPr>
        <w:wordWrap w:val="0"/>
        <w:spacing w:line="360" w:lineRule="auto"/>
        <w:ind w:right="1120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学号：</w:t>
      </w:r>
      <w:r>
        <w:rPr>
          <w:rFonts w:eastAsia="仿宋_GB2312" w:hint="eastAsia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>58122231</w:t>
      </w:r>
      <w:r>
        <w:rPr>
          <w:rFonts w:eastAsia="仿宋_GB2312" w:hint="eastAsia"/>
          <w:sz w:val="24"/>
          <w:u w:val="single"/>
        </w:rPr>
        <w:t xml:space="preserve">   </w:t>
      </w:r>
    </w:p>
    <w:p w:rsidR="006C593B" w:rsidRDefault="006C593B" w:rsidP="006C593B">
      <w:pPr>
        <w:wordWrap w:val="0"/>
        <w:spacing w:line="360" w:lineRule="auto"/>
        <w:ind w:right="1120"/>
        <w:jc w:val="center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>姓名：</w:t>
      </w:r>
      <w:r>
        <w:rPr>
          <w:rFonts w:eastAsia="仿宋_GB2312" w:hint="eastAsia"/>
          <w:sz w:val="24"/>
          <w:u w:val="single"/>
        </w:rPr>
        <w:t xml:space="preserve">    </w:t>
      </w:r>
      <w:r>
        <w:rPr>
          <w:rFonts w:eastAsia="仿宋_GB2312" w:hint="eastAsia"/>
          <w:sz w:val="24"/>
          <w:u w:val="single"/>
        </w:rPr>
        <w:t>陆文韬</w:t>
      </w:r>
      <w:r>
        <w:rPr>
          <w:rFonts w:eastAsia="仿宋_GB2312" w:hint="eastAsia"/>
          <w:sz w:val="24"/>
          <w:u w:val="single"/>
        </w:rPr>
        <w:t xml:space="preserve">    </w:t>
      </w:r>
    </w:p>
    <w:p w:rsidR="006C593B" w:rsidRDefault="006C593B" w:rsidP="006C593B">
      <w:pPr>
        <w:wordWrap w:val="0"/>
        <w:spacing w:line="360" w:lineRule="auto"/>
        <w:ind w:right="1120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 xml:space="preserve">         </w:t>
      </w:r>
    </w:p>
    <w:p w:rsidR="006C593B" w:rsidRDefault="006C593B" w:rsidP="006C593B">
      <w:pPr>
        <w:wordWrap w:val="0"/>
        <w:spacing w:line="360" w:lineRule="auto"/>
        <w:ind w:right="560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 xml:space="preserve">     </w:t>
      </w:r>
    </w:p>
    <w:p w:rsidR="006C593B" w:rsidRDefault="006C593B" w:rsidP="006C593B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6C593B" w:rsidRDefault="006C593B" w:rsidP="006C593B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6C593B" w:rsidRDefault="006C593B" w:rsidP="006C593B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6C593B" w:rsidRDefault="006C593B" w:rsidP="006C593B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6C593B" w:rsidRDefault="006C593B" w:rsidP="006C593B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6C593B" w:rsidRDefault="006C593B" w:rsidP="006C593B">
      <w:pPr>
        <w:spacing w:line="360" w:lineRule="auto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东南大学</w:t>
      </w:r>
      <w:r w:rsidR="005F230E">
        <w:rPr>
          <w:rFonts w:eastAsia="仿宋_GB2312" w:hint="eastAsia"/>
          <w:sz w:val="24"/>
        </w:rPr>
        <w:t>计算机科学与工程</w:t>
      </w:r>
      <w:r>
        <w:rPr>
          <w:rFonts w:eastAsia="仿宋_GB2312" w:hint="eastAsia"/>
          <w:sz w:val="24"/>
        </w:rPr>
        <w:t>学院</w:t>
      </w:r>
    </w:p>
    <w:p w:rsidR="006C593B" w:rsidRPr="00A01D46" w:rsidRDefault="006C593B" w:rsidP="006C593B">
      <w:pPr>
        <w:spacing w:line="360" w:lineRule="auto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二</w:t>
      </w:r>
      <w:r>
        <w:rPr>
          <w:rFonts w:eastAsia="仿宋_GB2312" w:hint="eastAsia"/>
          <w:sz w:val="24"/>
        </w:rPr>
        <w:t>0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  <w:u w:val="single"/>
        </w:rPr>
        <w:t>二三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1</w:t>
      </w:r>
      <w:r>
        <w:rPr>
          <w:rFonts w:eastAsia="仿宋_GB2312"/>
          <w:sz w:val="24"/>
          <w:u w:val="single"/>
        </w:rPr>
        <w:t>0</w:t>
      </w:r>
      <w:r>
        <w:rPr>
          <w:rFonts w:eastAsia="仿宋_GB2312" w:hint="eastAsia"/>
          <w:sz w:val="24"/>
          <w:u w:val="single"/>
        </w:rPr>
        <w:t xml:space="preserve">  </w:t>
      </w:r>
      <w:r>
        <w:rPr>
          <w:rFonts w:eastAsia="仿宋_GB2312" w:hint="eastAsia"/>
          <w:sz w:val="24"/>
        </w:rPr>
        <w:t>月</w:t>
      </w:r>
    </w:p>
    <w:p w:rsidR="006C593B" w:rsidRDefault="006C593B" w:rsidP="006C593B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实验二  ALU的设计</w:t>
      </w:r>
    </w:p>
    <w:p w:rsidR="00947DB8" w:rsidRDefault="006C593B" w:rsidP="00947DB8">
      <w:pPr>
        <w:numPr>
          <w:ilvl w:val="0"/>
          <w:numId w:val="1"/>
        </w:num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实验内容</w:t>
      </w:r>
    </w:p>
    <w:p w:rsidR="00947DB8" w:rsidRPr="00947DB8" w:rsidRDefault="00947DB8" w:rsidP="00947DB8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 w:rsidRPr="00947DB8">
        <w:rPr>
          <w:szCs w:val="21"/>
        </w:rPr>
        <w:t>（</w:t>
      </w:r>
      <w:r w:rsidRPr="00947DB8">
        <w:rPr>
          <w:szCs w:val="21"/>
        </w:rPr>
        <w:t>1</w:t>
      </w:r>
      <w:r w:rsidRPr="00947DB8">
        <w:rPr>
          <w:szCs w:val="21"/>
        </w:rPr>
        <w:t>）熟悉加减法器的功能及使用方法。</w:t>
      </w:r>
    </w:p>
    <w:p w:rsidR="00947DB8" w:rsidRDefault="00947DB8" w:rsidP="00947DB8">
      <w:pPr>
        <w:spacing w:line="300" w:lineRule="auto"/>
        <w:rPr>
          <w:szCs w:val="21"/>
        </w:rPr>
      </w:pPr>
      <w:r w:rsidRPr="00947DB8">
        <w:rPr>
          <w:szCs w:val="21"/>
        </w:rPr>
        <w:t>（</w:t>
      </w:r>
      <w:r w:rsidRPr="00947DB8">
        <w:rPr>
          <w:szCs w:val="21"/>
        </w:rPr>
        <w:t>2</w:t>
      </w:r>
      <w:r w:rsidRPr="00947DB8">
        <w:rPr>
          <w:szCs w:val="21"/>
        </w:rPr>
        <w:t>）掌握</w:t>
      </w:r>
      <w:r w:rsidRPr="00947DB8">
        <w:rPr>
          <w:szCs w:val="21"/>
        </w:rPr>
        <w:t>ALU</w:t>
      </w:r>
      <w:r w:rsidRPr="00947DB8">
        <w:rPr>
          <w:szCs w:val="21"/>
        </w:rPr>
        <w:t>的组成原理。</w:t>
      </w:r>
    </w:p>
    <w:p w:rsidR="00947DB8" w:rsidRPr="0091198B" w:rsidRDefault="00947DB8" w:rsidP="00947DB8">
      <w:pPr>
        <w:spacing w:line="300" w:lineRule="auto"/>
        <w:rPr>
          <w:szCs w:val="21"/>
        </w:rPr>
      </w:pPr>
      <w:r w:rsidRPr="0091198B">
        <w:rPr>
          <w:szCs w:val="21"/>
        </w:rPr>
        <w:t>（</w:t>
      </w:r>
      <w:r>
        <w:rPr>
          <w:szCs w:val="21"/>
        </w:rPr>
        <w:t>3</w:t>
      </w:r>
      <w:r w:rsidRPr="0091198B">
        <w:rPr>
          <w:szCs w:val="21"/>
        </w:rPr>
        <w:t>）测试加减法器的功能。</w:t>
      </w:r>
    </w:p>
    <w:p w:rsidR="00947DB8" w:rsidRPr="00947DB8" w:rsidRDefault="00947DB8" w:rsidP="00947DB8">
      <w:pPr>
        <w:spacing w:line="300" w:lineRule="auto"/>
        <w:rPr>
          <w:rFonts w:hint="eastAsia"/>
          <w:szCs w:val="21"/>
        </w:rPr>
      </w:pPr>
      <w:r w:rsidRPr="0091198B">
        <w:rPr>
          <w:szCs w:val="21"/>
        </w:rPr>
        <w:t>（</w:t>
      </w:r>
      <w:r>
        <w:rPr>
          <w:szCs w:val="21"/>
        </w:rPr>
        <w:t>4</w:t>
      </w:r>
      <w:r w:rsidRPr="0091198B">
        <w:rPr>
          <w:szCs w:val="21"/>
        </w:rPr>
        <w:t>）</w:t>
      </w:r>
      <w:r>
        <w:rPr>
          <w:szCs w:val="21"/>
        </w:rPr>
        <w:t>设计并</w:t>
      </w:r>
      <w:r>
        <w:rPr>
          <w:rFonts w:hint="eastAsia"/>
          <w:szCs w:val="21"/>
        </w:rPr>
        <w:t>实现</w:t>
      </w:r>
      <w:r w:rsidRPr="0091198B">
        <w:rPr>
          <w:szCs w:val="21"/>
        </w:rPr>
        <w:t>具有加法、减法、逻辑与、逻辑非功能的</w:t>
      </w:r>
      <w:r w:rsidRPr="0091198B">
        <w:rPr>
          <w:szCs w:val="21"/>
        </w:rPr>
        <w:t>8</w:t>
      </w:r>
      <w:r w:rsidRPr="0091198B">
        <w:rPr>
          <w:szCs w:val="21"/>
        </w:rPr>
        <w:t>位</w:t>
      </w:r>
      <w:r w:rsidRPr="0091198B">
        <w:rPr>
          <w:szCs w:val="21"/>
        </w:rPr>
        <w:t>ALU</w:t>
      </w:r>
      <w:r w:rsidRPr="0091198B">
        <w:rPr>
          <w:szCs w:val="21"/>
        </w:rPr>
        <w:t>，</w:t>
      </w:r>
      <w:r>
        <w:rPr>
          <w:szCs w:val="21"/>
        </w:rPr>
        <w:t>算术运算</w:t>
      </w:r>
      <w:r>
        <w:rPr>
          <w:rFonts w:hint="eastAsia"/>
          <w:szCs w:val="21"/>
        </w:rPr>
        <w:t>产生</w:t>
      </w:r>
      <w:r w:rsidRPr="0091198B">
        <w:rPr>
          <w:szCs w:val="21"/>
        </w:rPr>
        <w:t>标志</w:t>
      </w:r>
      <w:r w:rsidRPr="0091198B">
        <w:rPr>
          <w:szCs w:val="21"/>
        </w:rPr>
        <w:t>ZF</w:t>
      </w:r>
      <w:r>
        <w:rPr>
          <w:rFonts w:hint="eastAsia"/>
          <w:szCs w:val="21"/>
        </w:rPr>
        <w:t>、</w:t>
      </w:r>
      <w:r w:rsidRPr="0091198B">
        <w:rPr>
          <w:szCs w:val="21"/>
        </w:rPr>
        <w:t>CF</w:t>
      </w:r>
      <w:r>
        <w:rPr>
          <w:rFonts w:hint="eastAsia"/>
          <w:szCs w:val="21"/>
        </w:rPr>
        <w:t>、</w:t>
      </w:r>
      <w:r w:rsidRPr="0091198B">
        <w:rPr>
          <w:szCs w:val="21"/>
        </w:rPr>
        <w:t>OF</w:t>
      </w:r>
      <w:r>
        <w:rPr>
          <w:rFonts w:hint="eastAsia"/>
          <w:szCs w:val="21"/>
        </w:rPr>
        <w:t>、</w:t>
      </w:r>
      <w:r w:rsidRPr="0091198B">
        <w:rPr>
          <w:szCs w:val="21"/>
        </w:rPr>
        <w:t>SF</w:t>
      </w:r>
      <w:r>
        <w:rPr>
          <w:rFonts w:hint="eastAsia"/>
          <w:szCs w:val="21"/>
        </w:rPr>
        <w:t>，</w:t>
      </w:r>
      <w:r>
        <w:rPr>
          <w:szCs w:val="21"/>
        </w:rPr>
        <w:t>逻辑运算仅</w:t>
      </w:r>
      <w:r>
        <w:rPr>
          <w:rFonts w:hint="eastAsia"/>
          <w:szCs w:val="21"/>
        </w:rPr>
        <w:t>产生</w:t>
      </w:r>
      <w:r w:rsidRPr="0091198B">
        <w:rPr>
          <w:szCs w:val="21"/>
        </w:rPr>
        <w:t>ZF</w:t>
      </w:r>
      <w:r>
        <w:rPr>
          <w:szCs w:val="21"/>
        </w:rPr>
        <w:t>标志</w:t>
      </w:r>
      <w:r w:rsidRPr="0091198B">
        <w:rPr>
          <w:szCs w:val="21"/>
        </w:rPr>
        <w:t>，验证</w:t>
      </w:r>
      <w:r>
        <w:rPr>
          <w:rFonts w:hint="eastAsia"/>
          <w:szCs w:val="21"/>
        </w:rPr>
        <w:t>其</w:t>
      </w:r>
      <w:r w:rsidRPr="0091198B">
        <w:rPr>
          <w:szCs w:val="21"/>
        </w:rPr>
        <w:t>正确性。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二、电路设计与实现</w:t>
      </w:r>
      <w:r>
        <w:rPr>
          <w:rFonts w:ascii="黑体" w:eastAsia="黑体" w:hAnsi="黑体" w:hint="eastAsia"/>
          <w:b/>
          <w:color w:val="000000"/>
          <w:sz w:val="24"/>
        </w:rPr>
        <w:br/>
      </w: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1 —— 加减法器功能的测试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(一)需求分析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1. 两个 8 位二进制数据输入； </w:t>
      </w:r>
    </w:p>
    <w:p w:rsidR="006C593B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2. 加减法选择输入； </w:t>
      </w:r>
    </w:p>
    <w:p w:rsidR="006C593B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3. 进位输入；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4. 8位计算结果输出；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5. 进/借位输出；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6. 溢出判断输出。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（二）器件选择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lpm_add_</w:t>
      </w:r>
      <w:proofErr w:type="gram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sub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,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</w:t>
      </w:r>
      <w:proofErr w:type="gram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_mux</w:t>
      </w:r>
      <w:proofErr w:type="spellEnd"/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>（三）信号命名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1. 两个 8 位二进制数据输入：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dataa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[7..0],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datab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[7..0] </w:t>
      </w:r>
    </w:p>
    <w:p w:rsidR="006C593B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2. 加减法选择输入：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add_sub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6C593B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3. 进位输入：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cin</w:t>
      </w:r>
      <w:proofErr w:type="spellEnd"/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4. 8 位计算结果输出：result[7..0]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5. 进/借位输出：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6. 溢出判断输出：overflow </w:t>
      </w:r>
    </w:p>
    <w:p w:rsidR="006C593B" w:rsidRDefault="006C593B" w:rsidP="006C593B">
      <w:pPr>
        <w:widowControl/>
        <w:spacing w:line="360" w:lineRule="auto"/>
        <w:jc w:val="left"/>
        <w:rPr>
          <w:rFonts w:hint="eastAsia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(四) 电路组成 </w:t>
      </w:r>
    </w:p>
    <w:p w:rsidR="006C593B" w:rsidRPr="00EF09A7" w:rsidRDefault="006C593B" w:rsidP="006C593B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338FB50D" wp14:editId="2B218ADE">
            <wp:extent cx="5266055" cy="1682750"/>
            <wp:effectExtent l="0" t="0" r="4445" b="635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2 —— ALU 的设计、实现及验证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(一)需求分析：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1. 实现2个8位数据的加减法、逻辑与、逻辑非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2. 产生结果状态标志 ZF、CF、OF、SF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输出为 1 的条件：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ZF：输出结果全 0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CF：</w:t>
      </w:r>
      <w:r w:rsidR="005F230E">
        <w:rPr>
          <w:rFonts w:ascii="宋体" w:hAnsi="宋体" w:cs="宋体" w:hint="eastAsia"/>
          <w:color w:val="000000"/>
          <w:kern w:val="0"/>
          <w:sz w:val="24"/>
          <w:lang w:bidi="ar"/>
        </w:rPr>
        <w:t>运算操作为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加法时等于</w:t>
      </w:r>
      <m:oMath>
        <m:r>
          <m:rPr>
            <m:sty m:val="p"/>
          </m:rPr>
          <w:rPr>
            <w:rFonts w:ascii="Cambria Math" w:hAnsi="宋体" w:cs="宋体"/>
            <w:color w:val="000000"/>
            <w:kern w:val="0"/>
            <w:sz w:val="24"/>
            <w:lang w:bidi="ar"/>
          </w:rPr>
          <m:t>cout</m:t>
        </m:r>
      </m:oMath>
      <w:r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 w:rsidR="005F230E">
        <w:rPr>
          <w:rFonts w:ascii="宋体" w:hAnsi="宋体" w:cs="宋体" w:hint="eastAsia"/>
          <w:color w:val="000000"/>
          <w:kern w:val="0"/>
          <w:sz w:val="24"/>
          <w:lang w:bidi="ar"/>
        </w:rPr>
        <w:t>操作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为减法时为</w:t>
      </w:r>
      <m:oMath>
        <m:acc>
          <m:accPr>
            <m:chr m:val="̅"/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lang w:bidi="ar"/>
              </w:rPr>
            </m:ctrlPr>
          </m:accPr>
          <m:e>
            <m:r>
              <w:rPr>
                <w:rFonts w:ascii="Cambria Math" w:hAnsi="Cambria Math" w:cs="宋体"/>
                <w:color w:val="000000"/>
                <w:kern w:val="0"/>
                <w:sz w:val="24"/>
                <w:lang w:bidi="ar"/>
              </w:rPr>
              <m:t>cout</m:t>
            </m:r>
          </m:e>
        </m:acc>
      </m:oMath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OF：计算结果溢出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SF：计算结果为负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(二)模块划分：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1. 加减法运算：根据外部输入选择加减法，输入原始数据和进位，输出运算结果、溢出判断、进/借位信号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2. 逻辑与：对外部输入的两个相同位数的原始数据逻辑与，并输出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3. 逻辑非：对外部输入的</w:t>
      </w:r>
      <w:r w:rsidR="005F230E">
        <w:rPr>
          <w:rFonts w:ascii="宋体" w:hAnsi="宋体" w:cs="宋体" w:hint="eastAsia"/>
          <w:color w:val="000000"/>
          <w:kern w:val="0"/>
          <w:sz w:val="24"/>
          <w:lang w:bidi="ar"/>
        </w:rPr>
        <w:t>两个相同位数的原始数据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逻辑非，并输出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4. 数据输出：通过数据选择器，根据外部输入的功能选择端选择输出数据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5. ZF 状态输出：对计算结果的8位输出或非运算，输出1位结果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6. CF 状态输出：根据功能选择的SEL[0]与计算结果的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输出异或计算,</w:t>
      </w:r>
      <w:r w:rsidR="005F230E">
        <w:rPr>
          <w:rFonts w:ascii="宋体" w:hAnsi="宋体" w:cs="宋体" w:hint="eastAsia"/>
          <w:color w:val="000000"/>
          <w:kern w:val="0"/>
          <w:sz w:val="24"/>
          <w:lang w:bidi="ar"/>
        </w:rPr>
        <w:t>执行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加法时输出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，</w:t>
      </w:r>
      <w:r w:rsidR="005F230E">
        <w:rPr>
          <w:rFonts w:ascii="宋体" w:hAnsi="宋体" w:cs="宋体" w:hint="eastAsia"/>
          <w:color w:val="000000"/>
          <w:kern w:val="0"/>
          <w:sz w:val="24"/>
          <w:lang w:bidi="ar"/>
        </w:rPr>
        <w:t>执行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减法时输出</w:t>
      </w:r>
      <m:oMath>
        <m:acc>
          <m:accPr>
            <m:chr m:val="̅"/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  <w:lang w:bidi="ar"/>
              </w:rPr>
            </m:ctrlPr>
          </m:accPr>
          <m:e>
            <m:r>
              <w:rPr>
                <w:rFonts w:ascii="Cambria Math" w:hAnsi="Cambria Math" w:cs="宋体"/>
                <w:color w:val="000000"/>
                <w:kern w:val="0"/>
                <w:sz w:val="24"/>
                <w:lang w:bidi="ar"/>
              </w:rPr>
              <m:t>cout</m:t>
            </m:r>
          </m:e>
        </m:acc>
      </m:oMath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7. OF、SF 状态输出：OF接计算模块的 overflow，SF接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lpm_add_sub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计算结果的result[7]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（三）引脚组织： </w:t>
      </w:r>
    </w:p>
    <w:p w:rsidR="006C593B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1. 输入端：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进位：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cin</w:t>
      </w:r>
      <w:proofErr w:type="spellEnd"/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8 位数据A：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dataa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[7..0]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8 位数据B：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datab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[7..0]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功能选择：SEL[1..0]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2. 输出端：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结果输出：Q[7..0]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ZF 状态: ZF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CF 状态: CF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OF 状态: OF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SF 状态：SF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(四)器件选择：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1. 加减法模块：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lpm_add_sub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2. 数据选择器：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lpm_mux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3. 非门、与门、或非门、异或门均使用Quartus自带模块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（五）信号命名：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1. 数据 A 输入：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dataa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[7..0],接加减法模块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lpm_add_sub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输入端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dataa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2. 数据 B 输入：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datab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[7..0],接加减法模块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lpm_add_sub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输入端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datab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3. 功能选择输入：SEL[1..0]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SEL[0]取非接加减法模块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lpm_add_sub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功能选择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SEL[0]与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lpm_add_sub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的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端异或输出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SEL[1..0]接数据选择器选择端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4. 加减法模块运算结果输出：result[7..0]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接数据选择器 1、0 输入端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接8位或非门以输出ZF </w:t>
      </w:r>
    </w:p>
    <w:p w:rsidR="006C593B" w:rsidRDefault="006C593B" w:rsidP="006C593B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result[7]接输出端SF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5. 加减法模块运算溢出：OF,接输出端OF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6. 加减法模块与功能选择[0]异或输出：CF,接输出端CF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7. ZF 模块运算结果：ZF,接输出端ZF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8. 数据选择器结果输出：Q[7..0],接输出端Q[7..0] 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(六)电路组成： </w:t>
      </w:r>
    </w:p>
    <w:p w:rsidR="006C593B" w:rsidRDefault="006C593B" w:rsidP="006C593B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 wp14:anchorId="40D923A4" wp14:editId="65391EDF">
            <wp:extent cx="5264150" cy="2335530"/>
            <wp:effectExtent l="0" t="0" r="6350" b="127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b/>
          <w:color w:val="000000"/>
          <w:sz w:val="24"/>
        </w:rPr>
        <w:br/>
        <w:t>三、电路正确性验证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1、电路仿真</w:t>
      </w:r>
      <w:r>
        <w:rPr>
          <w:rFonts w:ascii="黑体" w:eastAsia="黑体" w:hAnsi="黑体" w:hint="eastAsia"/>
          <w:b/>
          <w:color w:val="000000"/>
          <w:sz w:val="24"/>
        </w:rPr>
        <w:br/>
      </w: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1 —— 加减法器功能的测试 </w:t>
      </w:r>
    </w:p>
    <w:p w:rsidR="006C593B" w:rsidRDefault="006C593B" w:rsidP="006C593B">
      <w:pPr>
        <w:spacing w:line="360" w:lineRule="auto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（1）加法</w:t>
      </w:r>
      <w:r>
        <w:rPr>
          <w:rFonts w:hint="eastAsia"/>
          <w:sz w:val="24"/>
        </w:rPr>
        <w:br/>
      </w:r>
      <w:r>
        <w:rPr>
          <w:noProof/>
          <w:sz w:val="24"/>
        </w:rPr>
        <w:drawing>
          <wp:inline distT="0" distB="0" distL="114300" distR="114300" wp14:anchorId="5B62381D" wp14:editId="620F87FA">
            <wp:extent cx="5266055" cy="1216660"/>
            <wp:effectExtent l="0" t="0" r="4445" b="254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）减法</w:t>
      </w:r>
      <w:r>
        <w:rPr>
          <w:rFonts w:hint="eastAsia"/>
          <w:sz w:val="24"/>
        </w:rPr>
        <w:br/>
      </w:r>
      <w:r>
        <w:rPr>
          <w:noProof/>
          <w:sz w:val="24"/>
        </w:rPr>
        <w:drawing>
          <wp:inline distT="0" distB="0" distL="114300" distR="114300" wp14:anchorId="08E05AB0" wp14:editId="2203D5C0">
            <wp:extent cx="5271135" cy="1236345"/>
            <wp:effectExtent l="0" t="0" r="12065" b="825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3B" w:rsidRDefault="006C593B" w:rsidP="006C593B">
      <w:pPr>
        <w:spacing w:line="360" w:lineRule="auto"/>
        <w:rPr>
          <w:rFonts w:ascii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2 —— ALU 的设计、实现及验证 </w:t>
      </w:r>
    </w:p>
    <w:p w:rsidR="006C593B" w:rsidRDefault="006C593B" w:rsidP="006C593B">
      <w:pPr>
        <w:spacing w:line="360" w:lineRule="auto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（1）加法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br/>
      </w:r>
      <w:r>
        <w:rPr>
          <w:noProof/>
          <w:sz w:val="24"/>
        </w:rPr>
        <w:drawing>
          <wp:inline distT="0" distB="0" distL="114300" distR="114300" wp14:anchorId="082BE8FE" wp14:editId="1795FB45">
            <wp:extent cx="5266055" cy="1321435"/>
            <wp:effectExtent l="0" t="0" r="4445" b="1206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3B" w:rsidRDefault="006C593B" w:rsidP="006C593B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lastRenderedPageBreak/>
        <w:t>（2）减法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noProof/>
          <w:sz w:val="24"/>
        </w:rPr>
        <w:drawing>
          <wp:inline distT="0" distB="0" distL="114300" distR="114300" wp14:anchorId="6FD532DF" wp14:editId="610D86AD">
            <wp:extent cx="5270500" cy="1236980"/>
            <wp:effectExtent l="0" t="0" r="0" b="762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24"/>
        </w:rPr>
        <w:br/>
        <w:t>（3）逻辑与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noProof/>
          <w:sz w:val="24"/>
        </w:rPr>
        <w:drawing>
          <wp:inline distT="0" distB="0" distL="114300" distR="114300" wp14:anchorId="5EF489D1" wp14:editId="6657F123">
            <wp:extent cx="4484370" cy="2126615"/>
            <wp:effectExtent l="0" t="0" r="11430" b="698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24"/>
        </w:rPr>
        <w:br/>
        <w:t>（4）逻辑非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noProof/>
          <w:sz w:val="24"/>
        </w:rPr>
        <w:drawing>
          <wp:inline distT="0" distB="0" distL="114300" distR="114300" wp14:anchorId="56CAC03A" wp14:editId="3B3D5C38">
            <wp:extent cx="3323590" cy="2369185"/>
            <wp:effectExtent l="0" t="0" r="3810" b="5715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rFonts w:ascii="黑体" w:eastAsia="黑体" w:hAnsi="黑体" w:hint="eastAsia"/>
          <w:b/>
          <w:color w:val="000000"/>
          <w:sz w:val="24"/>
        </w:rPr>
        <w:t>2、结果分析</w:t>
      </w:r>
    </w:p>
    <w:p w:rsidR="00592206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1 —— 加减法器功能的测试 </w:t>
      </w:r>
      <w:r>
        <w:rPr>
          <w:rFonts w:ascii="宋体" w:hAnsi="宋体" w:cs="宋体" w:hint="eastAsia"/>
          <w:color w:val="000000"/>
          <w:kern w:val="0"/>
          <w:sz w:val="24"/>
        </w:rPr>
        <w:br/>
        <w:t>（1）加法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noProof/>
          <w:sz w:val="24"/>
        </w:rPr>
        <w:lastRenderedPageBreak/>
        <w:drawing>
          <wp:inline distT="0" distB="0" distL="114300" distR="114300" wp14:anchorId="3C07A071" wp14:editId="0BA2EF90">
            <wp:extent cx="5266055" cy="1216660"/>
            <wp:effectExtent l="0" t="0" r="4445" b="254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24"/>
        </w:rPr>
        <w:br/>
        <w:t>①</w:t>
      </w:r>
      <w:r>
        <w:rPr>
          <w:rFonts w:ascii="宋体" w:hAnsi="宋体" w:cs="宋体"/>
          <w:color w:val="000000"/>
          <w:kern w:val="0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</w:rPr>
        <w:t>0-10ns cin=1,dataa=00001111,datab=00010000,Q=00001111+00010000+1=00100000,</w:t>
      </w:r>
    </w:p>
    <w:p w:rsidR="00592206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没有进位，没有溢出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② 10-20ns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=0,dataa=00001111,datab=00010000,Q=00001111+00010000=00011111，</w:t>
      </w:r>
    </w:p>
    <w:p w:rsidR="00592206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没有进位，没有溢出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③ 20-30ns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=0,dataa=01000111,datab=01100000,Q=01000111+01100000=10100111，</w:t>
      </w:r>
    </w:p>
    <w:p w:rsidR="00592206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无进位，有溢出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④ 30-40ns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=0,dataa=10000111,datab=10010000,Q=10000111+10010000=00010111，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有进位，有溢出</w:t>
      </w:r>
      <w:r>
        <w:rPr>
          <w:rFonts w:hint="eastAsia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t>（2）减法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noProof/>
          <w:sz w:val="24"/>
        </w:rPr>
        <w:drawing>
          <wp:inline distT="0" distB="0" distL="114300" distR="114300" wp14:anchorId="04CD18FE" wp14:editId="4B448C28">
            <wp:extent cx="5271135" cy="1236345"/>
            <wp:effectExtent l="0" t="0" r="12065" b="825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63" w:rsidRDefault="006C593B" w:rsidP="006C593B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0-10ns </w:t>
      </w:r>
    </w:p>
    <w:p w:rsidR="00583363" w:rsidRDefault="006C593B" w:rsidP="006C593B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cin=1,dataa=00001111,datab=00010010,Q=00001111-00010000=11111101,没有进位，没有溢出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② 10-20ns </w:t>
      </w:r>
    </w:p>
    <w:p w:rsidR="00583363" w:rsidRDefault="006C593B" w:rsidP="00583363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cin=0,dataa=00001111,datab=00010000,Q=00001111-00010000-1=11111100，没有进位，没有溢出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③ 20-30ns </w:t>
      </w:r>
    </w:p>
    <w:p w:rsidR="00592206" w:rsidRDefault="006C593B" w:rsidP="00583363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lastRenderedPageBreak/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=1,dataa=11111000,datab=11100000,Q=11111000-11100000=00011000，</w:t>
      </w:r>
    </w:p>
    <w:p w:rsidR="006C593B" w:rsidRDefault="006C593B" w:rsidP="00583363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有进位，无溢出</w:t>
      </w:r>
    </w:p>
    <w:p w:rsidR="00583363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④ 30-40ns </w:t>
      </w:r>
    </w:p>
    <w:p w:rsidR="00592206" w:rsidRDefault="006C593B" w:rsidP="006C593B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=1,dataa=00110000,datab=10001111,Q=00110000-10001111=10100001，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无进位，有溢出（</w:t>
      </w:r>
    </w:p>
    <w:p w:rsidR="006C593B" w:rsidRDefault="006C593B" w:rsidP="006C593B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t xml:space="preserve">实验内容 2 —— ALU 的设计、实现及验证 </w:t>
      </w:r>
      <w:r>
        <w:rPr>
          <w:rFonts w:ascii="宋体" w:hAnsi="宋体" w:cs="宋体" w:hint="eastAsia"/>
          <w:b/>
          <w:bCs/>
          <w:color w:val="000000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（1）加法</w:t>
      </w:r>
    </w:p>
    <w:p w:rsidR="006C593B" w:rsidRDefault="006C593B" w:rsidP="006C593B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1FC1CA1A" wp14:editId="68730CAD">
            <wp:extent cx="5266055" cy="1321435"/>
            <wp:effectExtent l="0" t="0" r="4445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3B" w:rsidRDefault="006C593B" w:rsidP="006C593B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0-10ns cin=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0,dataa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=01111000,datab=01100000,Q=01111000+01100000=11011000,</w:t>
      </w:r>
    </w:p>
    <w:p w:rsidR="006C593B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CF=0,OF=1,SF=1,ZF=0。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② 10-20ns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=0,dataa=00011100,datab=00110000,Q=00011100+00110000=01001100，CF=0,OF=1,SF=1,ZF=0。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>③ 20-30ns cin=1,dataa=11100000,datab=10011000,Q=11100000+10011000+1=01111001，CF=1,OF=1,SF=0,ZF=0。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④ 30-40ns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=0,dataa=11111000,datab=10001110,Q=11111000+10001110=10000110，CF=1,OF=0,SF=1,ZF=0。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>⑤ 40-50ns</w:t>
      </w:r>
    </w:p>
    <w:p w:rsidR="00583363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=0,dataa=00110000,datab=10000011,Q=00110000+10000011=10110011，CF=0,OF=0,SF=1,ZF=0。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>（2）减法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noProof/>
          <w:sz w:val="24"/>
        </w:rPr>
        <w:lastRenderedPageBreak/>
        <w:drawing>
          <wp:inline distT="0" distB="0" distL="114300" distR="114300" wp14:anchorId="20BA42C2" wp14:editId="249FD443">
            <wp:extent cx="5270500" cy="1236980"/>
            <wp:effectExtent l="0" t="0" r="0" b="762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① 50-60ns </w:t>
      </w:r>
    </w:p>
    <w:p w:rsidR="00583363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cin=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1,dataa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>=01111000,datab=01100000,Q=01111000-01100000=00011000,</w:t>
      </w:r>
    </w:p>
    <w:p w:rsidR="00583363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CF=0,OF=0,SF=0,ZF=0。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② 60-70ns </w:t>
      </w:r>
    </w:p>
    <w:p w:rsidR="00583363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=1,dataa=00011100,datab=00110000,Q=00011100-00110000=11101011，CF=1,OF=0,SF=1,ZF=0。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③ 70-80ns </w:t>
      </w:r>
    </w:p>
    <w:p w:rsidR="00583363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=1,dataa=11100000,datab=10011000,Q=11100000-10011000=01000111，CF=0,OF=0,SF=0,ZF=0。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 xml:space="preserve">④ 80-90ns </w:t>
      </w:r>
    </w:p>
    <w:p w:rsidR="006C593B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cin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=1,dataa=11111000,datab=10001110,Q=11111000-10001110=01101001，CF=0,OF=0,SF=0,ZF=0。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>⑤ 90-100ns</w:t>
      </w:r>
    </w:p>
    <w:p w:rsidR="006C593B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cin=1,dataa=00110000,datab=10000011,result=00110000-10000011=10101100，CF=1,OF=1,SF=1,ZF=0。</w:t>
      </w:r>
      <w:r>
        <w:rPr>
          <w:rFonts w:ascii="宋体" w:hAnsi="宋体" w:cs="宋体" w:hint="eastAsia"/>
          <w:color w:val="000000"/>
          <w:kern w:val="0"/>
          <w:sz w:val="24"/>
        </w:rPr>
        <w:br/>
        <w:t>（3）逻辑与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noProof/>
          <w:sz w:val="24"/>
        </w:rPr>
        <w:drawing>
          <wp:inline distT="0" distB="0" distL="114300" distR="114300" wp14:anchorId="229EC244" wp14:editId="3F8F7FD2">
            <wp:extent cx="4275455" cy="2027555"/>
            <wp:effectExtent l="0" t="0" r="4445" b="444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</w:rPr>
        <w:t xml:space="preserve">① 100-110ns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lastRenderedPageBreak/>
        <w:t>dataa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=00111000,datab=01100010,Q=00111000&amp;01100010=00100000</w:t>
      </w:r>
    </w:p>
    <w:p w:rsidR="006C593B" w:rsidRDefault="006C593B" w:rsidP="006C593B">
      <w:pPr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② 110-120ns </w:t>
      </w:r>
    </w:p>
    <w:p w:rsidR="006C593B" w:rsidRDefault="006C593B" w:rsidP="006C593B">
      <w:pPr>
        <w:spacing w:line="360" w:lineRule="auto"/>
        <w:jc w:val="left"/>
        <w:rPr>
          <w:rFonts w:ascii="黑体" w:eastAsia="黑体" w:hAnsi="黑体"/>
          <w:b/>
          <w:color w:val="000000"/>
          <w:sz w:val="24"/>
        </w:rPr>
      </w:pP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dataa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=00001111,datab=00011100,Q=00001111&amp;00011100=00001100</w:t>
      </w:r>
      <w:r>
        <w:rPr>
          <w:rFonts w:ascii="宋体" w:hAnsi="宋体" w:cs="宋体" w:hint="eastAsia"/>
          <w:color w:val="000000"/>
          <w:kern w:val="0"/>
          <w:sz w:val="24"/>
        </w:rPr>
        <w:br/>
        <w:t>（4）逻辑非</w:t>
      </w:r>
      <w:r>
        <w:rPr>
          <w:rFonts w:ascii="宋体" w:hAnsi="宋体" w:cs="宋体" w:hint="eastAsia"/>
          <w:color w:val="000000"/>
          <w:kern w:val="0"/>
          <w:sz w:val="24"/>
        </w:rPr>
        <w:br/>
      </w:r>
      <w:r>
        <w:rPr>
          <w:noProof/>
          <w:sz w:val="24"/>
        </w:rPr>
        <w:drawing>
          <wp:inline distT="0" distB="0" distL="114300" distR="114300" wp14:anchorId="7F278250" wp14:editId="29BF2DE7">
            <wp:extent cx="3314700" cy="2362200"/>
            <wp:effectExtent l="0" t="0" r="0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proofErr w:type="spellStart"/>
      <w:r>
        <w:rPr>
          <w:rFonts w:ascii="宋体" w:hAnsi="宋体" w:cs="宋体" w:hint="eastAsia"/>
          <w:color w:val="000000"/>
          <w:kern w:val="0"/>
          <w:sz w:val="24"/>
        </w:rPr>
        <w:t>dataa</w:t>
      </w:r>
      <w:proofErr w:type="spellEnd"/>
      <w:r>
        <w:rPr>
          <w:rFonts w:ascii="宋体" w:hAnsi="宋体" w:cs="宋体" w:hint="eastAsia"/>
          <w:color w:val="000000"/>
          <w:kern w:val="0"/>
          <w:sz w:val="24"/>
        </w:rPr>
        <w:t>=00111000,Q=</w:t>
      </w:r>
      <m:oMath>
        <m:acc>
          <m:accPr>
            <m:chr m:val="̅"/>
            <m:ctrlPr>
              <w:rPr>
                <w:rFonts w:ascii="Cambria Math" w:hAnsi="Cambria Math" w:cs="宋体"/>
                <w:i/>
                <w:color w:val="000000"/>
                <w:kern w:val="0"/>
                <w:sz w:val="24"/>
              </w:rPr>
            </m:ctrlPr>
          </m:accPr>
          <m:e>
            <m:r>
              <w:rPr>
                <w:rFonts w:ascii="Cambria Math" w:hAnsi="Cambria Math" w:cs="宋体"/>
                <w:color w:val="000000"/>
                <w:kern w:val="0"/>
                <w:sz w:val="24"/>
              </w:rPr>
              <m:t>dataa</m:t>
            </m:r>
          </m:e>
        </m:acc>
      </m:oMath>
      <w:r>
        <w:rPr>
          <w:rFonts w:hAnsi="Cambria Math" w:cs="宋体" w:hint="eastAsia"/>
          <w:color w:val="000000"/>
          <w:kern w:val="0"/>
          <w:sz w:val="24"/>
        </w:rPr>
        <w:t>=</w:t>
      </w:r>
      <w:r>
        <w:rPr>
          <w:rFonts w:ascii="宋体" w:hAnsi="宋体" w:cs="宋体" w:hint="eastAsia"/>
          <w:color w:val="000000"/>
          <w:kern w:val="0"/>
          <w:sz w:val="24"/>
        </w:rPr>
        <w:t>11000111</w:t>
      </w:r>
    </w:p>
    <w:p w:rsidR="006C593B" w:rsidRDefault="006C593B" w:rsidP="006C593B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四、实验小结</w:t>
      </w:r>
    </w:p>
    <w:p w:rsidR="008A0514" w:rsidRDefault="008A0514" w:rsidP="006C593B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工作分工</w:t>
      </w:r>
    </w:p>
    <w:p w:rsidR="008A0514" w:rsidRPr="008A0514" w:rsidRDefault="008A0514" w:rsidP="008A0514">
      <w:pPr>
        <w:spacing w:line="360" w:lineRule="auto"/>
        <w:rPr>
          <w:rFonts w:ascii="宋体" w:hAnsi="宋体" w:cs="宋体" w:hint="eastAsia"/>
          <w:color w:val="000000"/>
          <w:kern w:val="0"/>
          <w:sz w:val="24"/>
          <w:lang w:bidi="ar"/>
        </w:rPr>
      </w:pPr>
      <w:r w:rsidRPr="008A0514">
        <w:rPr>
          <w:rFonts w:ascii="宋体" w:hAnsi="宋体" w:cs="宋体" w:hint="eastAsia"/>
          <w:color w:val="000000"/>
          <w:kern w:val="0"/>
          <w:sz w:val="24"/>
          <w:lang w:bidi="ar"/>
        </w:rPr>
        <w:t>由自己独立完成</w:t>
      </w:r>
    </w:p>
    <w:p w:rsidR="006C593B" w:rsidRDefault="008A0514" w:rsidP="006C593B">
      <w:pPr>
        <w:widowControl/>
        <w:spacing w:line="360" w:lineRule="auto"/>
        <w:jc w:val="left"/>
        <w:rPr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设计</w:t>
      </w:r>
      <w:r w:rsidR="006C593B">
        <w:rPr>
          <w:rFonts w:ascii="黑体" w:eastAsia="黑体" w:hAnsi="黑体" w:hint="eastAsia"/>
          <w:b/>
          <w:color w:val="000000"/>
          <w:sz w:val="24"/>
        </w:rPr>
        <w:t>总结</w:t>
      </w:r>
      <w:r w:rsidR="006C593B">
        <w:rPr>
          <w:rFonts w:ascii="黑体" w:eastAsia="黑体" w:hAnsi="黑体" w:hint="eastAsia"/>
          <w:bCs/>
          <w:color w:val="000000"/>
          <w:sz w:val="24"/>
        </w:rPr>
        <w:br/>
      </w:r>
      <w:r w:rsidR="00D80C3D">
        <w:rPr>
          <w:rFonts w:ascii="宋体" w:hAnsi="宋体" w:cs="宋体" w:hint="eastAsia"/>
          <w:color w:val="000000"/>
          <w:kern w:val="0"/>
          <w:sz w:val="24"/>
          <w:lang w:bidi="ar"/>
        </w:rPr>
        <w:t>本次试验</w:t>
      </w:r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>采用</w:t>
      </w:r>
      <w:r w:rsidR="00D80C3D">
        <w:rPr>
          <w:rFonts w:ascii="宋体" w:hAnsi="宋体" w:cs="宋体" w:hint="eastAsia"/>
          <w:color w:val="000000"/>
          <w:kern w:val="0"/>
          <w:sz w:val="24"/>
          <w:lang w:bidi="ar"/>
        </w:rPr>
        <w:t>了Quartus</w:t>
      </w:r>
      <w:r w:rsidR="00D80C3D">
        <w:rPr>
          <w:rFonts w:ascii="宋体" w:hAnsi="宋体" w:cs="宋体"/>
          <w:color w:val="000000"/>
          <w:kern w:val="0"/>
          <w:sz w:val="24"/>
          <w:lang w:bidi="ar"/>
        </w:rPr>
        <w:t xml:space="preserve"> </w:t>
      </w:r>
      <w:r w:rsidR="00D80C3D">
        <w:rPr>
          <w:rFonts w:ascii="宋体" w:hAnsi="宋体" w:cs="宋体" w:hint="eastAsia"/>
          <w:color w:val="000000"/>
          <w:kern w:val="0"/>
          <w:sz w:val="24"/>
          <w:lang w:bidi="ar"/>
        </w:rPr>
        <w:t>II提供的</w:t>
      </w:r>
      <w:proofErr w:type="spellStart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>lpm_add_sub</w:t>
      </w:r>
      <w:proofErr w:type="spellEnd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加减法器和 </w:t>
      </w:r>
      <w:proofErr w:type="spellStart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>lpm_mux</w:t>
      </w:r>
      <w:proofErr w:type="spellEnd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数据选择器</w:t>
      </w:r>
      <w:r w:rsidR="00D80C3D">
        <w:rPr>
          <w:rFonts w:ascii="宋体" w:hAnsi="宋体" w:cs="宋体" w:hint="eastAsia"/>
          <w:color w:val="000000"/>
          <w:kern w:val="0"/>
          <w:sz w:val="24"/>
          <w:lang w:bidi="ar"/>
        </w:rPr>
        <w:t>作为主要元件</w:t>
      </w:r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>，传入控制信号</w:t>
      </w:r>
      <w:r w:rsidR="00D80C3D">
        <w:rPr>
          <w:rFonts w:ascii="宋体" w:hAnsi="宋体" w:cs="宋体" w:hint="eastAsia"/>
          <w:color w:val="000000"/>
          <w:kern w:val="0"/>
          <w:sz w:val="24"/>
          <w:lang w:bidi="ar"/>
        </w:rPr>
        <w:t>：</w:t>
      </w:r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参与运算的两组数据 </w:t>
      </w:r>
      <w:proofErr w:type="spellStart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>dataa</w:t>
      </w:r>
      <w:proofErr w:type="spellEnd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[7..0]和 </w:t>
      </w:r>
      <w:proofErr w:type="spellStart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>datab</w:t>
      </w:r>
      <w:proofErr w:type="spellEnd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[7..0]</w:t>
      </w:r>
      <w:r w:rsidR="00D80C3D" w:rsidRPr="00D80C3D"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 </w:t>
      </w:r>
      <w:r w:rsidR="00D80C3D"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r w:rsidR="00D80C3D">
        <w:rPr>
          <w:rFonts w:ascii="宋体" w:hAnsi="宋体" w:cs="宋体" w:hint="eastAsia"/>
          <w:color w:val="000000"/>
          <w:kern w:val="0"/>
          <w:sz w:val="24"/>
          <w:lang w:bidi="ar"/>
        </w:rPr>
        <w:t>SEL[1..0]和进位信号</w:t>
      </w:r>
      <w:proofErr w:type="spellStart"/>
      <w:r w:rsidR="00D80C3D">
        <w:rPr>
          <w:rFonts w:ascii="宋体" w:hAnsi="宋体" w:cs="宋体" w:hint="eastAsia"/>
          <w:color w:val="000000"/>
          <w:kern w:val="0"/>
          <w:sz w:val="24"/>
          <w:lang w:bidi="ar"/>
        </w:rPr>
        <w:t>cin</w:t>
      </w:r>
      <w:proofErr w:type="spellEnd"/>
      <w:r w:rsidR="006C593B">
        <w:rPr>
          <w:rFonts w:ascii="宋体" w:hAnsi="宋体" w:cs="宋体" w:hint="eastAsia"/>
          <w:color w:val="000000"/>
          <w:kern w:val="0"/>
          <w:sz w:val="24"/>
          <w:lang w:bidi="ar"/>
        </w:rPr>
        <w:t>，实现了加法、减法、逻辑与、逻辑非，输出运算结果 Q[7..0]，同时输出状态标志 ZF、SF、CF、OF 的值。</w:t>
      </w:r>
    </w:p>
    <w:p w:rsidR="006C593B" w:rsidRDefault="006C593B" w:rsidP="006C593B">
      <w:pPr>
        <w:widowControl/>
        <w:spacing w:line="360" w:lineRule="auto"/>
        <w:jc w:val="left"/>
        <w:rPr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待改进之处</w:t>
      </w:r>
      <w:r>
        <w:rPr>
          <w:rFonts w:ascii="黑体" w:eastAsia="黑体" w:hAnsi="黑体" w:hint="eastAsia"/>
          <w:bCs/>
          <w:color w:val="000000"/>
          <w:sz w:val="24"/>
        </w:rPr>
        <w:br/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测试数据考虑不够全面，</w:t>
      </w:r>
      <w:r w:rsidR="00E2636C">
        <w:rPr>
          <w:rFonts w:ascii="宋体" w:hAnsi="宋体" w:cs="宋体" w:hint="eastAsia"/>
          <w:color w:val="000000"/>
          <w:kern w:val="0"/>
          <w:sz w:val="24"/>
          <w:lang w:bidi="ar"/>
        </w:rPr>
        <w:t>应该尝试更多可能的运算组合，确保不同数据的运算结果都准确无误。</w:t>
      </w:r>
    </w:p>
    <w:p w:rsidR="006C593B" w:rsidRDefault="006C593B" w:rsidP="006C593B">
      <w:pPr>
        <w:widowControl/>
        <w:spacing w:line="360" w:lineRule="auto"/>
        <w:jc w:val="left"/>
        <w:rPr>
          <w:rFonts w:ascii="黑体" w:eastAsia="黑体" w:hAnsi="黑体"/>
          <w:bCs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实验体会</w:t>
      </w:r>
      <w:r>
        <w:rPr>
          <w:rFonts w:ascii="黑体" w:eastAsia="黑体" w:hAnsi="黑体" w:hint="eastAsia"/>
          <w:bCs/>
          <w:color w:val="000000"/>
          <w:sz w:val="24"/>
        </w:rPr>
        <w:br/>
      </w:r>
      <w:r w:rsidR="00B75109">
        <w:rPr>
          <w:rFonts w:ascii="宋体" w:hAnsi="宋体" w:cs="宋体" w:hint="eastAsia"/>
          <w:color w:val="000000"/>
          <w:kern w:val="0"/>
          <w:sz w:val="24"/>
          <w:lang w:bidi="ar"/>
        </w:rPr>
        <w:t>在实验开始前要深入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了解加/减法器的功能特性、ALU 的组成原理，</w:t>
      </w:r>
      <w:r w:rsidR="00B75109">
        <w:rPr>
          <w:rFonts w:ascii="宋体" w:hAnsi="宋体" w:cs="宋体" w:hint="eastAsia"/>
          <w:color w:val="000000"/>
          <w:kern w:val="0"/>
          <w:sz w:val="24"/>
          <w:lang w:bidi="ar"/>
        </w:rPr>
        <w:t>事先列出相关运算的真值表，确定好不同运算的逻辑关系，再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利用Quartus软件，通过原理图输入的方式，完成电路设计，并进行仿真。</w:t>
      </w:r>
      <w:r w:rsidR="00B75109">
        <w:rPr>
          <w:rFonts w:ascii="宋体" w:hAnsi="宋体" w:cs="宋体" w:hint="eastAsia"/>
          <w:color w:val="000000"/>
          <w:kern w:val="0"/>
          <w:sz w:val="24"/>
          <w:lang w:bidi="ar"/>
        </w:rPr>
        <w:t>在本次试验中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复习并熟悉了</w:t>
      </w:r>
      <w:r w:rsidR="00B75109">
        <w:rPr>
          <w:rFonts w:ascii="宋体" w:hAnsi="宋体" w:cs="宋体" w:hint="eastAsia"/>
          <w:color w:val="000000"/>
          <w:kern w:val="0"/>
          <w:sz w:val="24"/>
          <w:lang w:bidi="ar"/>
        </w:rPr>
        <w:t>数字逻辑电路中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加减法器、数据选择器、逻辑门的相关知识和基础操作，</w:t>
      </w:r>
      <w:r w:rsidR="00B75109">
        <w:rPr>
          <w:rFonts w:ascii="宋体" w:hAnsi="宋体" w:cs="宋体" w:hint="eastAsia"/>
          <w:color w:val="000000"/>
          <w:kern w:val="0"/>
          <w:sz w:val="24"/>
          <w:lang w:bidi="ar"/>
        </w:rPr>
        <w:t>与此同</w:t>
      </w:r>
      <w:r w:rsidR="00B75109"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时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建立了 ALU 的直观概念，</w:t>
      </w:r>
      <w:r w:rsidR="00B75109">
        <w:rPr>
          <w:rFonts w:ascii="宋体" w:hAnsi="宋体" w:cs="宋体" w:hint="eastAsia"/>
          <w:color w:val="000000"/>
          <w:kern w:val="0"/>
          <w:sz w:val="24"/>
          <w:lang w:bidi="ar"/>
        </w:rPr>
        <w:t>ALU作为CPU当中运算器的基本组成部分，对于计算机而言起着至关重要的作用，能够深入了解ALU的原理以及内部结构，对于计算机组成原理的学习有着巨大的帮助，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加深了对课内知识的理解，对课程知识起到了很好的辅助理解和巩固作用。</w:t>
      </w:r>
    </w:p>
    <w:p w:rsidR="006C593B" w:rsidRDefault="006C593B" w:rsidP="006C593B">
      <w:pPr>
        <w:spacing w:line="360" w:lineRule="auto"/>
        <w:rPr>
          <w:rFonts w:ascii="黑体" w:eastAsia="黑体" w:hAnsi="黑体"/>
          <w:b/>
          <w:color w:val="000000"/>
          <w:sz w:val="24"/>
        </w:rPr>
      </w:pPr>
      <w:r>
        <w:rPr>
          <w:rFonts w:ascii="黑体" w:eastAsia="黑体" w:hAnsi="黑体" w:hint="eastAsia"/>
          <w:b/>
          <w:color w:val="000000"/>
          <w:sz w:val="24"/>
        </w:rPr>
        <w:t>五、教师评语</w:t>
      </w:r>
    </w:p>
    <w:p w:rsidR="005127D8" w:rsidRDefault="005127D8"/>
    <w:sectPr w:rsidR="00512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panose1 w:val="020B0604020202020204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00E3F4"/>
    <w:multiLevelType w:val="singleLevel"/>
    <w:tmpl w:val="D600E3F4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0B8034A9"/>
    <w:multiLevelType w:val="singleLevel"/>
    <w:tmpl w:val="0B8034A9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 w15:restartNumberingAfterBreak="0">
    <w:nsid w:val="74D3B2C6"/>
    <w:multiLevelType w:val="singleLevel"/>
    <w:tmpl w:val="74D3B2C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624582104">
    <w:abstractNumId w:val="2"/>
  </w:num>
  <w:num w:numId="2" w16cid:durableId="1930964687">
    <w:abstractNumId w:val="0"/>
  </w:num>
  <w:num w:numId="3" w16cid:durableId="376709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3B"/>
    <w:rsid w:val="0004201C"/>
    <w:rsid w:val="005127D8"/>
    <w:rsid w:val="00583363"/>
    <w:rsid w:val="00592206"/>
    <w:rsid w:val="005F230E"/>
    <w:rsid w:val="006C593B"/>
    <w:rsid w:val="008A0514"/>
    <w:rsid w:val="00927644"/>
    <w:rsid w:val="00947DB8"/>
    <w:rsid w:val="00985F9C"/>
    <w:rsid w:val="00B75109"/>
    <w:rsid w:val="00D80C3D"/>
    <w:rsid w:val="00E2636C"/>
    <w:rsid w:val="00E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4BAF"/>
  <w15:chartTrackingRefBased/>
  <w15:docId w15:val="{9422BB4A-7485-A345-8B19-85A05AA3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93B"/>
    <w:pPr>
      <w:widowControl w:val="0"/>
      <w:jc w:val="both"/>
    </w:pPr>
    <w:rPr>
      <w:rFonts w:ascii="Times New Roman" w:eastAsia="宋体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10</cp:revision>
  <dcterms:created xsi:type="dcterms:W3CDTF">2023-10-27T11:27:00Z</dcterms:created>
  <dcterms:modified xsi:type="dcterms:W3CDTF">2023-10-27T12:17:00Z</dcterms:modified>
</cp:coreProperties>
</file>