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0E164" w14:textId="77777777" w:rsidR="00203EC6" w:rsidRDefault="00A77FBB">
      <w:pPr>
        <w:pStyle w:val="CP-CapaCabecalho"/>
      </w:pPr>
      <w:r>
        <w:t xml:space="preserve"> </w:t>
      </w:r>
      <w:r w:rsidR="0087472C">
        <w:rPr>
          <w:noProof/>
          <w:snapToGrid/>
        </w:rPr>
        <w:drawing>
          <wp:inline distT="0" distB="0" distL="0" distR="0" wp14:anchorId="19B577A8" wp14:editId="61BC33A2">
            <wp:extent cx="1304925" cy="1314450"/>
            <wp:effectExtent l="0" t="0" r="9525" b="0"/>
            <wp:docPr id="1" name="Imagem 1" descr="logo 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97F6" w14:textId="77777777" w:rsidR="00203EC6" w:rsidRDefault="00203EC6">
      <w:pPr>
        <w:pStyle w:val="CP-CapaCabecalho"/>
      </w:pPr>
      <w:r>
        <w:t>Universidade do planalto catarinense</w:t>
      </w:r>
    </w:p>
    <w:p w14:paraId="4E49A204" w14:textId="77777777" w:rsidR="00203EC6" w:rsidRDefault="00203EC6">
      <w:pPr>
        <w:pStyle w:val="CP-CapaCabecalho"/>
      </w:pPr>
      <w:r>
        <w:t xml:space="preserve">Curso de </w:t>
      </w:r>
      <w:r w:rsidR="008215E3">
        <w:t>sistemas de informação</w:t>
      </w:r>
    </w:p>
    <w:p w14:paraId="79D951C9" w14:textId="77777777" w:rsidR="00203EC6" w:rsidRDefault="00203EC6">
      <w:pPr>
        <w:pStyle w:val="TE-Normal"/>
      </w:pPr>
    </w:p>
    <w:p w14:paraId="21238029" w14:textId="77777777" w:rsidR="00203EC6" w:rsidRDefault="00203EC6">
      <w:pPr>
        <w:pStyle w:val="TE-Normal"/>
      </w:pPr>
    </w:p>
    <w:p w14:paraId="69F86D59" w14:textId="77777777" w:rsidR="00203EC6" w:rsidRDefault="00203EC6">
      <w:pPr>
        <w:pStyle w:val="TE-Normal"/>
      </w:pPr>
    </w:p>
    <w:p w14:paraId="7A87E1F8" w14:textId="77777777" w:rsidR="00203EC6" w:rsidRDefault="00203EC6">
      <w:pPr>
        <w:pStyle w:val="TE-Normal"/>
      </w:pPr>
    </w:p>
    <w:p w14:paraId="49F4E3D9" w14:textId="77777777" w:rsidR="00203EC6" w:rsidRDefault="00203EC6">
      <w:pPr>
        <w:pStyle w:val="TE-Normal"/>
      </w:pPr>
    </w:p>
    <w:p w14:paraId="52D5E64E" w14:textId="77777777" w:rsidR="004B33F0" w:rsidRDefault="004B33F0">
      <w:pPr>
        <w:pStyle w:val="TE-Normal"/>
      </w:pPr>
    </w:p>
    <w:p w14:paraId="72F11C71" w14:textId="77777777" w:rsidR="004B33F0" w:rsidRDefault="004B33F0">
      <w:pPr>
        <w:pStyle w:val="TE-Normal"/>
      </w:pPr>
    </w:p>
    <w:p w14:paraId="26DD20A6" w14:textId="77777777" w:rsidR="00084375" w:rsidRDefault="00084375">
      <w:pPr>
        <w:pStyle w:val="TE-Normal"/>
      </w:pPr>
    </w:p>
    <w:p w14:paraId="0C3A550D" w14:textId="77777777" w:rsidR="00084375" w:rsidRDefault="00084375">
      <w:pPr>
        <w:pStyle w:val="TE-Normal"/>
      </w:pPr>
    </w:p>
    <w:p w14:paraId="34DD97E9" w14:textId="77777777" w:rsidR="004B33F0" w:rsidRDefault="00DF1332" w:rsidP="004B33F0">
      <w:pPr>
        <w:pStyle w:val="CP-CapaNomeAutor"/>
      </w:pPr>
      <w:r>
        <w:t>Ricardo Taruhn Duarte</w:t>
      </w:r>
    </w:p>
    <w:p w14:paraId="3419845C" w14:textId="77777777" w:rsidR="004B33F0" w:rsidRDefault="004B33F0">
      <w:pPr>
        <w:pStyle w:val="TE-Normal"/>
      </w:pPr>
    </w:p>
    <w:p w14:paraId="51F79889" w14:textId="77777777" w:rsidR="00203EC6" w:rsidRDefault="00203EC6">
      <w:pPr>
        <w:pStyle w:val="TE-Normal"/>
      </w:pPr>
    </w:p>
    <w:p w14:paraId="22A394D1" w14:textId="77777777" w:rsidR="004B5B03" w:rsidRDefault="004B5B03">
      <w:pPr>
        <w:pStyle w:val="CP-CapaTitulo"/>
      </w:pPr>
    </w:p>
    <w:p w14:paraId="7890CF9E" w14:textId="77777777" w:rsidR="00203EC6" w:rsidRDefault="00C35B10">
      <w:pPr>
        <w:pStyle w:val="CP-CapaTitulo"/>
      </w:pPr>
      <w:r>
        <w:t>INtrodução a arquitetura de redes</w:t>
      </w:r>
    </w:p>
    <w:p w14:paraId="6679DB5B" w14:textId="77777777" w:rsidR="00203EC6" w:rsidRDefault="00203EC6">
      <w:pPr>
        <w:pStyle w:val="TE-Normal"/>
      </w:pPr>
    </w:p>
    <w:p w14:paraId="6BE10EBE" w14:textId="77777777" w:rsidR="004B5B03" w:rsidRDefault="004B5B03">
      <w:pPr>
        <w:pStyle w:val="TE-Normal"/>
      </w:pPr>
    </w:p>
    <w:p w14:paraId="33FF8350" w14:textId="77777777" w:rsidR="00203EC6" w:rsidRDefault="00203EC6">
      <w:pPr>
        <w:pStyle w:val="TE-Normal"/>
      </w:pPr>
    </w:p>
    <w:p w14:paraId="6C5D6A4D" w14:textId="77777777" w:rsidR="00203EC6" w:rsidRDefault="00203EC6">
      <w:pPr>
        <w:pStyle w:val="TE-Normal"/>
      </w:pPr>
    </w:p>
    <w:p w14:paraId="56C40ECC" w14:textId="77777777" w:rsidR="00203EC6" w:rsidRDefault="00203EC6">
      <w:pPr>
        <w:pStyle w:val="TE-Normal"/>
      </w:pPr>
    </w:p>
    <w:p w14:paraId="3A7887A5" w14:textId="77777777" w:rsidR="00203EC6" w:rsidRDefault="00203EC6">
      <w:pPr>
        <w:pStyle w:val="TE-Normal"/>
      </w:pPr>
    </w:p>
    <w:p w14:paraId="3CF88F1F" w14:textId="77777777" w:rsidR="00D17CC6" w:rsidRDefault="00D17CC6">
      <w:pPr>
        <w:pStyle w:val="TE-Normal"/>
      </w:pPr>
    </w:p>
    <w:p w14:paraId="26976B5C" w14:textId="77777777" w:rsidR="00D17CC6" w:rsidRDefault="00D17CC6">
      <w:pPr>
        <w:pStyle w:val="TE-Normal"/>
      </w:pPr>
    </w:p>
    <w:p w14:paraId="19FE6CC2" w14:textId="77777777" w:rsidR="004B33F0" w:rsidRDefault="00203EC6">
      <w:pPr>
        <w:pStyle w:val="CP-CapaLocaleData"/>
      </w:pPr>
      <w:r>
        <w:t>Lages</w:t>
      </w:r>
      <w:r w:rsidR="004B33F0">
        <w:t xml:space="preserve"> (SC)</w:t>
      </w:r>
    </w:p>
    <w:p w14:paraId="509F1B21" w14:textId="77777777" w:rsidR="00E44E52" w:rsidRPr="003A0F5C" w:rsidRDefault="00DF1332" w:rsidP="00084375">
      <w:pPr>
        <w:pStyle w:val="CP-CapaLocaleData"/>
        <w:sectPr w:rsidR="00E44E52" w:rsidRPr="003A0F5C" w:rsidSect="00316E4D">
          <w:headerReference w:type="default" r:id="rId9"/>
          <w:pgSz w:w="11906" w:h="16838" w:code="9"/>
          <w:pgMar w:top="1701" w:right="1134" w:bottom="1531" w:left="1701" w:header="720" w:footer="720" w:gutter="0"/>
          <w:cols w:space="720"/>
          <w:noEndnote/>
          <w:titlePg/>
        </w:sectPr>
      </w:pPr>
      <w:r>
        <w:t>20</w:t>
      </w:r>
      <w:r w:rsidR="00084375">
        <w:t>20</w:t>
      </w:r>
    </w:p>
    <w:p w14:paraId="02E093DD" w14:textId="77777777" w:rsidR="00E44E52" w:rsidRDefault="00E44E52" w:rsidP="00E44E52">
      <w:pPr>
        <w:pStyle w:val="TC-TituloPreTextual"/>
      </w:pPr>
      <w:bookmarkStart w:id="0" w:name="_Toc527793648"/>
      <w:bookmarkStart w:id="1" w:name="_Toc527795381"/>
      <w:bookmarkStart w:id="2" w:name="_Toc527798491"/>
      <w:bookmarkStart w:id="3" w:name="_Toc527799867"/>
      <w:bookmarkStart w:id="4" w:name="_Toc527806371"/>
      <w:bookmarkStart w:id="5" w:name="_Toc36868015"/>
      <w:bookmarkStart w:id="6" w:name="_Toc36868810"/>
      <w:bookmarkStart w:id="7" w:name="_Toc36868915"/>
      <w:bookmarkStart w:id="8" w:name="_Toc65576339"/>
      <w:r>
        <w:lastRenderedPageBreak/>
        <w:t>Sumário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C9534B6" w14:textId="77777777" w:rsidR="0056705F" w:rsidRDefault="00F765D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 w:rsidR="00316E4D">
        <w:instrText xml:space="preserve"> TOC \t "TC-TituloCentralizado;1;T1-TituloPrimario;2;T2-TituloSecundario;3;T3-TituloTerciario;4;TP-TituloCentralizadoPos;1" </w:instrText>
      </w:r>
      <w:r>
        <w:fldChar w:fldCharType="separate"/>
      </w:r>
      <w:r w:rsidR="0056705F">
        <w:rPr>
          <w:noProof/>
        </w:rPr>
        <w:t>1 Representação de dados sistemas de numeração e operações aritiméticas.</w:t>
      </w:r>
      <w:r w:rsidR="0056705F">
        <w:rPr>
          <w:noProof/>
        </w:rPr>
        <w:tab/>
      </w:r>
      <w:r w:rsidR="0056705F">
        <w:rPr>
          <w:noProof/>
        </w:rPr>
        <w:fldChar w:fldCharType="begin"/>
      </w:r>
      <w:r w:rsidR="0056705F">
        <w:rPr>
          <w:noProof/>
        </w:rPr>
        <w:instrText xml:space="preserve"> PAGEREF _Toc37868346 \h </w:instrText>
      </w:r>
      <w:r w:rsidR="0056705F">
        <w:rPr>
          <w:noProof/>
        </w:rPr>
      </w:r>
      <w:r w:rsidR="0056705F">
        <w:rPr>
          <w:noProof/>
        </w:rPr>
        <w:fldChar w:fldCharType="separate"/>
      </w:r>
      <w:r w:rsidR="0056705F">
        <w:rPr>
          <w:noProof/>
        </w:rPr>
        <w:t>3</w:t>
      </w:r>
      <w:r w:rsidR="0056705F">
        <w:rPr>
          <w:noProof/>
        </w:rPr>
        <w:fldChar w:fldCharType="end"/>
      </w:r>
    </w:p>
    <w:p w14:paraId="03142980" w14:textId="77777777" w:rsidR="0056705F" w:rsidRDefault="0056705F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1.1 Sistema Decimal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_Toc37868347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88D5F6" w14:textId="77777777" w:rsidR="0056705F" w:rsidRDefault="0056705F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1.2 Sistema Binário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_Toc37868348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851CA2" w14:textId="77777777" w:rsidR="0056705F" w:rsidRDefault="0056705F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1.3 Sistema Octal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_Toc37868349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A82A4C" w14:textId="77777777" w:rsidR="0056705F" w:rsidRDefault="0056705F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1.4 Sistema Hexadecimal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_Toc37868350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66B8F56" w14:textId="77777777" w:rsidR="0056705F" w:rsidRDefault="0056705F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1.5 Código BCD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_Toc37868351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7669508" w14:textId="77777777" w:rsidR="0056705F" w:rsidRDefault="0056705F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1.6 ASCII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_Toc37868352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57035FC" w14:textId="77777777" w:rsidR="0056705F" w:rsidRDefault="0056705F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_Toc37868353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CD3FBD5" w14:textId="77777777" w:rsidR="00E44E52" w:rsidRDefault="00F765D2" w:rsidP="00E44E52">
      <w:pPr>
        <w:pStyle w:val="ndice5"/>
      </w:pPr>
      <w:r>
        <w:rPr>
          <w:noProof/>
          <w:snapToGrid/>
        </w:rPr>
        <w:fldChar w:fldCharType="end"/>
      </w:r>
      <w:r w:rsidR="00E44E52">
        <w:t xml:space="preserve"> </w:t>
      </w:r>
    </w:p>
    <w:p w14:paraId="1B70FAD0" w14:textId="77777777" w:rsidR="00316E4D" w:rsidRDefault="00316E4D" w:rsidP="00E44E52">
      <w:pPr>
        <w:pStyle w:val="TE-Normal"/>
      </w:pPr>
    </w:p>
    <w:p w14:paraId="5852CEB5" w14:textId="77777777" w:rsidR="00316E4D" w:rsidRDefault="00316E4D" w:rsidP="00E44E52">
      <w:pPr>
        <w:pStyle w:val="TE-Normal"/>
      </w:pPr>
    </w:p>
    <w:p w14:paraId="7BD0EB17" w14:textId="77777777" w:rsidR="00203EC6" w:rsidRDefault="00203EC6">
      <w:pPr>
        <w:pStyle w:val="TE-Normal"/>
        <w:sectPr w:rsidR="00203EC6" w:rsidSect="00316E4D">
          <w:pgSz w:w="11906" w:h="16838" w:code="9"/>
          <w:pgMar w:top="1701" w:right="1134" w:bottom="1531" w:left="1701" w:header="720" w:footer="720" w:gutter="0"/>
          <w:cols w:space="720"/>
          <w:noEndnote/>
          <w:titlePg/>
        </w:sectPr>
      </w:pPr>
    </w:p>
    <w:p w14:paraId="18D7BC6E" w14:textId="6E561DC3" w:rsidR="00203EC6" w:rsidRDefault="00296C3D">
      <w:pPr>
        <w:pStyle w:val="T1-TituloPrimario"/>
      </w:pPr>
      <w:bookmarkStart w:id="9" w:name="_Toc527721613"/>
      <w:bookmarkStart w:id="10" w:name="_Toc527793652"/>
      <w:bookmarkStart w:id="11" w:name="_Toc527795385"/>
      <w:bookmarkStart w:id="12" w:name="_Toc527798495"/>
      <w:r>
        <w:lastRenderedPageBreak/>
        <w:t>Como se faz</w:t>
      </w:r>
    </w:p>
    <w:p w14:paraId="78C0BA79" w14:textId="6A414260" w:rsidR="00296C3D" w:rsidRDefault="00296C3D" w:rsidP="00296C3D">
      <w:pPr>
        <w:pStyle w:val="TE-Normal"/>
      </w:pPr>
      <w:r>
        <w:t xml:space="preserve">Primeiramente eu no meu GitHub: Taruhn, e entrei no </w:t>
      </w:r>
      <w:r w:rsidRPr="00296C3D">
        <w:t>https://github.com/new</w:t>
      </w:r>
      <w:r>
        <w:t xml:space="preserve">, para criar o meu repositório, o nome do repositório se chamará, </w:t>
      </w:r>
      <w:r w:rsidR="00101F9D">
        <w:t>“</w:t>
      </w:r>
      <w:proofErr w:type="spellStart"/>
      <w:r>
        <w:t>EstudosDirigidosUNIPLAC</w:t>
      </w:r>
      <w:proofErr w:type="spellEnd"/>
      <w:r w:rsidR="00101F9D">
        <w:t>”</w:t>
      </w:r>
      <w:r>
        <w:t>, e em seguida eu tenho opções, nas quais descrevem se eu desejo que esse depositório fique privado ou público, nesse caso eu irei escolher privado porque esse repositório ele tem a importância de ser só eu e o professor de ter esse privilégio de acessar ele.</w:t>
      </w:r>
    </w:p>
    <w:p w14:paraId="770326F6" w14:textId="36C0DA60" w:rsidR="005E6018" w:rsidRDefault="005E6018" w:rsidP="005E6018">
      <w:pPr>
        <w:pStyle w:val="TE-Figura"/>
      </w:pPr>
      <w:r>
        <w:rPr>
          <w:noProof/>
        </w:rPr>
        <w:drawing>
          <wp:inline distT="0" distB="0" distL="0" distR="0" wp14:anchorId="094B12AA" wp14:editId="44087482">
            <wp:extent cx="4367872" cy="4603805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32" cy="464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81E10" w14:textId="75457C09" w:rsidR="00296C3D" w:rsidRDefault="00296C3D" w:rsidP="00296C3D">
      <w:pPr>
        <w:pStyle w:val="TE-Normal"/>
      </w:pPr>
      <w:r>
        <w:lastRenderedPageBreak/>
        <w:t xml:space="preserve">Em seguida eu colocarei dentro do repositório um </w:t>
      </w:r>
      <w:proofErr w:type="spellStart"/>
      <w:r w:rsidRPr="00296C3D">
        <w:rPr>
          <w:i/>
          <w:iCs/>
        </w:rPr>
        <w:t>readme</w:t>
      </w:r>
      <w:proofErr w:type="spellEnd"/>
      <w:r>
        <w:rPr>
          <w:i/>
          <w:iCs/>
        </w:rPr>
        <w:t xml:space="preserve"> </w:t>
      </w:r>
      <w:r>
        <w:t>para ver ser ele foi criado com sucesso</w:t>
      </w:r>
      <w:r w:rsidR="005E6018">
        <w:t xml:space="preserve">, logo depois </w:t>
      </w:r>
      <w:r w:rsidR="005E6018" w:rsidRPr="0028697F">
        <w:t xml:space="preserve">ele apresenta o </w:t>
      </w:r>
      <w:proofErr w:type="spellStart"/>
      <w:r w:rsidR="005E6018" w:rsidRPr="0028697F">
        <w:t>add,gitgnore</w:t>
      </w:r>
      <w:proofErr w:type="spellEnd"/>
      <w:r w:rsidRPr="0028697F">
        <w:t>,</w:t>
      </w:r>
      <w:r w:rsidR="005E6018" w:rsidRPr="0028697F">
        <w:t xml:space="preserve"> nele vai ser selecionado o </w:t>
      </w:r>
      <w:proofErr w:type="spellStart"/>
      <w:r w:rsidR="005E6018" w:rsidRPr="0028697F">
        <w:t>VisualStudio</w:t>
      </w:r>
      <w:proofErr w:type="spellEnd"/>
      <w:r w:rsidR="005E6018" w:rsidRPr="0028697F">
        <w:t>, pois ele tem como padrão de colocar arquivos ocultos e de ignorar alguns arquivos que possam dar conflito no código e também de não ter problemas futuros de dar upload no repositório e não dar erros. Feito assim, o repositório</w:t>
      </w:r>
      <w:r w:rsidRPr="0028697F">
        <w:t xml:space="preserve"> terá </w:t>
      </w:r>
      <w:r w:rsidR="005E6018" w:rsidRPr="0028697F">
        <w:t xml:space="preserve">sido </w:t>
      </w:r>
      <w:r w:rsidRPr="0028697F">
        <w:t>criado</w:t>
      </w:r>
      <w:r w:rsidR="005E6018" w:rsidRPr="0028697F">
        <w:t xml:space="preserve"> com</w:t>
      </w:r>
      <w:r w:rsidRPr="0028697F">
        <w:t xml:space="preserve"> esse caminho</w:t>
      </w:r>
      <w:r>
        <w:t xml:space="preserve"> </w:t>
      </w:r>
      <w:hyperlink r:id="rId11" w:history="1">
        <w:r w:rsidR="00C36EA8" w:rsidRPr="00310E5F">
          <w:rPr>
            <w:rStyle w:val="Hyperlink"/>
          </w:rPr>
          <w:t>https://github.com/Taruhn/EstudosDirigidosUNIPLAC.</w:t>
        </w:r>
        <w:r w:rsidR="00C36EA8" w:rsidRPr="00310E5F">
          <w:rPr>
            <w:rStyle w:val="Hyperlink"/>
            <w:noProof/>
          </w:rPr>
          <w:drawing>
            <wp:inline distT="0" distB="0" distL="0" distR="0" wp14:anchorId="178316EC" wp14:editId="1B130B9E">
              <wp:extent cx="5748655" cy="4158615"/>
              <wp:effectExtent l="0" t="0" r="4445" b="0"/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48655" cy="415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08BC3015" w14:textId="77777777" w:rsidR="00C36EA8" w:rsidRPr="00101F9D" w:rsidRDefault="00C36EA8" w:rsidP="00296C3D">
      <w:pPr>
        <w:pStyle w:val="TE-Normal"/>
      </w:pPr>
    </w:p>
    <w:p w14:paraId="185E224A" w14:textId="77777777" w:rsidR="00296C3D" w:rsidRPr="00296C3D" w:rsidRDefault="00296C3D" w:rsidP="00296C3D">
      <w:pPr>
        <w:pStyle w:val="TE-Normal"/>
      </w:pPr>
    </w:p>
    <w:p w14:paraId="54EF4076" w14:textId="77777777" w:rsidR="00203EC6" w:rsidRDefault="00203EC6">
      <w:pPr>
        <w:pStyle w:val="TP-TituloCentralizadoPos"/>
      </w:pPr>
      <w:bookmarkStart w:id="13" w:name="_Toc527721628"/>
      <w:bookmarkStart w:id="14" w:name="_Toc527793681"/>
      <w:bookmarkStart w:id="15" w:name="_Toc527795414"/>
      <w:bookmarkStart w:id="16" w:name="_Toc527798510"/>
      <w:bookmarkStart w:id="17" w:name="_Toc37868353"/>
      <w:bookmarkEnd w:id="9"/>
      <w:bookmarkEnd w:id="10"/>
      <w:bookmarkEnd w:id="11"/>
      <w:bookmarkEnd w:id="12"/>
      <w:r>
        <w:lastRenderedPageBreak/>
        <w:t>Referências</w:t>
      </w:r>
      <w:bookmarkEnd w:id="13"/>
      <w:bookmarkEnd w:id="14"/>
      <w:bookmarkEnd w:id="15"/>
      <w:bookmarkEnd w:id="16"/>
      <w:r>
        <w:t xml:space="preserve"> Bibliográficas</w:t>
      </w:r>
      <w:bookmarkEnd w:id="17"/>
    </w:p>
    <w:p w14:paraId="7988D152" w14:textId="77777777" w:rsidR="0085262E" w:rsidRPr="0085262E" w:rsidRDefault="00C31631" w:rsidP="0085262E">
      <w:pPr>
        <w:pStyle w:val="TE-Normal"/>
      </w:pPr>
      <w:r>
        <w:t xml:space="preserve">1 </w:t>
      </w:r>
      <w:r w:rsidR="0085262E" w:rsidRPr="0085262E">
        <w:t>N</w:t>
      </w:r>
      <w:r w:rsidR="0085262E">
        <w:t>ICOLAU</w:t>
      </w:r>
      <w:r w:rsidR="0085262E" w:rsidRPr="0085262E">
        <w:t xml:space="preserve">, </w:t>
      </w:r>
      <w:r w:rsidR="0085262E">
        <w:t>M</w:t>
      </w:r>
      <w:r w:rsidR="0085262E" w:rsidRPr="0085262E">
        <w:t xml:space="preserve">aria </w:t>
      </w:r>
      <w:r w:rsidR="0085262E">
        <w:t>J</w:t>
      </w:r>
      <w:r w:rsidR="0085262E" w:rsidRPr="0085262E">
        <w:t>oão. Introdução e Objectivos. 1999. Disponível em: http://marco.Uminho.Pt/~joao/computacao2/node3.Html#section00210000000000000000. Acesso em: 02 mar. 2020.</w:t>
      </w:r>
    </w:p>
    <w:p w14:paraId="10D32A8E" w14:textId="77777777" w:rsidR="0085262E" w:rsidRPr="0085262E" w:rsidRDefault="00C31631" w:rsidP="0085262E">
      <w:pPr>
        <w:pStyle w:val="TE-Normal"/>
      </w:pPr>
      <w:r>
        <w:t xml:space="preserve">2 </w:t>
      </w:r>
      <w:r w:rsidR="0085262E" w:rsidRPr="0085262E">
        <w:t>S</w:t>
      </w:r>
      <w:r w:rsidR="0085262E">
        <w:t>COOTI</w:t>
      </w:r>
      <w:r w:rsidR="0085262E" w:rsidRPr="0085262E">
        <w:t>, H</w:t>
      </w:r>
      <w:r w:rsidR="0085262E">
        <w:t>ALINE</w:t>
      </w:r>
      <w:r w:rsidR="0085262E" w:rsidRPr="0085262E">
        <w:t xml:space="preserve"> de Sousa et al. Sistemas de </w:t>
      </w:r>
      <w:r w:rsidR="0085262E">
        <w:t>N</w:t>
      </w:r>
      <w:r w:rsidR="0085262E" w:rsidRPr="0085262E">
        <w:t>umeração. Disponível em: http://www.Inf.Ufsc.Br/~bosco.Sobral/extensao/sistemas-de-numeracao.Pdf. Acesso em: 02 mar. 2020</w:t>
      </w:r>
    </w:p>
    <w:p w14:paraId="1014557E" w14:textId="77777777" w:rsidR="0085262E" w:rsidRPr="0085262E" w:rsidRDefault="00C31631" w:rsidP="0085262E">
      <w:pPr>
        <w:pStyle w:val="TE-Normal"/>
      </w:pPr>
      <w:r>
        <w:t xml:space="preserve">3 </w:t>
      </w:r>
      <w:r w:rsidR="0085262E" w:rsidRPr="0085262E">
        <w:t>L</w:t>
      </w:r>
      <w:r w:rsidR="0085262E">
        <w:t>UIS</w:t>
      </w:r>
      <w:r w:rsidR="0085262E" w:rsidRPr="0085262E">
        <w:t>,</w:t>
      </w:r>
      <w:r w:rsidR="0085262E">
        <w:t xml:space="preserve"> R</w:t>
      </w:r>
      <w:r w:rsidR="0085262E" w:rsidRPr="0085262E">
        <w:t xml:space="preserve">obson. Sistema de </w:t>
      </w:r>
      <w:r w:rsidR="0085262E">
        <w:t>N</w:t>
      </w:r>
      <w:r w:rsidR="0085262E" w:rsidRPr="0085262E">
        <w:t xml:space="preserve">umeração </w:t>
      </w:r>
      <w:r w:rsidR="0085262E">
        <w:t>D</w:t>
      </w:r>
      <w:r w:rsidR="0085262E" w:rsidRPr="0085262E">
        <w:t>ecimal. Disponível em: https://escolakids.Uol.Com.Br/matematica/sistema-de-numeracao-decimal.Htm. Acesso em: 02 mar. 2020.</w:t>
      </w:r>
    </w:p>
    <w:p w14:paraId="77207652" w14:textId="77777777" w:rsidR="0085262E" w:rsidRDefault="00C31631" w:rsidP="0085262E">
      <w:pPr>
        <w:pStyle w:val="TE-Normal"/>
      </w:pPr>
      <w:r>
        <w:t xml:space="preserve">4 </w:t>
      </w:r>
      <w:r w:rsidR="0085262E" w:rsidRPr="0085262E">
        <w:t>E</w:t>
      </w:r>
      <w:r w:rsidR="0085262E">
        <w:t>DUCAÇÃO</w:t>
      </w:r>
      <w:r w:rsidR="0085262E" w:rsidRPr="0085262E">
        <w:t xml:space="preserve">, </w:t>
      </w:r>
      <w:r w:rsidR="0085262E">
        <w:t>P</w:t>
      </w:r>
      <w:r w:rsidR="0085262E" w:rsidRPr="0085262E">
        <w:t xml:space="preserve">ortal. Sistema </w:t>
      </w:r>
      <w:r w:rsidR="0085262E">
        <w:t>B</w:t>
      </w:r>
      <w:r w:rsidR="0085262E" w:rsidRPr="0085262E">
        <w:t xml:space="preserve">inário: </w:t>
      </w:r>
      <w:r w:rsidR="0085262E">
        <w:t>C</w:t>
      </w:r>
      <w:r w:rsidR="0085262E" w:rsidRPr="0085262E">
        <w:t xml:space="preserve">omo </w:t>
      </w:r>
      <w:r w:rsidR="0085262E">
        <w:t>F</w:t>
      </w:r>
      <w:r w:rsidR="0085262E" w:rsidRPr="0085262E">
        <w:t>unciona. Disponível em: https://siteantigo.Portaleducacao.Com.Br/conteudo/artigos/informatica/sistema-binario-como-funciona/46229. Acesso em: 03 mar. 2020.</w:t>
      </w:r>
    </w:p>
    <w:p w14:paraId="336826CB" w14:textId="77777777" w:rsidR="002455F6" w:rsidRDefault="002455F6" w:rsidP="0085262E">
      <w:pPr>
        <w:pStyle w:val="TE-Normal"/>
      </w:pPr>
    </w:p>
    <w:p w14:paraId="3DA50F17" w14:textId="77777777" w:rsidR="002455F6" w:rsidRDefault="002455F6" w:rsidP="0085262E">
      <w:pPr>
        <w:pStyle w:val="TE-Normal"/>
      </w:pPr>
    </w:p>
    <w:p w14:paraId="0040BAEE" w14:textId="77777777" w:rsidR="002455F6" w:rsidRDefault="00B00C79" w:rsidP="0085262E">
      <w:pPr>
        <w:pStyle w:val="TE-Normal"/>
      </w:pPr>
      <w:hyperlink r:id="rId13" w:history="1">
        <w:r w:rsidR="002455F6">
          <w:rPr>
            <w:rStyle w:val="Hyperlink"/>
          </w:rPr>
          <w:t>https://edisciplinas.usp.br/pluginfile.php/3643948/mod_resource/content/0/Representa%C3%A7%C3%A3o%20de%20N%C3%BAmeros%20em%20Bin%C3%A1rio%20e%20Hexadecimal.pdf</w:t>
        </w:r>
      </w:hyperlink>
    </w:p>
    <w:p w14:paraId="4E4FDA35" w14:textId="77777777" w:rsidR="0085262E" w:rsidRDefault="00B00C79" w:rsidP="005B2845">
      <w:pPr>
        <w:pStyle w:val="TE-Normal"/>
      </w:pPr>
      <w:hyperlink r:id="rId14" w:history="1">
        <w:r w:rsidR="002455F6">
          <w:rPr>
            <w:rStyle w:val="Hyperlink"/>
          </w:rPr>
          <w:t>https://eletronicagaragem.blogspot.com/2016/01/eletronica-digital-codigo-bcd-gray-e.html</w:t>
        </w:r>
      </w:hyperlink>
      <w:r w:rsidR="005B2845" w:rsidRPr="0085262E">
        <w:t xml:space="preserve"> </w:t>
      </w:r>
    </w:p>
    <w:p w14:paraId="6873015D" w14:textId="77777777" w:rsidR="009060DB" w:rsidRPr="0085262E" w:rsidRDefault="00B00C79" w:rsidP="005B2845">
      <w:pPr>
        <w:pStyle w:val="TE-Normal"/>
      </w:pPr>
      <w:hyperlink r:id="rId15" w:history="1">
        <w:r w:rsidR="009060DB">
          <w:rPr>
            <w:rStyle w:val="Hyperlink"/>
          </w:rPr>
          <w:t>http://migbap97.blogspot.com/2013/10/padroes-de-codificacao-de-carateres.html</w:t>
        </w:r>
      </w:hyperlink>
    </w:p>
    <w:p w14:paraId="1F083A68" w14:textId="77777777" w:rsidR="00306F08" w:rsidRDefault="00306F08" w:rsidP="002018DC">
      <w:pPr>
        <w:pStyle w:val="TE-Normal"/>
      </w:pPr>
    </w:p>
    <w:sectPr w:rsidR="00306F08" w:rsidSect="00316E4D">
      <w:headerReference w:type="even" r:id="rId16"/>
      <w:headerReference w:type="default" r:id="rId17"/>
      <w:footerReference w:type="even" r:id="rId18"/>
      <w:footerReference w:type="first" r:id="rId19"/>
      <w:pgSz w:w="11906" w:h="16838" w:code="9"/>
      <w:pgMar w:top="1701" w:right="1134" w:bottom="153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246AB" w14:textId="77777777" w:rsidR="00B00C79" w:rsidRDefault="00B00C79">
      <w:r>
        <w:separator/>
      </w:r>
    </w:p>
  </w:endnote>
  <w:endnote w:type="continuationSeparator" w:id="0">
    <w:p w14:paraId="01CC7713" w14:textId="77777777" w:rsidR="00B00C79" w:rsidRDefault="00B00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D4697" w14:textId="77777777" w:rsidR="007E5845" w:rsidRPr="00501926" w:rsidRDefault="007E5845">
    <w:pPr>
      <w:rPr>
        <w:lang w:val="en-US"/>
      </w:rPr>
    </w:pPr>
    <w:r w:rsidRPr="00501926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F5D80" w14:textId="77777777" w:rsidR="007E5845" w:rsidRPr="00501926" w:rsidRDefault="007E5845">
    <w:pPr>
      <w:rPr>
        <w:lang w:val="en-US"/>
      </w:rPr>
    </w:pPr>
    <w:r w:rsidRPr="00501926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E7E1B" w14:textId="77777777" w:rsidR="00B00C79" w:rsidRDefault="00B00C79">
      <w:r>
        <w:separator/>
      </w:r>
    </w:p>
  </w:footnote>
  <w:footnote w:type="continuationSeparator" w:id="0">
    <w:p w14:paraId="0EFC663F" w14:textId="77777777" w:rsidR="00B00C79" w:rsidRDefault="00B00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51166" w14:textId="77777777" w:rsidR="007E5845" w:rsidRDefault="007E5845">
    <w:pPr>
      <w:pStyle w:val="Cabealho"/>
      <w:ind w:right="360"/>
    </w:pPr>
    <w:r>
      <w:fldChar w:fldCharType="begin"/>
    </w:r>
    <w:r>
      <w:instrText>\page\* ARABIC</w:instrText>
    </w:r>
    <w:r>
      <w:fldChar w:fldCharType="separate"/>
    </w:r>
    <w:r>
      <w:t>10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00A93" w14:textId="77777777" w:rsidR="007E5845" w:rsidRPr="00EC49FE" w:rsidRDefault="007E5845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14:paraId="4AE26A5D" w14:textId="77777777" w:rsidR="007E5845" w:rsidRPr="00EC49FE" w:rsidRDefault="007E5845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proofErr w:type="gramStart"/>
    <w:r w:rsidRPr="00EC49FE">
      <w:t>L.Velho</w:t>
    </w:r>
    <w:proofErr w:type="spellEnd"/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321DA" w14:textId="77777777" w:rsidR="007E5845" w:rsidRDefault="007E5845">
    <w:pPr>
      <w:framePr w:wrap="around" w:vAnchor="text" w:hAnchor="margin" w:xAlign="inside" w:y="1"/>
    </w:pPr>
  </w:p>
  <w:p w14:paraId="13B6B0CB" w14:textId="77777777" w:rsidR="007E5845" w:rsidRDefault="007E5845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B98DE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2C76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9F2AF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4C212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ECBF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8CCF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28A2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64A8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6C6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D276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Lista 3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</w:abstractNum>
  <w:abstractNum w:abstractNumId="11" w15:restartNumberingAfterBreak="0">
    <w:nsid w:val="00000003"/>
    <w:multiLevelType w:val="multilevel"/>
    <w:tmpl w:val="9D10FD76"/>
    <w:name w:val="Numeração 1"/>
    <w:lvl w:ilvl="0">
      <w:start w:val="1"/>
      <w:numFmt w:val="decimal"/>
      <w:suff w:val="nothing"/>
      <w:lvlText w:val="%1. "/>
      <w:lvlJc w:val="left"/>
      <w:pPr>
        <w:ind w:left="283" w:hanging="283"/>
      </w:pPr>
    </w:lvl>
    <w:lvl w:ilvl="1">
      <w:start w:val="1"/>
      <w:numFmt w:val="decimal"/>
      <w:suff w:val="space"/>
      <w:lvlText w:val="%1.%2. "/>
      <w:lvlJc w:val="left"/>
      <w:pPr>
        <w:ind w:left="0" w:firstLine="0"/>
      </w:pPr>
    </w:lvl>
    <w:lvl w:ilvl="2">
      <w:start w:val="1"/>
      <w:numFmt w:val="decimal"/>
      <w:suff w:val="nothing"/>
      <w:lvlText w:val="%1.%2.%3. "/>
      <w:lvlJc w:val="left"/>
      <w:pPr>
        <w:ind w:left="0" w:firstLine="0"/>
      </w:pPr>
    </w:lvl>
    <w:lvl w:ilvl="3">
      <w:start w:val="1"/>
      <w:numFmt w:val="decimal"/>
      <w:suff w:val="nothing"/>
      <w:lvlText w:val="%1.%2.%3.%4. "/>
      <w:lvlJc w:val="left"/>
      <w:pPr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ind w:left="1415" w:firstLine="0"/>
      </w:pPr>
    </w:lvl>
    <w:lvl w:ilvl="6">
      <w:start w:val="1"/>
      <w:numFmt w:val="decimal"/>
      <w:suff w:val="nothing"/>
      <w:lvlText w:val="%1.%2.%3.%4.%5.%6.%7"/>
      <w:lvlJc w:val="left"/>
      <w:pPr>
        <w:ind w:left="1698" w:firstLine="0"/>
      </w:pPr>
    </w:lvl>
    <w:lvl w:ilvl="7">
      <w:start w:val="1"/>
      <w:numFmt w:val="decimal"/>
      <w:suff w:val="nothing"/>
      <w:lvlText w:val="%1.%2.%3.%4.%5.%6.%7.%8"/>
      <w:lvlJc w:val="left"/>
      <w:pPr>
        <w:ind w:left="1981" w:firstLine="0"/>
      </w:pPr>
    </w:lvl>
    <w:lvl w:ilvl="8">
      <w:start w:val="1"/>
      <w:numFmt w:val="decimal"/>
      <w:suff w:val="nothing"/>
      <w:lvlText w:val="%1.%2.%3.%4.%5.%6.%7.%8.%9"/>
      <w:lvlJc w:val="left"/>
      <w:pPr>
        <w:ind w:left="2264" w:firstLine="0"/>
      </w:pPr>
    </w:lvl>
  </w:abstractNum>
  <w:abstractNum w:abstractNumId="12" w15:restartNumberingAfterBreak="0">
    <w:nsid w:val="010258D7"/>
    <w:multiLevelType w:val="singleLevel"/>
    <w:tmpl w:val="6E0E9D10"/>
    <w:name w:val="Lista 1"/>
    <w:lvl w:ilvl="0">
      <w:start w:val="1"/>
      <w:numFmt w:val="bullet"/>
      <w:pStyle w:val="TE-Inciso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6"/>
      </w:rPr>
    </w:lvl>
  </w:abstractNum>
  <w:abstractNum w:abstractNumId="13" w15:restartNumberingAfterBreak="0">
    <w:nsid w:val="0A494437"/>
    <w:multiLevelType w:val="multilevel"/>
    <w:tmpl w:val="2B40AA26"/>
    <w:lvl w:ilvl="0">
      <w:start w:val="1"/>
      <w:numFmt w:val="none"/>
      <w:suff w:val="space"/>
      <w:lvlText w:val=" 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P-TituloCentralizadoPos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19CA0EE0"/>
    <w:multiLevelType w:val="multilevel"/>
    <w:tmpl w:val="88A83CDE"/>
    <w:lvl w:ilvl="0">
      <w:start w:val="1"/>
      <w:numFmt w:val="decimal"/>
      <w:pStyle w:val="T1-TituloPrimario"/>
      <w:suff w:val="space"/>
      <w:lvlText w:val="%1 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pStyle w:val="T2-TituloSecundario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3-TituloTerciario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4-TituloQuaternario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5-TituloQuinario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1415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1698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1981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2264" w:firstLine="0"/>
      </w:pPr>
      <w:rPr>
        <w:rFonts w:hint="default"/>
      </w:rPr>
    </w:lvl>
  </w:abstractNum>
  <w:abstractNum w:abstractNumId="15" w15:restartNumberingAfterBreak="0">
    <w:nsid w:val="19CF3F5D"/>
    <w:multiLevelType w:val="hybridMultilevel"/>
    <w:tmpl w:val="97006C24"/>
    <w:lvl w:ilvl="0" w:tplc="FF00649C">
      <w:start w:val="1"/>
      <w:numFmt w:val="decimal"/>
      <w:pStyle w:val="TE-LegendaQuadro"/>
      <w:lvlText w:val="QUADRO %1 - "/>
      <w:lvlJc w:val="left"/>
      <w:pPr>
        <w:tabs>
          <w:tab w:val="num" w:pos="737"/>
        </w:tabs>
        <w:ind w:left="1531" w:hanging="1531"/>
      </w:pPr>
      <w:rPr>
        <w:rFonts w:ascii="Times New Roman" w:hAnsi="Times New Roman" w:hint="default"/>
        <w:b/>
        <w:bCs w:val="0"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BA27816"/>
    <w:multiLevelType w:val="hybridMultilevel"/>
    <w:tmpl w:val="59CEBD9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6E078F"/>
    <w:multiLevelType w:val="singleLevel"/>
    <w:tmpl w:val="D39CC90C"/>
    <w:lvl w:ilvl="0">
      <w:start w:val="1"/>
      <w:numFmt w:val="lowerLetter"/>
      <w:pStyle w:val="TE-Alnea"/>
      <w:lvlText w:val="%1)"/>
      <w:lvlJc w:val="left"/>
      <w:pPr>
        <w:tabs>
          <w:tab w:val="num" w:pos="1353"/>
        </w:tabs>
        <w:ind w:left="1353" w:hanging="360"/>
      </w:pPr>
    </w:lvl>
  </w:abstractNum>
  <w:abstractNum w:abstractNumId="18" w15:restartNumberingAfterBreak="0">
    <w:nsid w:val="5236381B"/>
    <w:multiLevelType w:val="singleLevel"/>
    <w:tmpl w:val="A6BE4F10"/>
    <w:lvl w:ilvl="0">
      <w:start w:val="1"/>
      <w:numFmt w:val="bullet"/>
      <w:pStyle w:val="TE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E2E5585"/>
    <w:multiLevelType w:val="hybridMultilevel"/>
    <w:tmpl w:val="30BCE7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861D1"/>
    <w:multiLevelType w:val="hybridMultilevel"/>
    <w:tmpl w:val="9850C7E2"/>
    <w:lvl w:ilvl="0" w:tplc="C6A07F2C">
      <w:start w:val="1"/>
      <w:numFmt w:val="decimal"/>
      <w:pStyle w:val="TE-LegendaFigura"/>
      <w:lvlText w:val="FIGURA %1 - "/>
      <w:lvlJc w:val="left"/>
      <w:pPr>
        <w:tabs>
          <w:tab w:val="num" w:pos="1277"/>
        </w:tabs>
        <w:ind w:left="2581" w:hanging="13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 w15:restartNumberingAfterBreak="0">
    <w:nsid w:val="61AA12EF"/>
    <w:multiLevelType w:val="hybridMultilevel"/>
    <w:tmpl w:val="44222DD4"/>
    <w:lvl w:ilvl="0" w:tplc="99503CAE">
      <w:start w:val="1"/>
      <w:numFmt w:val="decimal"/>
      <w:pStyle w:val="TE-LegendaTabela"/>
      <w:lvlText w:val="TABELA %1 - "/>
      <w:lvlJc w:val="left"/>
      <w:pPr>
        <w:tabs>
          <w:tab w:val="num" w:pos="0"/>
        </w:tabs>
        <w:ind w:left="1531" w:hanging="1531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E17D38"/>
    <w:multiLevelType w:val="hybridMultilevel"/>
    <w:tmpl w:val="DE04FB94"/>
    <w:lvl w:ilvl="0" w:tplc="0A4C560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9BF60B8"/>
    <w:multiLevelType w:val="hybridMultilevel"/>
    <w:tmpl w:val="5D98245E"/>
    <w:lvl w:ilvl="0" w:tplc="04160001">
      <w:start w:val="1"/>
      <w:numFmt w:val="bullet"/>
      <w:lvlText w:val=""/>
      <w:lvlJc w:val="left"/>
      <w:pPr>
        <w:ind w:left="17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13"/>
  </w:num>
  <w:num w:numId="5">
    <w:abstractNumId w:val="17"/>
    <w:lvlOverride w:ilvl="0">
      <w:startOverride w:val="1"/>
    </w:lvlOverride>
  </w:num>
  <w:num w:numId="6">
    <w:abstractNumId w:val="17"/>
    <w:lvlOverride w:ilvl="0">
      <w:startOverride w:val="1"/>
    </w:lvlOverride>
  </w:num>
  <w:num w:numId="7">
    <w:abstractNumId w:val="17"/>
    <w:lvlOverride w:ilvl="0">
      <w:startOverride w:val="1"/>
    </w:lvlOverride>
  </w:num>
  <w:num w:numId="8">
    <w:abstractNumId w:val="17"/>
  </w:num>
  <w:num w:numId="9">
    <w:abstractNumId w:val="14"/>
  </w:num>
  <w:num w:numId="10">
    <w:abstractNumId w:val="17"/>
    <w:lvlOverride w:ilvl="0">
      <w:startOverride w:val="1"/>
    </w:lvlOverride>
  </w:num>
  <w:num w:numId="11">
    <w:abstractNumId w:val="20"/>
  </w:num>
  <w:num w:numId="12">
    <w:abstractNumId w:val="21"/>
  </w:num>
  <w:num w:numId="13">
    <w:abstractNumId w:val="15"/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17"/>
    <w:lvlOverride w:ilvl="0">
      <w:startOverride w:val="1"/>
    </w:lvlOverride>
  </w:num>
  <w:num w:numId="17">
    <w:abstractNumId w:val="17"/>
    <w:lvlOverride w:ilvl="0">
      <w:startOverride w:val="1"/>
    </w:lvlOverride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23"/>
  </w:num>
  <w:num w:numId="29">
    <w:abstractNumId w:val="16"/>
  </w:num>
  <w:num w:numId="30">
    <w:abstractNumId w:val="20"/>
    <w:lvlOverride w:ilvl="0">
      <w:startOverride w:val="1"/>
    </w:lvlOverride>
  </w:num>
  <w:num w:numId="31">
    <w:abstractNumId w:val="20"/>
    <w:lvlOverride w:ilvl="0">
      <w:startOverride w:val="1"/>
    </w:lvlOverride>
  </w:num>
  <w:num w:numId="32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33">
    <w:abstractNumId w:val="20"/>
    <w:lvlOverride w:ilvl="0">
      <w:startOverride w:val="1"/>
    </w:lvlOverride>
  </w:num>
  <w:num w:numId="34">
    <w:abstractNumId w:val="20"/>
    <w:lvlOverride w:ilvl="0">
      <w:startOverride w:val="1"/>
    </w:lvlOverride>
  </w:num>
  <w:num w:numId="35">
    <w:abstractNumId w:val="20"/>
    <w:lvlOverride w:ilvl="0">
      <w:startOverride w:val="1"/>
    </w:lvlOverride>
  </w:num>
  <w:num w:numId="36">
    <w:abstractNumId w:val="20"/>
    <w:lvlOverride w:ilvl="0">
      <w:startOverride w:val="1"/>
    </w:lvlOverride>
  </w:num>
  <w:num w:numId="37">
    <w:abstractNumId w:val="20"/>
    <w:lvlOverride w:ilvl="0">
      <w:startOverride w:val="1"/>
    </w:lvlOverride>
  </w:num>
  <w:num w:numId="38">
    <w:abstractNumId w:val="20"/>
    <w:lvlOverride w:ilvl="0">
      <w:startOverride w:val="1"/>
    </w:lvlOverride>
  </w:num>
  <w:num w:numId="39">
    <w:abstractNumId w:val="20"/>
    <w:lvlOverride w:ilvl="0">
      <w:startOverride w:val="1"/>
    </w:lvlOverride>
  </w:num>
  <w:num w:numId="40">
    <w:abstractNumId w:val="19"/>
  </w:num>
  <w:num w:numId="41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2C"/>
    <w:rsid w:val="00000C54"/>
    <w:rsid w:val="00006230"/>
    <w:rsid w:val="00007D94"/>
    <w:rsid w:val="000125C4"/>
    <w:rsid w:val="000337AA"/>
    <w:rsid w:val="00033D5D"/>
    <w:rsid w:val="000437C7"/>
    <w:rsid w:val="0004388F"/>
    <w:rsid w:val="00055C16"/>
    <w:rsid w:val="000562D6"/>
    <w:rsid w:val="000602E7"/>
    <w:rsid w:val="00060F83"/>
    <w:rsid w:val="0006155A"/>
    <w:rsid w:val="00062E3A"/>
    <w:rsid w:val="00063461"/>
    <w:rsid w:val="00084375"/>
    <w:rsid w:val="0009159A"/>
    <w:rsid w:val="00096204"/>
    <w:rsid w:val="000A2D8A"/>
    <w:rsid w:val="000B4A73"/>
    <w:rsid w:val="000D4860"/>
    <w:rsid w:val="000E4099"/>
    <w:rsid w:val="000F7072"/>
    <w:rsid w:val="00101F9D"/>
    <w:rsid w:val="0010263A"/>
    <w:rsid w:val="00106D1B"/>
    <w:rsid w:val="0012274D"/>
    <w:rsid w:val="00125046"/>
    <w:rsid w:val="00130F5A"/>
    <w:rsid w:val="001514FC"/>
    <w:rsid w:val="0015533E"/>
    <w:rsid w:val="00165272"/>
    <w:rsid w:val="00167775"/>
    <w:rsid w:val="00183704"/>
    <w:rsid w:val="00185354"/>
    <w:rsid w:val="00185DF1"/>
    <w:rsid w:val="00187B24"/>
    <w:rsid w:val="001909FA"/>
    <w:rsid w:val="00190A9C"/>
    <w:rsid w:val="001B2E3C"/>
    <w:rsid w:val="001B3A78"/>
    <w:rsid w:val="001C5834"/>
    <w:rsid w:val="001D4958"/>
    <w:rsid w:val="001D59F7"/>
    <w:rsid w:val="001E22D8"/>
    <w:rsid w:val="001E2BC2"/>
    <w:rsid w:val="001E6DE4"/>
    <w:rsid w:val="001F1045"/>
    <w:rsid w:val="001F3EFD"/>
    <w:rsid w:val="002018DC"/>
    <w:rsid w:val="00203EC6"/>
    <w:rsid w:val="002133EC"/>
    <w:rsid w:val="002170A9"/>
    <w:rsid w:val="00225843"/>
    <w:rsid w:val="002277D4"/>
    <w:rsid w:val="002322E9"/>
    <w:rsid w:val="00234846"/>
    <w:rsid w:val="00237321"/>
    <w:rsid w:val="00243AA4"/>
    <w:rsid w:val="002455F6"/>
    <w:rsid w:val="002469C9"/>
    <w:rsid w:val="002508F4"/>
    <w:rsid w:val="002538D6"/>
    <w:rsid w:val="002554C8"/>
    <w:rsid w:val="00261D9B"/>
    <w:rsid w:val="00266F66"/>
    <w:rsid w:val="00271587"/>
    <w:rsid w:val="00280B46"/>
    <w:rsid w:val="00284CD3"/>
    <w:rsid w:val="0028697F"/>
    <w:rsid w:val="00296C3D"/>
    <w:rsid w:val="002B0165"/>
    <w:rsid w:val="002B0F08"/>
    <w:rsid w:val="002B5D16"/>
    <w:rsid w:val="002B790C"/>
    <w:rsid w:val="002C3C7C"/>
    <w:rsid w:val="002D0766"/>
    <w:rsid w:val="002D6C87"/>
    <w:rsid w:val="002E17C5"/>
    <w:rsid w:val="002F2C1E"/>
    <w:rsid w:val="002F3BD5"/>
    <w:rsid w:val="003024FC"/>
    <w:rsid w:val="00306F08"/>
    <w:rsid w:val="00307DAD"/>
    <w:rsid w:val="003141CE"/>
    <w:rsid w:val="00316E4D"/>
    <w:rsid w:val="00320FD1"/>
    <w:rsid w:val="00330DF6"/>
    <w:rsid w:val="00333C5A"/>
    <w:rsid w:val="00342A06"/>
    <w:rsid w:val="00343A15"/>
    <w:rsid w:val="003451C4"/>
    <w:rsid w:val="0034761D"/>
    <w:rsid w:val="00353FB1"/>
    <w:rsid w:val="00354CB4"/>
    <w:rsid w:val="00360558"/>
    <w:rsid w:val="003619FE"/>
    <w:rsid w:val="00366F41"/>
    <w:rsid w:val="00383C42"/>
    <w:rsid w:val="00387CFF"/>
    <w:rsid w:val="003A00B0"/>
    <w:rsid w:val="003A0F5C"/>
    <w:rsid w:val="003A1425"/>
    <w:rsid w:val="003A2FC8"/>
    <w:rsid w:val="003A5DD4"/>
    <w:rsid w:val="003B3612"/>
    <w:rsid w:val="003B4020"/>
    <w:rsid w:val="003D6D07"/>
    <w:rsid w:val="003F5641"/>
    <w:rsid w:val="00403277"/>
    <w:rsid w:val="00407CC0"/>
    <w:rsid w:val="0041092F"/>
    <w:rsid w:val="004112CE"/>
    <w:rsid w:val="00414398"/>
    <w:rsid w:val="0041607B"/>
    <w:rsid w:val="00430BD0"/>
    <w:rsid w:val="00432533"/>
    <w:rsid w:val="004375C5"/>
    <w:rsid w:val="004423F9"/>
    <w:rsid w:val="0044287A"/>
    <w:rsid w:val="00455EC9"/>
    <w:rsid w:val="004568C8"/>
    <w:rsid w:val="00457415"/>
    <w:rsid w:val="0047167E"/>
    <w:rsid w:val="0047542B"/>
    <w:rsid w:val="00476E4E"/>
    <w:rsid w:val="00481948"/>
    <w:rsid w:val="00482459"/>
    <w:rsid w:val="00484BE4"/>
    <w:rsid w:val="0048738A"/>
    <w:rsid w:val="004916B8"/>
    <w:rsid w:val="0049432D"/>
    <w:rsid w:val="0049441C"/>
    <w:rsid w:val="00495640"/>
    <w:rsid w:val="00495CCE"/>
    <w:rsid w:val="004964A0"/>
    <w:rsid w:val="0049697E"/>
    <w:rsid w:val="004A3E2C"/>
    <w:rsid w:val="004B162E"/>
    <w:rsid w:val="004B33F0"/>
    <w:rsid w:val="004B4131"/>
    <w:rsid w:val="004B5B03"/>
    <w:rsid w:val="004B7500"/>
    <w:rsid w:val="004C251C"/>
    <w:rsid w:val="004C6DC9"/>
    <w:rsid w:val="004C6F87"/>
    <w:rsid w:val="004D2ACA"/>
    <w:rsid w:val="004E07D1"/>
    <w:rsid w:val="00501926"/>
    <w:rsid w:val="00503438"/>
    <w:rsid w:val="005047B3"/>
    <w:rsid w:val="00504B6E"/>
    <w:rsid w:val="0050565B"/>
    <w:rsid w:val="005223F8"/>
    <w:rsid w:val="005234B8"/>
    <w:rsid w:val="0053439E"/>
    <w:rsid w:val="0054301A"/>
    <w:rsid w:val="00553901"/>
    <w:rsid w:val="00560AC6"/>
    <w:rsid w:val="00561120"/>
    <w:rsid w:val="0056705F"/>
    <w:rsid w:val="005716C7"/>
    <w:rsid w:val="005755B0"/>
    <w:rsid w:val="0057691A"/>
    <w:rsid w:val="00580A00"/>
    <w:rsid w:val="00583ABA"/>
    <w:rsid w:val="00591AF3"/>
    <w:rsid w:val="0059260B"/>
    <w:rsid w:val="005940AD"/>
    <w:rsid w:val="00594F42"/>
    <w:rsid w:val="0059571F"/>
    <w:rsid w:val="00596A8C"/>
    <w:rsid w:val="0059796F"/>
    <w:rsid w:val="005B2845"/>
    <w:rsid w:val="005C7AD6"/>
    <w:rsid w:val="005D0BF4"/>
    <w:rsid w:val="005D343A"/>
    <w:rsid w:val="005D3BCB"/>
    <w:rsid w:val="005E4D22"/>
    <w:rsid w:val="005E6018"/>
    <w:rsid w:val="005F2256"/>
    <w:rsid w:val="005F636C"/>
    <w:rsid w:val="006010C8"/>
    <w:rsid w:val="0060323C"/>
    <w:rsid w:val="006051EC"/>
    <w:rsid w:val="0062012F"/>
    <w:rsid w:val="00621613"/>
    <w:rsid w:val="00627462"/>
    <w:rsid w:val="00630A39"/>
    <w:rsid w:val="006328AB"/>
    <w:rsid w:val="00635A01"/>
    <w:rsid w:val="0065347D"/>
    <w:rsid w:val="00657F4D"/>
    <w:rsid w:val="0066728D"/>
    <w:rsid w:val="00677687"/>
    <w:rsid w:val="00687E74"/>
    <w:rsid w:val="0069769B"/>
    <w:rsid w:val="00697FA4"/>
    <w:rsid w:val="006A32CC"/>
    <w:rsid w:val="006A38B0"/>
    <w:rsid w:val="006A46DE"/>
    <w:rsid w:val="006A5345"/>
    <w:rsid w:val="006B161A"/>
    <w:rsid w:val="006B2277"/>
    <w:rsid w:val="006B3BAE"/>
    <w:rsid w:val="006B5D7A"/>
    <w:rsid w:val="006B7CAD"/>
    <w:rsid w:val="006B7DB5"/>
    <w:rsid w:val="006C1245"/>
    <w:rsid w:val="006C3795"/>
    <w:rsid w:val="006D0116"/>
    <w:rsid w:val="006D2DB4"/>
    <w:rsid w:val="006D58CA"/>
    <w:rsid w:val="006E20C5"/>
    <w:rsid w:val="006E7F51"/>
    <w:rsid w:val="006F2F34"/>
    <w:rsid w:val="00714D42"/>
    <w:rsid w:val="00731083"/>
    <w:rsid w:val="00757982"/>
    <w:rsid w:val="00763604"/>
    <w:rsid w:val="00764082"/>
    <w:rsid w:val="00787893"/>
    <w:rsid w:val="0079011E"/>
    <w:rsid w:val="007927BF"/>
    <w:rsid w:val="0079348C"/>
    <w:rsid w:val="007A59E9"/>
    <w:rsid w:val="007B1AAC"/>
    <w:rsid w:val="007B4820"/>
    <w:rsid w:val="007B5A4C"/>
    <w:rsid w:val="007C165C"/>
    <w:rsid w:val="007D1F52"/>
    <w:rsid w:val="007D7707"/>
    <w:rsid w:val="007D7974"/>
    <w:rsid w:val="007D7D70"/>
    <w:rsid w:val="007E1F1C"/>
    <w:rsid w:val="007E2481"/>
    <w:rsid w:val="007E4017"/>
    <w:rsid w:val="007E5845"/>
    <w:rsid w:val="007F0176"/>
    <w:rsid w:val="007F142E"/>
    <w:rsid w:val="007F41D4"/>
    <w:rsid w:val="007F4BDB"/>
    <w:rsid w:val="007F5F04"/>
    <w:rsid w:val="008012B8"/>
    <w:rsid w:val="008046CF"/>
    <w:rsid w:val="00812F0E"/>
    <w:rsid w:val="00814CFE"/>
    <w:rsid w:val="00816C6A"/>
    <w:rsid w:val="008215E3"/>
    <w:rsid w:val="00821EF1"/>
    <w:rsid w:val="00825838"/>
    <w:rsid w:val="00831926"/>
    <w:rsid w:val="00850E2B"/>
    <w:rsid w:val="00851ED1"/>
    <w:rsid w:val="008521C8"/>
    <w:rsid w:val="0085262E"/>
    <w:rsid w:val="00853960"/>
    <w:rsid w:val="00853AB0"/>
    <w:rsid w:val="00853CA4"/>
    <w:rsid w:val="00860F3E"/>
    <w:rsid w:val="00862C72"/>
    <w:rsid w:val="0087472C"/>
    <w:rsid w:val="00874DC3"/>
    <w:rsid w:val="00882134"/>
    <w:rsid w:val="00883C50"/>
    <w:rsid w:val="00883C7F"/>
    <w:rsid w:val="008846AC"/>
    <w:rsid w:val="008950CC"/>
    <w:rsid w:val="00897445"/>
    <w:rsid w:val="008A1126"/>
    <w:rsid w:val="008A17C0"/>
    <w:rsid w:val="008B1295"/>
    <w:rsid w:val="008B5B49"/>
    <w:rsid w:val="008B68E5"/>
    <w:rsid w:val="008D096B"/>
    <w:rsid w:val="008D12D0"/>
    <w:rsid w:val="008E08C0"/>
    <w:rsid w:val="008E180B"/>
    <w:rsid w:val="008F602C"/>
    <w:rsid w:val="009060DB"/>
    <w:rsid w:val="00910801"/>
    <w:rsid w:val="00915EFF"/>
    <w:rsid w:val="00940DF0"/>
    <w:rsid w:val="0094280A"/>
    <w:rsid w:val="00947D65"/>
    <w:rsid w:val="009534B0"/>
    <w:rsid w:val="009542FE"/>
    <w:rsid w:val="00954CFA"/>
    <w:rsid w:val="00975C03"/>
    <w:rsid w:val="0097687A"/>
    <w:rsid w:val="00983608"/>
    <w:rsid w:val="00984512"/>
    <w:rsid w:val="00984DAA"/>
    <w:rsid w:val="00985A44"/>
    <w:rsid w:val="00985B95"/>
    <w:rsid w:val="009868D0"/>
    <w:rsid w:val="00986DBF"/>
    <w:rsid w:val="0099208C"/>
    <w:rsid w:val="009937B1"/>
    <w:rsid w:val="009A11B9"/>
    <w:rsid w:val="009A76A0"/>
    <w:rsid w:val="009B71B3"/>
    <w:rsid w:val="009C3A33"/>
    <w:rsid w:val="009C6C45"/>
    <w:rsid w:val="009D0C77"/>
    <w:rsid w:val="009D7F7A"/>
    <w:rsid w:val="009E1B22"/>
    <w:rsid w:val="009E23E2"/>
    <w:rsid w:val="009E5444"/>
    <w:rsid w:val="009F7806"/>
    <w:rsid w:val="00A141C4"/>
    <w:rsid w:val="00A15965"/>
    <w:rsid w:val="00A275D4"/>
    <w:rsid w:val="00A2792C"/>
    <w:rsid w:val="00A31717"/>
    <w:rsid w:val="00A45090"/>
    <w:rsid w:val="00A555C9"/>
    <w:rsid w:val="00A712E3"/>
    <w:rsid w:val="00A75847"/>
    <w:rsid w:val="00A77FBB"/>
    <w:rsid w:val="00A82056"/>
    <w:rsid w:val="00AA3D2E"/>
    <w:rsid w:val="00AB6D97"/>
    <w:rsid w:val="00AB6E0F"/>
    <w:rsid w:val="00AC7B07"/>
    <w:rsid w:val="00AD2ECF"/>
    <w:rsid w:val="00AD6842"/>
    <w:rsid w:val="00AF340F"/>
    <w:rsid w:val="00AF3DFD"/>
    <w:rsid w:val="00B00C79"/>
    <w:rsid w:val="00B04299"/>
    <w:rsid w:val="00B046C5"/>
    <w:rsid w:val="00B052F3"/>
    <w:rsid w:val="00B11EC2"/>
    <w:rsid w:val="00B206D2"/>
    <w:rsid w:val="00B2784F"/>
    <w:rsid w:val="00B340B2"/>
    <w:rsid w:val="00B36E7E"/>
    <w:rsid w:val="00B376EA"/>
    <w:rsid w:val="00B46882"/>
    <w:rsid w:val="00B4776B"/>
    <w:rsid w:val="00B51DE6"/>
    <w:rsid w:val="00B53B83"/>
    <w:rsid w:val="00B56ED4"/>
    <w:rsid w:val="00B57D45"/>
    <w:rsid w:val="00B6162D"/>
    <w:rsid w:val="00B620EC"/>
    <w:rsid w:val="00B776FE"/>
    <w:rsid w:val="00B8752F"/>
    <w:rsid w:val="00B928A3"/>
    <w:rsid w:val="00BA1199"/>
    <w:rsid w:val="00BB60EF"/>
    <w:rsid w:val="00BB68A9"/>
    <w:rsid w:val="00BC1A81"/>
    <w:rsid w:val="00BE18CE"/>
    <w:rsid w:val="00BE212E"/>
    <w:rsid w:val="00BE6BC2"/>
    <w:rsid w:val="00BF4F76"/>
    <w:rsid w:val="00C003A0"/>
    <w:rsid w:val="00C03B31"/>
    <w:rsid w:val="00C13B9E"/>
    <w:rsid w:val="00C165BF"/>
    <w:rsid w:val="00C245F2"/>
    <w:rsid w:val="00C24931"/>
    <w:rsid w:val="00C27754"/>
    <w:rsid w:val="00C31631"/>
    <w:rsid w:val="00C31D14"/>
    <w:rsid w:val="00C31EAC"/>
    <w:rsid w:val="00C35B10"/>
    <w:rsid w:val="00C36EA8"/>
    <w:rsid w:val="00C44685"/>
    <w:rsid w:val="00C47CF5"/>
    <w:rsid w:val="00C5077C"/>
    <w:rsid w:val="00C52B0D"/>
    <w:rsid w:val="00C5500F"/>
    <w:rsid w:val="00C652C5"/>
    <w:rsid w:val="00C8090F"/>
    <w:rsid w:val="00C9303F"/>
    <w:rsid w:val="00C93232"/>
    <w:rsid w:val="00CA041F"/>
    <w:rsid w:val="00CA2ABB"/>
    <w:rsid w:val="00CA7D69"/>
    <w:rsid w:val="00CB67CD"/>
    <w:rsid w:val="00CB6DF0"/>
    <w:rsid w:val="00CB7BFD"/>
    <w:rsid w:val="00CC31AD"/>
    <w:rsid w:val="00CD01A2"/>
    <w:rsid w:val="00D01580"/>
    <w:rsid w:val="00D02608"/>
    <w:rsid w:val="00D031AB"/>
    <w:rsid w:val="00D15FBD"/>
    <w:rsid w:val="00D17CC6"/>
    <w:rsid w:val="00D223F2"/>
    <w:rsid w:val="00D2534A"/>
    <w:rsid w:val="00D26A20"/>
    <w:rsid w:val="00D27617"/>
    <w:rsid w:val="00D443FF"/>
    <w:rsid w:val="00D457A7"/>
    <w:rsid w:val="00D52CA5"/>
    <w:rsid w:val="00D57F91"/>
    <w:rsid w:val="00D622FF"/>
    <w:rsid w:val="00D71827"/>
    <w:rsid w:val="00D74DAB"/>
    <w:rsid w:val="00D76C98"/>
    <w:rsid w:val="00D76E91"/>
    <w:rsid w:val="00D8159D"/>
    <w:rsid w:val="00D828C6"/>
    <w:rsid w:val="00D85664"/>
    <w:rsid w:val="00D90993"/>
    <w:rsid w:val="00D9496E"/>
    <w:rsid w:val="00DB4D92"/>
    <w:rsid w:val="00DE0331"/>
    <w:rsid w:val="00DE05D4"/>
    <w:rsid w:val="00DE3C93"/>
    <w:rsid w:val="00DE4C10"/>
    <w:rsid w:val="00DF0A11"/>
    <w:rsid w:val="00DF1332"/>
    <w:rsid w:val="00E00CC4"/>
    <w:rsid w:val="00E031CC"/>
    <w:rsid w:val="00E06172"/>
    <w:rsid w:val="00E1167E"/>
    <w:rsid w:val="00E13872"/>
    <w:rsid w:val="00E143BA"/>
    <w:rsid w:val="00E144F7"/>
    <w:rsid w:val="00E1562F"/>
    <w:rsid w:val="00E15B8D"/>
    <w:rsid w:val="00E3231F"/>
    <w:rsid w:val="00E35A1A"/>
    <w:rsid w:val="00E3746A"/>
    <w:rsid w:val="00E44E52"/>
    <w:rsid w:val="00E47201"/>
    <w:rsid w:val="00E51EB8"/>
    <w:rsid w:val="00E578CF"/>
    <w:rsid w:val="00E62FB4"/>
    <w:rsid w:val="00E634AB"/>
    <w:rsid w:val="00E65DFD"/>
    <w:rsid w:val="00E70A82"/>
    <w:rsid w:val="00E8197D"/>
    <w:rsid w:val="00E83250"/>
    <w:rsid w:val="00E90C53"/>
    <w:rsid w:val="00E91AE9"/>
    <w:rsid w:val="00E9298D"/>
    <w:rsid w:val="00E93FE2"/>
    <w:rsid w:val="00EA61CB"/>
    <w:rsid w:val="00EB13C5"/>
    <w:rsid w:val="00EC7393"/>
    <w:rsid w:val="00EC756F"/>
    <w:rsid w:val="00ED0020"/>
    <w:rsid w:val="00ED7917"/>
    <w:rsid w:val="00EE4D31"/>
    <w:rsid w:val="00EF47D1"/>
    <w:rsid w:val="00EF54AD"/>
    <w:rsid w:val="00F07CFB"/>
    <w:rsid w:val="00F12000"/>
    <w:rsid w:val="00F1256A"/>
    <w:rsid w:val="00F179C9"/>
    <w:rsid w:val="00F24008"/>
    <w:rsid w:val="00F307E6"/>
    <w:rsid w:val="00F33F10"/>
    <w:rsid w:val="00F412B7"/>
    <w:rsid w:val="00F4258B"/>
    <w:rsid w:val="00F4619A"/>
    <w:rsid w:val="00F46442"/>
    <w:rsid w:val="00F46826"/>
    <w:rsid w:val="00F50662"/>
    <w:rsid w:val="00F518EF"/>
    <w:rsid w:val="00F550C6"/>
    <w:rsid w:val="00F64913"/>
    <w:rsid w:val="00F765D2"/>
    <w:rsid w:val="00F80C2A"/>
    <w:rsid w:val="00F826BC"/>
    <w:rsid w:val="00F86412"/>
    <w:rsid w:val="00F9510C"/>
    <w:rsid w:val="00FA386A"/>
    <w:rsid w:val="00FA5EC8"/>
    <w:rsid w:val="00FB201E"/>
    <w:rsid w:val="00FB23DD"/>
    <w:rsid w:val="00FD7107"/>
    <w:rsid w:val="00FD7557"/>
    <w:rsid w:val="00FE1C5F"/>
    <w:rsid w:val="00FE2CAE"/>
    <w:rsid w:val="00FE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  <v:textbox inset=",2.5mm,,2.5mm"/>
    </o:shapedefaults>
    <o:shapelayout v:ext="edit">
      <o:idmap v:ext="edit" data="1"/>
    </o:shapelayout>
  </w:shapeDefaults>
  <w:decimalSymbol w:val=","/>
  <w:listSeparator w:val=";"/>
  <w14:docId w14:val="39715CBE"/>
  <w15:docId w15:val="{1021E897-D939-449C-97E1-4636B487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47D1"/>
  </w:style>
  <w:style w:type="paragraph" w:styleId="Ttulo1">
    <w:name w:val="heading 1"/>
    <w:basedOn w:val="Ttulo"/>
    <w:next w:val="Corpodotexto"/>
    <w:qFormat/>
    <w:rsid w:val="00F765D2"/>
    <w:pPr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F765D2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F765D2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F765D2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F765D2"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765D2"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765D2"/>
    <w:p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F765D2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F765D2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F765D2"/>
    <w:pPr>
      <w:widowControl w:val="0"/>
    </w:pPr>
    <w:rPr>
      <w:snapToGrid w:val="0"/>
      <w:sz w:val="24"/>
    </w:rPr>
  </w:style>
  <w:style w:type="paragraph" w:customStyle="1" w:styleId="TE-Normal">
    <w:name w:val="TE-Normal"/>
    <w:rsid w:val="00F765D2"/>
    <w:pPr>
      <w:widowControl w:val="0"/>
      <w:spacing w:line="360" w:lineRule="auto"/>
      <w:ind w:firstLine="1009"/>
      <w:jc w:val="both"/>
    </w:pPr>
    <w:rPr>
      <w:snapToGrid w:val="0"/>
      <w:sz w:val="26"/>
    </w:rPr>
  </w:style>
  <w:style w:type="paragraph" w:customStyle="1" w:styleId="CP-CapaCabecalho">
    <w:name w:val="CP-CapaCabecalho"/>
    <w:next w:val="TE-Normal"/>
    <w:rsid w:val="00F765D2"/>
    <w:pPr>
      <w:widowControl w:val="0"/>
      <w:jc w:val="center"/>
    </w:pPr>
    <w:rPr>
      <w:b/>
      <w:caps/>
      <w:snapToGrid w:val="0"/>
      <w:sz w:val="26"/>
    </w:rPr>
  </w:style>
  <w:style w:type="paragraph" w:customStyle="1" w:styleId="CP-CapaOrientador">
    <w:name w:val="CP-CapaOrientador"/>
    <w:next w:val="TE-Normal"/>
    <w:rsid w:val="005C7AD6"/>
    <w:pPr>
      <w:widowControl w:val="0"/>
      <w:tabs>
        <w:tab w:val="left" w:pos="5954"/>
      </w:tabs>
      <w:spacing w:before="240"/>
      <w:ind w:left="5954" w:hanging="1418"/>
    </w:pPr>
    <w:rPr>
      <w:snapToGrid w:val="0"/>
      <w:sz w:val="26"/>
    </w:rPr>
  </w:style>
  <w:style w:type="paragraph" w:customStyle="1" w:styleId="CP-CapaTitulo">
    <w:name w:val="CP-CapaTitulo"/>
    <w:next w:val="TE-Normal"/>
    <w:rsid w:val="00F765D2"/>
    <w:pPr>
      <w:widowControl w:val="0"/>
      <w:spacing w:line="360" w:lineRule="auto"/>
      <w:jc w:val="center"/>
    </w:pPr>
    <w:rPr>
      <w:b/>
      <w:caps/>
      <w:snapToGrid w:val="0"/>
      <w:sz w:val="28"/>
    </w:rPr>
  </w:style>
  <w:style w:type="paragraph" w:customStyle="1" w:styleId="CP-CapaNomeAutor">
    <w:name w:val="CP-CapaNomeAutor"/>
    <w:next w:val="TE-Normal"/>
    <w:rsid w:val="00F765D2"/>
    <w:pPr>
      <w:widowControl w:val="0"/>
      <w:spacing w:line="360" w:lineRule="auto"/>
      <w:jc w:val="center"/>
    </w:pPr>
    <w:rPr>
      <w:b/>
      <w:caps/>
      <w:snapToGrid w:val="0"/>
      <w:sz w:val="26"/>
    </w:rPr>
  </w:style>
  <w:style w:type="paragraph" w:customStyle="1" w:styleId="CP-CapaNaturezaAcadmica">
    <w:name w:val="CP-CapaNaturezaAcadêmica"/>
    <w:next w:val="TE-Normal"/>
    <w:rsid w:val="00F765D2"/>
    <w:pPr>
      <w:widowControl w:val="0"/>
      <w:ind w:left="4536"/>
      <w:jc w:val="both"/>
    </w:pPr>
    <w:rPr>
      <w:b/>
      <w:snapToGrid w:val="0"/>
      <w:sz w:val="26"/>
    </w:rPr>
  </w:style>
  <w:style w:type="paragraph" w:customStyle="1" w:styleId="CP-CapaLocaleData">
    <w:name w:val="CP-CapaLocaleData"/>
    <w:next w:val="TE-Normal"/>
    <w:rsid w:val="00F765D2"/>
    <w:pPr>
      <w:widowControl w:val="0"/>
      <w:spacing w:line="360" w:lineRule="auto"/>
      <w:jc w:val="center"/>
    </w:pPr>
    <w:rPr>
      <w:b/>
      <w:caps/>
      <w:snapToGrid w:val="0"/>
      <w:sz w:val="26"/>
    </w:rPr>
  </w:style>
  <w:style w:type="paragraph" w:customStyle="1" w:styleId="Corpodotexto">
    <w:name w:val="Corpo do texto"/>
    <w:basedOn w:val="Padro"/>
    <w:rsid w:val="00F765D2"/>
    <w:pPr>
      <w:spacing w:after="120"/>
    </w:pPr>
  </w:style>
  <w:style w:type="paragraph" w:customStyle="1" w:styleId="Contedodetabela">
    <w:name w:val="Conteúdo de tabela"/>
    <w:basedOn w:val="Corpodotexto"/>
    <w:rsid w:val="00F765D2"/>
  </w:style>
  <w:style w:type="paragraph" w:customStyle="1" w:styleId="Ttulodetabela">
    <w:name w:val="Título de tabela"/>
    <w:basedOn w:val="Contedodetabela"/>
    <w:rsid w:val="00F765D2"/>
    <w:pPr>
      <w:jc w:val="center"/>
    </w:pPr>
    <w:rPr>
      <w:b/>
      <w:i/>
    </w:rPr>
  </w:style>
  <w:style w:type="paragraph" w:customStyle="1" w:styleId="AP-AprovacaoBanca">
    <w:name w:val="AP-AprovacaoBanca"/>
    <w:next w:val="TE-Normal"/>
    <w:rsid w:val="00F765D2"/>
    <w:pPr>
      <w:widowControl w:val="0"/>
      <w:jc w:val="center"/>
    </w:pPr>
    <w:rPr>
      <w:snapToGrid w:val="0"/>
      <w:sz w:val="26"/>
    </w:rPr>
  </w:style>
  <w:style w:type="paragraph" w:customStyle="1" w:styleId="AP-AprovacaoTitulo">
    <w:name w:val="AP-AprovacaoTitulo"/>
    <w:next w:val="TE-Normal"/>
    <w:rsid w:val="00F765D2"/>
    <w:pPr>
      <w:widowControl w:val="0"/>
      <w:jc w:val="center"/>
    </w:pPr>
    <w:rPr>
      <w:b/>
      <w:caps/>
      <w:snapToGrid w:val="0"/>
      <w:sz w:val="26"/>
    </w:rPr>
  </w:style>
  <w:style w:type="paragraph" w:customStyle="1" w:styleId="DE-DedicatoriaAgradecimentos">
    <w:name w:val="DE-DedicatoriaAgradecimentos"/>
    <w:next w:val="TE-Normal"/>
    <w:rsid w:val="00F765D2"/>
    <w:pPr>
      <w:widowControl w:val="0"/>
      <w:ind w:left="4535"/>
      <w:jc w:val="both"/>
    </w:pPr>
    <w:rPr>
      <w:snapToGrid w:val="0"/>
      <w:sz w:val="26"/>
    </w:rPr>
  </w:style>
  <w:style w:type="paragraph" w:customStyle="1" w:styleId="EP-Epgrafe">
    <w:name w:val="EP-Epígrafe"/>
    <w:next w:val="TE-Normal"/>
    <w:rsid w:val="00F765D2"/>
    <w:pPr>
      <w:widowControl w:val="0"/>
      <w:ind w:left="4535"/>
      <w:jc w:val="right"/>
    </w:pPr>
    <w:rPr>
      <w:snapToGrid w:val="0"/>
      <w:sz w:val="26"/>
    </w:rPr>
  </w:style>
  <w:style w:type="paragraph" w:customStyle="1" w:styleId="TC-TituloCentralizado">
    <w:name w:val="TC-TituloCentralizado"/>
    <w:next w:val="TE-Normal"/>
    <w:rsid w:val="00F765D2"/>
    <w:pPr>
      <w:pageBreakBefore/>
      <w:widowControl w:val="0"/>
      <w:spacing w:before="980" w:after="1740" w:line="360" w:lineRule="auto"/>
      <w:jc w:val="center"/>
    </w:pPr>
    <w:rPr>
      <w:b/>
      <w:caps/>
      <w:snapToGrid w:val="0"/>
      <w:sz w:val="26"/>
    </w:rPr>
  </w:style>
  <w:style w:type="paragraph" w:customStyle="1" w:styleId="LI-ListaItem">
    <w:name w:val="LI-ListaItem"/>
    <w:rsid w:val="00F765D2"/>
    <w:pPr>
      <w:widowControl w:val="0"/>
      <w:tabs>
        <w:tab w:val="left" w:pos="1502"/>
        <w:tab w:val="left" w:leader="dot" w:pos="8561"/>
        <w:tab w:val="right" w:pos="9127"/>
      </w:tabs>
      <w:ind w:left="1644" w:hanging="1644"/>
    </w:pPr>
    <w:rPr>
      <w:snapToGrid w:val="0"/>
      <w:sz w:val="26"/>
    </w:rPr>
  </w:style>
  <w:style w:type="paragraph" w:customStyle="1" w:styleId="TE-NormalNaoIdentado">
    <w:name w:val="TE-NormalNaoIdentado"/>
    <w:next w:val="TE-Normal"/>
    <w:rsid w:val="00F765D2"/>
    <w:pPr>
      <w:widowControl w:val="0"/>
      <w:spacing w:line="360" w:lineRule="auto"/>
      <w:jc w:val="both"/>
    </w:pPr>
    <w:rPr>
      <w:snapToGrid w:val="0"/>
      <w:sz w:val="26"/>
    </w:rPr>
  </w:style>
  <w:style w:type="paragraph" w:customStyle="1" w:styleId="T1-TituloPrimario">
    <w:name w:val="T1-TituloPrimario"/>
    <w:next w:val="TE-Normal"/>
    <w:rsid w:val="00F765D2"/>
    <w:pPr>
      <w:pageBreakBefore/>
      <w:widowControl w:val="0"/>
      <w:numPr>
        <w:numId w:val="9"/>
      </w:numPr>
      <w:spacing w:before="980" w:after="1740" w:line="360" w:lineRule="auto"/>
      <w:jc w:val="both"/>
      <w:outlineLvl w:val="0"/>
    </w:pPr>
    <w:rPr>
      <w:b/>
      <w:caps/>
      <w:snapToGrid w:val="0"/>
      <w:sz w:val="26"/>
    </w:rPr>
  </w:style>
  <w:style w:type="paragraph" w:customStyle="1" w:styleId="TE-Alnea">
    <w:name w:val="TE-Alínea"/>
    <w:next w:val="TE-Normal"/>
    <w:rsid w:val="00F765D2"/>
    <w:pPr>
      <w:widowControl w:val="0"/>
      <w:numPr>
        <w:numId w:val="8"/>
      </w:numPr>
      <w:spacing w:line="360" w:lineRule="auto"/>
      <w:jc w:val="both"/>
    </w:pPr>
    <w:rPr>
      <w:snapToGrid w:val="0"/>
      <w:sz w:val="26"/>
    </w:rPr>
  </w:style>
  <w:style w:type="paragraph" w:customStyle="1" w:styleId="TE-Inciso">
    <w:name w:val="TE-Inciso"/>
    <w:next w:val="TE-Normal"/>
    <w:rsid w:val="00F765D2"/>
    <w:pPr>
      <w:widowControl w:val="0"/>
      <w:numPr>
        <w:numId w:val="2"/>
      </w:numPr>
      <w:spacing w:line="360" w:lineRule="auto"/>
      <w:ind w:left="1718" w:hanging="357"/>
      <w:jc w:val="both"/>
    </w:pPr>
    <w:rPr>
      <w:snapToGrid w:val="0"/>
      <w:sz w:val="26"/>
    </w:rPr>
  </w:style>
  <w:style w:type="paragraph" w:customStyle="1" w:styleId="TE-Bullet">
    <w:name w:val="TE-Bullet"/>
    <w:next w:val="TE-Normal"/>
    <w:rsid w:val="00F765D2"/>
    <w:pPr>
      <w:widowControl w:val="0"/>
      <w:numPr>
        <w:numId w:val="3"/>
      </w:numPr>
      <w:tabs>
        <w:tab w:val="clear" w:pos="360"/>
      </w:tabs>
      <w:spacing w:line="360" w:lineRule="auto"/>
      <w:ind w:left="1366" w:hanging="357"/>
      <w:jc w:val="both"/>
    </w:pPr>
    <w:rPr>
      <w:snapToGrid w:val="0"/>
      <w:sz w:val="26"/>
    </w:rPr>
  </w:style>
  <w:style w:type="paragraph" w:customStyle="1" w:styleId="T2-TituloSecundario">
    <w:name w:val="T2-TituloSecundario"/>
    <w:next w:val="TE-Normal"/>
    <w:rsid w:val="00947D65"/>
    <w:pPr>
      <w:widowControl w:val="0"/>
      <w:numPr>
        <w:ilvl w:val="1"/>
        <w:numId w:val="9"/>
      </w:numPr>
      <w:spacing w:before="600" w:after="360" w:line="360" w:lineRule="auto"/>
      <w:jc w:val="both"/>
      <w:outlineLvl w:val="1"/>
    </w:pPr>
    <w:rPr>
      <w:b/>
      <w:snapToGrid w:val="0"/>
      <w:sz w:val="26"/>
    </w:rPr>
  </w:style>
  <w:style w:type="paragraph" w:customStyle="1" w:styleId="T3-TituloTerciario">
    <w:name w:val="T3-TituloTerciario"/>
    <w:next w:val="TE-Normal"/>
    <w:rsid w:val="00F765D2"/>
    <w:pPr>
      <w:widowControl w:val="0"/>
      <w:numPr>
        <w:ilvl w:val="2"/>
        <w:numId w:val="9"/>
      </w:numPr>
      <w:spacing w:before="300" w:after="300" w:line="360" w:lineRule="auto"/>
      <w:jc w:val="both"/>
      <w:outlineLvl w:val="2"/>
    </w:pPr>
    <w:rPr>
      <w:i/>
      <w:snapToGrid w:val="0"/>
      <w:sz w:val="26"/>
    </w:rPr>
  </w:style>
  <w:style w:type="paragraph" w:customStyle="1" w:styleId="T4-TituloQuaternario">
    <w:name w:val="T4-TituloQuaternario"/>
    <w:next w:val="TE-Normal"/>
    <w:rsid w:val="00947D65"/>
    <w:pPr>
      <w:widowControl w:val="0"/>
      <w:numPr>
        <w:ilvl w:val="3"/>
        <w:numId w:val="9"/>
      </w:numPr>
      <w:spacing w:before="360" w:after="240" w:line="360" w:lineRule="auto"/>
      <w:jc w:val="both"/>
      <w:outlineLvl w:val="3"/>
    </w:pPr>
    <w:rPr>
      <w:snapToGrid w:val="0"/>
      <w:sz w:val="26"/>
    </w:rPr>
  </w:style>
  <w:style w:type="paragraph" w:customStyle="1" w:styleId="TE-CorpoTabela">
    <w:name w:val="TE-CorpoTabela"/>
    <w:rsid w:val="00F765D2"/>
    <w:pPr>
      <w:widowControl w:val="0"/>
      <w:jc w:val="both"/>
    </w:pPr>
    <w:rPr>
      <w:snapToGrid w:val="0"/>
    </w:rPr>
  </w:style>
  <w:style w:type="paragraph" w:customStyle="1" w:styleId="TE-Citacao3Linhas">
    <w:name w:val="TE-Citacao3Linhas"/>
    <w:next w:val="TE-Normal"/>
    <w:rsid w:val="00910801"/>
    <w:pPr>
      <w:widowControl w:val="0"/>
      <w:spacing w:before="360" w:after="360"/>
      <w:ind w:left="2268"/>
      <w:jc w:val="both"/>
    </w:pPr>
    <w:rPr>
      <w:snapToGrid w:val="0"/>
      <w:sz w:val="22"/>
    </w:rPr>
  </w:style>
  <w:style w:type="paragraph" w:customStyle="1" w:styleId="Notaderodap">
    <w:name w:val="Nota de rodapé"/>
    <w:rsid w:val="00F765D2"/>
    <w:pPr>
      <w:widowControl w:val="0"/>
      <w:ind w:left="283" w:hanging="283"/>
      <w:jc w:val="both"/>
    </w:pPr>
    <w:rPr>
      <w:snapToGrid w:val="0"/>
    </w:rPr>
  </w:style>
  <w:style w:type="paragraph" w:styleId="Rodap">
    <w:name w:val="footer"/>
    <w:basedOn w:val="Padro"/>
    <w:rsid w:val="00F765D2"/>
    <w:pPr>
      <w:tabs>
        <w:tab w:val="center" w:pos="4535"/>
        <w:tab w:val="right" w:pos="9071"/>
      </w:tabs>
    </w:pPr>
  </w:style>
  <w:style w:type="paragraph" w:customStyle="1" w:styleId="PT-Referencias">
    <w:name w:val="PT-Referencias"/>
    <w:rsid w:val="00F765D2"/>
    <w:pPr>
      <w:widowControl w:val="0"/>
      <w:spacing w:after="240"/>
    </w:pPr>
    <w:rPr>
      <w:snapToGrid w:val="0"/>
      <w:sz w:val="26"/>
    </w:rPr>
  </w:style>
  <w:style w:type="paragraph" w:customStyle="1" w:styleId="T5-TituloQuinario">
    <w:name w:val="T5-TituloQuinario"/>
    <w:next w:val="TE-Normal"/>
    <w:rsid w:val="007C165C"/>
    <w:pPr>
      <w:widowControl w:val="0"/>
      <w:numPr>
        <w:ilvl w:val="4"/>
        <w:numId w:val="9"/>
      </w:numPr>
      <w:spacing w:before="200" w:after="200" w:line="360" w:lineRule="auto"/>
      <w:jc w:val="both"/>
      <w:outlineLvl w:val="4"/>
    </w:pPr>
    <w:rPr>
      <w:i/>
      <w:snapToGrid w:val="0"/>
      <w:sz w:val="26"/>
      <w:szCs w:val="26"/>
    </w:rPr>
  </w:style>
  <w:style w:type="paragraph" w:customStyle="1" w:styleId="ndice">
    <w:name w:val="Índice"/>
    <w:basedOn w:val="Padro"/>
    <w:rsid w:val="00F765D2"/>
  </w:style>
  <w:style w:type="paragraph" w:customStyle="1" w:styleId="ndice1">
    <w:name w:val="Índice 1"/>
    <w:rsid w:val="00F765D2"/>
    <w:pPr>
      <w:widowControl w:val="0"/>
      <w:tabs>
        <w:tab w:val="right" w:leader="dot" w:pos="9071"/>
      </w:tabs>
    </w:pPr>
    <w:rPr>
      <w:b/>
      <w:caps/>
      <w:snapToGrid w:val="0"/>
      <w:sz w:val="26"/>
    </w:rPr>
  </w:style>
  <w:style w:type="paragraph" w:customStyle="1" w:styleId="ndice2">
    <w:name w:val="Índice 2"/>
    <w:rsid w:val="00F765D2"/>
    <w:pPr>
      <w:widowControl w:val="0"/>
      <w:tabs>
        <w:tab w:val="right" w:leader="dot" w:pos="9354"/>
      </w:tabs>
      <w:ind w:left="283" w:hanging="283"/>
    </w:pPr>
    <w:rPr>
      <w:b/>
      <w:smallCaps/>
      <w:snapToGrid w:val="0"/>
      <w:sz w:val="26"/>
    </w:rPr>
  </w:style>
  <w:style w:type="paragraph" w:customStyle="1" w:styleId="ndice3">
    <w:name w:val="Índice 3"/>
    <w:rsid w:val="00F765D2"/>
    <w:pPr>
      <w:widowControl w:val="0"/>
      <w:tabs>
        <w:tab w:val="right" w:leader="dot" w:pos="9525"/>
      </w:tabs>
      <w:ind w:left="454" w:hanging="454"/>
    </w:pPr>
    <w:rPr>
      <w:snapToGrid w:val="0"/>
      <w:sz w:val="24"/>
    </w:rPr>
  </w:style>
  <w:style w:type="paragraph" w:customStyle="1" w:styleId="ndice4">
    <w:name w:val="Índice 4"/>
    <w:rsid w:val="00F765D2"/>
    <w:pPr>
      <w:widowControl w:val="0"/>
      <w:tabs>
        <w:tab w:val="right" w:leader="dot" w:pos="9695"/>
      </w:tabs>
      <w:ind w:left="624" w:hanging="624"/>
    </w:pPr>
    <w:rPr>
      <w:i/>
      <w:snapToGrid w:val="0"/>
      <w:sz w:val="24"/>
    </w:rPr>
  </w:style>
  <w:style w:type="paragraph" w:customStyle="1" w:styleId="ndice5">
    <w:name w:val="Índice 5"/>
    <w:rsid w:val="00F765D2"/>
    <w:pPr>
      <w:widowControl w:val="0"/>
      <w:tabs>
        <w:tab w:val="right" w:leader="dot" w:pos="9071"/>
      </w:tabs>
    </w:pPr>
    <w:rPr>
      <w:b/>
      <w:caps/>
      <w:snapToGrid w:val="0"/>
      <w:sz w:val="26"/>
    </w:rPr>
  </w:style>
  <w:style w:type="paragraph" w:customStyle="1" w:styleId="ndicegeral6">
    <w:name w:val="Índice geral 6"/>
    <w:basedOn w:val="ndice"/>
    <w:rsid w:val="00F765D2"/>
    <w:pPr>
      <w:tabs>
        <w:tab w:val="right" w:leader="dot" w:pos="9071"/>
      </w:tabs>
      <w:ind w:left="1415"/>
    </w:pPr>
  </w:style>
  <w:style w:type="paragraph" w:customStyle="1" w:styleId="ndicegeral7">
    <w:name w:val="Índice geral 7"/>
    <w:basedOn w:val="ndice"/>
    <w:rsid w:val="00F765D2"/>
    <w:pPr>
      <w:tabs>
        <w:tab w:val="right" w:leader="dot" w:pos="9071"/>
      </w:tabs>
      <w:ind w:left="1698"/>
    </w:pPr>
  </w:style>
  <w:style w:type="paragraph" w:customStyle="1" w:styleId="ndicegeral8">
    <w:name w:val="Índice geral 8"/>
    <w:basedOn w:val="ndice"/>
    <w:rsid w:val="00F765D2"/>
    <w:pPr>
      <w:tabs>
        <w:tab w:val="right" w:leader="dot" w:pos="9071"/>
      </w:tabs>
      <w:ind w:left="1981"/>
    </w:pPr>
  </w:style>
  <w:style w:type="paragraph" w:customStyle="1" w:styleId="ndicegeral9">
    <w:name w:val="Índice geral 9"/>
    <w:basedOn w:val="ndice"/>
    <w:rsid w:val="00F765D2"/>
    <w:pPr>
      <w:tabs>
        <w:tab w:val="right" w:leader="dot" w:pos="9071"/>
      </w:tabs>
      <w:ind w:left="2264"/>
    </w:pPr>
  </w:style>
  <w:style w:type="paragraph" w:customStyle="1" w:styleId="ndicegeral10">
    <w:name w:val="Índice geral 10"/>
    <w:basedOn w:val="ndice"/>
    <w:rsid w:val="00F765D2"/>
    <w:pPr>
      <w:tabs>
        <w:tab w:val="right" w:leader="dot" w:pos="9071"/>
      </w:tabs>
      <w:ind w:left="2547"/>
    </w:pPr>
  </w:style>
  <w:style w:type="paragraph" w:styleId="Ttulo">
    <w:name w:val="Title"/>
    <w:basedOn w:val="Padro"/>
    <w:next w:val="Corpodotexto"/>
    <w:qFormat/>
    <w:rsid w:val="00F765D2"/>
    <w:pPr>
      <w:keepNext/>
      <w:spacing w:before="240" w:after="120"/>
    </w:pPr>
    <w:rPr>
      <w:rFonts w:ascii="Arial" w:hAnsi="Arial"/>
      <w:sz w:val="28"/>
    </w:rPr>
  </w:style>
  <w:style w:type="paragraph" w:customStyle="1" w:styleId="Ttulodondice">
    <w:name w:val="Título do índice"/>
    <w:basedOn w:val="Ttulo"/>
    <w:rsid w:val="00F765D2"/>
    <w:rPr>
      <w:b/>
      <w:sz w:val="32"/>
    </w:rPr>
  </w:style>
  <w:style w:type="paragraph" w:customStyle="1" w:styleId="TE-Figura">
    <w:name w:val="TE-Figura"/>
    <w:next w:val="TE-Normal"/>
    <w:rsid w:val="00F765D2"/>
    <w:pPr>
      <w:widowControl w:val="0"/>
      <w:spacing w:before="240"/>
      <w:jc w:val="center"/>
    </w:pPr>
    <w:rPr>
      <w:snapToGrid w:val="0"/>
      <w:sz w:val="24"/>
    </w:rPr>
  </w:style>
  <w:style w:type="paragraph" w:customStyle="1" w:styleId="TE-LegendaFigura">
    <w:name w:val="TE-LegendaFigura"/>
    <w:next w:val="TE-Normal"/>
    <w:rsid w:val="00C47CF5"/>
    <w:pPr>
      <w:widowControl w:val="0"/>
      <w:numPr>
        <w:numId w:val="11"/>
      </w:numPr>
      <w:jc w:val="center"/>
    </w:pPr>
    <w:rPr>
      <w:snapToGrid w:val="0"/>
      <w:sz w:val="22"/>
    </w:rPr>
  </w:style>
  <w:style w:type="paragraph" w:customStyle="1" w:styleId="TE-FonteFiguraQuadroTabela">
    <w:name w:val="TE-FonteFiguraQuadroTabela"/>
    <w:next w:val="TE-Normal"/>
    <w:rsid w:val="005755B0"/>
    <w:pPr>
      <w:widowControl w:val="0"/>
      <w:spacing w:after="360"/>
      <w:jc w:val="center"/>
    </w:pPr>
    <w:rPr>
      <w:snapToGrid w:val="0"/>
      <w:sz w:val="22"/>
    </w:rPr>
  </w:style>
  <w:style w:type="paragraph" w:customStyle="1" w:styleId="TE-LegendaQuadro">
    <w:name w:val="TE-LegendaQuadro"/>
    <w:next w:val="TE-FonteFiguraQuadroTabela"/>
    <w:link w:val="TE-LegendaQuadroChar"/>
    <w:rsid w:val="005755B0"/>
    <w:pPr>
      <w:widowControl w:val="0"/>
      <w:numPr>
        <w:numId w:val="13"/>
      </w:numPr>
      <w:spacing w:before="360"/>
      <w:jc w:val="center"/>
    </w:pPr>
    <w:rPr>
      <w:snapToGrid w:val="0"/>
      <w:sz w:val="22"/>
    </w:rPr>
  </w:style>
  <w:style w:type="paragraph" w:styleId="Cabealho">
    <w:name w:val="header"/>
    <w:basedOn w:val="Normal"/>
    <w:rsid w:val="00F765D2"/>
    <w:pPr>
      <w:widowControl w:val="0"/>
      <w:tabs>
        <w:tab w:val="center" w:pos="4535"/>
        <w:tab w:val="right" w:pos="9071"/>
      </w:tabs>
      <w:jc w:val="right"/>
    </w:pPr>
    <w:rPr>
      <w:snapToGrid w:val="0"/>
      <w:sz w:val="24"/>
    </w:rPr>
  </w:style>
  <w:style w:type="paragraph" w:customStyle="1" w:styleId="Cabealhoesquerda">
    <w:name w:val="Cabeçalho à esquerda"/>
    <w:rsid w:val="00F765D2"/>
    <w:pPr>
      <w:widowControl w:val="0"/>
      <w:tabs>
        <w:tab w:val="center" w:pos="4535"/>
        <w:tab w:val="right" w:pos="9071"/>
      </w:tabs>
    </w:pPr>
    <w:rPr>
      <w:snapToGrid w:val="0"/>
      <w:sz w:val="24"/>
    </w:rPr>
  </w:style>
  <w:style w:type="paragraph" w:customStyle="1" w:styleId="AP-MembrosBanca">
    <w:name w:val="AP-MembrosBanca"/>
    <w:next w:val="TE-Normal"/>
    <w:rsid w:val="00F765D2"/>
    <w:pPr>
      <w:widowControl w:val="0"/>
    </w:pPr>
    <w:rPr>
      <w:b/>
      <w:caps/>
      <w:snapToGrid w:val="0"/>
      <w:sz w:val="26"/>
    </w:rPr>
  </w:style>
  <w:style w:type="paragraph" w:customStyle="1" w:styleId="AP-AprovacaoLocalData">
    <w:name w:val="AP-AprovacaoLocalData"/>
    <w:next w:val="TE-Normal"/>
    <w:rsid w:val="00F765D2"/>
    <w:pPr>
      <w:widowControl w:val="0"/>
      <w:jc w:val="center"/>
    </w:pPr>
    <w:rPr>
      <w:snapToGrid w:val="0"/>
      <w:sz w:val="26"/>
    </w:rPr>
  </w:style>
  <w:style w:type="paragraph" w:customStyle="1" w:styleId="TP-TituloCentralizadoPos">
    <w:name w:val="TP-TituloCentralizadoPos"/>
    <w:next w:val="TE-Normal"/>
    <w:rsid w:val="00F765D2"/>
    <w:pPr>
      <w:pageBreakBefore/>
      <w:widowControl w:val="0"/>
      <w:numPr>
        <w:ilvl w:val="4"/>
        <w:numId w:val="4"/>
      </w:numPr>
      <w:spacing w:after="1701" w:line="360" w:lineRule="auto"/>
      <w:jc w:val="center"/>
      <w:outlineLvl w:val="4"/>
    </w:pPr>
    <w:rPr>
      <w:b/>
      <w:caps/>
      <w:snapToGrid w:val="0"/>
      <w:sz w:val="26"/>
    </w:rPr>
  </w:style>
  <w:style w:type="paragraph" w:styleId="Lista">
    <w:name w:val="List"/>
    <w:basedOn w:val="Corpodotexto"/>
    <w:rsid w:val="00F765D2"/>
  </w:style>
  <w:style w:type="paragraph" w:customStyle="1" w:styleId="Marca4Incio">
    <w:name w:val="Marca 4 Início"/>
    <w:basedOn w:val="Lista"/>
    <w:rsid w:val="00F765D2"/>
    <w:pPr>
      <w:spacing w:before="240"/>
      <w:ind w:left="1132" w:hanging="283"/>
    </w:pPr>
  </w:style>
  <w:style w:type="character" w:customStyle="1" w:styleId="Marcasenmeros">
    <w:name w:val="Marcas e números"/>
    <w:rsid w:val="00F765D2"/>
    <w:rPr>
      <w:rFonts w:ascii="StarBats" w:hAnsi="StarBats"/>
      <w:sz w:val="18"/>
    </w:rPr>
  </w:style>
  <w:style w:type="character" w:customStyle="1" w:styleId="Caracteresdenumerao">
    <w:name w:val="Caracteres de numeração"/>
    <w:rsid w:val="00F765D2"/>
  </w:style>
  <w:style w:type="character" w:customStyle="1" w:styleId="Smbolodenotaderodap">
    <w:name w:val="Símbolo de nota de rodapé"/>
    <w:rsid w:val="00F765D2"/>
  </w:style>
  <w:style w:type="character" w:customStyle="1" w:styleId="ncoraparanotaderodap">
    <w:name w:val="Âncora para nota de rodapé"/>
    <w:rsid w:val="00F765D2"/>
    <w:rPr>
      <w:position w:val="10"/>
    </w:rPr>
  </w:style>
  <w:style w:type="character" w:styleId="Refdenotadefim">
    <w:name w:val="endnote reference"/>
    <w:semiHidden/>
    <w:rsid w:val="00F765D2"/>
    <w:rPr>
      <w:vertAlign w:val="superscript"/>
    </w:rPr>
  </w:style>
  <w:style w:type="character" w:styleId="Refdenotaderodap">
    <w:name w:val="footnote reference"/>
    <w:semiHidden/>
    <w:rsid w:val="00F765D2"/>
    <w:rPr>
      <w:vertAlign w:val="superscript"/>
    </w:rPr>
  </w:style>
  <w:style w:type="character" w:styleId="Nmerodepgina">
    <w:name w:val="page number"/>
    <w:basedOn w:val="Fontepargpadro"/>
    <w:rsid w:val="00F765D2"/>
  </w:style>
  <w:style w:type="paragraph" w:styleId="Sumrio1">
    <w:name w:val="toc 1"/>
    <w:next w:val="Normal"/>
    <w:uiPriority w:val="39"/>
    <w:rsid w:val="00D15FBD"/>
    <w:pPr>
      <w:spacing w:before="120"/>
    </w:pPr>
    <w:rPr>
      <w:b/>
      <w:bCs/>
      <w:caps/>
      <w:sz w:val="26"/>
    </w:rPr>
  </w:style>
  <w:style w:type="paragraph" w:styleId="Sumrio2">
    <w:name w:val="toc 2"/>
    <w:next w:val="Normal"/>
    <w:uiPriority w:val="39"/>
    <w:rsid w:val="00D15FBD"/>
    <w:pPr>
      <w:spacing w:before="120"/>
    </w:pPr>
    <w:rPr>
      <w:b/>
      <w:caps/>
      <w:sz w:val="26"/>
      <w:szCs w:val="26"/>
    </w:rPr>
  </w:style>
  <w:style w:type="paragraph" w:styleId="Sumrio3">
    <w:name w:val="toc 3"/>
    <w:next w:val="Normal"/>
    <w:uiPriority w:val="39"/>
    <w:rsid w:val="00D15FBD"/>
    <w:rPr>
      <w:iCs/>
      <w:sz w:val="26"/>
    </w:rPr>
  </w:style>
  <w:style w:type="paragraph" w:styleId="Sumrio4">
    <w:name w:val="toc 4"/>
    <w:next w:val="Normal"/>
    <w:uiPriority w:val="39"/>
    <w:rsid w:val="00D15FBD"/>
    <w:rPr>
      <w:i/>
      <w:sz w:val="24"/>
      <w:szCs w:val="18"/>
    </w:rPr>
  </w:style>
  <w:style w:type="paragraph" w:styleId="Sumrio5">
    <w:name w:val="toc 5"/>
    <w:basedOn w:val="Normal"/>
    <w:next w:val="Normal"/>
    <w:autoRedefine/>
    <w:semiHidden/>
    <w:rsid w:val="00F765D2"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F765D2"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F765D2"/>
    <w:pPr>
      <w:ind w:left="1200"/>
    </w:pPr>
    <w:rPr>
      <w:sz w:val="18"/>
      <w:szCs w:val="18"/>
    </w:rPr>
  </w:style>
  <w:style w:type="paragraph" w:styleId="Sumrio8">
    <w:name w:val="toc 8"/>
    <w:next w:val="Normal"/>
    <w:semiHidden/>
    <w:rsid w:val="00D15FBD"/>
    <w:rPr>
      <w:b/>
      <w:caps/>
      <w:sz w:val="26"/>
      <w:szCs w:val="26"/>
    </w:rPr>
  </w:style>
  <w:style w:type="paragraph" w:styleId="Sumrio9">
    <w:name w:val="toc 9"/>
    <w:aliases w:val="Lista de Ilustracoes"/>
    <w:next w:val="Normal"/>
    <w:uiPriority w:val="39"/>
    <w:rsid w:val="00C44685"/>
    <w:pPr>
      <w:tabs>
        <w:tab w:val="left" w:pos="1664"/>
        <w:tab w:val="right" w:leader="dot" w:pos="9061"/>
      </w:tabs>
    </w:pPr>
    <w:rPr>
      <w:noProof/>
      <w:sz w:val="26"/>
      <w:szCs w:val="18"/>
    </w:rPr>
  </w:style>
  <w:style w:type="paragraph" w:styleId="ndicedeilustraes">
    <w:name w:val="table of figures"/>
    <w:basedOn w:val="Normal"/>
    <w:next w:val="Normal"/>
    <w:semiHidden/>
    <w:rsid w:val="00F765D2"/>
    <w:pPr>
      <w:ind w:left="400" w:hanging="400"/>
    </w:pPr>
  </w:style>
  <w:style w:type="paragraph" w:customStyle="1" w:styleId="TE-Resumo">
    <w:name w:val="TE-Resumo"/>
    <w:next w:val="TE-Normal"/>
    <w:rsid w:val="00F765D2"/>
    <w:pPr>
      <w:jc w:val="both"/>
    </w:pPr>
    <w:rPr>
      <w:sz w:val="26"/>
    </w:rPr>
  </w:style>
  <w:style w:type="paragraph" w:customStyle="1" w:styleId="Tabela">
    <w:name w:val="Tabela"/>
    <w:rsid w:val="00F765D2"/>
    <w:pPr>
      <w:autoSpaceDE w:val="0"/>
      <w:autoSpaceDN w:val="0"/>
    </w:pPr>
    <w:rPr>
      <w:sz w:val="24"/>
      <w:szCs w:val="24"/>
    </w:rPr>
  </w:style>
  <w:style w:type="paragraph" w:customStyle="1" w:styleId="LegendaTabela">
    <w:name w:val="Legenda Tabela"/>
    <w:next w:val="Normal"/>
    <w:rsid w:val="00F765D2"/>
    <w:pPr>
      <w:autoSpaceDE w:val="0"/>
      <w:autoSpaceDN w:val="0"/>
      <w:spacing w:before="120"/>
      <w:jc w:val="center"/>
    </w:pPr>
    <w:rPr>
      <w:sz w:val="24"/>
      <w:szCs w:val="24"/>
    </w:rPr>
  </w:style>
  <w:style w:type="paragraph" w:customStyle="1" w:styleId="TC-TituloPreTextual">
    <w:name w:val="TC-TituloPreTextual"/>
    <w:rsid w:val="00B4776B"/>
    <w:pPr>
      <w:pageBreakBefore/>
      <w:widowControl w:val="0"/>
      <w:spacing w:before="980" w:after="1740" w:line="360" w:lineRule="auto"/>
      <w:jc w:val="center"/>
    </w:pPr>
    <w:rPr>
      <w:b/>
      <w:caps/>
      <w:snapToGrid w:val="0"/>
      <w:sz w:val="26"/>
    </w:rPr>
  </w:style>
  <w:style w:type="paragraph" w:customStyle="1" w:styleId="TE-LegendaTabela">
    <w:name w:val="TE-LegendaTabela"/>
    <w:next w:val="TE-FonteFiguraQuadroTabela"/>
    <w:rsid w:val="005755B0"/>
    <w:pPr>
      <w:numPr>
        <w:numId w:val="12"/>
      </w:numPr>
      <w:spacing w:before="360"/>
      <w:jc w:val="center"/>
    </w:pPr>
    <w:rPr>
      <w:snapToGrid w:val="0"/>
      <w:sz w:val="22"/>
    </w:rPr>
  </w:style>
  <w:style w:type="character" w:customStyle="1" w:styleId="TE-LegendaQuadroChar">
    <w:name w:val="TE-LegendaQuadro Char"/>
    <w:link w:val="TE-LegendaQuadro"/>
    <w:rsid w:val="005755B0"/>
    <w:rPr>
      <w:snapToGrid w:val="0"/>
      <w:sz w:val="22"/>
      <w:lang w:val="pt-BR" w:eastAsia="pt-BR" w:bidi="ar-SA"/>
    </w:rPr>
  </w:style>
  <w:style w:type="table" w:styleId="Tabelacomgrade">
    <w:name w:val="Table Grid"/>
    <w:basedOn w:val="Tabelanormal"/>
    <w:rsid w:val="00416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-Equacao">
    <w:name w:val="TE-Equacao"/>
    <w:next w:val="TE-Normal"/>
    <w:rsid w:val="00AB6E0F"/>
    <w:pPr>
      <w:jc w:val="center"/>
    </w:pPr>
    <w:rPr>
      <w:b/>
      <w:snapToGrid w:val="0"/>
      <w:sz w:val="26"/>
      <w:szCs w:val="26"/>
    </w:rPr>
  </w:style>
  <w:style w:type="paragraph" w:customStyle="1" w:styleId="TE-CodigoFonte">
    <w:name w:val="TE-CodigoFonte"/>
    <w:rsid w:val="00106D1B"/>
    <w:rPr>
      <w:rFonts w:ascii="Courier" w:hAnsi="Courier"/>
      <w:snapToGrid w:val="0"/>
      <w:sz w:val="22"/>
      <w:szCs w:val="22"/>
    </w:rPr>
  </w:style>
  <w:style w:type="paragraph" w:styleId="NormalWeb">
    <w:name w:val="Normal (Web)"/>
    <w:basedOn w:val="Normal"/>
    <w:rsid w:val="00106D1B"/>
    <w:pPr>
      <w:spacing w:before="100" w:beforeAutospacing="1" w:after="119"/>
    </w:pPr>
    <w:rPr>
      <w:sz w:val="24"/>
      <w:szCs w:val="24"/>
    </w:rPr>
  </w:style>
  <w:style w:type="paragraph" w:styleId="Textodenotaderodap">
    <w:name w:val="footnote text"/>
    <w:basedOn w:val="Normal"/>
    <w:semiHidden/>
    <w:rsid w:val="00560AC6"/>
  </w:style>
  <w:style w:type="paragraph" w:customStyle="1" w:styleId="AP-AprovacaoNatureza">
    <w:name w:val="AP-AprovacaoNatureza"/>
    <w:rsid w:val="00E031CC"/>
    <w:pPr>
      <w:ind w:left="4536"/>
      <w:jc w:val="both"/>
    </w:pPr>
    <w:rPr>
      <w:b/>
      <w:caps/>
      <w:snapToGrid w:val="0"/>
      <w:sz w:val="26"/>
    </w:rPr>
  </w:style>
  <w:style w:type="paragraph" w:customStyle="1" w:styleId="Author">
    <w:name w:val="Author"/>
    <w:basedOn w:val="Normal"/>
    <w:rsid w:val="00501926"/>
    <w:pPr>
      <w:tabs>
        <w:tab w:val="left" w:pos="720"/>
      </w:tabs>
      <w:spacing w:before="240"/>
      <w:jc w:val="center"/>
    </w:pPr>
    <w:rPr>
      <w:rFonts w:ascii="Times" w:hAnsi="Times"/>
      <w:b/>
      <w:sz w:val="24"/>
      <w:szCs w:val="24"/>
      <w:lang w:val="en-US"/>
    </w:rPr>
  </w:style>
  <w:style w:type="paragraph" w:customStyle="1" w:styleId="Address">
    <w:name w:val="Address"/>
    <w:basedOn w:val="Normal"/>
    <w:link w:val="AddressChar"/>
    <w:autoRedefine/>
    <w:rsid w:val="00501926"/>
    <w:pPr>
      <w:tabs>
        <w:tab w:val="left" w:pos="720"/>
      </w:tabs>
      <w:spacing w:before="240"/>
      <w:jc w:val="center"/>
    </w:pPr>
    <w:rPr>
      <w:rFonts w:ascii="Times" w:hAnsi="Times"/>
      <w:sz w:val="24"/>
    </w:rPr>
  </w:style>
  <w:style w:type="character" w:customStyle="1" w:styleId="AddressChar">
    <w:name w:val="Address Char"/>
    <w:link w:val="Address"/>
    <w:rsid w:val="00501926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501926"/>
    <w:pPr>
      <w:tabs>
        <w:tab w:val="left" w:pos="720"/>
      </w:tabs>
      <w:spacing w:before="120" w:after="120"/>
      <w:jc w:val="center"/>
    </w:pPr>
    <w:rPr>
      <w:rFonts w:ascii="Courier New" w:hAnsi="Courier New"/>
      <w:lang w:val="en-US"/>
    </w:rPr>
  </w:style>
  <w:style w:type="paragraph" w:customStyle="1" w:styleId="Abstract">
    <w:name w:val="Abstract"/>
    <w:basedOn w:val="Normal"/>
    <w:rsid w:val="00501926"/>
    <w:pPr>
      <w:tabs>
        <w:tab w:val="left" w:pos="720"/>
      </w:tabs>
      <w:spacing w:before="120" w:after="120"/>
      <w:ind w:left="454" w:right="454"/>
      <w:jc w:val="both"/>
    </w:pPr>
    <w:rPr>
      <w:rFonts w:ascii="Times" w:hAnsi="Times"/>
      <w:i/>
      <w:sz w:val="24"/>
      <w:szCs w:val="24"/>
    </w:rPr>
  </w:style>
  <w:style w:type="paragraph" w:customStyle="1" w:styleId="Figure">
    <w:name w:val="Figure"/>
    <w:basedOn w:val="Normal"/>
    <w:rsid w:val="00501926"/>
    <w:pPr>
      <w:tabs>
        <w:tab w:val="left" w:pos="720"/>
      </w:tabs>
      <w:spacing w:before="120"/>
      <w:jc w:val="center"/>
    </w:pPr>
    <w:rPr>
      <w:rFonts w:ascii="Times" w:hAnsi="Times"/>
      <w:noProof/>
      <w:sz w:val="24"/>
      <w:lang w:val="en-US"/>
    </w:rPr>
  </w:style>
  <w:style w:type="paragraph" w:customStyle="1" w:styleId="Reference">
    <w:name w:val="Reference"/>
    <w:basedOn w:val="Normal"/>
    <w:rsid w:val="00501926"/>
    <w:pPr>
      <w:tabs>
        <w:tab w:val="left" w:pos="720"/>
      </w:tabs>
      <w:spacing w:before="120"/>
      <w:ind w:left="284" w:hanging="284"/>
      <w:jc w:val="both"/>
    </w:pPr>
    <w:rPr>
      <w:rFonts w:ascii="Times" w:hAnsi="Times"/>
      <w:sz w:val="24"/>
      <w:lang w:val="en-US"/>
    </w:rPr>
  </w:style>
  <w:style w:type="paragraph" w:styleId="Legenda">
    <w:name w:val="caption"/>
    <w:basedOn w:val="Normal"/>
    <w:next w:val="Normal"/>
    <w:qFormat/>
    <w:rsid w:val="00501926"/>
    <w:pPr>
      <w:tabs>
        <w:tab w:val="left" w:pos="720"/>
      </w:tabs>
      <w:spacing w:before="120" w:after="120"/>
      <w:ind w:left="454" w:right="454"/>
      <w:jc w:val="center"/>
    </w:pPr>
    <w:rPr>
      <w:rFonts w:ascii="Helvetica" w:hAnsi="Helvetica"/>
      <w:b/>
      <w:bCs/>
      <w:lang w:val="en-US"/>
    </w:rPr>
  </w:style>
  <w:style w:type="paragraph" w:customStyle="1" w:styleId="AR-Titulo">
    <w:name w:val="AR-Titulo"/>
    <w:basedOn w:val="Ttulo"/>
    <w:rsid w:val="00501926"/>
    <w:pPr>
      <w:keepNext w:val="0"/>
      <w:widowControl/>
      <w:tabs>
        <w:tab w:val="left" w:pos="720"/>
      </w:tabs>
      <w:spacing w:after="0"/>
      <w:ind w:firstLine="397"/>
      <w:jc w:val="center"/>
    </w:pPr>
    <w:rPr>
      <w:rFonts w:ascii="Times" w:hAnsi="Times" w:cs="Arial"/>
      <w:b/>
      <w:bCs/>
      <w:snapToGrid/>
      <w:sz w:val="32"/>
      <w:szCs w:val="32"/>
      <w:lang w:val="en-US"/>
    </w:rPr>
  </w:style>
  <w:style w:type="paragraph" w:customStyle="1" w:styleId="AR-Author">
    <w:name w:val="AR-Author"/>
    <w:basedOn w:val="Author"/>
    <w:rsid w:val="00501926"/>
    <w:rPr>
      <w:lang w:val="pt-BR"/>
    </w:rPr>
  </w:style>
  <w:style w:type="paragraph" w:customStyle="1" w:styleId="AR-Address">
    <w:name w:val="AR-Address"/>
    <w:basedOn w:val="Normal"/>
    <w:rsid w:val="00501926"/>
    <w:pPr>
      <w:tabs>
        <w:tab w:val="left" w:pos="720"/>
      </w:tabs>
      <w:spacing w:before="240"/>
      <w:jc w:val="center"/>
    </w:pPr>
    <w:rPr>
      <w:rFonts w:ascii="Times" w:hAnsi="Times"/>
      <w:sz w:val="24"/>
      <w:lang w:val="en-US"/>
    </w:rPr>
  </w:style>
  <w:style w:type="paragraph" w:customStyle="1" w:styleId="AR-Email">
    <w:name w:val="AR-Email"/>
    <w:basedOn w:val="Email"/>
    <w:rsid w:val="00501926"/>
    <w:rPr>
      <w:lang w:val="pt-BR"/>
    </w:rPr>
  </w:style>
  <w:style w:type="paragraph" w:customStyle="1" w:styleId="AR-Abstract">
    <w:name w:val="AR-Abstract"/>
    <w:basedOn w:val="Abstract"/>
    <w:rsid w:val="00501926"/>
  </w:style>
  <w:style w:type="paragraph" w:customStyle="1" w:styleId="AR-Ttulo1">
    <w:name w:val="AR-Título 1"/>
    <w:basedOn w:val="Ttulo1"/>
    <w:rsid w:val="00501926"/>
    <w:pPr>
      <w:widowControl/>
      <w:tabs>
        <w:tab w:val="left" w:pos="720"/>
      </w:tabs>
      <w:spacing w:after="0"/>
    </w:pPr>
    <w:rPr>
      <w:rFonts w:ascii="Times" w:hAnsi="Times"/>
      <w:snapToGrid/>
      <w:kern w:val="28"/>
      <w:sz w:val="26"/>
      <w:lang w:val="en-US"/>
    </w:rPr>
  </w:style>
  <w:style w:type="paragraph" w:customStyle="1" w:styleId="AR-Normal">
    <w:name w:val="AR-Normal"/>
    <w:basedOn w:val="Normal"/>
    <w:rsid w:val="001D59F7"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customStyle="1" w:styleId="AR-Ttulo2">
    <w:name w:val="AR-Título 2"/>
    <w:basedOn w:val="Ttulo2"/>
    <w:rsid w:val="001D59F7"/>
    <w:pPr>
      <w:tabs>
        <w:tab w:val="left" w:pos="720"/>
      </w:tabs>
      <w:spacing w:after="0"/>
    </w:pPr>
    <w:rPr>
      <w:rFonts w:ascii="Times" w:hAnsi="Times"/>
      <w:i w:val="0"/>
      <w:lang w:val="en-US"/>
    </w:rPr>
  </w:style>
  <w:style w:type="paragraph" w:customStyle="1" w:styleId="AR-Figure">
    <w:name w:val="AR-Figure"/>
    <w:basedOn w:val="Figure"/>
    <w:rsid w:val="001D59F7"/>
  </w:style>
  <w:style w:type="paragraph" w:customStyle="1" w:styleId="AR-Legenda">
    <w:name w:val="AR-Legenda"/>
    <w:basedOn w:val="Legenda"/>
    <w:rsid w:val="001D59F7"/>
  </w:style>
  <w:style w:type="paragraph" w:customStyle="1" w:styleId="AR-Reference">
    <w:name w:val="AR-Reference"/>
    <w:basedOn w:val="Reference"/>
    <w:rsid w:val="001D59F7"/>
  </w:style>
  <w:style w:type="paragraph" w:customStyle="1" w:styleId="TC-TituloApendice">
    <w:name w:val="TC-TituloApendice"/>
    <w:rsid w:val="00D15FBD"/>
    <w:pPr>
      <w:spacing w:after="1700"/>
      <w:jc w:val="center"/>
    </w:pPr>
    <w:rPr>
      <w:b/>
      <w:caps/>
      <w:snapToGrid w:val="0"/>
      <w:sz w:val="26"/>
      <w:szCs w:val="26"/>
      <w:lang w:val="en-US"/>
    </w:rPr>
  </w:style>
  <w:style w:type="character" w:styleId="Hyperlink">
    <w:name w:val="Hyperlink"/>
    <w:rsid w:val="00165272"/>
    <w:rPr>
      <w:color w:val="0000FF"/>
      <w:u w:val="single"/>
    </w:rPr>
  </w:style>
  <w:style w:type="paragraph" w:customStyle="1" w:styleId="TC-TituloAnexo">
    <w:name w:val="TC-TituloAnexo"/>
    <w:rsid w:val="00D15FBD"/>
    <w:pPr>
      <w:spacing w:after="1700"/>
      <w:jc w:val="center"/>
    </w:pPr>
    <w:rPr>
      <w:b/>
      <w:caps/>
      <w:snapToGrid w:val="0"/>
      <w:sz w:val="26"/>
      <w:szCs w:val="26"/>
    </w:rPr>
  </w:style>
  <w:style w:type="paragraph" w:styleId="Textodebalo">
    <w:name w:val="Balloon Text"/>
    <w:basedOn w:val="Normal"/>
    <w:link w:val="TextodebaloChar"/>
    <w:rsid w:val="00F864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F86412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nhideWhenUsed/>
    <w:rsid w:val="005D3BCB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5D3BCB"/>
  </w:style>
  <w:style w:type="character" w:customStyle="1" w:styleId="TextodecomentrioChar">
    <w:name w:val="Texto de comentário Char"/>
    <w:basedOn w:val="Fontepargpadro"/>
    <w:link w:val="Textodecomentrio"/>
    <w:semiHidden/>
    <w:rsid w:val="005D3BCB"/>
  </w:style>
  <w:style w:type="character" w:styleId="Forte">
    <w:name w:val="Strong"/>
    <w:basedOn w:val="Fontepargpadro"/>
    <w:uiPriority w:val="22"/>
    <w:qFormat/>
    <w:rsid w:val="005D3BC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7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75C5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4375C5"/>
    <w:rPr>
      <w:rFonts w:ascii="Courier New" w:eastAsia="Times New Roman" w:hAnsi="Courier New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4916B8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5D343A"/>
    <w:rPr>
      <w:color w:val="808080"/>
    </w:rPr>
  </w:style>
  <w:style w:type="character" w:styleId="HiperlinkVisitado">
    <w:name w:val="FollowedHyperlink"/>
    <w:basedOn w:val="Fontepargpadro"/>
    <w:semiHidden/>
    <w:unhideWhenUsed/>
    <w:rsid w:val="005B28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5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disciplinas.usp.br/pluginfile.php/3643948/mod_resource/content/0/Representa%C3%A7%C3%A3o%20de%20N%C3%BAmeros%20em%20Bin%C3%A1rio%20e%20Hexadecimal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aruhn/EstudosDirigidosUNIPLAC.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igbap97.blogspot.com/2013/10/padroes-de-codificacao-de-carateres.html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eletronicagaragem.blogspot.com/2016/01/eletronica-digital-codigo-bcd-gray-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dadeD\Arquivos\UNIPLAC\SI%20-%20TCC\Material%20Aulas\ModeloRelat&#243;rioFinal-2015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Ten18</b:Tag>
    <b:SourceType>InternetSite</b:SourceType>
    <b:Guid>{C31F91C9-DB3D-4CF2-BE14-3F4B132A45C7}</b:Guid>
    <b:Author>
      <b:Author>
        <b:NameList>
          <b:Person>
            <b:Last>TensorFlow</b:Last>
          </b:Person>
        </b:NameList>
      </b:Author>
    </b:Author>
    <b:Title>Premade Estimators</b:Title>
    <b:InternetSiteTitle>TensorFlow</b:InternetSiteTitle>
    <b:Year>2018</b:Year>
    <b:Month>05</b:Month>
    <b:Day>25</b:Day>
    <b:URL>https://www.tensorflow.org/get_started/premade_estimators</b:URL>
    <b:RefOrder>4</b:RefOrder>
  </b:Source>
</b:Sources>
</file>

<file path=customXml/itemProps1.xml><?xml version="1.0" encoding="utf-8"?>
<ds:datastoreItem xmlns:ds="http://schemas.openxmlformats.org/officeDocument/2006/customXml" ds:itemID="{6AD3541F-FE77-4EA7-B9A3-19126C410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ModeloRelatórioFinal-2015</Template>
  <TotalTime>3574</TotalTime>
  <Pages>1</Pages>
  <Words>499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Relatório Final - Word - Versão 1.0</vt:lpstr>
    </vt:vector>
  </TitlesOfParts>
  <Company>Particular</Company>
  <LinksUpToDate>false</LinksUpToDate>
  <CharactersWithSpaces>3192</CharactersWithSpaces>
  <SharedDoc>false</SharedDoc>
  <HLinks>
    <vt:vector size="12" baseType="variant">
      <vt:variant>
        <vt:i4>720975</vt:i4>
      </vt:variant>
      <vt:variant>
        <vt:i4>201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  <vt:variant>
        <vt:i4>1835060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_Toc195275757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Relatório Final - Word - Versão 1.0</dc:title>
  <dc:subject>TCC</dc:subject>
  <dc:creator>madalena</dc:creator>
  <cp:keywords/>
  <dc:description/>
  <cp:lastModifiedBy>Ricardo Taruhn</cp:lastModifiedBy>
  <cp:revision>36</cp:revision>
  <cp:lastPrinted>2001-10-14T21:47:00Z</cp:lastPrinted>
  <dcterms:created xsi:type="dcterms:W3CDTF">2020-04-03T00:50:00Z</dcterms:created>
  <dcterms:modified xsi:type="dcterms:W3CDTF">2020-05-07T21:19:00Z</dcterms:modified>
</cp:coreProperties>
</file>