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CBACC8" w:rsidP="1EF35C04" w:rsidRDefault="0BCBACC8" w14:paraId="540C8B2C" w14:textId="55716567">
      <w:pPr>
        <w:pStyle w:val="Heading1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EF35C04" w:rsidR="01C11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</w:t>
      </w:r>
      <w:r w:rsidRPr="1EF35C04" w:rsidR="0BCBAC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</w:t>
      </w:r>
      <w:r w:rsidRPr="1EF35C04" w:rsidR="1C9A613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3680652A" w:rsidP="1EF35C04" w:rsidRDefault="3680652A" w14:paraId="271979DD" w14:textId="7E3DB1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EF35C04" w:rsidR="3680652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1.1 </w:t>
      </w:r>
      <w:r w:rsidRPr="1EF35C04" w:rsidR="2625D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Background:</w:t>
      </w:r>
    </w:p>
    <w:p w:rsidR="2CC14563" w:rsidP="1EF35C04" w:rsidRDefault="2CC14563" w14:paraId="1CEF0486" w14:textId="3D74D840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London is the capital and the largest city of the England and the UK. It is one of the most ethnically 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diverse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cities in the world. For this reason, </w:t>
      </w:r>
      <w:proofErr w:type="gramStart"/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</w:t>
      </w:r>
      <w:proofErr w:type="gramEnd"/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is also seen as a world city. According to the 2011 Census, London has a total population of 8 million (approximately) of which 20% belong to Asian 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ethnic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group which is 1.5 million approximately. Even though the Asian community is massive, there is a lack of </w:t>
      </w:r>
      <w:proofErr w:type="gramStart"/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an</w:t>
      </w:r>
      <w:proofErr w:type="gramEnd"/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high-end 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Asian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Restaurant with multiple cuisines that not only provides food but also provides service with the ambience.</w:t>
      </w:r>
      <w:r w:rsidRPr="1EF35C04" w:rsidR="74DD429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restaurant industry in </w:t>
      </w:r>
      <w:r w:rsidRPr="1EF35C04" w:rsidR="74DD429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London</w:t>
      </w:r>
      <w:r w:rsidRPr="1EF35C04" w:rsidR="74DD429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is growing exponentially with the increasing demand. This demand has spurred the competition to open restaurant</w:t>
      </w:r>
      <w:r w:rsidRPr="1EF35C04" w:rsidR="27FDCB1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</w:t>
      </w:r>
      <w:r w:rsidRPr="1EF35C04" w:rsidR="74DD429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 a nice area of the city.</w:t>
      </w:r>
    </w:p>
    <w:p w:rsidR="5FC4A668" w:rsidP="1EF35C04" w:rsidRDefault="5FC4A668" w14:paraId="663A0187" w14:textId="07BA63F1">
      <w:pPr>
        <w:pStyle w:val="Normal"/>
        <w:jc w:val="both"/>
      </w:pP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Data Science helps in 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identifying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appropriate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market trends and 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evolving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consumer preferences so that restaurants can better address them.</w:t>
      </w:r>
      <w:r w:rsidRPr="1EF35C04" w:rsidR="5FC4A6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1EF35C04" w:rsidR="6EC4B31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Using various data analysis techniques, t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he </w:t>
      </w:r>
      <w:r w:rsidRPr="1EF35C04" w:rsidR="3585AD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London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areas are explored </w:t>
      </w:r>
      <w:r w:rsidRPr="1EF35C04" w:rsidR="2634DD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through segmenting and clustering, 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to identify a good location </w:t>
      </w:r>
      <w:r w:rsidRPr="1EF35C04" w:rsidR="0A0E99A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 open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1EF35C04" w:rsidR="4D0CC80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an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1EF35C04" w:rsidR="3676F7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Asian</w:t>
      </w:r>
      <w:r w:rsidRPr="1EF35C04" w:rsidR="2CC145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restaurant</w:t>
      </w:r>
      <w:r w:rsidRPr="1EF35C04" w:rsidR="71DBFE2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1EF35C04" w:rsidP="1EF35C04" w:rsidRDefault="1EF35C04" w14:paraId="451B8890" w14:textId="37E68101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1116520" w:rsidP="1EF35C04" w:rsidRDefault="71116520" w14:paraId="53ED279C" w14:textId="770F944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EF35C04" w:rsidR="711165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1.2 </w:t>
      </w:r>
      <w:r w:rsidRPr="1EF35C04" w:rsidR="306DCAD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Business </w:t>
      </w:r>
      <w:r w:rsidRPr="1EF35C04" w:rsidR="74B892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Problem:</w:t>
      </w:r>
    </w:p>
    <w:p w:rsidR="39B12503" w:rsidP="1EF35C04" w:rsidRDefault="39B12503" w14:paraId="54D47C4E" w14:textId="0BD95BA1">
      <w:pP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39B125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 successful </w:t>
      </w:r>
      <w:r w:rsidRPr="1EF35C04" w:rsidR="65683EA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Asian</w:t>
      </w:r>
      <w:r w:rsidRPr="1EF35C04" w:rsidR="39B125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restaurant chain is looking to expand its operations through London. We were asked to identify and recommend the </w:t>
      </w:r>
      <w:r w:rsidRPr="1EF35C04" w:rsidR="3BB8AA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neighborhoods</w:t>
      </w:r>
      <w:r w:rsidRPr="1EF35C04" w:rsidR="39B125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 London that will be good choice to start a</w:t>
      </w:r>
      <w:r w:rsidRPr="1EF35C04" w:rsidR="3C9C8B9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 Asian</w:t>
      </w:r>
      <w:r w:rsidRPr="1EF35C04" w:rsidR="39B125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restaurant.</w:t>
      </w:r>
    </w:p>
    <w:p w:rsidR="1EF35C04" w:rsidP="1EF35C04" w:rsidRDefault="1EF35C04" w14:paraId="41EEC137" w14:textId="0C156228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0209856" w:rsidP="1EF35C04" w:rsidRDefault="70209856" w14:paraId="575E7D4A" w14:textId="60E6B1E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EF35C04" w:rsidR="7020985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1.3 </w:t>
      </w:r>
      <w:r w:rsidRPr="1EF35C04" w:rsidR="20FA573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Data:</w:t>
      </w:r>
    </w:p>
    <w:p w:rsidR="20FA5732" w:rsidP="1EF35C04" w:rsidRDefault="20FA5732" w14:paraId="28F42BFA" w14:textId="2F35B9D6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20FA573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For this project, we will make use of the following data.</w:t>
      </w:r>
    </w:p>
    <w:p w:rsidR="20FA5732" w:rsidP="1EF35C04" w:rsidRDefault="20FA5732" w14:paraId="690FD0E9" w14:textId="787E426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20FA573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1.London </w:t>
      </w:r>
      <w:r w:rsidRPr="1EF35C04" w:rsidR="1CA7A4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Neighborhood's</w:t>
      </w:r>
      <w:r w:rsidRPr="1EF35C04" w:rsidR="20FA573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1EF35C04" w:rsidR="63DCFB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</w:t>
      </w:r>
      <w:r w:rsidRPr="1EF35C04" w:rsidR="20FA573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have used web scraping techniques to get the list of areas </w:t>
      </w:r>
      <w:r w:rsidRPr="1EF35C04" w:rsidR="3E03BA4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and boroughs in the London.</w:t>
      </w:r>
      <w:r w:rsidRPr="1EF35C04" w:rsidR="689B9D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1EF35C04" w:rsidR="0301A5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I've extracted</w:t>
      </w:r>
      <w:r w:rsidRPr="1EF35C04" w:rsidR="689B9D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Location, borough, post town and post codes of the areas in London.</w:t>
      </w:r>
    </w:p>
    <w:p w:rsidR="39B12503" w:rsidP="1EF35C04" w:rsidRDefault="39B12503" w14:paraId="20C4399F" w14:textId="20559AFA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39B125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1EF35C04" w:rsidR="6283C3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Data source: </w:t>
      </w:r>
      <w:hyperlink r:id="R177e77cb2216412f">
        <w:r w:rsidRPr="1EF35C04" w:rsidR="6283C3E1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lang w:val="en-US"/>
          </w:rPr>
          <w:t>https://en.wikipedia.org/wiki/List_of_areas_of_London</w:t>
        </w:r>
      </w:hyperlink>
    </w:p>
    <w:p w:rsidR="359F23AA" w:rsidP="1EF35C04" w:rsidRDefault="359F23AA" w14:paraId="27A32726" w14:textId="3F6000AF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359F23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2. London Demographics: </w:t>
      </w:r>
      <w:r w:rsidRPr="1EF35C04" w:rsidR="65A1083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From the following </w:t>
      </w:r>
      <w:r w:rsidRPr="1EF35C04" w:rsidR="65A1083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Wikipedia</w:t>
      </w:r>
      <w:r w:rsidRPr="1EF35C04" w:rsidR="65A1083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page, </w:t>
      </w:r>
      <w:r w:rsidRPr="1EF35C04" w:rsidR="359F23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 have extracted the </w:t>
      </w:r>
      <w:r w:rsidRPr="1EF35C04" w:rsidR="576C05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demographics</w:t>
      </w:r>
      <w:r w:rsidRPr="1EF35C04" w:rsidR="359F23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of each Borough in London through web</w:t>
      </w:r>
      <w:r w:rsidRPr="1EF35C04" w:rsidR="0CA3A4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scraping.</w:t>
      </w:r>
    </w:p>
    <w:p w:rsidR="359F23AA" w:rsidP="1EF35C04" w:rsidRDefault="359F23AA" w14:paraId="42B99366" w14:textId="2D280C18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359F23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Data source: </w:t>
      </w:r>
      <w:hyperlink r:id="R5e5d1c4a966b4956">
        <w:r w:rsidRPr="1EF35C04" w:rsidR="359F23A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https://en.wikipedia.org/wiki/Demography_of_London</w:t>
        </w:r>
      </w:hyperlink>
    </w:p>
    <w:p w:rsidR="7CFB2E9E" w:rsidP="1EF35C04" w:rsidRDefault="7CFB2E9E" w14:paraId="110787E8" w14:textId="5AE7309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7CFB2E9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3. Geopy library: </w:t>
      </w:r>
      <w:r w:rsidRPr="1EF35C04" w:rsidR="18FC25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</w:t>
      </w:r>
      <w:r w:rsidRPr="1EF35C04" w:rsidR="79B78A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o </w:t>
      </w:r>
      <w:r w:rsidRPr="1EF35C04" w:rsidR="6ECAFBA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get the latitude and longitude of each </w:t>
      </w:r>
      <w:r w:rsidRPr="1EF35C04" w:rsidR="6ECAFBA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neighborhood</w:t>
      </w:r>
      <w:r w:rsidRPr="1EF35C04" w:rsidR="225C4FE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39690BCA" w:rsidP="1EF35C04" w:rsidRDefault="39690BCA" w14:paraId="3DDE4476" w14:textId="57F606A2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EF35C04" w:rsidR="39690B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4. Foursquare API: I’ve used the foursquare API</w:t>
      </w:r>
      <w:r w:rsidRPr="1EF35C04" w:rsidR="39690B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to locate various venues </w:t>
      </w:r>
      <w:r w:rsidRPr="1EF35C04" w:rsidR="64C07E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in each of the </w:t>
      </w:r>
      <w:r w:rsidRPr="1EF35C04" w:rsidR="64C07E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London</w:t>
      </w:r>
      <w:r w:rsidRPr="1EF35C04" w:rsidR="64C07E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neighborhoods.</w:t>
      </w:r>
    </w:p>
    <w:p w:rsidR="39B12503" w:rsidP="1EF35C04" w:rsidRDefault="39B12503" w14:paraId="23624619" w14:textId="30BCAE47">
      <w:pPr>
        <w:jc w:val="both"/>
      </w:pPr>
      <w:r w:rsidRPr="1EF35C04" w:rsidR="39B1250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r>
        <w:separator/>
      </w:r>
    </w:p>
    <w:p xmlns:wp14="http://schemas.microsoft.com/office/word/2010/wordml" w14:paraId="6A05A809" wp14:textId="77777777"/>
  </w:endnote>
  <w:endnote w:type="continuationSeparator" w:id="0">
    <w:p xmlns:wp14="http://schemas.microsoft.com/office/word/2010/wordml" w14:paraId="5A39BBE3" wp14:textId="77777777">
      <w:r>
        <w:continuationSeparator/>
      </w:r>
    </w:p>
    <w:p xmlns:wp14="http://schemas.microsoft.com/office/word/2010/wordml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903CBC8" wp14:textId="77777777">
          <w:tc>
            <w:tcPr>
              <w:tcW w:w="3116" w:type="dxa"/>
            </w:tcPr>
            <w:p w14:paraId="7B20FA2E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72A665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A37501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r>
        <w:separator/>
      </w:r>
    </w:p>
    <w:p xmlns:wp14="http://schemas.microsoft.com/office/word/2010/wordml" w14:paraId="0D0B940D" wp14:textId="77777777"/>
  </w:footnote>
  <w:footnote w:type="continuationSeparator" w:id="0">
    <w:p xmlns:wp14="http://schemas.microsoft.com/office/word/2010/wordml" w14:paraId="0E27B00A" wp14:textId="77777777">
      <w:r>
        <w:continuationSeparator/>
      </w:r>
    </w:p>
    <w:p xmlns:wp14="http://schemas.microsoft.com/office/word/2010/wordml" w14:paraId="60061E4C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27cdb-9012-49dc-97ee-426f58b79a33}"/>
  <w14:docId w14:val="253A4DB9"/>
  <w:rsids>
    <w:rsidRoot w:val="253A4DB9"/>
    <w:rsid w:val="00CBFEEA"/>
    <w:rsid w:val="01C11356"/>
    <w:rsid w:val="0301A56F"/>
    <w:rsid w:val="05DDB8BC"/>
    <w:rsid w:val="066B01B9"/>
    <w:rsid w:val="06C96D66"/>
    <w:rsid w:val="070501F9"/>
    <w:rsid w:val="086F303E"/>
    <w:rsid w:val="08B4E587"/>
    <w:rsid w:val="0A0E99A1"/>
    <w:rsid w:val="0BCBACC8"/>
    <w:rsid w:val="0CA3A4C3"/>
    <w:rsid w:val="0EC01D46"/>
    <w:rsid w:val="10102D8A"/>
    <w:rsid w:val="11C9C5E3"/>
    <w:rsid w:val="13B6532F"/>
    <w:rsid w:val="14D62FCE"/>
    <w:rsid w:val="14DBAB08"/>
    <w:rsid w:val="1551D6AC"/>
    <w:rsid w:val="1892ADF7"/>
    <w:rsid w:val="18FC25EA"/>
    <w:rsid w:val="19C0A3BF"/>
    <w:rsid w:val="1AE2EEF2"/>
    <w:rsid w:val="1B27135E"/>
    <w:rsid w:val="1C9A613B"/>
    <w:rsid w:val="1CA7A48D"/>
    <w:rsid w:val="1DD8F89D"/>
    <w:rsid w:val="1EF35C04"/>
    <w:rsid w:val="20FA5732"/>
    <w:rsid w:val="211A631F"/>
    <w:rsid w:val="2142825F"/>
    <w:rsid w:val="225C4FE4"/>
    <w:rsid w:val="253A4DB9"/>
    <w:rsid w:val="2625D039"/>
    <w:rsid w:val="2634DD90"/>
    <w:rsid w:val="2787E512"/>
    <w:rsid w:val="27D515E8"/>
    <w:rsid w:val="27FDCB1E"/>
    <w:rsid w:val="29FDD9F3"/>
    <w:rsid w:val="2C5B78FA"/>
    <w:rsid w:val="2CC14563"/>
    <w:rsid w:val="303A2B67"/>
    <w:rsid w:val="306DCAD2"/>
    <w:rsid w:val="33085325"/>
    <w:rsid w:val="332C9E4C"/>
    <w:rsid w:val="336ED0F5"/>
    <w:rsid w:val="3585ADA4"/>
    <w:rsid w:val="359F23AA"/>
    <w:rsid w:val="3676F780"/>
    <w:rsid w:val="3680652A"/>
    <w:rsid w:val="37DC8519"/>
    <w:rsid w:val="3928D756"/>
    <w:rsid w:val="39690BCA"/>
    <w:rsid w:val="39B12503"/>
    <w:rsid w:val="3AF3B502"/>
    <w:rsid w:val="3B79F2CA"/>
    <w:rsid w:val="3BB8AA48"/>
    <w:rsid w:val="3C9C8B9C"/>
    <w:rsid w:val="3D2EA4AA"/>
    <w:rsid w:val="3E03BA49"/>
    <w:rsid w:val="3E59A655"/>
    <w:rsid w:val="3EE86FBB"/>
    <w:rsid w:val="4008EBAD"/>
    <w:rsid w:val="406F328F"/>
    <w:rsid w:val="422BA9A0"/>
    <w:rsid w:val="46735A82"/>
    <w:rsid w:val="49336DF8"/>
    <w:rsid w:val="4BF0BEC9"/>
    <w:rsid w:val="4CAAD8A8"/>
    <w:rsid w:val="4D0CC802"/>
    <w:rsid w:val="50962A6E"/>
    <w:rsid w:val="525EF851"/>
    <w:rsid w:val="527C501B"/>
    <w:rsid w:val="5398BAA9"/>
    <w:rsid w:val="5587A96F"/>
    <w:rsid w:val="55E84246"/>
    <w:rsid w:val="56B4325A"/>
    <w:rsid w:val="576C058F"/>
    <w:rsid w:val="57C4B1B9"/>
    <w:rsid w:val="5C733E3B"/>
    <w:rsid w:val="5CA7363B"/>
    <w:rsid w:val="5D84D1AA"/>
    <w:rsid w:val="5F5C0758"/>
    <w:rsid w:val="5FC4A668"/>
    <w:rsid w:val="612FBAE9"/>
    <w:rsid w:val="62479F67"/>
    <w:rsid w:val="6283C3E1"/>
    <w:rsid w:val="63DCFB04"/>
    <w:rsid w:val="64236E2D"/>
    <w:rsid w:val="64C07ED4"/>
    <w:rsid w:val="65683EA2"/>
    <w:rsid w:val="65A1083C"/>
    <w:rsid w:val="679D0525"/>
    <w:rsid w:val="681BACA3"/>
    <w:rsid w:val="689B9DA5"/>
    <w:rsid w:val="69FBE5BD"/>
    <w:rsid w:val="6B0323FC"/>
    <w:rsid w:val="6D1B4ECA"/>
    <w:rsid w:val="6EA3B1DD"/>
    <w:rsid w:val="6EC4B31C"/>
    <w:rsid w:val="6ECAFBAF"/>
    <w:rsid w:val="70209856"/>
    <w:rsid w:val="70C99C2F"/>
    <w:rsid w:val="71116520"/>
    <w:rsid w:val="7124C76D"/>
    <w:rsid w:val="71DBFE25"/>
    <w:rsid w:val="72181CC5"/>
    <w:rsid w:val="73BDDD41"/>
    <w:rsid w:val="747DE41C"/>
    <w:rsid w:val="74B892D3"/>
    <w:rsid w:val="74DD4297"/>
    <w:rsid w:val="7800FF15"/>
    <w:rsid w:val="79B78AF5"/>
    <w:rsid w:val="7C87E830"/>
    <w:rsid w:val="7CFB2E9E"/>
    <w:rsid w:val="7D6B1D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en.wikipedia.org/wiki/List_of_areas_of_London" TargetMode="External" Id="R177e77cb2216412f" /><Relationship Type="http://schemas.openxmlformats.org/officeDocument/2006/relationships/hyperlink" Target="https://en.wikipedia.org/wiki/Demography_of_London" TargetMode="External" Id="R5e5d1c4a966b495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ULStudent:TARUN KUMAR.SUNKARA</dc:creator>
  <keywords/>
  <dc:description/>
  <lastModifiedBy>ULStudent:TARUN KUMAR.SUNKARA</lastModifiedBy>
  <revision>8</revision>
  <dcterms:created xsi:type="dcterms:W3CDTF">2019-10-25T16:23:03.1866444Z</dcterms:created>
  <dcterms:modified xsi:type="dcterms:W3CDTF">2020-06-04T21:11:42.2941303Z</dcterms:modified>
</coreProperties>
</file>