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77777777" w:rsidR="00310159" w:rsidRDefault="00310159">
      <w:pPr>
        <w:spacing w:line="360" w:lineRule="auto"/>
        <w:rPr>
          <w:rFonts w:ascii="Times New Roman" w:eastAsia="Times New Roman" w:hAnsi="Times New Roman" w:cs="Times New Roman"/>
          <w:color w:val="404040"/>
          <w:sz w:val="24"/>
          <w:szCs w:val="24"/>
        </w:rPr>
      </w:pPr>
    </w:p>
    <w:p w14:paraId="00000009" w14:textId="77777777" w:rsidR="00310159" w:rsidRDefault="00000000">
      <w:pPr>
        <w:pStyle w:val="Heading1"/>
        <w:spacing w:line="360" w:lineRule="auto"/>
        <w:rPr>
          <w:b/>
        </w:rPr>
      </w:pPr>
      <w:r>
        <w:rPr>
          <w:b/>
        </w:rPr>
        <w:t>Objective</w:t>
      </w:r>
    </w:p>
    <w:p w14:paraId="0000000A" w14:textId="77777777" w:rsidR="003101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310159" w:rsidRDefault="00310159">
      <w:pPr>
        <w:spacing w:line="360" w:lineRule="auto"/>
        <w:rPr>
          <w:rFonts w:ascii="Times New Roman" w:eastAsia="Times New Roman" w:hAnsi="Times New Roman" w:cs="Times New Roman"/>
          <w:color w:val="404040"/>
          <w:sz w:val="24"/>
          <w:szCs w:val="24"/>
        </w:rPr>
      </w:pPr>
    </w:p>
    <w:p w14:paraId="0000000C" w14:textId="77777777" w:rsidR="00310159" w:rsidRDefault="00000000">
      <w:pPr>
        <w:pStyle w:val="Heading1"/>
        <w:spacing w:line="360" w:lineRule="auto"/>
        <w:rPr>
          <w:b/>
        </w:rPr>
      </w:pPr>
      <w:r>
        <w:rPr>
          <w:b/>
        </w:rPr>
        <w:t>Data Extraction</w:t>
      </w:r>
    </w:p>
    <w:p w14:paraId="0000000D" w14:textId="77777777" w:rsidR="003101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3101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3101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310159" w:rsidRDefault="00310159">
      <w:pPr>
        <w:spacing w:line="360" w:lineRule="auto"/>
        <w:rPr>
          <w:rFonts w:ascii="Times New Roman" w:eastAsia="Times New Roman" w:hAnsi="Times New Roman" w:cs="Times New Roman"/>
          <w:b/>
          <w:color w:val="404040"/>
          <w:sz w:val="24"/>
          <w:szCs w:val="24"/>
        </w:rPr>
      </w:pPr>
    </w:p>
    <w:p w14:paraId="00000011" w14:textId="77777777" w:rsidR="00310159"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310159" w:rsidRDefault="00310159">
      <w:pPr>
        <w:spacing w:line="360" w:lineRule="auto"/>
        <w:rPr>
          <w:rFonts w:ascii="Times New Roman" w:eastAsia="Times New Roman" w:hAnsi="Times New Roman" w:cs="Times New Roman"/>
          <w:color w:val="404040"/>
          <w:sz w:val="24"/>
          <w:szCs w:val="24"/>
        </w:rPr>
      </w:pPr>
    </w:p>
    <w:p w14:paraId="00000013" w14:textId="77777777" w:rsidR="00310159" w:rsidRDefault="00000000">
      <w:pPr>
        <w:pStyle w:val="Heading1"/>
        <w:spacing w:line="360" w:lineRule="auto"/>
        <w:rPr>
          <w:b/>
        </w:rPr>
      </w:pPr>
      <w:r>
        <w:rPr>
          <w:b/>
        </w:rPr>
        <w:t>Data Analysis</w:t>
      </w:r>
    </w:p>
    <w:p w14:paraId="00000014" w14:textId="77777777" w:rsidR="003101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3101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310159" w:rsidRDefault="00000000">
      <w:pPr>
        <w:pStyle w:val="Heading1"/>
        <w:spacing w:line="360" w:lineRule="auto"/>
        <w:rPr>
          <w:b/>
        </w:rPr>
      </w:pPr>
      <w:r>
        <w:rPr>
          <w:b/>
        </w:rPr>
        <w:t>Variables</w:t>
      </w:r>
    </w:p>
    <w:p w14:paraId="00000017" w14:textId="77777777" w:rsidR="003101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3101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Look for these variables in the analysis document (Text Analysis.docx):</w:t>
      </w:r>
    </w:p>
    <w:p w14:paraId="00000019" w14:textId="77777777" w:rsidR="0031015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31015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31015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31015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31015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31015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31015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31015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31015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31015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31015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310159"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310159"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310159" w:rsidRDefault="00310159">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310159" w:rsidRDefault="00000000">
      <w:pPr>
        <w:pStyle w:val="Heading1"/>
        <w:spacing w:line="360" w:lineRule="auto"/>
        <w:rPr>
          <w:b/>
        </w:rPr>
      </w:pPr>
      <w:r>
        <w:rPr>
          <w:b/>
        </w:rPr>
        <w:t>Output Data Structure</w:t>
      </w:r>
    </w:p>
    <w:p w14:paraId="00000028" w14:textId="77777777" w:rsidR="00310159"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31015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31015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31015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31015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31015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31015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31015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31015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31015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31015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31015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31015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310159"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PERSONAL PRONOUNS</w:t>
      </w:r>
    </w:p>
    <w:p w14:paraId="00000036" w14:textId="77777777" w:rsidR="00310159"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3101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Checkout output data structure spreadsheet for the format of your output, </w:t>
      </w:r>
      <w:proofErr w:type="gramStart"/>
      <w:r>
        <w:rPr>
          <w:rFonts w:ascii="Times New Roman" w:eastAsia="Times New Roman" w:hAnsi="Times New Roman" w:cs="Times New Roman"/>
          <w:color w:val="404040"/>
          <w:sz w:val="24"/>
          <w:szCs w:val="24"/>
        </w:rPr>
        <w:t>i.e.</w:t>
      </w:r>
      <w:proofErr w:type="gramEnd"/>
      <w:r>
        <w:rPr>
          <w:rFonts w:ascii="Times New Roman" w:eastAsia="Times New Roman" w:hAnsi="Times New Roman" w:cs="Times New Roman"/>
          <w:color w:val="404040"/>
          <w:sz w:val="24"/>
          <w:szCs w:val="24"/>
        </w:rPr>
        <w:t xml:space="preserve"> “Output Data Structure.xlsx”.</w:t>
      </w:r>
    </w:p>
    <w:p w14:paraId="00000045" w14:textId="77777777" w:rsidR="00310159" w:rsidRDefault="00310159">
      <w:pPr>
        <w:spacing w:line="360" w:lineRule="auto"/>
        <w:rPr>
          <w:rFonts w:ascii="Times New Roman" w:eastAsia="Times New Roman" w:hAnsi="Times New Roman" w:cs="Times New Roman"/>
        </w:rPr>
      </w:pPr>
    </w:p>
    <w:p w14:paraId="00000046" w14:textId="77777777" w:rsidR="00310159" w:rsidRDefault="00310159">
      <w:pPr>
        <w:spacing w:line="360" w:lineRule="auto"/>
        <w:rPr>
          <w:rFonts w:ascii="Times New Roman" w:eastAsia="Times New Roman" w:hAnsi="Times New Roman" w:cs="Times New Roman"/>
          <w:color w:val="404040"/>
          <w:sz w:val="24"/>
          <w:szCs w:val="24"/>
        </w:rPr>
      </w:pPr>
    </w:p>
    <w:sectPr w:rsidR="003101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25C0A"/>
    <w:multiLevelType w:val="multilevel"/>
    <w:tmpl w:val="69322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9E10E0"/>
    <w:multiLevelType w:val="multilevel"/>
    <w:tmpl w:val="3ED6E682"/>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9C07C4E"/>
    <w:multiLevelType w:val="multilevel"/>
    <w:tmpl w:val="04DA58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72964205">
    <w:abstractNumId w:val="0"/>
  </w:num>
  <w:num w:numId="2" w16cid:durableId="1444420303">
    <w:abstractNumId w:val="2"/>
  </w:num>
  <w:num w:numId="3" w16cid:durableId="1556889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159"/>
    <w:rsid w:val="00310159"/>
    <w:rsid w:val="003F5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795B"/>
  <w15:docId w15:val="{E73B0577-1EDC-40DE-BDBF-89B373DF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Sushant Verma</cp:lastModifiedBy>
  <cp:revision>3</cp:revision>
  <dcterms:created xsi:type="dcterms:W3CDTF">2017-12-27T09:07:00Z</dcterms:created>
  <dcterms:modified xsi:type="dcterms:W3CDTF">2023-05-29T10:10:00Z</dcterms:modified>
</cp:coreProperties>
</file>