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4" w:rsidRPr="00CD56B2" w:rsidRDefault="00605274" w:rsidP="00E071D8">
      <w:pPr>
        <w:spacing w:after="0" w:line="240" w:lineRule="auto"/>
        <w:ind w:left="720" w:hanging="720"/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 xml:space="preserve">M S </w:t>
      </w:r>
      <w:proofErr w:type="spellStart"/>
      <w:r w:rsidRPr="00CD56B2">
        <w:rPr>
          <w:rFonts w:ascii="Verdana" w:hAnsi="Verdana"/>
          <w:b/>
          <w:color w:val="000000"/>
          <w:sz w:val="18"/>
          <w:szCs w:val="18"/>
        </w:rPr>
        <w:t>Ramaiah</w:t>
      </w:r>
      <w:proofErr w:type="spellEnd"/>
      <w:r w:rsidRPr="00CD56B2">
        <w:rPr>
          <w:rFonts w:ascii="Verdana" w:hAnsi="Verdana"/>
          <w:b/>
          <w:color w:val="000000"/>
          <w:sz w:val="18"/>
          <w:szCs w:val="18"/>
        </w:rPr>
        <w:t xml:space="preserve"> Institute of Technology</w:t>
      </w:r>
    </w:p>
    <w:p w:rsidR="00605274" w:rsidRPr="00CD56B2" w:rsidRDefault="00605274" w:rsidP="00E071D8">
      <w:pPr>
        <w:spacing w:after="0" w:line="240" w:lineRule="auto"/>
        <w:jc w:val="center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>Department of Information Science and Engineering</w:t>
      </w:r>
    </w:p>
    <w:tbl>
      <w:tblPr>
        <w:tblW w:w="9315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2391"/>
      </w:tblGrid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="00863C8C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1/201</w:t>
            </w:r>
            <w:r w:rsidR="00863C8C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to 1</w:t>
            </w:r>
            <w:r w:rsidR="00863C8C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05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/201</w:t>
            </w:r>
            <w:r w:rsidR="00863C8C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IS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624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Test-I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30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3200" w:type="dxa"/>
            <w:vAlign w:val="center"/>
          </w:tcPr>
          <w:p w:rsidR="00605274" w:rsidRPr="00CD56B2" w:rsidRDefault="007C1376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27/02/2018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E071D8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391" w:type="dxa"/>
            <w:vAlign w:val="center"/>
          </w:tcPr>
          <w:p w:rsidR="00605274" w:rsidRPr="00CD56B2" w:rsidRDefault="007C1376" w:rsidP="00E071D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2-3 PM</w:t>
            </w:r>
          </w:p>
        </w:tc>
      </w:tr>
    </w:tbl>
    <w:p w:rsidR="00605274" w:rsidRPr="00CD56B2" w:rsidRDefault="00605274" w:rsidP="00E071D8">
      <w:pPr>
        <w:spacing w:after="0" w:line="240" w:lineRule="auto"/>
        <w:jc w:val="both"/>
        <w:rPr>
          <w:rFonts w:ascii="Verdana" w:hAnsi="Verdana"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 xml:space="preserve">Portions for Test: </w:t>
      </w:r>
      <w:r w:rsidRPr="00CD56B2">
        <w:rPr>
          <w:rFonts w:ascii="Verdana" w:hAnsi="Verdana"/>
          <w:color w:val="000000"/>
          <w:sz w:val="18"/>
          <w:szCs w:val="18"/>
        </w:rPr>
        <w:t xml:space="preserve">Lecture Nos. from 1 to 16 as per lesson plan </w:t>
      </w:r>
    </w:p>
    <w:p w:rsidR="00605274" w:rsidRPr="00CD56B2" w:rsidRDefault="00605274" w:rsidP="00E071D8">
      <w:pPr>
        <w:spacing w:after="0" w:line="240" w:lineRule="auto"/>
        <w:ind w:left="720" w:hanging="720"/>
        <w:jc w:val="both"/>
        <w:outlineLvl w:val="0"/>
        <w:rPr>
          <w:rFonts w:ascii="Verdana" w:hAnsi="Verdana"/>
          <w:b/>
          <w:sz w:val="18"/>
          <w:szCs w:val="18"/>
        </w:rPr>
      </w:pPr>
      <w:r w:rsidRPr="00CD56B2">
        <w:rPr>
          <w:rFonts w:ascii="Verdana" w:hAnsi="Verdana"/>
          <w:b/>
          <w:bCs/>
          <w:color w:val="000000"/>
          <w:sz w:val="18"/>
          <w:szCs w:val="18"/>
        </w:rPr>
        <w:t>Instructions to Candidates:</w:t>
      </w:r>
      <w:r w:rsidRPr="00CD56B2">
        <w:rPr>
          <w:rFonts w:ascii="Verdana" w:hAnsi="Verdana"/>
          <w:color w:val="000000"/>
          <w:sz w:val="18"/>
          <w:szCs w:val="18"/>
        </w:rPr>
        <w:t xml:space="preserve"> Answer any </w:t>
      </w:r>
      <w:r w:rsidRPr="00CD56B2">
        <w:rPr>
          <w:rFonts w:ascii="Verdana" w:hAnsi="Verdana"/>
          <w:b/>
          <w:color w:val="000000"/>
          <w:sz w:val="18"/>
          <w:szCs w:val="18"/>
        </w:rPr>
        <w:t>Two</w:t>
      </w:r>
      <w:r w:rsidRPr="00CD56B2">
        <w:rPr>
          <w:rFonts w:ascii="Verdana" w:hAnsi="Verdana"/>
          <w:color w:val="000000"/>
          <w:sz w:val="18"/>
          <w:szCs w:val="18"/>
        </w:rPr>
        <w:t xml:space="preserve"> out of Three questions. </w:t>
      </w:r>
      <w:r w:rsidRPr="00CD56B2">
        <w:rPr>
          <w:rFonts w:ascii="Verdana" w:hAnsi="Verdana"/>
          <w:b/>
          <w:color w:val="000000"/>
          <w:sz w:val="18"/>
          <w:szCs w:val="18"/>
        </w:rPr>
        <w:t xml:space="preserve">Mobile phones are banned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8"/>
        <w:gridCol w:w="6670"/>
        <w:gridCol w:w="752"/>
        <w:gridCol w:w="1256"/>
        <w:gridCol w:w="500"/>
      </w:tblGrid>
      <w:tr w:rsidR="00605274" w:rsidRPr="00CD56B2" w:rsidTr="00FA71A2">
        <w:trPr>
          <w:trHeight w:val="20"/>
        </w:trPr>
        <w:tc>
          <w:tcPr>
            <w:tcW w:w="339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Q.No</w:t>
            </w:r>
            <w:proofErr w:type="spellEnd"/>
          </w:p>
        </w:tc>
        <w:tc>
          <w:tcPr>
            <w:tcW w:w="3386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Questions</w:t>
            </w:r>
          </w:p>
        </w:tc>
        <w:tc>
          <w:tcPr>
            <w:tcW w:w="382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638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Bloom’s Level</w:t>
            </w:r>
          </w:p>
        </w:tc>
        <w:tc>
          <w:tcPr>
            <w:tcW w:w="254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b/>
                <w:sz w:val="16"/>
                <w:szCs w:val="16"/>
              </w:rPr>
              <w:t>CO</w:t>
            </w:r>
          </w:p>
        </w:tc>
      </w:tr>
      <w:tr w:rsidR="00605274" w:rsidRPr="00CD56B2" w:rsidTr="00FA71A2">
        <w:trPr>
          <w:trHeight w:val="20"/>
        </w:trPr>
        <w:tc>
          <w:tcPr>
            <w:tcW w:w="339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1a.</w:t>
            </w:r>
          </w:p>
        </w:tc>
        <w:tc>
          <w:tcPr>
            <w:tcW w:w="3386" w:type="pct"/>
          </w:tcPr>
          <w:p w:rsidR="00605274" w:rsidRPr="00284B08" w:rsidRDefault="00E83113" w:rsidP="00D4696C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What are uses of collections? List any 6 methods used for different collection interfaces.</w:t>
            </w:r>
          </w:p>
        </w:tc>
        <w:tc>
          <w:tcPr>
            <w:tcW w:w="382" w:type="pct"/>
          </w:tcPr>
          <w:p w:rsidR="00605274" w:rsidRPr="00284B08" w:rsidRDefault="000F4EFF" w:rsidP="00605274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638" w:type="pct"/>
          </w:tcPr>
          <w:p w:rsidR="00605274" w:rsidRPr="00284B08" w:rsidRDefault="00D4696C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254" w:type="pct"/>
          </w:tcPr>
          <w:p w:rsidR="00605274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</w:tr>
      <w:tr w:rsidR="00605274" w:rsidRPr="00CD56B2" w:rsidTr="00FA71A2">
        <w:trPr>
          <w:trHeight w:val="20"/>
        </w:trPr>
        <w:tc>
          <w:tcPr>
            <w:tcW w:w="339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1b.</w:t>
            </w:r>
          </w:p>
        </w:tc>
        <w:tc>
          <w:tcPr>
            <w:tcW w:w="3386" w:type="pct"/>
          </w:tcPr>
          <w:p w:rsidR="00CD3EC3" w:rsidRPr="00284B08" w:rsidRDefault="00D4696C" w:rsidP="00CD3EC3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sz w:val="16"/>
                <w:szCs w:val="16"/>
              </w:rPr>
            </w:pPr>
            <w:r w:rsidRPr="00284B08">
              <w:rPr>
                <w:rFonts w:ascii="Verdana" w:hAnsi="Verdana"/>
                <w:sz w:val="16"/>
                <w:szCs w:val="16"/>
              </w:rPr>
              <w:t>Explain the following keywords with an example code</w:t>
            </w:r>
            <w:r w:rsidR="00CD3EC3" w:rsidRPr="00284B08">
              <w:rPr>
                <w:rFonts w:ascii="Verdana" w:hAnsi="Verdana"/>
                <w:sz w:val="16"/>
                <w:szCs w:val="16"/>
              </w:rPr>
              <w:t xml:space="preserve"> for each</w:t>
            </w:r>
            <w:r w:rsidRPr="00284B08">
              <w:rPr>
                <w:rFonts w:ascii="Verdana" w:hAnsi="Verdana"/>
                <w:sz w:val="16"/>
                <w:szCs w:val="16"/>
              </w:rPr>
              <w:t>:</w:t>
            </w:r>
          </w:p>
          <w:p w:rsidR="00CD3EC3" w:rsidRPr="00284B08" w:rsidRDefault="00CD3EC3" w:rsidP="00CD3E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hAnsi="Verdana"/>
                <w:sz w:val="16"/>
                <w:szCs w:val="16"/>
              </w:rPr>
            </w:pPr>
            <w:r w:rsidRPr="00284B08">
              <w:rPr>
                <w:rFonts w:ascii="Verdana" w:hAnsi="Verdana"/>
                <w:sz w:val="16"/>
                <w:szCs w:val="16"/>
              </w:rPr>
              <w:t>S</w:t>
            </w:r>
            <w:r w:rsidR="00D4696C" w:rsidRPr="00284B08">
              <w:rPr>
                <w:rFonts w:ascii="Verdana" w:hAnsi="Verdana"/>
                <w:sz w:val="16"/>
                <w:szCs w:val="16"/>
              </w:rPr>
              <w:t>uper</w:t>
            </w:r>
          </w:p>
          <w:p w:rsidR="00D4696C" w:rsidRPr="00284B08" w:rsidRDefault="00CD3EC3" w:rsidP="00CD3E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hAnsi="Verdana"/>
                <w:sz w:val="16"/>
                <w:szCs w:val="16"/>
              </w:rPr>
            </w:pPr>
            <w:r w:rsidRPr="00284B08">
              <w:rPr>
                <w:rFonts w:ascii="Verdana" w:hAnsi="Verdana"/>
                <w:sz w:val="16"/>
                <w:szCs w:val="16"/>
              </w:rPr>
              <w:t>T</w:t>
            </w:r>
            <w:r w:rsidR="00D4696C" w:rsidRPr="00284B08">
              <w:rPr>
                <w:rFonts w:ascii="Verdana" w:hAnsi="Verdana"/>
                <w:sz w:val="16"/>
                <w:szCs w:val="16"/>
              </w:rPr>
              <w:t>his</w:t>
            </w:r>
          </w:p>
          <w:p w:rsidR="0049168B" w:rsidRPr="00284B08" w:rsidRDefault="0049168B" w:rsidP="00CD3E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hAnsi="Verdana"/>
                <w:sz w:val="16"/>
                <w:szCs w:val="16"/>
              </w:rPr>
            </w:pPr>
            <w:r w:rsidRPr="00284B08">
              <w:rPr>
                <w:rFonts w:ascii="Verdana" w:hAnsi="Verdana"/>
                <w:sz w:val="16"/>
                <w:szCs w:val="16"/>
              </w:rPr>
              <w:t>Final</w:t>
            </w:r>
          </w:p>
          <w:p w:rsidR="0049168B" w:rsidRPr="00284B08" w:rsidRDefault="0049168B" w:rsidP="00CD3E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hAnsi="Verdana"/>
                <w:sz w:val="16"/>
                <w:szCs w:val="16"/>
              </w:rPr>
            </w:pPr>
            <w:r w:rsidRPr="00284B08">
              <w:rPr>
                <w:rFonts w:ascii="Verdana" w:hAnsi="Verdana"/>
                <w:sz w:val="16"/>
                <w:szCs w:val="16"/>
              </w:rPr>
              <w:t>Try catch</w:t>
            </w:r>
          </w:p>
        </w:tc>
        <w:tc>
          <w:tcPr>
            <w:tcW w:w="382" w:type="pct"/>
          </w:tcPr>
          <w:p w:rsidR="00605274" w:rsidRPr="00284B08" w:rsidRDefault="000F4EFF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8" w:type="pct"/>
          </w:tcPr>
          <w:p w:rsidR="00605274" w:rsidRPr="00284B08" w:rsidRDefault="000F4EFF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Understand</w:t>
            </w:r>
          </w:p>
        </w:tc>
        <w:tc>
          <w:tcPr>
            <w:tcW w:w="254" w:type="pct"/>
          </w:tcPr>
          <w:p w:rsidR="00605274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</w:tr>
      <w:tr w:rsidR="00E31AAA" w:rsidRPr="00CD56B2" w:rsidTr="00FA71A2">
        <w:trPr>
          <w:trHeight w:val="20"/>
        </w:trPr>
        <w:tc>
          <w:tcPr>
            <w:tcW w:w="339" w:type="pct"/>
          </w:tcPr>
          <w:p w:rsidR="00E31AAA" w:rsidRPr="00284B08" w:rsidRDefault="00E31AAA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386" w:type="pct"/>
          </w:tcPr>
          <w:p w:rsidR="00E31AAA" w:rsidRPr="00284B08" w:rsidRDefault="00E31AAA" w:rsidP="00E31AAA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82" w:type="pct"/>
          </w:tcPr>
          <w:p w:rsidR="00E31AAA" w:rsidRPr="00284B08" w:rsidRDefault="00E31AAA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638" w:type="pct"/>
          </w:tcPr>
          <w:p w:rsidR="00E31AAA" w:rsidRPr="00284B08" w:rsidRDefault="00E31AAA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54" w:type="pct"/>
          </w:tcPr>
          <w:p w:rsidR="00E31AAA" w:rsidRPr="00284B08" w:rsidRDefault="00E31AAA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605274" w:rsidRPr="00CD56B2" w:rsidTr="00FA71A2">
        <w:trPr>
          <w:trHeight w:val="20"/>
        </w:trPr>
        <w:tc>
          <w:tcPr>
            <w:tcW w:w="339" w:type="pct"/>
          </w:tcPr>
          <w:p w:rsidR="00605274" w:rsidRPr="00284B08" w:rsidRDefault="00605274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2a.</w:t>
            </w:r>
          </w:p>
        </w:tc>
        <w:tc>
          <w:tcPr>
            <w:tcW w:w="3386" w:type="pct"/>
          </w:tcPr>
          <w:p w:rsidR="00605274" w:rsidRPr="00284B08" w:rsidRDefault="001B53A2" w:rsidP="001B53A2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List and explain any 5 methods in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ArrayList</w:t>
            </w:r>
            <w:proofErr w:type="spellEnd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Class along with its constructors. Also write java code to create object of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ArrayList</w:t>
            </w:r>
            <w:proofErr w:type="spellEnd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of type integer demonstrate insert and delete methods.</w:t>
            </w:r>
          </w:p>
        </w:tc>
        <w:tc>
          <w:tcPr>
            <w:tcW w:w="382" w:type="pct"/>
          </w:tcPr>
          <w:p w:rsidR="00605274" w:rsidRPr="00284B08" w:rsidRDefault="000929EC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638" w:type="pct"/>
          </w:tcPr>
          <w:p w:rsidR="00605274" w:rsidRPr="00284B08" w:rsidRDefault="001B53A2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Apply</w:t>
            </w:r>
          </w:p>
        </w:tc>
        <w:tc>
          <w:tcPr>
            <w:tcW w:w="254" w:type="pct"/>
          </w:tcPr>
          <w:p w:rsidR="00605274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</w:tr>
      <w:tr w:rsidR="00991172" w:rsidRPr="00CD56B2" w:rsidTr="00FA71A2">
        <w:trPr>
          <w:trHeight w:val="20"/>
        </w:trPr>
        <w:tc>
          <w:tcPr>
            <w:tcW w:w="339" w:type="pct"/>
          </w:tcPr>
          <w:p w:rsidR="00991172" w:rsidRPr="00284B08" w:rsidRDefault="00AF2EA5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2b.</w:t>
            </w:r>
          </w:p>
        </w:tc>
        <w:tc>
          <w:tcPr>
            <w:tcW w:w="3386" w:type="pct"/>
          </w:tcPr>
          <w:p w:rsidR="00991172" w:rsidRPr="00284B08" w:rsidRDefault="00F2247B" w:rsidP="008B695A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Explain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Autoboxing</w:t>
            </w:r>
            <w:proofErr w:type="spellEnd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unboxing</w:t>
            </w:r>
            <w:proofErr w:type="spellEnd"/>
            <w:r w:rsidR="008B695A"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. Also write a program to find sum of Integer numbers using </w:t>
            </w:r>
            <w:proofErr w:type="spellStart"/>
            <w:r w:rsidR="008B695A" w:rsidRPr="00284B08">
              <w:rPr>
                <w:rFonts w:ascii="Verdana" w:hAnsi="Verdana"/>
                <w:color w:val="000000"/>
                <w:sz w:val="16"/>
                <w:szCs w:val="16"/>
              </w:rPr>
              <w:t>autoboxing</w:t>
            </w:r>
            <w:proofErr w:type="spellEnd"/>
            <w:r w:rsidR="008B695A"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8B695A" w:rsidRPr="00284B08">
              <w:rPr>
                <w:rFonts w:ascii="Verdana" w:hAnsi="Verdana"/>
                <w:color w:val="000000"/>
                <w:sz w:val="16"/>
                <w:szCs w:val="16"/>
              </w:rPr>
              <w:t>unboxing</w:t>
            </w:r>
            <w:proofErr w:type="spellEnd"/>
            <w:r w:rsidR="008B695A"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method</w:t>
            </w:r>
          </w:p>
        </w:tc>
        <w:tc>
          <w:tcPr>
            <w:tcW w:w="382" w:type="pct"/>
          </w:tcPr>
          <w:p w:rsidR="00991172" w:rsidRPr="00284B08" w:rsidRDefault="000929EC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8" w:type="pct"/>
          </w:tcPr>
          <w:p w:rsidR="00991172" w:rsidRPr="00284B08" w:rsidRDefault="001B53A2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Apply</w:t>
            </w:r>
          </w:p>
        </w:tc>
        <w:tc>
          <w:tcPr>
            <w:tcW w:w="254" w:type="pct"/>
          </w:tcPr>
          <w:p w:rsidR="00991172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</w:tr>
      <w:tr w:rsidR="00D61173" w:rsidRPr="00CD56B2" w:rsidTr="00FA71A2">
        <w:trPr>
          <w:trHeight w:val="20"/>
        </w:trPr>
        <w:tc>
          <w:tcPr>
            <w:tcW w:w="339" w:type="pct"/>
          </w:tcPr>
          <w:p w:rsidR="00D61173" w:rsidRPr="00284B08" w:rsidRDefault="00D61173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386" w:type="pct"/>
          </w:tcPr>
          <w:p w:rsidR="00D61173" w:rsidRPr="00284B08" w:rsidRDefault="00D61173" w:rsidP="0034504C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82" w:type="pct"/>
          </w:tcPr>
          <w:p w:rsidR="00D61173" w:rsidRPr="00284B08" w:rsidRDefault="00D61173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638" w:type="pct"/>
          </w:tcPr>
          <w:p w:rsidR="00D61173" w:rsidRPr="00284B08" w:rsidRDefault="00D61173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54" w:type="pct"/>
          </w:tcPr>
          <w:p w:rsidR="00D61173" w:rsidRPr="00284B08" w:rsidRDefault="00D61173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991172" w:rsidRPr="00CD56B2" w:rsidTr="00FA71A2">
        <w:trPr>
          <w:trHeight w:val="20"/>
        </w:trPr>
        <w:tc>
          <w:tcPr>
            <w:tcW w:w="339" w:type="pct"/>
          </w:tcPr>
          <w:p w:rsidR="00991172" w:rsidRPr="00284B08" w:rsidRDefault="00991172" w:rsidP="00991172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3a.</w:t>
            </w:r>
          </w:p>
        </w:tc>
        <w:tc>
          <w:tcPr>
            <w:tcW w:w="3386" w:type="pct"/>
          </w:tcPr>
          <w:p w:rsidR="00991172" w:rsidRPr="00284B08" w:rsidRDefault="00CE46A7" w:rsidP="00991172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Write a java program to create a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LinkedList</w:t>
            </w:r>
            <w:proofErr w:type="spellEnd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 accepting array of Strings. Create a method to identify number of vowels and consonants in each string and display their count. Also write a method to identify duplicate elements in the List.</w:t>
            </w:r>
          </w:p>
        </w:tc>
        <w:tc>
          <w:tcPr>
            <w:tcW w:w="382" w:type="pct"/>
          </w:tcPr>
          <w:p w:rsidR="00991172" w:rsidRPr="00284B08" w:rsidRDefault="00C76708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8" w:type="pct"/>
          </w:tcPr>
          <w:p w:rsidR="00991172" w:rsidRPr="00284B08" w:rsidRDefault="00CE46A7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254" w:type="pct"/>
          </w:tcPr>
          <w:p w:rsidR="00991172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</w:tr>
      <w:tr w:rsidR="00AF2EA5" w:rsidRPr="00CD56B2" w:rsidTr="00FA71A2">
        <w:trPr>
          <w:trHeight w:val="20"/>
        </w:trPr>
        <w:tc>
          <w:tcPr>
            <w:tcW w:w="339" w:type="pct"/>
          </w:tcPr>
          <w:p w:rsidR="00AF2EA5" w:rsidRPr="00284B08" w:rsidRDefault="00AF2EA5" w:rsidP="00991172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3b.</w:t>
            </w:r>
          </w:p>
        </w:tc>
        <w:tc>
          <w:tcPr>
            <w:tcW w:w="3386" w:type="pct"/>
          </w:tcPr>
          <w:p w:rsidR="00AF2EA5" w:rsidRPr="00284B08" w:rsidRDefault="0094221C" w:rsidP="00B91255">
            <w:pPr>
              <w:pStyle w:val="NoSpacing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 xml:space="preserve">Write a java snippet to check a product weight and throw a user-defined exception if the product weight is greater than 60 </w:t>
            </w:r>
            <w:proofErr w:type="spellStart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kgs</w:t>
            </w:r>
            <w:proofErr w:type="spellEnd"/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82" w:type="pct"/>
          </w:tcPr>
          <w:p w:rsidR="00AF2EA5" w:rsidRPr="00284B08" w:rsidRDefault="00C76708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638" w:type="pct"/>
          </w:tcPr>
          <w:p w:rsidR="00AF2EA5" w:rsidRPr="00284B08" w:rsidRDefault="00F30C6F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Apply</w:t>
            </w:r>
          </w:p>
        </w:tc>
        <w:tc>
          <w:tcPr>
            <w:tcW w:w="254" w:type="pct"/>
          </w:tcPr>
          <w:p w:rsidR="00AF2EA5" w:rsidRPr="00284B08" w:rsidRDefault="00092056" w:rsidP="0034504C">
            <w:pPr>
              <w:pStyle w:val="NoSpacing"/>
              <w:rPr>
                <w:rFonts w:ascii="Verdana" w:hAnsi="Verdana"/>
                <w:color w:val="000000"/>
                <w:sz w:val="16"/>
                <w:szCs w:val="16"/>
              </w:rPr>
            </w:pPr>
            <w:r w:rsidRPr="00284B08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</w:tr>
    </w:tbl>
    <w:p w:rsidR="00605274" w:rsidRDefault="00605274" w:rsidP="003935D9">
      <w:pPr>
        <w:spacing w:before="60" w:after="60"/>
        <w:rPr>
          <w:rFonts w:ascii="Verdana" w:hAnsi="Verdana"/>
          <w:b/>
          <w:color w:val="000000"/>
          <w:sz w:val="20"/>
          <w:szCs w:val="20"/>
        </w:rPr>
      </w:pPr>
    </w:p>
    <w:sectPr w:rsidR="00605274" w:rsidSect="00395C6A">
      <w:pgSz w:w="12240" w:h="15840"/>
      <w:pgMar w:top="450" w:right="1440" w:bottom="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F77"/>
    <w:multiLevelType w:val="hybridMultilevel"/>
    <w:tmpl w:val="81CE5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3DB"/>
    <w:multiLevelType w:val="hybridMultilevel"/>
    <w:tmpl w:val="CA908D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D1106"/>
    <w:multiLevelType w:val="hybridMultilevel"/>
    <w:tmpl w:val="81CE5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5274"/>
    <w:rsid w:val="00010A49"/>
    <w:rsid w:val="00092056"/>
    <w:rsid w:val="000929EC"/>
    <w:rsid w:val="000F4EFF"/>
    <w:rsid w:val="00104E07"/>
    <w:rsid w:val="001B53A2"/>
    <w:rsid w:val="001F7ECA"/>
    <w:rsid w:val="00284B08"/>
    <w:rsid w:val="00317927"/>
    <w:rsid w:val="003935D9"/>
    <w:rsid w:val="003D7E20"/>
    <w:rsid w:val="0049168B"/>
    <w:rsid w:val="005349F9"/>
    <w:rsid w:val="005C60BF"/>
    <w:rsid w:val="005D2D4C"/>
    <w:rsid w:val="00605274"/>
    <w:rsid w:val="00726A40"/>
    <w:rsid w:val="007B153F"/>
    <w:rsid w:val="007C1376"/>
    <w:rsid w:val="00846A04"/>
    <w:rsid w:val="00863C8C"/>
    <w:rsid w:val="008A665F"/>
    <w:rsid w:val="008B695A"/>
    <w:rsid w:val="008C2E9C"/>
    <w:rsid w:val="0094221C"/>
    <w:rsid w:val="00991172"/>
    <w:rsid w:val="00A30F5B"/>
    <w:rsid w:val="00A4704A"/>
    <w:rsid w:val="00AF2EA5"/>
    <w:rsid w:val="00B91255"/>
    <w:rsid w:val="00C64C6B"/>
    <w:rsid w:val="00C76708"/>
    <w:rsid w:val="00CD3EC3"/>
    <w:rsid w:val="00CE46A7"/>
    <w:rsid w:val="00D46406"/>
    <w:rsid w:val="00D4696C"/>
    <w:rsid w:val="00D61173"/>
    <w:rsid w:val="00E071D8"/>
    <w:rsid w:val="00E24893"/>
    <w:rsid w:val="00E31AAA"/>
    <w:rsid w:val="00E83113"/>
    <w:rsid w:val="00F2247B"/>
    <w:rsid w:val="00F30C6F"/>
    <w:rsid w:val="00FA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60527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60527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60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96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4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4E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Koushik S</cp:lastModifiedBy>
  <cp:revision>56</cp:revision>
  <dcterms:created xsi:type="dcterms:W3CDTF">2017-02-21T08:39:00Z</dcterms:created>
  <dcterms:modified xsi:type="dcterms:W3CDTF">2018-06-05T04:35:00Z</dcterms:modified>
</cp:coreProperties>
</file>