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DA" w:rsidRPr="00E158DA" w:rsidRDefault="00E158DA" w:rsidP="00E158DA">
      <w:pPr>
        <w:spacing w:before="60" w:after="60"/>
        <w:ind w:left="720" w:hanging="7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>M S Ramaiah Institute of Technology</w:t>
      </w:r>
    </w:p>
    <w:p w:rsidR="00E158DA" w:rsidRDefault="00E158DA" w:rsidP="00E158DA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1806"/>
      </w:tblGrid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Term:</w:t>
            </w:r>
          </w:p>
        </w:tc>
        <w:tc>
          <w:tcPr>
            <w:tcW w:w="3200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18.01.2016 to 14.05.2015</w:t>
            </w:r>
          </w:p>
        </w:tc>
        <w:tc>
          <w:tcPr>
            <w:tcW w:w="2649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IS624</w:t>
            </w:r>
          </w:p>
        </w:tc>
      </w:tr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Course:</w:t>
            </w:r>
          </w:p>
        </w:tc>
        <w:tc>
          <w:tcPr>
            <w:tcW w:w="3200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Semester:</w:t>
            </w:r>
          </w:p>
        </w:tc>
        <w:tc>
          <w:tcPr>
            <w:tcW w:w="1806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VI – A, B &amp; C</w:t>
            </w:r>
          </w:p>
        </w:tc>
      </w:tr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CIE:</w:t>
            </w:r>
          </w:p>
        </w:tc>
        <w:tc>
          <w:tcPr>
            <w:tcW w:w="3200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Test – I</w:t>
            </w:r>
          </w:p>
        </w:tc>
        <w:tc>
          <w:tcPr>
            <w:tcW w:w="2649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30</w:t>
            </w:r>
          </w:p>
        </w:tc>
      </w:tr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Date:</w:t>
            </w:r>
          </w:p>
        </w:tc>
        <w:tc>
          <w:tcPr>
            <w:tcW w:w="3200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2/3/16</w:t>
            </w:r>
          </w:p>
        </w:tc>
        <w:tc>
          <w:tcPr>
            <w:tcW w:w="2649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111376">
              <w:rPr>
                <w:rFonts w:ascii="Times New Roman" w:hAnsi="Times New Roman"/>
                <w:b/>
                <w:color w:val="000000"/>
              </w:rPr>
              <w:t>Time:</w:t>
            </w:r>
          </w:p>
        </w:tc>
        <w:tc>
          <w:tcPr>
            <w:tcW w:w="1806" w:type="dxa"/>
            <w:vAlign w:val="center"/>
          </w:tcPr>
          <w:p w:rsidR="00F07092" w:rsidRPr="00111376" w:rsidRDefault="00F07092" w:rsidP="00111376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 w:rsidRPr="00111376">
              <w:rPr>
                <w:rFonts w:ascii="Times New Roman" w:hAnsi="Times New Roman"/>
                <w:color w:val="000000"/>
              </w:rPr>
              <w:t>2 pm – 3 pm</w:t>
            </w:r>
          </w:p>
        </w:tc>
      </w:tr>
    </w:tbl>
    <w:p w:rsidR="00E158DA" w:rsidRPr="00EF0D1C" w:rsidRDefault="00E158DA" w:rsidP="00E158DA">
      <w:pPr>
        <w:spacing w:before="60" w:after="60"/>
        <w:ind w:left="720" w:hanging="720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 w:rsidR="008C57EB">
        <w:rPr>
          <w:rFonts w:ascii="Times New Roman" w:hAnsi="Times New Roman"/>
          <w:color w:val="000000"/>
        </w:rPr>
        <w:t>Nos. from 1 to 16</w:t>
      </w:r>
      <w:r w:rsidRPr="00EF0D1C">
        <w:rPr>
          <w:rFonts w:ascii="Times New Roman" w:hAnsi="Times New Roman"/>
          <w:color w:val="000000"/>
        </w:rPr>
        <w:t xml:space="preserve"> as per lesson plan circulated to students at the beginning of the semester.</w:t>
      </w:r>
    </w:p>
    <w:p w:rsidR="00A83CD0" w:rsidRDefault="00E158DA" w:rsidP="00A83CD0">
      <w:pP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Three</w:t>
      </w:r>
      <w:r w:rsidR="00F07092" w:rsidRPr="00F07092">
        <w:rPr>
          <w:rFonts w:ascii="Times New Roman" w:hAnsi="Times New Roman"/>
          <w:color w:val="000000"/>
        </w:rPr>
        <w:t xml:space="preserve"> </w:t>
      </w:r>
      <w:r w:rsidR="00F07092" w:rsidRPr="00EF0D1C">
        <w:rPr>
          <w:rFonts w:ascii="Times New Roman" w:hAnsi="Times New Roman"/>
          <w:color w:val="000000"/>
        </w:rPr>
        <w:t>questions</w:t>
      </w:r>
      <w:r w:rsidRPr="00EF0D1C">
        <w:rPr>
          <w:rFonts w:ascii="Times New Roman" w:hAnsi="Times New Roman"/>
          <w:color w:val="000000"/>
        </w:rPr>
        <w:t xml:space="preserve">.  </w:t>
      </w:r>
      <w:r w:rsidRPr="00EF0D1C">
        <w:rPr>
          <w:rFonts w:ascii="Times New Roman" w:hAnsi="Times New Roman"/>
          <w:b/>
          <w:sz w:val="18"/>
          <w:szCs w:val="18"/>
        </w:rPr>
        <w:tab/>
      </w:r>
    </w:p>
    <w:p w:rsidR="00E158DA" w:rsidRPr="00A83CD0" w:rsidRDefault="00A83CD0" w:rsidP="00A83CD0">
      <w:pPr>
        <w:spacing w:line="240" w:lineRule="auto"/>
        <w:jc w:val="both"/>
        <w:rPr>
          <w:rFonts w:ascii="Times New Roman" w:hAnsi="Times New Roman"/>
          <w:b/>
        </w:rPr>
      </w:pPr>
      <w:r w:rsidRPr="00A83CD0">
        <w:rPr>
          <w:rFonts w:ascii="Times New Roman" w:hAnsi="Times New Roman"/>
          <w:b/>
        </w:rPr>
        <w:t xml:space="preserve">Note: Mobile phone is strictly prohibited </w:t>
      </w:r>
      <w:r w:rsidR="00E158DA" w:rsidRPr="00A83CD0">
        <w:rPr>
          <w:rFonts w:ascii="Times New Roman" w:hAnsi="Times New Roman"/>
          <w:b/>
        </w:rPr>
        <w:tab/>
      </w:r>
    </w:p>
    <w:tbl>
      <w:tblPr>
        <w:tblW w:w="11578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20"/>
        <w:gridCol w:w="7894"/>
        <w:gridCol w:w="811"/>
        <w:gridCol w:w="1526"/>
        <w:gridCol w:w="627"/>
      </w:tblGrid>
      <w:tr w:rsidR="00E158DA" w:rsidRPr="00EF0D1C" w:rsidTr="00092F84">
        <w:trPr>
          <w:trHeight w:val="20"/>
        </w:trPr>
        <w:tc>
          <w:tcPr>
            <w:tcW w:w="720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Q.No</w:t>
            </w:r>
          </w:p>
        </w:tc>
        <w:tc>
          <w:tcPr>
            <w:tcW w:w="7894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Questions</w:t>
            </w:r>
          </w:p>
        </w:tc>
        <w:tc>
          <w:tcPr>
            <w:tcW w:w="811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Marks</w:t>
            </w:r>
          </w:p>
        </w:tc>
        <w:tc>
          <w:tcPr>
            <w:tcW w:w="1526" w:type="dxa"/>
          </w:tcPr>
          <w:p w:rsidR="00E158DA" w:rsidRPr="00EF0D1C" w:rsidRDefault="00E158DA" w:rsidP="000801DB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Bloom’s Level</w:t>
            </w:r>
          </w:p>
        </w:tc>
        <w:tc>
          <w:tcPr>
            <w:tcW w:w="627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b/>
              </w:rPr>
              <w:t>CO</w:t>
            </w:r>
          </w:p>
        </w:tc>
      </w:tr>
      <w:tr w:rsidR="00E158DA" w:rsidRPr="00EF0D1C" w:rsidTr="00092F84">
        <w:trPr>
          <w:trHeight w:val="20"/>
        </w:trPr>
        <w:tc>
          <w:tcPr>
            <w:tcW w:w="720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1.a)</w:t>
            </w:r>
          </w:p>
        </w:tc>
        <w:tc>
          <w:tcPr>
            <w:tcW w:w="7894" w:type="dxa"/>
          </w:tcPr>
          <w:p w:rsidR="00E158DA" w:rsidRDefault="00A83CD0" w:rsidP="00614093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i) </w:t>
            </w:r>
            <w:r w:rsidR="00153150">
              <w:rPr>
                <w:rFonts w:ascii="Times New Roman" w:hAnsi="Times New Roman"/>
                <w:color w:val="000000"/>
              </w:rPr>
              <w:t>With syntax, explain the purpose of interfaces.</w:t>
            </w:r>
            <w:r w:rsidR="009A0F57" w:rsidRPr="009A0F57">
              <w:rPr>
                <w:rFonts w:ascii="Times New Roman" w:hAnsi="Times New Roman"/>
                <w:color w:val="000000"/>
              </w:rPr>
              <w:t xml:space="preserve"> </w:t>
            </w:r>
            <w:r w:rsidR="00153150">
              <w:rPr>
                <w:rFonts w:ascii="Times New Roman" w:hAnsi="Times New Roman"/>
                <w:color w:val="000000"/>
              </w:rPr>
              <w:t xml:space="preserve"> Illustrate</w:t>
            </w:r>
            <w:r w:rsidR="009A0F57" w:rsidRPr="009A0F57">
              <w:rPr>
                <w:rFonts w:ascii="Times New Roman" w:hAnsi="Times New Roman"/>
                <w:color w:val="000000"/>
              </w:rPr>
              <w:t xml:space="preserve"> with an example.</w:t>
            </w:r>
          </w:p>
          <w:p w:rsidR="00A83CD0" w:rsidRPr="00EF0D1C" w:rsidRDefault="00A83CD0" w:rsidP="00614093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ii) </w:t>
            </w:r>
            <w:r w:rsidR="007B6BF2">
              <w:rPr>
                <w:rFonts w:ascii="Times New Roman" w:hAnsi="Times New Roman"/>
                <w:color w:val="000000"/>
              </w:rPr>
              <w:t>Write a note on character streams.</w:t>
            </w:r>
          </w:p>
        </w:tc>
        <w:tc>
          <w:tcPr>
            <w:tcW w:w="811" w:type="dxa"/>
          </w:tcPr>
          <w:p w:rsidR="00E158DA" w:rsidRPr="00EF0D1C" w:rsidRDefault="008C57EB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26" w:type="dxa"/>
          </w:tcPr>
          <w:p w:rsidR="00E158DA" w:rsidRPr="00EF0D1C" w:rsidRDefault="00190242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Remember </w:t>
            </w:r>
          </w:p>
        </w:tc>
        <w:tc>
          <w:tcPr>
            <w:tcW w:w="627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614093" w:rsidRPr="00EF0D1C" w:rsidTr="00092F84">
        <w:trPr>
          <w:trHeight w:val="20"/>
        </w:trPr>
        <w:tc>
          <w:tcPr>
            <w:tcW w:w="720" w:type="dxa"/>
          </w:tcPr>
          <w:p w:rsidR="00614093" w:rsidRPr="00EF0D1C" w:rsidRDefault="00614093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b)</w:t>
            </w:r>
          </w:p>
        </w:tc>
        <w:tc>
          <w:tcPr>
            <w:tcW w:w="7894" w:type="dxa"/>
          </w:tcPr>
          <w:p w:rsidR="00614093" w:rsidRDefault="00614093" w:rsidP="00614093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java program using collections to enter student details. Display the list of students who have a CGPA greater than 8.5. Create a new list of students whose summation of marks</w:t>
            </w:r>
            <w:r w:rsidR="00DC4A22">
              <w:rPr>
                <w:rFonts w:ascii="Times New Roman" w:hAnsi="Times New Roman"/>
                <w:color w:val="000000"/>
              </w:rPr>
              <w:t xml:space="preserve"> obtained</w:t>
            </w:r>
            <w:r>
              <w:rPr>
                <w:rFonts w:ascii="Times New Roman" w:hAnsi="Times New Roman"/>
                <w:color w:val="000000"/>
              </w:rPr>
              <w:t xml:space="preserve"> is lesser than 50% of the maximum marks.</w:t>
            </w:r>
          </w:p>
        </w:tc>
        <w:tc>
          <w:tcPr>
            <w:tcW w:w="811" w:type="dxa"/>
          </w:tcPr>
          <w:p w:rsidR="00614093" w:rsidRDefault="00614093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26" w:type="dxa"/>
          </w:tcPr>
          <w:p w:rsidR="00614093" w:rsidRDefault="007B6BF2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627" w:type="dxa"/>
          </w:tcPr>
          <w:p w:rsidR="00614093" w:rsidRPr="00EF0D1C" w:rsidRDefault="00614093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E158DA" w:rsidRPr="00EF0D1C" w:rsidTr="00092F84">
        <w:trPr>
          <w:trHeight w:val="575"/>
        </w:trPr>
        <w:tc>
          <w:tcPr>
            <w:tcW w:w="720" w:type="dxa"/>
          </w:tcPr>
          <w:p w:rsidR="00E158DA" w:rsidRPr="00EF0D1C" w:rsidRDefault="008C57EB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2.  </w:t>
            </w:r>
            <w:r w:rsidR="00E158DA"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a)</w:t>
            </w:r>
            <w:r w:rsidR="0061409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894" w:type="dxa"/>
          </w:tcPr>
          <w:p w:rsidR="00E158DA" w:rsidRPr="00EF0D1C" w:rsidRDefault="00614093" w:rsidP="00614093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Implement a stack class. Raise user defined exceptions for stack underflow and overflow operations.</w:t>
            </w:r>
          </w:p>
        </w:tc>
        <w:tc>
          <w:tcPr>
            <w:tcW w:w="811" w:type="dxa"/>
          </w:tcPr>
          <w:p w:rsidR="008C57EB" w:rsidRPr="00EF0D1C" w:rsidRDefault="008C57EB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526" w:type="dxa"/>
          </w:tcPr>
          <w:p w:rsidR="00E158DA" w:rsidRPr="00EF0D1C" w:rsidRDefault="007B6BF2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627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614093" w:rsidRPr="00EF0D1C" w:rsidTr="00092F84">
        <w:trPr>
          <w:trHeight w:val="20"/>
        </w:trPr>
        <w:tc>
          <w:tcPr>
            <w:tcW w:w="720" w:type="dxa"/>
          </w:tcPr>
          <w:p w:rsidR="00614093" w:rsidRPr="00EF0D1C" w:rsidRDefault="00614093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b) </w:t>
            </w:r>
          </w:p>
        </w:tc>
        <w:tc>
          <w:tcPr>
            <w:tcW w:w="7894" w:type="dxa"/>
          </w:tcPr>
          <w:p w:rsidR="00614093" w:rsidRPr="00EF0D1C" w:rsidRDefault="007B6BF2" w:rsidP="00E4319B">
            <w:pPr>
              <w:pStyle w:val="NoSpacing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Briefly e</w:t>
            </w:r>
            <w:r w:rsidR="00614093">
              <w:rPr>
                <w:rFonts w:ascii="Times New Roman" w:hAnsi="Times New Roman"/>
                <w:color w:val="000000"/>
              </w:rPr>
              <w:t xml:space="preserve">xplain </w:t>
            </w:r>
            <w:r>
              <w:rPr>
                <w:rFonts w:ascii="Times New Roman" w:hAnsi="Times New Roman"/>
                <w:color w:val="000000"/>
              </w:rPr>
              <w:t>each of the</w:t>
            </w:r>
            <w:r w:rsidR="00FA19B5">
              <w:rPr>
                <w:rFonts w:ascii="Times New Roman" w:hAnsi="Times New Roman"/>
                <w:color w:val="000000"/>
              </w:rPr>
              <w:t xml:space="preserve"> collection Interface with an example.</w:t>
            </w:r>
          </w:p>
        </w:tc>
        <w:tc>
          <w:tcPr>
            <w:tcW w:w="811" w:type="dxa"/>
          </w:tcPr>
          <w:p w:rsidR="00614093" w:rsidRPr="00EF0D1C" w:rsidRDefault="00614093" w:rsidP="004752A9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26" w:type="dxa"/>
          </w:tcPr>
          <w:p w:rsidR="00614093" w:rsidRPr="00EF0D1C" w:rsidRDefault="007B6BF2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Remember</w:t>
            </w:r>
          </w:p>
        </w:tc>
        <w:tc>
          <w:tcPr>
            <w:tcW w:w="627" w:type="dxa"/>
          </w:tcPr>
          <w:p w:rsidR="00614093" w:rsidRPr="00EF0D1C" w:rsidRDefault="00614093" w:rsidP="004752A9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14093" w:rsidRPr="00EF0D1C" w:rsidTr="00092F84">
        <w:trPr>
          <w:trHeight w:val="782"/>
        </w:trPr>
        <w:tc>
          <w:tcPr>
            <w:tcW w:w="720" w:type="dxa"/>
          </w:tcPr>
          <w:p w:rsidR="00614093" w:rsidRPr="00EF0D1C" w:rsidRDefault="00614093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3.a)</w:t>
            </w:r>
          </w:p>
        </w:tc>
        <w:tc>
          <w:tcPr>
            <w:tcW w:w="7894" w:type="dxa"/>
          </w:tcPr>
          <w:p w:rsidR="000801DB" w:rsidRDefault="000801DB" w:rsidP="000801D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i. </w:t>
            </w:r>
            <w:r w:rsidR="00614093">
              <w:rPr>
                <w:rFonts w:ascii="Times New Roman" w:hAnsi="Times New Roman"/>
                <w:color w:val="000000"/>
              </w:rPr>
              <w:t xml:space="preserve">What is Autoboxing? Write a program to show </w:t>
            </w:r>
            <w:r w:rsidR="00614093" w:rsidRPr="00B62A31">
              <w:rPr>
                <w:rFonts w:ascii="Times New Roman" w:hAnsi="Times New Roman"/>
                <w:color w:val="000000"/>
              </w:rPr>
              <w:t>Autoboxing can be performed with comparison operators</w:t>
            </w:r>
            <w:r w:rsidR="00614093">
              <w:rPr>
                <w:rFonts w:ascii="Times New Roman" w:hAnsi="Times New Roman"/>
                <w:color w:val="000000"/>
              </w:rPr>
              <w:t xml:space="preserve"> (&lt; or &gt;)</w:t>
            </w:r>
            <w:r w:rsidR="00614093" w:rsidRPr="00B62A31">
              <w:rPr>
                <w:rFonts w:ascii="Times New Roman" w:hAnsi="Times New Roman"/>
                <w:color w:val="000000"/>
              </w:rPr>
              <w:t>.</w:t>
            </w:r>
          </w:p>
          <w:p w:rsidR="00614093" w:rsidRPr="008C57EB" w:rsidRDefault="000801DB" w:rsidP="000801D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ii. Illustrate the usage of the super keyword in java programs.</w:t>
            </w:r>
          </w:p>
        </w:tc>
        <w:tc>
          <w:tcPr>
            <w:tcW w:w="811" w:type="dxa"/>
          </w:tcPr>
          <w:p w:rsidR="00614093" w:rsidRPr="00EF0D1C" w:rsidRDefault="00614093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26" w:type="dxa"/>
          </w:tcPr>
          <w:p w:rsidR="00614093" w:rsidRPr="00EF0D1C" w:rsidRDefault="008C4E63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627" w:type="dxa"/>
          </w:tcPr>
          <w:p w:rsidR="00614093" w:rsidRPr="00EF0D1C" w:rsidRDefault="00614093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0801DB" w:rsidRPr="00EF0D1C" w:rsidTr="00092F84">
        <w:trPr>
          <w:trHeight w:val="20"/>
        </w:trPr>
        <w:tc>
          <w:tcPr>
            <w:tcW w:w="720" w:type="dxa"/>
          </w:tcPr>
          <w:p w:rsidR="000801DB" w:rsidRPr="00EF0D1C" w:rsidRDefault="000801DB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7894" w:type="dxa"/>
          </w:tcPr>
          <w:p w:rsidR="000801DB" w:rsidRDefault="000801DB" w:rsidP="000801D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Java Program to count the number of occurrences of each word in a given input string using HashMap.</w:t>
            </w:r>
          </w:p>
        </w:tc>
        <w:tc>
          <w:tcPr>
            <w:tcW w:w="811" w:type="dxa"/>
          </w:tcPr>
          <w:p w:rsidR="000801DB" w:rsidRDefault="000801DB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26" w:type="dxa"/>
          </w:tcPr>
          <w:p w:rsidR="000801DB" w:rsidRPr="00EF0D1C" w:rsidRDefault="007B6BF2" w:rsidP="000801DB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Apply </w:t>
            </w:r>
          </w:p>
        </w:tc>
        <w:tc>
          <w:tcPr>
            <w:tcW w:w="627" w:type="dxa"/>
          </w:tcPr>
          <w:p w:rsidR="000801DB" w:rsidRPr="00EF0D1C" w:rsidRDefault="000801DB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</w:tbl>
    <w:p w:rsidR="00E158DA" w:rsidRPr="00EF0D1C" w:rsidRDefault="00E158DA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</w:p>
    <w:p w:rsidR="00E158DA" w:rsidRPr="00EF0D1C" w:rsidRDefault="00E158DA" w:rsidP="00E158DA">
      <w:pPr>
        <w:spacing w:before="60" w:after="60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Course Outcomes meant to be assessed by the first IA Test: </w:t>
      </w:r>
    </w:p>
    <w:p w:rsidR="00E158DA" w:rsidRPr="00EF0D1C" w:rsidRDefault="00E158DA" w:rsidP="00E158DA">
      <w:pPr>
        <w:overflowPunct w:val="0"/>
        <w:autoSpaceDE w:val="0"/>
        <w:spacing w:after="60"/>
        <w:textAlignment w:val="baseline"/>
        <w:rPr>
          <w:rFonts w:ascii="Times New Roman" w:hAnsi="Times New Roman"/>
          <w:sz w:val="20"/>
          <w:szCs w:val="20"/>
        </w:rPr>
      </w:pPr>
      <w:r w:rsidRPr="00EF0D1C">
        <w:rPr>
          <w:rFonts w:ascii="Times New Roman" w:hAnsi="Times New Roman"/>
          <w:b/>
          <w:sz w:val="20"/>
          <w:szCs w:val="20"/>
        </w:rPr>
        <w:t>CO1:</w:t>
      </w:r>
      <w:r w:rsidR="008C57EB" w:rsidRPr="008C57EB">
        <w:t xml:space="preserve"> </w:t>
      </w:r>
      <w:r w:rsidR="007A6F71" w:rsidRPr="007A6F71">
        <w:rPr>
          <w:rFonts w:ascii="Times New Roman" w:hAnsi="Times New Roman"/>
        </w:rPr>
        <w:t>Design and Develop Java programs using the fundamental Java concepts such as packages, inheritance, interfaces and exception handling</w:t>
      </w:r>
      <w:r w:rsidR="008C57EB" w:rsidRPr="008C57EB">
        <w:rPr>
          <w:rFonts w:ascii="Times New Roman" w:hAnsi="Times New Roman"/>
        </w:rPr>
        <w:t>.</w:t>
      </w:r>
    </w:p>
    <w:p w:rsidR="00E158DA" w:rsidRPr="00EF0D1C" w:rsidRDefault="00E158DA" w:rsidP="00E158DA">
      <w:pPr>
        <w:overflowPunct w:val="0"/>
        <w:autoSpaceDE w:val="0"/>
        <w:spacing w:after="60"/>
        <w:textAlignment w:val="baseline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sz w:val="20"/>
          <w:szCs w:val="20"/>
        </w:rPr>
        <w:t>CO2:</w:t>
      </w:r>
      <w:r w:rsidR="008C57EB">
        <w:rPr>
          <w:rFonts w:ascii="Times New Roman" w:hAnsi="Times New Roman"/>
          <w:b/>
          <w:sz w:val="20"/>
          <w:szCs w:val="20"/>
        </w:rPr>
        <w:t xml:space="preserve"> </w:t>
      </w:r>
      <w:r w:rsidR="007A6F71" w:rsidRPr="007A6F71">
        <w:rPr>
          <w:rFonts w:ascii="Times New Roman" w:hAnsi="Times New Roman"/>
        </w:rPr>
        <w:t>Utilize the concepts of Collections Framework and interfaces of the Collections Framework to reduced development effort</w:t>
      </w:r>
      <w:r w:rsidRPr="00EF0D1C">
        <w:rPr>
          <w:rFonts w:ascii="Times New Roman" w:hAnsi="Times New Roman"/>
        </w:rPr>
        <w:t>.</w:t>
      </w:r>
    </w:p>
    <w:p w:rsidR="009B4C8F" w:rsidRDefault="009B4C8F"/>
    <w:p w:rsidR="00071396" w:rsidRDefault="00071396"/>
    <w:p w:rsidR="00071396" w:rsidRDefault="00071396"/>
    <w:p w:rsidR="00071396" w:rsidRDefault="00071396"/>
    <w:p w:rsidR="00071396" w:rsidRDefault="00071396"/>
    <w:p w:rsidR="00071396" w:rsidRDefault="00071396"/>
    <w:p w:rsidR="00071396" w:rsidRDefault="00071396"/>
    <w:p w:rsidR="00071396" w:rsidRPr="00324F71" w:rsidRDefault="00071396" w:rsidP="00071396">
      <w:pPr>
        <w:jc w:val="center"/>
        <w:rPr>
          <w:rFonts w:ascii="Times New Roman" w:hAnsi="Times New Roman"/>
          <w:b/>
          <w:u w:val="single"/>
        </w:rPr>
      </w:pPr>
      <w:r w:rsidRPr="00324F71">
        <w:rPr>
          <w:rFonts w:ascii="Times New Roman" w:hAnsi="Times New Roman"/>
          <w:b/>
          <w:u w:val="single"/>
        </w:rPr>
        <w:lastRenderedPageBreak/>
        <w:t>SCHEME</w:t>
      </w:r>
    </w:p>
    <w:p w:rsidR="00071396" w:rsidRPr="00324F71" w:rsidRDefault="007F6768" w:rsidP="0007139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A) </w:t>
      </w:r>
      <w:r w:rsidR="00071396" w:rsidRPr="00324F71">
        <w:rPr>
          <w:rFonts w:ascii="Times New Roman" w:hAnsi="Times New Roman"/>
        </w:rPr>
        <w:t>Purpose of Interface – 2M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You can use interfaces in Java as a way to achieve polymorphism.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To implement multiple inheritance in java Interface is used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Syntax- 1M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Example – </w:t>
      </w:r>
      <w:r w:rsidR="007F6768" w:rsidRPr="00324F71">
        <w:rPr>
          <w:rFonts w:ascii="Times New Roman" w:hAnsi="Times New Roman"/>
        </w:rPr>
        <w:t>2</w:t>
      </w:r>
      <w:r w:rsidRPr="00324F71">
        <w:rPr>
          <w:rFonts w:ascii="Times New Roman" w:hAnsi="Times New Roman"/>
        </w:rPr>
        <w:t>M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interface printable{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void print();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}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class A6 implements printable{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public void print(){System.out.println("Hello");}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public static void main(String args[]){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A6 obj = new A6();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obj.print();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 }  </w:t>
      </w:r>
    </w:p>
    <w:p w:rsidR="00071396" w:rsidRPr="00324F71" w:rsidRDefault="00071396" w:rsidP="00071396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}</w:t>
      </w:r>
    </w:p>
    <w:p w:rsidR="007F6768" w:rsidRPr="00324F71" w:rsidRDefault="007F6768" w:rsidP="007F6768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b)  Character steam explanation – 2M</w:t>
      </w:r>
    </w:p>
    <w:p w:rsidR="007F6768" w:rsidRPr="00324F71" w:rsidRDefault="007F6768" w:rsidP="007F6768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Example illustrating bufferreader or scanner – 2M</w:t>
      </w:r>
    </w:p>
    <w:p w:rsidR="007F6768" w:rsidRPr="00324F71" w:rsidRDefault="007F6768" w:rsidP="007F6768">
      <w:pPr>
        <w:pStyle w:val="ListParagraph"/>
        <w:rPr>
          <w:rFonts w:ascii="Times New Roman" w:hAnsi="Times New Roman"/>
        </w:rPr>
      </w:pPr>
    </w:p>
    <w:p w:rsidR="00FA19B5" w:rsidRPr="00324F71" w:rsidRDefault="00FA19B5" w:rsidP="007F676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24F71">
        <w:rPr>
          <w:rFonts w:ascii="Times New Roman" w:hAnsi="Times New Roman"/>
        </w:rPr>
        <w:t>A) Class declaration – 1M</w:t>
      </w:r>
    </w:p>
    <w:p w:rsidR="00FA19B5" w:rsidRPr="00324F71" w:rsidRDefault="00FA19B5" w:rsidP="00FA19B5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Main method-1M</w:t>
      </w:r>
    </w:p>
    <w:p w:rsidR="00FA19B5" w:rsidRPr="00324F71" w:rsidRDefault="00FA19B5" w:rsidP="00FA19B5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Creating two arraylist- 2M</w:t>
      </w:r>
    </w:p>
    <w:p w:rsidR="00FA19B5" w:rsidRPr="00324F71" w:rsidRDefault="00FA19B5" w:rsidP="00FA19B5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Creating and using of iterator-2M</w:t>
      </w:r>
    </w:p>
    <w:p w:rsidR="00FA19B5" w:rsidRPr="00324F71" w:rsidRDefault="00FA19B5" w:rsidP="00FA19B5">
      <w:pPr>
        <w:pStyle w:val="ListParagraph"/>
        <w:rPr>
          <w:rFonts w:ascii="Times New Roman" w:hAnsi="Times New Roman"/>
        </w:rPr>
      </w:pPr>
      <w:r w:rsidRPr="00324F71">
        <w:rPr>
          <w:rFonts w:ascii="Times New Roman" w:hAnsi="Times New Roman"/>
        </w:rPr>
        <w:t>Adding values to second array list after condition check with CGPA-1M</w:t>
      </w:r>
    </w:p>
    <w:p w:rsidR="00FA19B5" w:rsidRPr="00324F71" w:rsidRDefault="00FA19B5" w:rsidP="00FA19B5">
      <w:pPr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b) </w:t>
      </w:r>
      <w:r w:rsidR="00E4319B" w:rsidRPr="00324F71">
        <w:rPr>
          <w:rFonts w:ascii="Times New Roman" w:hAnsi="Times New Roman"/>
        </w:rPr>
        <w:t>Explanation of all four</w:t>
      </w:r>
      <w:r w:rsidR="00484FF5" w:rsidRPr="00324F71">
        <w:rPr>
          <w:rFonts w:ascii="Times New Roman" w:hAnsi="Times New Roman"/>
        </w:rPr>
        <w:t xml:space="preserve"> collection </w:t>
      </w:r>
      <w:r w:rsidR="00E4319B" w:rsidRPr="00324F71">
        <w:rPr>
          <w:rFonts w:ascii="Times New Roman" w:hAnsi="Times New Roman"/>
        </w:rPr>
        <w:t xml:space="preserve"> interface – 2*4=8M</w:t>
      </w:r>
    </w:p>
    <w:p w:rsidR="00E4319B" w:rsidRPr="00324F71" w:rsidRDefault="00E4319B" w:rsidP="00484F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24F71">
        <w:rPr>
          <w:rFonts w:ascii="Times New Roman" w:hAnsi="Times New Roman"/>
        </w:rPr>
        <w:t>collection</w:t>
      </w:r>
    </w:p>
    <w:p w:rsidR="00E4319B" w:rsidRPr="00324F71" w:rsidRDefault="00E4319B" w:rsidP="00484F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24F71">
        <w:rPr>
          <w:rFonts w:ascii="Times New Roman" w:hAnsi="Times New Roman"/>
        </w:rPr>
        <w:t>List</w:t>
      </w:r>
    </w:p>
    <w:p w:rsidR="00E4319B" w:rsidRPr="00324F71" w:rsidRDefault="00E4319B" w:rsidP="00484F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24F71">
        <w:rPr>
          <w:rFonts w:ascii="Times New Roman" w:hAnsi="Times New Roman"/>
        </w:rPr>
        <w:t>Set</w:t>
      </w:r>
    </w:p>
    <w:p w:rsidR="00484FF5" w:rsidRPr="00324F71" w:rsidRDefault="00E4319B" w:rsidP="00484F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24F71">
        <w:rPr>
          <w:rFonts w:ascii="Times New Roman" w:hAnsi="Times New Roman"/>
        </w:rPr>
        <w:t xml:space="preserve">Sorted set </w:t>
      </w:r>
    </w:p>
    <w:p w:rsidR="00E4319B" w:rsidRPr="00324F71" w:rsidRDefault="00E4319B" w:rsidP="00FA19B5">
      <w:pPr>
        <w:rPr>
          <w:rFonts w:ascii="Times New Roman" w:hAnsi="Times New Roman"/>
        </w:rPr>
      </w:pPr>
    </w:p>
    <w:p w:rsidR="007F6768" w:rsidRPr="00324F71" w:rsidRDefault="00484FF5" w:rsidP="00484FF5">
      <w:pPr>
        <w:rPr>
          <w:rFonts w:ascii="Times New Roman" w:hAnsi="Times New Roman"/>
        </w:rPr>
      </w:pPr>
      <w:r w:rsidRPr="00324F71">
        <w:rPr>
          <w:rFonts w:ascii="Times New Roman" w:hAnsi="Times New Roman"/>
        </w:rPr>
        <w:t>3) i)Autoboxing definition – 2M</w:t>
      </w:r>
    </w:p>
    <w:p w:rsidR="00484FF5" w:rsidRPr="00324F71" w:rsidRDefault="00484FF5" w:rsidP="00484FF5">
      <w:pPr>
        <w:rPr>
          <w:rFonts w:ascii="Times New Roman" w:hAnsi="Times New Roman"/>
        </w:rPr>
      </w:pPr>
      <w:r w:rsidRPr="00324F71">
        <w:rPr>
          <w:rFonts w:ascii="Times New Roman" w:hAnsi="Times New Roman"/>
        </w:rPr>
        <w:t>The automatic conversion of primitive data types into its equivalent Wrapper type</w:t>
      </w:r>
    </w:p>
    <w:p w:rsidR="00484FF5" w:rsidRPr="00324F71" w:rsidRDefault="00484FF5" w:rsidP="00484FF5">
      <w:pPr>
        <w:rPr>
          <w:rFonts w:ascii="Times New Roman" w:hAnsi="Times New Roman"/>
        </w:rPr>
      </w:pPr>
      <w:r w:rsidRPr="00324F71">
        <w:rPr>
          <w:rFonts w:ascii="Times New Roman" w:hAnsi="Times New Roman"/>
        </w:rPr>
        <w:t>Example using (&lt; or&gt;) – 2M</w:t>
      </w:r>
    </w:p>
    <w:p w:rsidR="00484FF5" w:rsidRPr="00324F71" w:rsidRDefault="00484FF5" w:rsidP="00484FF5">
      <w:pPr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</w:rPr>
        <w:t xml:space="preserve">ii) </w:t>
      </w:r>
      <w:r w:rsidRPr="00324F71">
        <w:rPr>
          <w:rFonts w:ascii="Times New Roman" w:hAnsi="Times New Roman"/>
          <w:color w:val="000000"/>
        </w:rPr>
        <w:t>Usage of the super keyword explanation- 2M</w:t>
      </w:r>
    </w:p>
    <w:p w:rsidR="005724AB" w:rsidRPr="00324F71" w:rsidRDefault="00484FF5" w:rsidP="005724A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 xml:space="preserve">B) </w:t>
      </w:r>
      <w:r w:rsidR="005724AB" w:rsidRPr="00324F71">
        <w:rPr>
          <w:rFonts w:ascii="Times New Roman" w:hAnsi="Times New Roman"/>
          <w:color w:val="000000"/>
        </w:rPr>
        <w:t>Class decleration -1 M</w:t>
      </w:r>
    </w:p>
    <w:p w:rsidR="005724AB" w:rsidRPr="00324F71" w:rsidRDefault="005724AB" w:rsidP="005724AB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>Method definition to count the number of occurrences of each word in a given input string-4M</w:t>
      </w:r>
    </w:p>
    <w:p w:rsidR="005724AB" w:rsidRPr="00324F71" w:rsidRDefault="005724AB" w:rsidP="005724AB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>Reading input- 2M</w:t>
      </w:r>
    </w:p>
    <w:p w:rsidR="005724AB" w:rsidRPr="00324F71" w:rsidRDefault="005724AB" w:rsidP="005724AB">
      <w:pPr>
        <w:pStyle w:val="ListParagraph"/>
        <w:rPr>
          <w:rFonts w:ascii="Times New Roman" w:hAnsi="Times New Roman"/>
          <w:color w:val="000000"/>
        </w:rPr>
      </w:pP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 xml:space="preserve"> </w:t>
      </w:r>
      <w:r w:rsidRPr="00324F71">
        <w:rPr>
          <w:rFonts w:ascii="Times New Roman" w:hAnsi="Times New Roman"/>
          <w:color w:val="000000"/>
        </w:rPr>
        <w:t>import java.util.HashMap;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>import java.util.Map;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>public class CountWordTest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  <w:t>public static void main(String[] args)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new CountWordTest()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.countWords("find spring tutorial, java tutorial how to java articles spring articles and may more");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  <w:t>}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  <w:t>public void countWords(String input)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Map map = new HashMap();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if (input != null)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String[] separatedWords = input.split(" ");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for (String str : separatedWords)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if (map.containsKey(str))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int count = Integer.parseInt(map.get(str));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map.put(str, String.valueOf(count + 1));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} else {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map.put(str, "1");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}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}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}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</w:r>
      <w:r w:rsidRPr="00324F71">
        <w:rPr>
          <w:rFonts w:ascii="Times New Roman" w:hAnsi="Times New Roman"/>
          <w:color w:val="000000"/>
        </w:rPr>
        <w:tab/>
        <w:t>System.out.println("Count :- " + map);</w:t>
      </w: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ab/>
        <w:t>}</w:t>
      </w:r>
    </w:p>
    <w:p w:rsidR="00484FF5" w:rsidRPr="00324F71" w:rsidRDefault="00484FF5" w:rsidP="00484FF5">
      <w:pPr>
        <w:rPr>
          <w:rFonts w:ascii="Times New Roman" w:hAnsi="Times New Roman"/>
          <w:color w:val="000000"/>
        </w:rPr>
      </w:pPr>
    </w:p>
    <w:p w:rsidR="00484FF5" w:rsidRPr="00324F71" w:rsidRDefault="00484FF5" w:rsidP="00484FF5">
      <w:pPr>
        <w:pStyle w:val="ListParagraph"/>
        <w:rPr>
          <w:rFonts w:ascii="Times New Roman" w:hAnsi="Times New Roman"/>
          <w:color w:val="000000"/>
        </w:rPr>
      </w:pPr>
      <w:r w:rsidRPr="00324F71">
        <w:rPr>
          <w:rFonts w:ascii="Times New Roman" w:hAnsi="Times New Roman"/>
          <w:color w:val="000000"/>
        </w:rPr>
        <w:t>}</w:t>
      </w:r>
    </w:p>
    <w:p w:rsidR="00484FF5" w:rsidRPr="00324F71" w:rsidRDefault="00484FF5" w:rsidP="00484FF5">
      <w:pPr>
        <w:rPr>
          <w:rFonts w:ascii="Times New Roman" w:hAnsi="Times New Roman"/>
        </w:rPr>
      </w:pPr>
    </w:p>
    <w:p w:rsidR="00484FF5" w:rsidRPr="00324F71" w:rsidRDefault="00484FF5" w:rsidP="00484FF5">
      <w:pPr>
        <w:rPr>
          <w:rFonts w:ascii="Times New Roman" w:hAnsi="Times New Roman"/>
        </w:rPr>
      </w:pPr>
    </w:p>
    <w:sectPr w:rsidR="00484FF5" w:rsidRPr="00324F71" w:rsidSect="009B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ED1" w:rsidRDefault="00253ED1" w:rsidP="00E158DA">
      <w:pPr>
        <w:spacing w:after="0" w:line="240" w:lineRule="auto"/>
      </w:pPr>
      <w:r>
        <w:separator/>
      </w:r>
    </w:p>
  </w:endnote>
  <w:endnote w:type="continuationSeparator" w:id="1">
    <w:p w:rsidR="00253ED1" w:rsidRDefault="00253ED1" w:rsidP="00E1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ED1" w:rsidRDefault="00253ED1" w:rsidP="00E158DA">
      <w:pPr>
        <w:spacing w:after="0" w:line="240" w:lineRule="auto"/>
      </w:pPr>
      <w:r>
        <w:separator/>
      </w:r>
    </w:p>
  </w:footnote>
  <w:footnote w:type="continuationSeparator" w:id="1">
    <w:p w:rsidR="00253ED1" w:rsidRDefault="00253ED1" w:rsidP="00E15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6B62"/>
    <w:multiLevelType w:val="hybridMultilevel"/>
    <w:tmpl w:val="EB629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54160"/>
    <w:multiLevelType w:val="hybridMultilevel"/>
    <w:tmpl w:val="75E4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158DA"/>
    <w:rsid w:val="000349DA"/>
    <w:rsid w:val="00071396"/>
    <w:rsid w:val="000801DB"/>
    <w:rsid w:val="00092F84"/>
    <w:rsid w:val="000D5FC4"/>
    <w:rsid w:val="00111376"/>
    <w:rsid w:val="00153150"/>
    <w:rsid w:val="00190242"/>
    <w:rsid w:val="00253ED1"/>
    <w:rsid w:val="0027218C"/>
    <w:rsid w:val="00324F71"/>
    <w:rsid w:val="00330377"/>
    <w:rsid w:val="00344AA2"/>
    <w:rsid w:val="00365D0B"/>
    <w:rsid w:val="00386DE8"/>
    <w:rsid w:val="003C6DCD"/>
    <w:rsid w:val="003F6E61"/>
    <w:rsid w:val="004647F6"/>
    <w:rsid w:val="00484FF5"/>
    <w:rsid w:val="004A3623"/>
    <w:rsid w:val="005724AB"/>
    <w:rsid w:val="005C556A"/>
    <w:rsid w:val="00614093"/>
    <w:rsid w:val="00630480"/>
    <w:rsid w:val="007A6F71"/>
    <w:rsid w:val="007B6BF2"/>
    <w:rsid w:val="007D2D5F"/>
    <w:rsid w:val="007F6768"/>
    <w:rsid w:val="00854C32"/>
    <w:rsid w:val="008C4E63"/>
    <w:rsid w:val="008C57EB"/>
    <w:rsid w:val="009A0F57"/>
    <w:rsid w:val="009B4C8F"/>
    <w:rsid w:val="00A83CD0"/>
    <w:rsid w:val="00B62A31"/>
    <w:rsid w:val="00B63FF7"/>
    <w:rsid w:val="00BF240B"/>
    <w:rsid w:val="00D110FF"/>
    <w:rsid w:val="00D31BFA"/>
    <w:rsid w:val="00D752AD"/>
    <w:rsid w:val="00DC4A22"/>
    <w:rsid w:val="00E158DA"/>
    <w:rsid w:val="00E4319B"/>
    <w:rsid w:val="00E94FF0"/>
    <w:rsid w:val="00F07092"/>
    <w:rsid w:val="00F42151"/>
    <w:rsid w:val="00FA1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D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158D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E158DA"/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E158DA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1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8D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1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8D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71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2016-02-26T10:55:00Z</dcterms:created>
  <dcterms:modified xsi:type="dcterms:W3CDTF">2016-03-03T04:35:00Z</dcterms:modified>
</cp:coreProperties>
</file>