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4C5D" w14:textId="131DE865" w:rsidR="00E8663F" w:rsidRDefault="00E11039">
      <w:pPr>
        <w:spacing w:after="0" w:line="259" w:lineRule="auto"/>
        <w:ind w:left="0" w:firstLine="0"/>
        <w:jc w:val="center"/>
      </w:pPr>
      <w:r>
        <w:rPr>
          <w:b/>
          <w:sz w:val="29"/>
        </w:rPr>
        <w:t xml:space="preserve"> Tarun Surendra Mothukuru</w:t>
      </w:r>
    </w:p>
    <w:p w14:paraId="78427F52" w14:textId="1661037E" w:rsidR="00E8663F" w:rsidRDefault="00E11039">
      <w:pPr>
        <w:spacing w:after="0" w:line="259" w:lineRule="auto"/>
        <w:ind w:left="0" w:firstLine="0"/>
        <w:jc w:val="center"/>
      </w:pPr>
      <w:r>
        <w:t xml:space="preserve">(603) 288 2707 | tarunsurendramothukuru@gmail.com | </w:t>
      </w:r>
      <w:hyperlink r:id="rId5">
        <w:r>
          <w:rPr>
            <w:u w:val="single" w:color="000000"/>
          </w:rPr>
          <w:t>LinkedIn</w:t>
        </w:r>
      </w:hyperlink>
      <w:r>
        <w:rPr>
          <w:u w:val="single" w:color="000000"/>
        </w:rPr>
        <w:t xml:space="preserve"> </w:t>
      </w:r>
      <w:r>
        <w:t xml:space="preserve">| </w:t>
      </w:r>
      <w:hyperlink r:id="rId6">
        <w:r>
          <w:rPr>
            <w:u w:val="single" w:color="000000"/>
          </w:rPr>
          <w:t>GitHub</w:t>
        </w:r>
      </w:hyperlink>
      <w:r>
        <w:rPr>
          <w:u w:val="single" w:color="000000"/>
        </w:rPr>
        <w:t xml:space="preserve"> </w:t>
      </w:r>
      <w:r>
        <w:t>| Lowell, MA</w:t>
      </w:r>
    </w:p>
    <w:p w14:paraId="2A1B7097" w14:textId="77777777" w:rsidR="00E8663F" w:rsidRDefault="00F52F0C">
      <w:pPr>
        <w:spacing w:after="79" w:line="259" w:lineRule="auto"/>
        <w:ind w:left="0" w:firstLine="0"/>
        <w:jc w:val="left"/>
      </w:pPr>
      <w:r>
        <w:rPr>
          <w:rFonts w:ascii="Calibri" w:eastAsia="Calibri" w:hAnsi="Calibri" w:cs="Calibri"/>
          <w:noProof/>
          <w:sz w:val="22"/>
        </w:rPr>
        <mc:AlternateContent>
          <mc:Choice Requires="wpg">
            <w:drawing>
              <wp:inline distT="0" distB="0" distL="0" distR="0" wp14:anchorId="611214B7" wp14:editId="0DB1A200">
                <wp:extent cx="6858000" cy="339154"/>
                <wp:effectExtent l="0" t="0" r="0" b="0"/>
                <wp:docPr id="1828" name="Group 1828"/>
                <wp:cNvGraphicFramePr/>
                <a:graphic xmlns:a="http://schemas.openxmlformats.org/drawingml/2006/main">
                  <a:graphicData uri="http://schemas.microsoft.com/office/word/2010/wordprocessingGroup">
                    <wpg:wgp>
                      <wpg:cNvGrpSpPr/>
                      <wpg:grpSpPr>
                        <a:xfrm>
                          <a:off x="0" y="0"/>
                          <a:ext cx="6858000" cy="339154"/>
                          <a:chOff x="0" y="0"/>
                          <a:chExt cx="6858000" cy="339154"/>
                        </a:xfrm>
                      </wpg:grpSpPr>
                      <wps:wsp>
                        <wps:cNvPr id="10" name="Shape 10"/>
                        <wps:cNvSpPr/>
                        <wps:spPr>
                          <a:xfrm>
                            <a:off x="2316010" y="0"/>
                            <a:ext cx="1237488" cy="0"/>
                          </a:xfrm>
                          <a:custGeom>
                            <a:avLst/>
                            <a:gdLst/>
                            <a:ahLst/>
                            <a:cxnLst/>
                            <a:rect l="0" t="0" r="0" b="0"/>
                            <a:pathLst>
                              <a:path w="1237488">
                                <a:moveTo>
                                  <a:pt x="0" y="0"/>
                                </a:moveTo>
                                <a:lnTo>
                                  <a:pt x="123748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 name="Rectangle 19"/>
                        <wps:cNvSpPr/>
                        <wps:spPr>
                          <a:xfrm>
                            <a:off x="0" y="169615"/>
                            <a:ext cx="1061978" cy="201935"/>
                          </a:xfrm>
                          <a:prstGeom prst="rect">
                            <a:avLst/>
                          </a:prstGeom>
                          <a:ln>
                            <a:noFill/>
                          </a:ln>
                        </wps:spPr>
                        <wps:txbx>
                          <w:txbxContent>
                            <w:p w14:paraId="6DE26755" w14:textId="77777777" w:rsidR="00E8663F" w:rsidRDefault="00F52F0C">
                              <w:pPr>
                                <w:spacing w:after="160" w:line="259" w:lineRule="auto"/>
                                <w:ind w:left="0" w:firstLine="0"/>
                                <w:jc w:val="left"/>
                              </w:pPr>
                              <w:r>
                                <w:rPr>
                                  <w:rFonts w:ascii="Calibri" w:eastAsia="Calibri" w:hAnsi="Calibri" w:cs="Calibri"/>
                                  <w:w w:val="131"/>
                                  <w:sz w:val="24"/>
                                </w:rPr>
                                <w:t>Education</w:t>
                              </w:r>
                            </w:p>
                          </w:txbxContent>
                        </wps:txbx>
                        <wps:bodyPr horzOverflow="overflow" vert="horz" lIns="0" tIns="0" rIns="0" bIns="0" rtlCol="0">
                          <a:noAutofit/>
                        </wps:bodyPr>
                      </wps:wsp>
                      <wps:wsp>
                        <wps:cNvPr id="20" name="Shape 20"/>
                        <wps:cNvSpPr/>
                        <wps:spPr>
                          <a:xfrm>
                            <a:off x="0" y="339154"/>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1214B7" id="Group 1828" o:spid="_x0000_s1026" style="width:540pt;height:26.7pt;mso-position-horizontal-relative:char;mso-position-vertical-relative:line" coordsize="68580,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">
                <v:shape id="Shape 10" o:spid="_x0000_s1027" style="position:absolute;left:23160;width:12374;height:0;visibility:visible;mso-wrap-style:square;v-text-anchor:top" coordsize="1237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" path="m,l1237488,e" filled="f" strokeweight=".14042mm">
                  <v:stroke miterlimit="83231f" joinstyle="miter"/>
                  <v:path arrowok="t" textboxrect="0,0,1237488,0"/>
                </v:shape>
                <v:rect id="Rectangle 19" o:spid="_x0000_s1028" style="position:absolute;top:1696;width:1061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DE26755" w14:textId="77777777" w:rsidR="00E8663F" w:rsidRDefault="00F52F0C">
                        <w:pPr>
                          <w:spacing w:after="160" w:line="259" w:lineRule="auto"/>
                          <w:ind w:left="0" w:firstLine="0"/>
                          <w:jc w:val="left"/>
                        </w:pPr>
                        <w:r>
                          <w:rPr>
                            <w:rFonts w:ascii="Calibri" w:eastAsia="Calibri" w:hAnsi="Calibri" w:cs="Calibri"/>
                            <w:w w:val="131"/>
                            <w:sz w:val="24"/>
                          </w:rPr>
                          <w:t>Education</w:t>
                        </w:r>
                      </w:p>
                    </w:txbxContent>
                  </v:textbox>
                </v:rect>
                <v:shape id="Shape 20" o:spid="_x0000_s1029" style="position:absolute;top:3391;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" path="m,l6858000,e" filled="f" strokeweight=".14042mm">
                  <v:stroke miterlimit="83231f" joinstyle="miter"/>
                  <v:path arrowok="t" textboxrect="0,0,6858000,0"/>
                </v:shape>
                <w10:anchorlock/>
              </v:group>
            </w:pict>
          </mc:Fallback>
        </mc:AlternateContent>
      </w:r>
    </w:p>
    <w:tbl>
      <w:tblPr>
        <w:tblStyle w:val="TableGrid"/>
        <w:tblW w:w="10476" w:type="dxa"/>
        <w:tblInd w:w="216" w:type="dxa"/>
        <w:tblLook w:val="04A0" w:firstRow="1" w:lastRow="0" w:firstColumn="1" w:lastColumn="0" w:noHBand="0" w:noVBand="1"/>
      </w:tblPr>
      <w:tblGrid>
        <w:gridCol w:w="9235"/>
        <w:gridCol w:w="1241"/>
      </w:tblGrid>
      <w:tr w:rsidR="00E8663F" w14:paraId="5FCC4055" w14:textId="77777777">
        <w:trPr>
          <w:trHeight w:val="239"/>
        </w:trPr>
        <w:tc>
          <w:tcPr>
            <w:tcW w:w="9235" w:type="dxa"/>
            <w:tcBorders>
              <w:top w:val="nil"/>
              <w:left w:val="nil"/>
              <w:bottom w:val="nil"/>
              <w:right w:val="nil"/>
            </w:tcBorders>
          </w:tcPr>
          <w:p w14:paraId="79BB17CF" w14:textId="77777777" w:rsidR="00E8663F" w:rsidRDefault="00F52F0C">
            <w:pPr>
              <w:spacing w:after="0" w:line="259" w:lineRule="auto"/>
              <w:ind w:left="0" w:firstLine="0"/>
              <w:jc w:val="left"/>
            </w:pPr>
            <w:r>
              <w:rPr>
                <w:sz w:val="22"/>
              </w:rPr>
              <w:t>University of Massachusetts Lowell, Lowell, MA</w:t>
            </w:r>
          </w:p>
        </w:tc>
        <w:tc>
          <w:tcPr>
            <w:tcW w:w="1241" w:type="dxa"/>
            <w:tcBorders>
              <w:top w:val="nil"/>
              <w:left w:val="nil"/>
              <w:bottom w:val="nil"/>
              <w:right w:val="nil"/>
            </w:tcBorders>
          </w:tcPr>
          <w:p w14:paraId="198D60EE" w14:textId="48094073" w:rsidR="00E8663F" w:rsidRDefault="00F52F0C">
            <w:pPr>
              <w:spacing w:after="0" w:line="259" w:lineRule="auto"/>
              <w:ind w:left="60" w:firstLine="0"/>
            </w:pPr>
            <w:r>
              <w:rPr>
                <w:sz w:val="22"/>
              </w:rPr>
              <w:t>CGPA:3.</w:t>
            </w:r>
            <w:r w:rsidR="006C3188">
              <w:rPr>
                <w:sz w:val="22"/>
              </w:rPr>
              <w:t>7</w:t>
            </w:r>
            <w:r>
              <w:rPr>
                <w:sz w:val="22"/>
              </w:rPr>
              <w:t>/4</w:t>
            </w:r>
          </w:p>
        </w:tc>
      </w:tr>
      <w:tr w:rsidR="00E8663F" w14:paraId="7BE7F7C6" w14:textId="77777777">
        <w:trPr>
          <w:trHeight w:val="277"/>
        </w:trPr>
        <w:tc>
          <w:tcPr>
            <w:tcW w:w="9235" w:type="dxa"/>
            <w:tcBorders>
              <w:top w:val="nil"/>
              <w:left w:val="nil"/>
              <w:bottom w:val="nil"/>
              <w:right w:val="nil"/>
            </w:tcBorders>
          </w:tcPr>
          <w:p w14:paraId="39CCEDB9" w14:textId="77777777" w:rsidR="00E8663F" w:rsidRDefault="00F52F0C">
            <w:pPr>
              <w:spacing w:after="0" w:line="259" w:lineRule="auto"/>
              <w:ind w:left="0" w:firstLine="0"/>
              <w:jc w:val="left"/>
            </w:pPr>
            <w:r>
              <w:rPr>
                <w:b/>
              </w:rPr>
              <w:t>Master of Science, Computer Science</w:t>
            </w:r>
          </w:p>
        </w:tc>
        <w:tc>
          <w:tcPr>
            <w:tcW w:w="1241" w:type="dxa"/>
            <w:tcBorders>
              <w:top w:val="nil"/>
              <w:left w:val="nil"/>
              <w:bottom w:val="nil"/>
              <w:right w:val="nil"/>
            </w:tcBorders>
          </w:tcPr>
          <w:p w14:paraId="05C89AD1" w14:textId="2D01BCC0" w:rsidR="00E8663F" w:rsidRDefault="00F65DE0">
            <w:pPr>
              <w:spacing w:after="0" w:line="259" w:lineRule="auto"/>
              <w:ind w:left="0" w:firstLine="0"/>
              <w:jc w:val="right"/>
            </w:pPr>
            <w:r>
              <w:t>May</w:t>
            </w:r>
            <w:r w:rsidR="00F52F0C">
              <w:t xml:space="preserve"> 202</w:t>
            </w:r>
            <w:r>
              <w:t>5</w:t>
            </w:r>
          </w:p>
        </w:tc>
      </w:tr>
      <w:tr w:rsidR="00E8663F" w14:paraId="4962F97F" w14:textId="77777777">
        <w:trPr>
          <w:trHeight w:val="294"/>
        </w:trPr>
        <w:tc>
          <w:tcPr>
            <w:tcW w:w="9235" w:type="dxa"/>
            <w:tcBorders>
              <w:top w:val="nil"/>
              <w:left w:val="nil"/>
              <w:bottom w:val="nil"/>
              <w:right w:val="nil"/>
            </w:tcBorders>
          </w:tcPr>
          <w:p w14:paraId="0D195B72" w14:textId="0ABED51D" w:rsidR="00E8663F" w:rsidRDefault="00F52F0C">
            <w:pPr>
              <w:spacing w:after="0" w:line="259" w:lineRule="auto"/>
              <w:ind w:left="0" w:firstLine="0"/>
              <w:jc w:val="left"/>
            </w:pPr>
            <w:r>
              <w:rPr>
                <w:sz w:val="22"/>
              </w:rPr>
              <w:t>A</w:t>
            </w:r>
            <w:r w:rsidR="00E11039">
              <w:rPr>
                <w:sz w:val="22"/>
              </w:rPr>
              <w:t>charya Nagarjuna University</w:t>
            </w:r>
            <w:r>
              <w:rPr>
                <w:sz w:val="22"/>
              </w:rPr>
              <w:t>,</w:t>
            </w:r>
            <w:r w:rsidR="00E11039">
              <w:rPr>
                <w:sz w:val="22"/>
              </w:rPr>
              <w:t xml:space="preserve"> Andhra Pradesh,</w:t>
            </w:r>
            <w:r>
              <w:rPr>
                <w:sz w:val="22"/>
              </w:rPr>
              <w:t xml:space="preserve"> India</w:t>
            </w:r>
          </w:p>
        </w:tc>
        <w:tc>
          <w:tcPr>
            <w:tcW w:w="1241" w:type="dxa"/>
            <w:tcBorders>
              <w:top w:val="nil"/>
              <w:left w:val="nil"/>
              <w:bottom w:val="nil"/>
              <w:right w:val="nil"/>
            </w:tcBorders>
          </w:tcPr>
          <w:p w14:paraId="20D5E947" w14:textId="77777777" w:rsidR="00E8663F" w:rsidRDefault="00F52F0C">
            <w:pPr>
              <w:spacing w:after="0" w:line="259" w:lineRule="auto"/>
              <w:ind w:left="60" w:firstLine="0"/>
            </w:pPr>
            <w:r>
              <w:rPr>
                <w:sz w:val="22"/>
              </w:rPr>
              <w:t>CGPA:3.6/4</w:t>
            </w:r>
          </w:p>
        </w:tc>
      </w:tr>
      <w:tr w:rsidR="00E8663F" w14:paraId="49097972" w14:textId="77777777">
        <w:trPr>
          <w:trHeight w:val="222"/>
        </w:trPr>
        <w:tc>
          <w:tcPr>
            <w:tcW w:w="9235" w:type="dxa"/>
            <w:tcBorders>
              <w:top w:val="nil"/>
              <w:left w:val="nil"/>
              <w:bottom w:val="nil"/>
              <w:right w:val="nil"/>
            </w:tcBorders>
          </w:tcPr>
          <w:p w14:paraId="750A5985" w14:textId="29814EBC" w:rsidR="00E8663F" w:rsidRDefault="00F52F0C">
            <w:pPr>
              <w:spacing w:after="0" w:line="259" w:lineRule="auto"/>
              <w:ind w:left="0" w:firstLine="0"/>
              <w:jc w:val="left"/>
            </w:pPr>
            <w:r>
              <w:rPr>
                <w:b/>
              </w:rPr>
              <w:t xml:space="preserve">Bachelor </w:t>
            </w:r>
            <w:r w:rsidR="00E11039">
              <w:rPr>
                <w:b/>
              </w:rPr>
              <w:t>of Science</w:t>
            </w:r>
            <w:r>
              <w:rPr>
                <w:b/>
              </w:rPr>
              <w:t xml:space="preserve">, Computer Science </w:t>
            </w:r>
            <w:r w:rsidR="00EA6D2C">
              <w:rPr>
                <w:b/>
              </w:rPr>
              <w:t xml:space="preserve"> </w:t>
            </w:r>
          </w:p>
        </w:tc>
        <w:tc>
          <w:tcPr>
            <w:tcW w:w="1241" w:type="dxa"/>
            <w:tcBorders>
              <w:top w:val="nil"/>
              <w:left w:val="nil"/>
              <w:bottom w:val="nil"/>
              <w:right w:val="nil"/>
            </w:tcBorders>
          </w:tcPr>
          <w:p w14:paraId="29194219" w14:textId="77777777" w:rsidR="00E8663F" w:rsidRDefault="00F52F0C">
            <w:pPr>
              <w:spacing w:after="0" w:line="259" w:lineRule="auto"/>
              <w:ind w:left="0" w:firstLine="0"/>
              <w:jc w:val="right"/>
            </w:pPr>
            <w:r>
              <w:t>June 2022</w:t>
            </w:r>
          </w:p>
        </w:tc>
      </w:tr>
    </w:tbl>
    <w:p w14:paraId="3B91277A" w14:textId="77777777" w:rsidR="00531B47" w:rsidRDefault="00531B47" w:rsidP="00780377">
      <w:pPr>
        <w:pStyle w:val="Heading1"/>
        <w:ind w:left="0" w:firstLine="0"/>
      </w:pPr>
    </w:p>
    <w:p w14:paraId="4AA4473D" w14:textId="7A78E4FD" w:rsidR="00531B47" w:rsidRDefault="00531B47" w:rsidP="00531B47">
      <w:pPr>
        <w:pStyle w:val="Heading1"/>
        <w:ind w:left="-5"/>
      </w:pPr>
      <w:r>
        <w:t>About</w:t>
      </w:r>
    </w:p>
    <w:p w14:paraId="1B4DD9C9" w14:textId="77777777" w:rsidR="00531B47" w:rsidRDefault="00531B47" w:rsidP="00531B47">
      <w:pPr>
        <w:spacing w:after="168" w:line="259" w:lineRule="auto"/>
        <w:ind w:left="0" w:firstLine="0"/>
        <w:jc w:val="left"/>
      </w:pPr>
      <w:r>
        <w:rPr>
          <w:rFonts w:ascii="Calibri" w:eastAsia="Calibri" w:hAnsi="Calibri" w:cs="Calibri"/>
          <w:noProof/>
          <w:sz w:val="22"/>
        </w:rPr>
        <mc:AlternateContent>
          <mc:Choice Requires="wpg">
            <w:drawing>
              <wp:inline distT="0" distB="0" distL="0" distR="0" wp14:anchorId="14A8B9B5" wp14:editId="27E90562">
                <wp:extent cx="6858000" cy="5055"/>
                <wp:effectExtent l="0" t="0" r="0" b="0"/>
                <wp:docPr id="1400352410" name="Group 1400352410"/>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149459329" name="Shape 43"/>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C508F4" id="Group 1400352410" o:spid="_x0000_s1026" style="width:540pt;height:.4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">
                <v:shape id="Shape 43"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" path="m,l6858000,e" filled="f" strokeweight=".14042mm">
                  <v:stroke miterlimit="83231f" joinstyle="miter"/>
                  <v:path arrowok="t" textboxrect="0,0,6858000,0"/>
                </v:shape>
                <w10:anchorlock/>
              </v:group>
            </w:pict>
          </mc:Fallback>
        </mc:AlternateContent>
      </w:r>
    </w:p>
    <w:p w14:paraId="77DC26FA" w14:textId="07ED8CAE" w:rsidR="00C7030E" w:rsidRDefault="00C7030E" w:rsidP="00780377">
      <w:pPr>
        <w:pStyle w:val="Heading1"/>
        <w:ind w:left="-5"/>
      </w:pPr>
      <w:r w:rsidRPr="00C7030E">
        <w:t xml:space="preserve"> A Full-Stack Developer skilled in React, Node.js, and MongoDB, with experience building scalable and responsive web applications. Proficient in both frontend and backend development, optimizing performance, and ensuring seamless user experiences. Passionate about developing innovative solutions and staying updated with the latest technologies. Actively seeking full-time opportunities to contribute my expertise to dynamic teams.</w:t>
      </w:r>
    </w:p>
    <w:p w14:paraId="48D61C38" w14:textId="77777777" w:rsidR="00780377" w:rsidRPr="00780377" w:rsidRDefault="00780377" w:rsidP="00780377"/>
    <w:p w14:paraId="0B84E561" w14:textId="3F45E7D8" w:rsidR="00E8663F" w:rsidRDefault="00F52F0C">
      <w:pPr>
        <w:pStyle w:val="Heading1"/>
        <w:ind w:left="-5"/>
      </w:pPr>
      <w:r>
        <w:t>Technical Skills</w:t>
      </w:r>
    </w:p>
    <w:p w14:paraId="04608159" w14:textId="77777777" w:rsidR="00E8663F" w:rsidRDefault="00F52F0C">
      <w:pPr>
        <w:spacing w:after="120" w:line="259" w:lineRule="auto"/>
        <w:ind w:left="0" w:firstLine="0"/>
        <w:jc w:val="left"/>
      </w:pPr>
      <w:r>
        <w:rPr>
          <w:rFonts w:ascii="Calibri" w:eastAsia="Calibri" w:hAnsi="Calibri" w:cs="Calibri"/>
          <w:noProof/>
          <w:sz w:val="22"/>
        </w:rPr>
        <mc:AlternateContent>
          <mc:Choice Requires="wpg">
            <w:drawing>
              <wp:inline distT="0" distB="0" distL="0" distR="0" wp14:anchorId="72A09497" wp14:editId="157166B6">
                <wp:extent cx="6858000" cy="5055"/>
                <wp:effectExtent l="0" t="0" r="0" b="0"/>
                <wp:docPr id="1829" name="Group 1829"/>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28" name="Shape 28"/>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E0D542" id="Group 1829" o:spid="_x0000_s1026" style="width:540pt;height:.4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">
                <v:shape id="Shape 28"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" path="m,l6858000,e" filled="f" strokeweight=".14042mm">
                  <v:stroke miterlimit="83231f" joinstyle="miter"/>
                  <v:path arrowok="t" textboxrect="0,0,6858000,0"/>
                </v:shape>
                <w10:anchorlock/>
              </v:group>
            </w:pict>
          </mc:Fallback>
        </mc:AlternateContent>
      </w:r>
    </w:p>
    <w:p w14:paraId="054EF546" w14:textId="77777777" w:rsidR="00E8663F" w:rsidRDefault="00F52F0C">
      <w:pPr>
        <w:spacing w:after="258"/>
        <w:ind w:left="226" w:right="79"/>
      </w:pPr>
      <w:r>
        <w:rPr>
          <w:b/>
        </w:rPr>
        <w:t xml:space="preserve">Languages: </w:t>
      </w:r>
      <w:r>
        <w:t xml:space="preserve">C, C++, Python, Java, JavaScript, Typescript </w:t>
      </w:r>
      <w:r>
        <w:rPr>
          <w:b/>
        </w:rPr>
        <w:t xml:space="preserve">Databases: </w:t>
      </w:r>
      <w:r>
        <w:t xml:space="preserve">SQL, MySQL, Mongo DB </w:t>
      </w:r>
      <w:r>
        <w:rPr>
          <w:b/>
        </w:rPr>
        <w:t xml:space="preserve">Frameworks: </w:t>
      </w:r>
      <w:r>
        <w:t xml:space="preserve">Bootstrap, Angular, Flask, NodeJs, React, TensorFlow, PyTorch </w:t>
      </w:r>
      <w:r>
        <w:rPr>
          <w:b/>
        </w:rPr>
        <w:t xml:space="preserve">Libraries: </w:t>
      </w:r>
      <w:r>
        <w:t xml:space="preserve">OpenCV, Scikit-learn, Pandas, NumPy, Matplotlib </w:t>
      </w:r>
      <w:r>
        <w:rPr>
          <w:b/>
        </w:rPr>
        <w:t xml:space="preserve">Cloud: </w:t>
      </w:r>
      <w:r>
        <w:t xml:space="preserve">Azure </w:t>
      </w:r>
      <w:r>
        <w:rPr>
          <w:b/>
        </w:rPr>
        <w:t xml:space="preserve">OS: </w:t>
      </w:r>
      <w:r>
        <w:t>MacOS, Linux, Windows.</w:t>
      </w:r>
    </w:p>
    <w:p w14:paraId="41242BE9" w14:textId="77777777" w:rsidR="00E8663F" w:rsidRDefault="00F52F0C">
      <w:pPr>
        <w:pStyle w:val="Heading1"/>
        <w:ind w:left="-5"/>
      </w:pPr>
      <w:r>
        <w:t>Projects</w:t>
      </w:r>
    </w:p>
    <w:p w14:paraId="23B56D4D" w14:textId="77777777" w:rsidR="00E8663F" w:rsidRDefault="00F52F0C">
      <w:pPr>
        <w:spacing w:after="168" w:line="259" w:lineRule="auto"/>
        <w:ind w:left="0" w:firstLine="0"/>
        <w:jc w:val="left"/>
      </w:pPr>
      <w:r>
        <w:rPr>
          <w:rFonts w:ascii="Calibri" w:eastAsia="Calibri" w:hAnsi="Calibri" w:cs="Calibri"/>
          <w:noProof/>
          <w:sz w:val="22"/>
        </w:rPr>
        <mc:AlternateContent>
          <mc:Choice Requires="wpg">
            <w:drawing>
              <wp:inline distT="0" distB="0" distL="0" distR="0" wp14:anchorId="3A7DFF5A" wp14:editId="0EB9F21F">
                <wp:extent cx="6858000" cy="5055"/>
                <wp:effectExtent l="0" t="0" r="0" b="0"/>
                <wp:docPr id="1830" name="Group 1830"/>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43" name="Shape 43"/>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5265BA" id="Group 1830" o:spid="_x0000_s1026" style="width:540pt;height:.4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">
                <v:shape id="Shape 43"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" path="m,l6858000,e" filled="f" strokeweight=".14042mm">
                  <v:stroke miterlimit="83231f" joinstyle="miter"/>
                  <v:path arrowok="t" textboxrect="0,0,6858000,0"/>
                </v:shape>
                <w10:anchorlock/>
              </v:group>
            </w:pict>
          </mc:Fallback>
        </mc:AlternateContent>
      </w:r>
    </w:p>
    <w:p w14:paraId="23E7654C" w14:textId="0618C124" w:rsidR="00E25374" w:rsidRPr="00955976" w:rsidRDefault="00343998" w:rsidP="00E25374">
      <w:pPr>
        <w:tabs>
          <w:tab w:val="center" w:pos="3460"/>
          <w:tab w:val="right" w:pos="10800"/>
        </w:tabs>
        <w:spacing w:after="0" w:line="259" w:lineRule="auto"/>
        <w:ind w:left="0" w:firstLine="0"/>
        <w:jc w:val="left"/>
        <w:rPr>
          <w:rFonts w:cs="Calibri"/>
        </w:rPr>
      </w:pPr>
      <w:r w:rsidRPr="00955976">
        <w:rPr>
          <w:rFonts w:eastAsia="Calibri" w:cs="Calibri"/>
          <w:b/>
          <w:bCs/>
          <w:sz w:val="22"/>
        </w:rPr>
        <w:t xml:space="preserve">           </w:t>
      </w:r>
      <w:r w:rsidR="00E25374" w:rsidRPr="00955976">
        <w:rPr>
          <w:rFonts w:cs="Calibri"/>
        </w:rPr>
        <w:t xml:space="preserve"> </w:t>
      </w:r>
      <w:r w:rsidR="00E25374" w:rsidRPr="00955976">
        <w:rPr>
          <w:rFonts w:eastAsia="Calibri" w:cs="Calibri"/>
          <w:sz w:val="22"/>
        </w:rPr>
        <w:t xml:space="preserve">   </w:t>
      </w:r>
      <w:r w:rsidR="006511E7" w:rsidRPr="006511E7">
        <w:rPr>
          <w:rFonts w:cs="Calibri"/>
          <w:b/>
        </w:rPr>
        <w:t>Urban Platter – Community Urban Gardening Platform</w:t>
      </w:r>
      <w:r w:rsidR="00576372">
        <w:rPr>
          <w:rFonts w:cs="Calibri"/>
          <w:b/>
        </w:rPr>
        <w:t xml:space="preserve"> | </w:t>
      </w:r>
      <w:r w:rsidR="00576372" w:rsidRPr="00576372">
        <w:rPr>
          <w:rFonts w:cs="Calibri"/>
          <w:bCs/>
          <w:i/>
          <w:iCs/>
        </w:rPr>
        <w:t>Umass Lowell</w:t>
      </w:r>
      <w:r w:rsidR="00E25374" w:rsidRPr="00955976">
        <w:rPr>
          <w:rFonts w:cs="Calibri"/>
          <w:i/>
        </w:rPr>
        <w:tab/>
      </w:r>
      <w:r w:rsidR="00E25374" w:rsidRPr="00955976">
        <w:rPr>
          <w:rFonts w:cs="Calibri"/>
          <w:sz w:val="22"/>
        </w:rPr>
        <w:t>April 202</w:t>
      </w:r>
      <w:r w:rsidR="00F65DE0">
        <w:rPr>
          <w:rFonts w:cs="Calibri"/>
          <w:sz w:val="22"/>
        </w:rPr>
        <w:t>3</w:t>
      </w:r>
      <w:r w:rsidR="00E25374" w:rsidRPr="00955976">
        <w:rPr>
          <w:rFonts w:cs="Calibri"/>
          <w:sz w:val="22"/>
        </w:rPr>
        <w:t>–june 202</w:t>
      </w:r>
      <w:r w:rsidR="00F65DE0">
        <w:rPr>
          <w:rFonts w:cs="Calibri"/>
          <w:sz w:val="22"/>
        </w:rPr>
        <w:t>3</w:t>
      </w:r>
    </w:p>
    <w:p w14:paraId="62475E49" w14:textId="69941261" w:rsidR="00E25374" w:rsidRDefault="002418F7" w:rsidP="00E25374">
      <w:pPr>
        <w:numPr>
          <w:ilvl w:val="0"/>
          <w:numId w:val="2"/>
        </w:numPr>
        <w:spacing w:after="83"/>
        <w:ind w:right="2" w:hanging="185"/>
        <w:rPr>
          <w:rFonts w:cs="Calibri"/>
        </w:rPr>
      </w:pPr>
      <w:r>
        <w:rPr>
          <w:rFonts w:cs="Calibri"/>
        </w:rPr>
        <w:t xml:space="preserve"> </w:t>
      </w:r>
      <w:r w:rsidRPr="00437E16">
        <w:rPr>
          <w:rFonts w:cs="Calibri"/>
        </w:rPr>
        <w:t>Tech Stack:</w:t>
      </w:r>
      <w:r w:rsidR="00437E16" w:rsidRPr="00437E16">
        <w:t xml:space="preserve"> </w:t>
      </w:r>
      <w:r w:rsidR="00437E16" w:rsidRPr="00437E16">
        <w:rPr>
          <w:rFonts w:cs="Calibri"/>
        </w:rPr>
        <w:t>React, Node.js, MongoDB,</w:t>
      </w:r>
      <w:r w:rsidR="00437E16">
        <w:rPr>
          <w:rFonts w:cs="Calibri"/>
        </w:rPr>
        <w:t xml:space="preserve"> Figma</w:t>
      </w:r>
      <w:r w:rsidR="008E0F76" w:rsidRPr="008E0F76">
        <w:t xml:space="preserve"> </w:t>
      </w:r>
      <w:r w:rsidR="008E0F76" w:rsidRPr="008E0F76">
        <w:rPr>
          <w:rFonts w:cs="Calibri"/>
        </w:rPr>
        <w:t>Mention technologies used</w:t>
      </w:r>
    </w:p>
    <w:p w14:paraId="642EEC2C" w14:textId="60AA264F" w:rsidR="008E0F76" w:rsidRDefault="008E0F76" w:rsidP="00E25374">
      <w:pPr>
        <w:numPr>
          <w:ilvl w:val="0"/>
          <w:numId w:val="2"/>
        </w:numPr>
        <w:spacing w:after="83"/>
        <w:ind w:right="2" w:hanging="185"/>
        <w:rPr>
          <w:rFonts w:cs="Calibri"/>
        </w:rPr>
      </w:pPr>
      <w:r w:rsidRPr="008E0F76">
        <w:rPr>
          <w:rFonts w:cs="Calibri"/>
        </w:rPr>
        <w:t>Designed and developed a platform to help urban residents reconnect with nature through Virtual Garden Plot Allocation, Community Workshops, and Gardening Assistance.</w:t>
      </w:r>
    </w:p>
    <w:p w14:paraId="4CEA4CBE" w14:textId="6373012A" w:rsidR="00E735EC" w:rsidRPr="00E735EC" w:rsidRDefault="00E735EC" w:rsidP="00E25374">
      <w:pPr>
        <w:numPr>
          <w:ilvl w:val="0"/>
          <w:numId w:val="2"/>
        </w:numPr>
        <w:spacing w:after="83"/>
        <w:ind w:right="2" w:hanging="185"/>
        <w:rPr>
          <w:rFonts w:cs="Calibri"/>
        </w:rPr>
      </w:pPr>
      <w:r w:rsidRPr="00E735EC">
        <w:rPr>
          <w:rFonts w:cs="Calibri"/>
        </w:rPr>
        <w:t>Collaborated with garden organizers, local experts, and municipal authorities to develop an effective urban gardening ecosystem.</w:t>
      </w:r>
    </w:p>
    <w:p w14:paraId="022EECC8" w14:textId="636DD868" w:rsidR="00E8663F" w:rsidRPr="00955976" w:rsidRDefault="00E25374">
      <w:pPr>
        <w:tabs>
          <w:tab w:val="center" w:pos="3853"/>
          <w:tab w:val="right" w:pos="10800"/>
        </w:tabs>
        <w:spacing w:after="0" w:line="259" w:lineRule="auto"/>
        <w:ind w:left="0" w:firstLine="0"/>
        <w:jc w:val="left"/>
        <w:rPr>
          <w:rFonts w:cs="Calibri"/>
        </w:rPr>
      </w:pPr>
      <w:r>
        <w:rPr>
          <w:rFonts w:eastAsia="Calibri" w:cs="Calibri"/>
          <w:b/>
          <w:bCs/>
          <w:sz w:val="22"/>
        </w:rPr>
        <w:t xml:space="preserve">              </w:t>
      </w:r>
      <w:r w:rsidR="00343998" w:rsidRPr="00955976">
        <w:rPr>
          <w:rFonts w:eastAsia="Calibri" w:cs="Calibri"/>
          <w:b/>
          <w:bCs/>
          <w:sz w:val="22"/>
        </w:rPr>
        <w:t xml:space="preserve"> </w:t>
      </w:r>
      <w:r w:rsidR="0029790F" w:rsidRPr="00955976">
        <w:rPr>
          <w:rFonts w:eastAsia="Calibri" w:cs="Calibri"/>
          <w:b/>
          <w:bCs/>
          <w:sz w:val="22"/>
        </w:rPr>
        <w:t>Home Security System</w:t>
      </w:r>
      <w:r w:rsidR="00A449A6">
        <w:rPr>
          <w:rFonts w:eastAsia="Calibri" w:cs="Calibri"/>
          <w:sz w:val="22"/>
        </w:rPr>
        <w:t xml:space="preserve"> |</w:t>
      </w:r>
      <w:r w:rsidR="00343998" w:rsidRPr="00955976">
        <w:rPr>
          <w:rFonts w:eastAsia="Calibri" w:cs="Calibri"/>
          <w:sz w:val="22"/>
        </w:rPr>
        <w:t xml:space="preserve"> </w:t>
      </w:r>
      <w:r w:rsidR="00ED6281" w:rsidRPr="00576372">
        <w:rPr>
          <w:rFonts w:eastAsia="Calibri" w:cs="Calibri"/>
          <w:i/>
          <w:iCs/>
          <w:sz w:val="22"/>
        </w:rPr>
        <w:t>Umass Lowell</w:t>
      </w:r>
      <w:r w:rsidR="00343998" w:rsidRPr="00955976">
        <w:rPr>
          <w:rFonts w:eastAsia="Calibri" w:cs="Calibri"/>
          <w:sz w:val="22"/>
        </w:rPr>
        <w:t xml:space="preserve">                                </w:t>
      </w:r>
      <w:r w:rsidR="00343998" w:rsidRPr="00955976">
        <w:rPr>
          <w:rFonts w:cs="Calibri"/>
          <w:i/>
        </w:rPr>
        <w:tab/>
      </w:r>
      <w:r w:rsidR="00576372">
        <w:rPr>
          <w:rFonts w:cs="Calibri"/>
          <w:iCs/>
        </w:rPr>
        <w:t xml:space="preserve"> </w:t>
      </w:r>
      <w:r w:rsidR="008B4DCF">
        <w:rPr>
          <w:rFonts w:cs="Calibri"/>
          <w:iCs/>
        </w:rPr>
        <w:t>September</w:t>
      </w:r>
      <w:r w:rsidR="00D70067" w:rsidRPr="00955976">
        <w:rPr>
          <w:rFonts w:cs="Calibri"/>
          <w:i/>
        </w:rPr>
        <w:t xml:space="preserve"> </w:t>
      </w:r>
      <w:r w:rsidR="00343998" w:rsidRPr="00955976">
        <w:rPr>
          <w:rFonts w:cs="Calibri"/>
          <w:sz w:val="22"/>
        </w:rPr>
        <w:t>202</w:t>
      </w:r>
      <w:r w:rsidR="00201887" w:rsidRPr="00955976">
        <w:rPr>
          <w:rFonts w:cs="Calibri"/>
          <w:sz w:val="22"/>
        </w:rPr>
        <w:t>3</w:t>
      </w:r>
      <w:r w:rsidR="00343998" w:rsidRPr="00955976">
        <w:rPr>
          <w:rFonts w:cs="Calibri"/>
          <w:sz w:val="22"/>
        </w:rPr>
        <w:t xml:space="preserve"> – </w:t>
      </w:r>
      <w:r w:rsidR="00201887" w:rsidRPr="00955976">
        <w:rPr>
          <w:rFonts w:cs="Calibri"/>
          <w:sz w:val="22"/>
        </w:rPr>
        <w:t xml:space="preserve"> December</w:t>
      </w:r>
      <w:r w:rsidR="00343998" w:rsidRPr="00955976">
        <w:rPr>
          <w:rFonts w:cs="Calibri"/>
          <w:sz w:val="22"/>
        </w:rPr>
        <w:t xml:space="preserve"> 202</w:t>
      </w:r>
      <w:r w:rsidR="00201887" w:rsidRPr="00955976">
        <w:rPr>
          <w:rFonts w:cs="Calibri"/>
          <w:sz w:val="22"/>
        </w:rPr>
        <w:t>3</w:t>
      </w:r>
    </w:p>
    <w:p w14:paraId="4629B1EF" w14:textId="656F0227" w:rsidR="0091193F" w:rsidRPr="00955976" w:rsidRDefault="0091193F" w:rsidP="002E4E76">
      <w:pPr>
        <w:numPr>
          <w:ilvl w:val="0"/>
          <w:numId w:val="1"/>
        </w:numPr>
        <w:ind w:right="2" w:hanging="185"/>
        <w:rPr>
          <w:rFonts w:cs="Calibri"/>
          <w:lang w:val="en-US"/>
        </w:rPr>
      </w:pPr>
      <w:r w:rsidRPr="00955976">
        <w:rPr>
          <w:rFonts w:cs="Calibri"/>
          <w:lang w:val="en-US"/>
        </w:rPr>
        <w:t xml:space="preserve">The project aims to create a robust home security system utilizing a Raspberry Pi and the walabot radar sensor for detecting unknown individuals' presence within a designated area. The system is designed to continuously monitor and record instances of detected motion, specifically focusing on identifying human presence. </w:t>
      </w:r>
    </w:p>
    <w:p w14:paraId="1202D341" w14:textId="77777777" w:rsidR="00296AC3" w:rsidRPr="00955976" w:rsidRDefault="00296AC3" w:rsidP="00296AC3">
      <w:pPr>
        <w:numPr>
          <w:ilvl w:val="0"/>
          <w:numId w:val="1"/>
        </w:numPr>
        <w:ind w:right="2" w:hanging="185"/>
        <w:rPr>
          <w:rFonts w:cs="Calibri"/>
          <w:lang w:val="en-US"/>
        </w:rPr>
      </w:pPr>
      <w:r w:rsidRPr="00955976">
        <w:rPr>
          <w:rFonts w:cs="Calibri"/>
          <w:lang w:val="en-US"/>
        </w:rPr>
        <w:t>Python programming language is employed to develop a script that interfaces with the sensor, continuously monitoring for motion. Upon detecting motion, the system timestamps and logs these events into a specified file for data collection and analysis.</w:t>
      </w:r>
    </w:p>
    <w:p w14:paraId="3DB21796" w14:textId="1C008884" w:rsidR="00E8663F" w:rsidRPr="00955976" w:rsidRDefault="00296AC3">
      <w:pPr>
        <w:numPr>
          <w:ilvl w:val="0"/>
          <w:numId w:val="1"/>
        </w:numPr>
        <w:spacing w:after="84"/>
        <w:ind w:right="2" w:hanging="185"/>
        <w:rPr>
          <w:rFonts w:cs="Calibri"/>
        </w:rPr>
      </w:pPr>
      <w:r w:rsidRPr="00955976">
        <w:rPr>
          <w:rFonts w:cs="Calibri"/>
          <w:lang w:val="en-US"/>
        </w:rPr>
        <w:t xml:space="preserve"> </w:t>
      </w:r>
      <w:r w:rsidR="007B055F" w:rsidRPr="00955976">
        <w:rPr>
          <w:rFonts w:cs="Calibri"/>
          <w:lang w:val="en-US"/>
        </w:rPr>
        <w:t xml:space="preserve">In this we use a </w:t>
      </w:r>
      <w:r w:rsidR="008B51AF" w:rsidRPr="00955976">
        <w:rPr>
          <w:rFonts w:cs="Calibri"/>
          <w:lang w:val="en-US"/>
        </w:rPr>
        <w:t xml:space="preserve">Tensor flow </w:t>
      </w:r>
      <w:r w:rsidR="00711FA7" w:rsidRPr="00955976">
        <w:rPr>
          <w:rFonts w:cs="Calibri"/>
          <w:lang w:val="en-US"/>
        </w:rPr>
        <w:t>machine learning</w:t>
      </w:r>
      <w:r w:rsidR="00B47E4A" w:rsidRPr="00955976">
        <w:rPr>
          <w:rFonts w:cs="Calibri"/>
          <w:lang w:val="en-US"/>
        </w:rPr>
        <w:t xml:space="preserve"> model</w:t>
      </w:r>
      <w:r w:rsidR="002C1739" w:rsidRPr="00955976">
        <w:rPr>
          <w:rFonts w:cs="Calibri"/>
          <w:lang w:val="en-US"/>
        </w:rPr>
        <w:t xml:space="preserve"> can be used to create and train machine learning models to classify individuals or detect intruders based on the radar data</w:t>
      </w:r>
      <w:r w:rsidR="0015745F" w:rsidRPr="00955976">
        <w:rPr>
          <w:rFonts w:cs="Calibri"/>
          <w:lang w:val="en-US"/>
        </w:rPr>
        <w:t>, Prepare the radar data as input features and corresponding labels (known individuals vs. unknown or potential intruders).</w:t>
      </w:r>
      <w:r w:rsidR="008B51AF" w:rsidRPr="00955976">
        <w:rPr>
          <w:rFonts w:cs="Calibri"/>
          <w:lang w:val="en-US"/>
        </w:rPr>
        <w:t xml:space="preserve"> </w:t>
      </w:r>
    </w:p>
    <w:p w14:paraId="44611F03" w14:textId="77777777" w:rsidR="002E4E76" w:rsidRPr="00955976" w:rsidRDefault="002E4E76" w:rsidP="002E4E76">
      <w:pPr>
        <w:spacing w:after="84"/>
        <w:ind w:right="2"/>
        <w:rPr>
          <w:rFonts w:cs="Calibri"/>
        </w:rPr>
      </w:pPr>
    </w:p>
    <w:p w14:paraId="31031350" w14:textId="761B20AA" w:rsidR="002E4E76" w:rsidRPr="00955976" w:rsidRDefault="005F59AE" w:rsidP="005F59AE">
      <w:pPr>
        <w:tabs>
          <w:tab w:val="center" w:pos="3460"/>
          <w:tab w:val="right" w:pos="10800"/>
        </w:tabs>
        <w:spacing w:after="0" w:line="259" w:lineRule="auto"/>
        <w:ind w:left="681" w:firstLine="0"/>
        <w:jc w:val="left"/>
        <w:rPr>
          <w:rFonts w:cs="Calibri"/>
        </w:rPr>
      </w:pPr>
      <w:r>
        <w:rPr>
          <w:rFonts w:cs="Calibri"/>
          <w:b/>
        </w:rPr>
        <w:t>Web Application</w:t>
      </w:r>
      <w:r w:rsidR="000B397B">
        <w:rPr>
          <w:rFonts w:cs="Calibri"/>
          <w:b/>
        </w:rPr>
        <w:t xml:space="preserve"> on auto motive </w:t>
      </w:r>
      <w:r w:rsidR="0096356E">
        <w:rPr>
          <w:rFonts w:cs="Calibri"/>
          <w:b/>
        </w:rPr>
        <w:t>service</w:t>
      </w:r>
      <w:r w:rsidR="002E4E76" w:rsidRPr="00955976">
        <w:rPr>
          <w:rFonts w:cs="Calibri"/>
          <w:b/>
        </w:rPr>
        <w:t xml:space="preserve"> </w:t>
      </w:r>
      <w:r w:rsidR="002E4E76" w:rsidRPr="00955976">
        <w:rPr>
          <w:rFonts w:cs="Calibri"/>
        </w:rPr>
        <w:t xml:space="preserve">| </w:t>
      </w:r>
      <w:r>
        <w:rPr>
          <w:rFonts w:cs="Calibri"/>
          <w:i/>
        </w:rPr>
        <w:t xml:space="preserve"> Umass Lowell</w:t>
      </w:r>
      <w:r w:rsidR="00A449A6">
        <w:rPr>
          <w:rFonts w:cs="Calibri"/>
          <w:i/>
        </w:rPr>
        <w:t xml:space="preserve"> </w:t>
      </w:r>
      <w:r w:rsidR="002E4E76" w:rsidRPr="00955976">
        <w:rPr>
          <w:rFonts w:cs="Calibri"/>
          <w:i/>
        </w:rPr>
        <w:tab/>
      </w:r>
      <w:r w:rsidR="006A04A9">
        <w:rPr>
          <w:rFonts w:cs="Calibri"/>
          <w:sz w:val="22"/>
        </w:rPr>
        <w:t xml:space="preserve"> </w:t>
      </w:r>
      <w:r w:rsidR="002E4E76" w:rsidRPr="00955976">
        <w:rPr>
          <w:rFonts w:cs="Calibri"/>
          <w:sz w:val="22"/>
        </w:rPr>
        <w:t xml:space="preserve"> </w:t>
      </w:r>
      <w:r w:rsidR="004F64E4">
        <w:rPr>
          <w:rFonts w:cs="Calibri"/>
          <w:sz w:val="22"/>
        </w:rPr>
        <w:t xml:space="preserve">September </w:t>
      </w:r>
      <w:r w:rsidR="002E4E76" w:rsidRPr="00955976">
        <w:rPr>
          <w:rFonts w:cs="Calibri"/>
          <w:sz w:val="22"/>
        </w:rPr>
        <w:t>202</w:t>
      </w:r>
      <w:r w:rsidR="006A04A9">
        <w:rPr>
          <w:rFonts w:cs="Calibri"/>
          <w:sz w:val="22"/>
        </w:rPr>
        <w:t>4</w:t>
      </w:r>
      <w:r w:rsidR="002E4E76" w:rsidRPr="00955976">
        <w:rPr>
          <w:rFonts w:cs="Calibri"/>
          <w:sz w:val="22"/>
        </w:rPr>
        <w:t>–</w:t>
      </w:r>
      <w:r w:rsidR="004F64E4">
        <w:rPr>
          <w:rFonts w:cs="Calibri"/>
          <w:sz w:val="22"/>
        </w:rPr>
        <w:t>December</w:t>
      </w:r>
      <w:r w:rsidR="002E4E76" w:rsidRPr="00955976">
        <w:rPr>
          <w:rFonts w:cs="Calibri"/>
          <w:sz w:val="22"/>
        </w:rPr>
        <w:t xml:space="preserve"> 202</w:t>
      </w:r>
      <w:r w:rsidR="006A04A9">
        <w:rPr>
          <w:rFonts w:cs="Calibri"/>
          <w:sz w:val="22"/>
        </w:rPr>
        <w:t>4</w:t>
      </w:r>
    </w:p>
    <w:p w14:paraId="0C7DA64E" w14:textId="77777777" w:rsidR="00787B6F" w:rsidRDefault="00CF186C" w:rsidP="002E4E76">
      <w:pPr>
        <w:numPr>
          <w:ilvl w:val="0"/>
          <w:numId w:val="2"/>
        </w:numPr>
        <w:spacing w:after="83"/>
        <w:ind w:right="2" w:hanging="185"/>
        <w:rPr>
          <w:rFonts w:cs="Calibri"/>
        </w:rPr>
      </w:pPr>
      <w:r>
        <w:rPr>
          <w:rFonts w:cs="Calibri"/>
        </w:rPr>
        <w:lastRenderedPageBreak/>
        <w:t xml:space="preserve"> </w:t>
      </w:r>
      <w:r w:rsidRPr="00CF186C">
        <w:rPr>
          <w:rFonts w:cs="Calibri"/>
        </w:rPr>
        <w:t xml:space="preserve">Developed a responsive full-stack website for a car repair business using React, Node.js, and MongoDB. Built an appointment booking system with real-time scheduling and database storage. </w:t>
      </w:r>
    </w:p>
    <w:p w14:paraId="7E486639" w14:textId="77777777" w:rsidR="00787B6F" w:rsidRDefault="00CF186C" w:rsidP="002E4E76">
      <w:pPr>
        <w:numPr>
          <w:ilvl w:val="0"/>
          <w:numId w:val="2"/>
        </w:numPr>
        <w:spacing w:after="83"/>
        <w:ind w:right="2" w:hanging="185"/>
        <w:rPr>
          <w:rFonts w:cs="Calibri"/>
        </w:rPr>
      </w:pPr>
      <w:r w:rsidRPr="00CF186C">
        <w:rPr>
          <w:rFonts w:cs="Calibri"/>
        </w:rPr>
        <w:t xml:space="preserve">Implemented dynamic service listings and a secure contact form with validation. </w:t>
      </w:r>
    </w:p>
    <w:p w14:paraId="45B5BCC1" w14:textId="4B61B422" w:rsidR="002E4E76" w:rsidRPr="00CF186C" w:rsidRDefault="00CF186C" w:rsidP="002E4E76">
      <w:pPr>
        <w:numPr>
          <w:ilvl w:val="0"/>
          <w:numId w:val="2"/>
        </w:numPr>
        <w:spacing w:after="83"/>
        <w:ind w:right="2" w:hanging="185"/>
        <w:rPr>
          <w:rFonts w:cs="Calibri"/>
        </w:rPr>
      </w:pPr>
      <w:r w:rsidRPr="00CF186C">
        <w:rPr>
          <w:rFonts w:cs="Calibri"/>
        </w:rPr>
        <w:t>Optimized performance with lazy loading, API caching, and responsive UI design for better user experience.</w:t>
      </w:r>
    </w:p>
    <w:p w14:paraId="68171A7E" w14:textId="77777777" w:rsidR="002E4E76" w:rsidRPr="00CF186C" w:rsidRDefault="002E4E76" w:rsidP="002E4E76">
      <w:pPr>
        <w:spacing w:after="84"/>
        <w:ind w:right="2"/>
        <w:rPr>
          <w:rFonts w:cs="Calibri"/>
        </w:rPr>
      </w:pPr>
    </w:p>
    <w:p w14:paraId="4F2E8218" w14:textId="77777777" w:rsidR="00201887" w:rsidRPr="00955976" w:rsidRDefault="00201887" w:rsidP="00201887">
      <w:pPr>
        <w:spacing w:after="84"/>
        <w:ind w:right="2"/>
        <w:rPr>
          <w:rFonts w:cs="Calibri"/>
        </w:rPr>
      </w:pPr>
    </w:p>
    <w:p w14:paraId="0E40C7EC" w14:textId="0F8CA0D8" w:rsidR="00E8663F" w:rsidRPr="00955976" w:rsidRDefault="00F52F0C" w:rsidP="001A3DC1">
      <w:pPr>
        <w:tabs>
          <w:tab w:val="center" w:pos="2679"/>
          <w:tab w:val="right" w:pos="10800"/>
        </w:tabs>
        <w:spacing w:after="0" w:line="259" w:lineRule="auto"/>
        <w:ind w:left="0" w:firstLine="0"/>
        <w:jc w:val="left"/>
        <w:rPr>
          <w:rFonts w:cs="Calibri"/>
        </w:rPr>
      </w:pPr>
      <w:r w:rsidRPr="00955976">
        <w:rPr>
          <w:rFonts w:eastAsia="Calibri" w:cs="Calibri"/>
          <w:sz w:val="22"/>
        </w:rPr>
        <w:tab/>
      </w:r>
      <w:r w:rsidR="001A3DC1" w:rsidRPr="00955976">
        <w:rPr>
          <w:rFonts w:eastAsia="Calibri" w:cs="Calibri"/>
          <w:sz w:val="22"/>
        </w:rPr>
        <w:t xml:space="preserve"> </w:t>
      </w:r>
    </w:p>
    <w:p w14:paraId="48CDE6C2" w14:textId="36561F60" w:rsidR="002E4E76" w:rsidRPr="00531B47" w:rsidRDefault="002E4E76" w:rsidP="00531B47">
      <w:pPr>
        <w:pStyle w:val="Heading1"/>
        <w:ind w:left="-5"/>
        <w:rPr>
          <w:rFonts w:ascii="Cambria" w:hAnsi="Cambria"/>
        </w:rPr>
      </w:pPr>
    </w:p>
    <w:p w14:paraId="59293931" w14:textId="1E1A833C" w:rsidR="00E8663F" w:rsidRPr="00955976" w:rsidRDefault="00E8663F" w:rsidP="00201887">
      <w:pPr>
        <w:tabs>
          <w:tab w:val="center" w:pos="3460"/>
          <w:tab w:val="right" w:pos="10800"/>
        </w:tabs>
        <w:spacing w:after="0" w:line="259" w:lineRule="auto"/>
        <w:ind w:left="0" w:firstLine="0"/>
        <w:jc w:val="left"/>
        <w:rPr>
          <w:rFonts w:cs="Calibri"/>
        </w:rPr>
      </w:pPr>
    </w:p>
    <w:p w14:paraId="4655B51E" w14:textId="5A520334" w:rsidR="00E8663F" w:rsidRDefault="00A04A57">
      <w:pPr>
        <w:ind w:left="442" w:right="2"/>
      </w:pPr>
      <w:r>
        <w:t xml:space="preserve"> </w:t>
      </w:r>
    </w:p>
    <w:sectPr w:rsidR="00E8663F">
      <w:pgSz w:w="12240" w:h="15840"/>
      <w:pgMar w:top="1265" w:right="72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7C50"/>
    <w:multiLevelType w:val="hybridMultilevel"/>
    <w:tmpl w:val="9AF4297C"/>
    <w:lvl w:ilvl="0" w:tplc="E112260E">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29F4F016">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02920492">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D632CE1C">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9118E8DE">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400EC6E8">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64B86AFA">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901E4CBC">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5F8CF446">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4FE832B0"/>
    <w:multiLevelType w:val="hybridMultilevel"/>
    <w:tmpl w:val="7DE40572"/>
    <w:lvl w:ilvl="0" w:tplc="3BFA5734">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DAFA600E">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8DD464AA">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42448716">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ED10244C">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D2966582">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8970191C">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85C8DBEE">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DD4C2DA0">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num w:numId="1" w16cid:durableId="2049332049">
    <w:abstractNumId w:val="0"/>
  </w:num>
  <w:num w:numId="2" w16cid:durableId="15083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63F"/>
    <w:rsid w:val="000B397B"/>
    <w:rsid w:val="0015745F"/>
    <w:rsid w:val="00192CA8"/>
    <w:rsid w:val="001A3DC1"/>
    <w:rsid w:val="001B5E7B"/>
    <w:rsid w:val="00201887"/>
    <w:rsid w:val="00227938"/>
    <w:rsid w:val="002418F7"/>
    <w:rsid w:val="00245C6E"/>
    <w:rsid w:val="00296AC3"/>
    <w:rsid w:val="0029790F"/>
    <w:rsid w:val="002C1739"/>
    <w:rsid w:val="002E4E76"/>
    <w:rsid w:val="003247FC"/>
    <w:rsid w:val="00343998"/>
    <w:rsid w:val="003D4860"/>
    <w:rsid w:val="00437E16"/>
    <w:rsid w:val="004A1B9E"/>
    <w:rsid w:val="004D2116"/>
    <w:rsid w:val="004E3DA1"/>
    <w:rsid w:val="004F64E4"/>
    <w:rsid w:val="00531B47"/>
    <w:rsid w:val="00576372"/>
    <w:rsid w:val="005A3A0C"/>
    <w:rsid w:val="005B22EF"/>
    <w:rsid w:val="005F41AD"/>
    <w:rsid w:val="005F59AE"/>
    <w:rsid w:val="006511E7"/>
    <w:rsid w:val="006A04A9"/>
    <w:rsid w:val="006C3188"/>
    <w:rsid w:val="00711FA7"/>
    <w:rsid w:val="00780377"/>
    <w:rsid w:val="00787B6F"/>
    <w:rsid w:val="007B055F"/>
    <w:rsid w:val="007C2E64"/>
    <w:rsid w:val="008B4DCF"/>
    <w:rsid w:val="008B51AF"/>
    <w:rsid w:val="008E0F76"/>
    <w:rsid w:val="0091193F"/>
    <w:rsid w:val="00955976"/>
    <w:rsid w:val="0096356E"/>
    <w:rsid w:val="0096446D"/>
    <w:rsid w:val="00976D24"/>
    <w:rsid w:val="009E3C31"/>
    <w:rsid w:val="00A04A57"/>
    <w:rsid w:val="00A32F7F"/>
    <w:rsid w:val="00A4319E"/>
    <w:rsid w:val="00A449A6"/>
    <w:rsid w:val="00A8269A"/>
    <w:rsid w:val="00A96166"/>
    <w:rsid w:val="00B37EA3"/>
    <w:rsid w:val="00B47E4A"/>
    <w:rsid w:val="00B53828"/>
    <w:rsid w:val="00C24204"/>
    <w:rsid w:val="00C7030E"/>
    <w:rsid w:val="00CF0924"/>
    <w:rsid w:val="00CF186C"/>
    <w:rsid w:val="00D34CF5"/>
    <w:rsid w:val="00D70067"/>
    <w:rsid w:val="00D80FAE"/>
    <w:rsid w:val="00E11039"/>
    <w:rsid w:val="00E207C5"/>
    <w:rsid w:val="00E25374"/>
    <w:rsid w:val="00E735EC"/>
    <w:rsid w:val="00E8663F"/>
    <w:rsid w:val="00EA6D2C"/>
    <w:rsid w:val="00ED0AE8"/>
    <w:rsid w:val="00ED6281"/>
    <w:rsid w:val="00F2340A"/>
    <w:rsid w:val="00F33F47"/>
    <w:rsid w:val="00F52F0C"/>
    <w:rsid w:val="00F65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4DB7"/>
  <w15:docId w15:val="{DBBBC680-AF8D-4B5F-9EE4-37953961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B47"/>
    <w:pPr>
      <w:spacing w:after="3" w:line="268"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arun-surendra" TargetMode="External"/><Relationship Id="rId5" Type="http://schemas.openxmlformats.org/officeDocument/2006/relationships/hyperlink" Target="https://www.linkedin.com/in/tarun-surendra-mothukuru-105baa2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tarunsurendra mothukuru</dc:creator>
  <cp:keywords/>
  <cp:lastModifiedBy>tarunsurendra mothukuru</cp:lastModifiedBy>
  <cp:revision>6</cp:revision>
  <dcterms:created xsi:type="dcterms:W3CDTF">2025-05-18T18:04:00Z</dcterms:created>
  <dcterms:modified xsi:type="dcterms:W3CDTF">2025-06-11T15:57:00Z</dcterms:modified>
</cp:coreProperties>
</file>