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09672" w14:textId="4DE78BCF" w:rsidR="000846AF" w:rsidRDefault="00E05B58" w:rsidP="00E05B58">
      <w:pPr>
        <w:jc w:val="center"/>
        <w:rPr>
          <w:rFonts w:ascii="Arial Black" w:hAnsi="Arial Black"/>
          <w:color w:val="2F5496" w:themeColor="accent1" w:themeShade="BF"/>
          <w:sz w:val="52"/>
          <w:szCs w:val="52"/>
          <w:lang w:val="en-US"/>
        </w:rPr>
      </w:pPr>
      <w:r>
        <w:rPr>
          <w:rFonts w:ascii="Arial Black" w:hAnsi="Arial Black"/>
          <w:color w:val="2F5496" w:themeColor="accent1" w:themeShade="BF"/>
          <w:sz w:val="52"/>
          <w:szCs w:val="52"/>
          <w:lang w:val="en-US"/>
        </w:rPr>
        <w:t>ASSET MANAGEMENT</w:t>
      </w:r>
    </w:p>
    <w:p w14:paraId="062FC322" w14:textId="77777777" w:rsidR="00A47154" w:rsidRDefault="00A47154" w:rsidP="00E05B58">
      <w:pPr>
        <w:jc w:val="center"/>
        <w:rPr>
          <w:rFonts w:ascii="Arial Black" w:hAnsi="Arial Black"/>
          <w:color w:val="2F5496" w:themeColor="accent1" w:themeShade="BF"/>
          <w:sz w:val="52"/>
          <w:szCs w:val="52"/>
          <w:lang w:val="en-US"/>
        </w:rPr>
      </w:pPr>
    </w:p>
    <w:p w14:paraId="2D7C9238" w14:textId="0372789A" w:rsidR="00A47154" w:rsidRPr="00A47154" w:rsidRDefault="00A47154" w:rsidP="00A47154">
      <w:pPr>
        <w:rPr>
          <w:rFonts w:cstheme="minorHAnsi"/>
          <w:b/>
          <w:bCs/>
          <w:sz w:val="32"/>
          <w:szCs w:val="32"/>
          <w:lang w:val="en-US"/>
        </w:rPr>
      </w:pPr>
      <w:r w:rsidRPr="00A47154">
        <w:rPr>
          <w:rFonts w:cstheme="minorHAnsi"/>
          <w:b/>
          <w:bCs/>
          <w:sz w:val="32"/>
          <w:szCs w:val="32"/>
          <w:lang w:val="en-US"/>
        </w:rPr>
        <w:t>1</w:t>
      </w:r>
      <w:r w:rsidRPr="00A47154">
        <w:rPr>
          <w:rFonts w:cstheme="minorHAnsi"/>
          <w:b/>
          <w:bCs/>
          <w:sz w:val="32"/>
          <w:szCs w:val="32"/>
          <w:lang w:val="en-US"/>
        </w:rPr>
        <w:t>. Purpose</w:t>
      </w:r>
    </w:p>
    <w:p w14:paraId="1F02312F" w14:textId="77777777" w:rsidR="00A47154" w:rsidRPr="00A47154" w:rsidRDefault="00A47154" w:rsidP="00A47154">
      <w:pPr>
        <w:rPr>
          <w:rFonts w:cstheme="minorHAnsi"/>
          <w:sz w:val="32"/>
          <w:szCs w:val="32"/>
          <w:lang w:val="en-US"/>
        </w:rPr>
      </w:pPr>
      <w:r w:rsidRPr="00A47154">
        <w:rPr>
          <w:rFonts w:cstheme="minorHAnsi"/>
          <w:sz w:val="32"/>
          <w:szCs w:val="32"/>
          <w:lang w:val="en-US"/>
        </w:rPr>
        <w:t>To ensure efficient, effective, and responsible management of university-owned IT assets.</w:t>
      </w:r>
    </w:p>
    <w:p w14:paraId="32258C73" w14:textId="77777777" w:rsidR="00A47154" w:rsidRPr="00A47154" w:rsidRDefault="00A47154" w:rsidP="00A47154">
      <w:pPr>
        <w:rPr>
          <w:rFonts w:cstheme="minorHAnsi"/>
          <w:sz w:val="32"/>
          <w:szCs w:val="32"/>
          <w:lang w:val="en-US"/>
        </w:rPr>
      </w:pPr>
      <w:r w:rsidRPr="00A47154">
        <w:rPr>
          <w:rFonts w:cstheme="minorHAnsi"/>
          <w:sz w:val="32"/>
          <w:szCs w:val="32"/>
          <w:lang w:val="en-US"/>
        </w:rPr>
        <w:t>To maintain accountability and transparency in managing IT resources.</w:t>
      </w:r>
    </w:p>
    <w:p w14:paraId="6589F057" w14:textId="77777777" w:rsidR="00A47154" w:rsidRPr="00A47154" w:rsidRDefault="00A47154" w:rsidP="00A47154">
      <w:pPr>
        <w:rPr>
          <w:rFonts w:cstheme="minorHAnsi"/>
          <w:sz w:val="32"/>
          <w:szCs w:val="32"/>
          <w:lang w:val="en-US"/>
        </w:rPr>
      </w:pPr>
      <w:r w:rsidRPr="00A47154">
        <w:rPr>
          <w:rFonts w:cstheme="minorHAnsi"/>
          <w:sz w:val="32"/>
          <w:szCs w:val="32"/>
          <w:lang w:val="en-US"/>
        </w:rPr>
        <w:t>To support sustainable practices and ensure compliance with legal, regulatory, and university standards.</w:t>
      </w:r>
    </w:p>
    <w:p w14:paraId="77D62E44" w14:textId="77777777" w:rsidR="00A47154" w:rsidRPr="00A47154" w:rsidRDefault="00A47154" w:rsidP="00A47154">
      <w:pPr>
        <w:rPr>
          <w:rFonts w:cstheme="minorHAnsi"/>
          <w:b/>
          <w:bCs/>
          <w:sz w:val="32"/>
          <w:szCs w:val="32"/>
          <w:lang w:val="en-US"/>
        </w:rPr>
      </w:pPr>
      <w:r w:rsidRPr="00A47154">
        <w:rPr>
          <w:rFonts w:cstheme="minorHAnsi"/>
          <w:b/>
          <w:bCs/>
          <w:sz w:val="32"/>
          <w:szCs w:val="32"/>
          <w:lang w:val="en-US"/>
        </w:rPr>
        <w:t>2. Scope</w:t>
      </w:r>
    </w:p>
    <w:p w14:paraId="6EB9DFC9" w14:textId="77777777" w:rsidR="00A47154" w:rsidRPr="00A47154" w:rsidRDefault="00A47154" w:rsidP="00A47154">
      <w:pPr>
        <w:rPr>
          <w:rFonts w:cstheme="minorHAnsi"/>
          <w:sz w:val="32"/>
          <w:szCs w:val="32"/>
          <w:lang w:val="en-US"/>
        </w:rPr>
      </w:pPr>
      <w:r w:rsidRPr="00A47154">
        <w:rPr>
          <w:rFonts w:cstheme="minorHAnsi"/>
          <w:sz w:val="32"/>
          <w:szCs w:val="32"/>
          <w:lang w:val="en-US"/>
        </w:rPr>
        <w:t>This policy applies to all IT assets, including hardware, software, and digital resources owned or managed by the university.</w:t>
      </w:r>
    </w:p>
    <w:p w14:paraId="33377B35" w14:textId="6BCB103D" w:rsidR="00A47154" w:rsidRDefault="00A47154" w:rsidP="00A47154">
      <w:pPr>
        <w:rPr>
          <w:rFonts w:cstheme="minorHAnsi"/>
          <w:sz w:val="32"/>
          <w:szCs w:val="32"/>
          <w:lang w:val="en-US"/>
        </w:rPr>
      </w:pPr>
      <w:r w:rsidRPr="00A47154">
        <w:rPr>
          <w:rFonts w:cstheme="minorHAnsi"/>
          <w:sz w:val="32"/>
          <w:szCs w:val="32"/>
          <w:lang w:val="en-US"/>
        </w:rPr>
        <w:t>It covers all university departments, faculty, staff, and students who access or use university IT assets</w:t>
      </w:r>
    </w:p>
    <w:p w14:paraId="323659ED" w14:textId="078ECAEC" w:rsidR="00A47154" w:rsidRDefault="00A47154" w:rsidP="00A47154">
      <w:pPr>
        <w:rPr>
          <w:rFonts w:cstheme="minorHAnsi"/>
          <w:b/>
          <w:bCs/>
          <w:sz w:val="32"/>
          <w:szCs w:val="32"/>
          <w:lang w:val="en-US"/>
        </w:rPr>
      </w:pPr>
      <w:r w:rsidRPr="00A47154">
        <w:rPr>
          <w:rFonts w:cstheme="minorHAnsi"/>
          <w:b/>
          <w:bCs/>
          <w:sz w:val="32"/>
          <w:szCs w:val="32"/>
          <w:lang w:val="en-US"/>
        </w:rPr>
        <w:t>3. Asset Types</w:t>
      </w:r>
    </w:p>
    <w:p w14:paraId="304F5945" w14:textId="6C16B23D" w:rsidR="00A47154" w:rsidRPr="00A47154" w:rsidRDefault="00A47154" w:rsidP="00A471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Computers</w:t>
      </w:r>
    </w:p>
    <w:p w14:paraId="26C56E09" w14:textId="63BDA6B4" w:rsidR="00A47154" w:rsidRPr="00A8364B" w:rsidRDefault="00A8364B" w:rsidP="00A471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Server Switch</w:t>
      </w:r>
    </w:p>
    <w:p w14:paraId="1398F4F7" w14:textId="5E42BD38" w:rsidR="00A8364B" w:rsidRPr="00A8364B" w:rsidRDefault="00A8364B" w:rsidP="00A471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CCTV</w:t>
      </w:r>
    </w:p>
    <w:p w14:paraId="65E3083F" w14:textId="4AF46133" w:rsidR="00A8364B" w:rsidRPr="00993313" w:rsidRDefault="00A8364B" w:rsidP="00A471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Routers</w:t>
      </w:r>
    </w:p>
    <w:p w14:paraId="4AEE288D" w14:textId="31A0FB98" w:rsidR="00993313" w:rsidRPr="00993313" w:rsidRDefault="00993313" w:rsidP="00A471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Network switch</w:t>
      </w:r>
    </w:p>
    <w:p w14:paraId="5610A754" w14:textId="77777777" w:rsidR="00993313" w:rsidRDefault="00993313" w:rsidP="00993313">
      <w:pPr>
        <w:rPr>
          <w:rFonts w:cstheme="minorHAnsi"/>
          <w:b/>
          <w:bCs/>
          <w:sz w:val="32"/>
          <w:szCs w:val="32"/>
          <w:lang w:val="en-US"/>
        </w:rPr>
      </w:pPr>
    </w:p>
    <w:p w14:paraId="1C1B7D2F" w14:textId="77777777" w:rsidR="00993313" w:rsidRDefault="00993313" w:rsidP="00993313">
      <w:pPr>
        <w:rPr>
          <w:rFonts w:cstheme="minorHAnsi"/>
          <w:b/>
          <w:bCs/>
          <w:sz w:val="32"/>
          <w:szCs w:val="32"/>
          <w:lang w:val="en-US"/>
        </w:rPr>
      </w:pPr>
    </w:p>
    <w:p w14:paraId="004BD34B" w14:textId="77777777" w:rsidR="00993313" w:rsidRDefault="00993313" w:rsidP="00993313">
      <w:pPr>
        <w:rPr>
          <w:rFonts w:cstheme="minorHAnsi"/>
          <w:b/>
          <w:bCs/>
          <w:sz w:val="32"/>
          <w:szCs w:val="32"/>
          <w:lang w:val="en-US"/>
        </w:rPr>
      </w:pPr>
    </w:p>
    <w:p w14:paraId="24D2D9FC" w14:textId="77777777" w:rsidR="00993313" w:rsidRDefault="00993313" w:rsidP="00993313">
      <w:pPr>
        <w:rPr>
          <w:rFonts w:cstheme="minorHAnsi"/>
          <w:b/>
          <w:bCs/>
          <w:sz w:val="32"/>
          <w:szCs w:val="32"/>
          <w:lang w:val="en-US"/>
        </w:rPr>
      </w:pPr>
    </w:p>
    <w:p w14:paraId="2D027370" w14:textId="77777777" w:rsidR="00993313" w:rsidRDefault="00993313" w:rsidP="00993313">
      <w:pPr>
        <w:rPr>
          <w:rFonts w:cstheme="minorHAnsi"/>
          <w:b/>
          <w:bCs/>
          <w:sz w:val="32"/>
          <w:szCs w:val="32"/>
          <w:lang w:val="en-US"/>
        </w:rPr>
      </w:pPr>
    </w:p>
    <w:p w14:paraId="4932465A" w14:textId="3E1971BE" w:rsidR="00993313" w:rsidRDefault="00993313" w:rsidP="0099331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 xml:space="preserve"> </w:t>
      </w:r>
      <w:r w:rsidRPr="00993313">
        <w:rPr>
          <w:rFonts w:cstheme="minorHAnsi"/>
          <w:b/>
          <w:bCs/>
          <w:sz w:val="32"/>
          <w:szCs w:val="32"/>
          <w:lang w:val="en-US"/>
        </w:rPr>
        <w:t>ASSET NAME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E24424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A23684"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993313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993313">
        <w:rPr>
          <w:rFonts w:cstheme="minorHAnsi"/>
          <w:sz w:val="32"/>
          <w:szCs w:val="32"/>
          <w:lang w:val="en-US"/>
        </w:rPr>
        <w:t>Computers</w:t>
      </w:r>
    </w:p>
    <w:p w14:paraId="6CD9AD3F" w14:textId="1FD88C30" w:rsidR="00993313" w:rsidRDefault="00E24424" w:rsidP="0099331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93313">
        <w:rPr>
          <w:rFonts w:cstheme="minorHAnsi"/>
          <w:b/>
          <w:bCs/>
          <w:sz w:val="32"/>
          <w:szCs w:val="32"/>
          <w:lang w:val="en-US"/>
        </w:rPr>
        <w:t xml:space="preserve">OWNER             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93313">
        <w:rPr>
          <w:rFonts w:cstheme="minorHAnsi"/>
          <w:b/>
          <w:bCs/>
          <w:sz w:val="32"/>
          <w:szCs w:val="32"/>
          <w:lang w:val="en-US"/>
        </w:rPr>
        <w:t xml:space="preserve">:  </w:t>
      </w:r>
      <w:r w:rsidR="00993313">
        <w:rPr>
          <w:rFonts w:cstheme="minorHAnsi"/>
          <w:sz w:val="32"/>
          <w:szCs w:val="32"/>
          <w:lang w:val="en-US"/>
        </w:rPr>
        <w:t>Head of the Department</w:t>
      </w:r>
    </w:p>
    <w:p w14:paraId="21C41496" w14:textId="474C60AD" w:rsidR="00993313" w:rsidRDefault="00E24424" w:rsidP="00993313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93313">
        <w:rPr>
          <w:rFonts w:cstheme="minorHAnsi"/>
          <w:b/>
          <w:bCs/>
          <w:sz w:val="32"/>
          <w:szCs w:val="32"/>
          <w:lang w:val="en-US"/>
        </w:rPr>
        <w:t>R</w:t>
      </w:r>
      <w:r>
        <w:rPr>
          <w:rFonts w:cstheme="minorHAnsi"/>
          <w:b/>
          <w:bCs/>
          <w:sz w:val="32"/>
          <w:szCs w:val="32"/>
          <w:lang w:val="en-US"/>
        </w:rPr>
        <w:t>OLE</w:t>
      </w:r>
      <w:r w:rsidR="00993313">
        <w:rPr>
          <w:rFonts w:cstheme="minorHAnsi"/>
          <w:b/>
          <w:bCs/>
          <w:sz w:val="32"/>
          <w:szCs w:val="32"/>
          <w:lang w:val="en-US"/>
        </w:rPr>
        <w:t xml:space="preserve">               </w:t>
      </w:r>
      <w:r w:rsidR="00E71616">
        <w:rPr>
          <w:rFonts w:cstheme="minorHAnsi"/>
          <w:b/>
          <w:bCs/>
          <w:sz w:val="32"/>
          <w:szCs w:val="32"/>
          <w:lang w:val="en-US"/>
        </w:rPr>
        <w:t xml:space="preserve">   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E71616">
        <w:rPr>
          <w:rFonts w:cstheme="minorHAnsi"/>
          <w:b/>
          <w:bCs/>
          <w:sz w:val="32"/>
          <w:szCs w:val="32"/>
          <w:lang w:val="en-US"/>
        </w:rPr>
        <w:t>:</w:t>
      </w:r>
      <w:r w:rsidR="001A33BD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E71616" w:rsidRPr="00E71616">
        <w:t xml:space="preserve"> </w:t>
      </w:r>
      <w:r w:rsidR="00E71616" w:rsidRPr="00E24424">
        <w:rPr>
          <w:rFonts w:cstheme="minorHAnsi"/>
          <w:sz w:val="32"/>
          <w:szCs w:val="32"/>
        </w:rPr>
        <w:t>Educational Resource Access</w:t>
      </w:r>
    </w:p>
    <w:p w14:paraId="4CA7BB59" w14:textId="1D9BEAB0" w:rsidR="001A33BD" w:rsidRPr="00A23684" w:rsidRDefault="001A33BD" w:rsidP="00A23684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RISK                    : </w:t>
      </w:r>
      <w:r w:rsidRPr="00A23684">
        <w:rPr>
          <w:rFonts w:cstheme="minorHAnsi"/>
          <w:sz w:val="32"/>
          <w:szCs w:val="32"/>
        </w:rPr>
        <w:t xml:space="preserve"> Unauthorized access to sensitive data by employees or external agents can lead to data leaks or misuse of asset information</w:t>
      </w:r>
      <w:r w:rsidRPr="00A23684">
        <w:rPr>
          <w:rFonts w:cstheme="minorHAnsi"/>
          <w:b/>
          <w:bCs/>
          <w:sz w:val="32"/>
          <w:szCs w:val="32"/>
        </w:rPr>
        <w:t>.</w:t>
      </w:r>
    </w:p>
    <w:p w14:paraId="59CB2C95" w14:textId="42D4D954" w:rsidR="001A33BD" w:rsidRPr="00A23684" w:rsidRDefault="00A23684" w:rsidP="00A23684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MITIGATION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:</w:t>
      </w:r>
      <w:r w:rsidR="001A33BD" w:rsidRPr="00A23684">
        <w:rPr>
          <w:rFonts w:cstheme="minorHAnsi"/>
          <w:sz w:val="32"/>
          <w:szCs w:val="32"/>
        </w:rPr>
        <w:t xml:space="preserve"> Limit access based on job roles and monitor user activity. Implement identity verification measures like biometric authentication and routinely update access controls as roles change.</w:t>
      </w:r>
    </w:p>
    <w:p w14:paraId="6864C16F" w14:textId="627A3581" w:rsidR="001A33BD" w:rsidRDefault="001A33BD" w:rsidP="00993313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4E3E320B" w14:textId="58E1FBFB" w:rsidR="00993313" w:rsidRDefault="00A23684" w:rsidP="00A2368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A23684">
        <w:rPr>
          <w:rFonts w:cstheme="minorHAnsi"/>
          <w:b/>
          <w:bCs/>
          <w:sz w:val="32"/>
          <w:szCs w:val="32"/>
          <w:lang w:val="en-US"/>
        </w:rPr>
        <w:t>ASSET NAME</w:t>
      </w:r>
      <w:r>
        <w:rPr>
          <w:rFonts w:cstheme="minorHAnsi"/>
          <w:b/>
          <w:bCs/>
          <w:sz w:val="32"/>
          <w:szCs w:val="32"/>
          <w:lang w:val="en-US"/>
        </w:rPr>
        <w:t xml:space="preserve">    : </w:t>
      </w:r>
      <w:r w:rsidRPr="00A23684">
        <w:rPr>
          <w:rFonts w:cstheme="minorHAnsi"/>
          <w:sz w:val="32"/>
          <w:szCs w:val="32"/>
          <w:lang w:val="en-US"/>
        </w:rPr>
        <w:t>Server Switch</w:t>
      </w:r>
    </w:p>
    <w:p w14:paraId="4EE874AD" w14:textId="5011E52B" w:rsidR="00A23684" w:rsidRDefault="00A23684" w:rsidP="00A23684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OWNER             :</w:t>
      </w:r>
      <w:r>
        <w:rPr>
          <w:rFonts w:cstheme="minorHAnsi"/>
          <w:sz w:val="32"/>
          <w:szCs w:val="32"/>
          <w:lang w:val="en-US"/>
        </w:rPr>
        <w:t xml:space="preserve"> H</w:t>
      </w:r>
      <w:r w:rsidR="00E66D67">
        <w:rPr>
          <w:rFonts w:cstheme="minorHAnsi"/>
          <w:sz w:val="32"/>
          <w:szCs w:val="32"/>
          <w:lang w:val="en-US"/>
        </w:rPr>
        <w:t>e</w:t>
      </w:r>
      <w:r>
        <w:rPr>
          <w:rFonts w:cstheme="minorHAnsi"/>
          <w:sz w:val="32"/>
          <w:szCs w:val="32"/>
          <w:lang w:val="en-US"/>
        </w:rPr>
        <w:t>ad of the Department</w:t>
      </w:r>
    </w:p>
    <w:p w14:paraId="406E695D" w14:textId="7484E8E1" w:rsidR="00E66D67" w:rsidRDefault="00E66D67" w:rsidP="00A2368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ROLE                  :</w:t>
      </w:r>
      <w:r w:rsidR="006555AB" w:rsidRPr="006555AB">
        <w:rPr>
          <w:b/>
          <w:bCs/>
        </w:rPr>
        <w:t xml:space="preserve"> </w:t>
      </w:r>
      <w:r w:rsidR="006555AB" w:rsidRPr="006555AB">
        <w:rPr>
          <w:rFonts w:cstheme="minorHAnsi"/>
          <w:sz w:val="32"/>
          <w:szCs w:val="32"/>
        </w:rPr>
        <w:t>Network Traffic Management</w:t>
      </w:r>
    </w:p>
    <w:p w14:paraId="1B0FF3AB" w14:textId="650D7FC3" w:rsidR="006555AB" w:rsidRDefault="006555AB" w:rsidP="00A2368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RISK                   </w:t>
      </w:r>
      <w:r w:rsidRPr="006555AB">
        <w:rPr>
          <w:rFonts w:cstheme="minorHAnsi"/>
          <w:sz w:val="32"/>
          <w:szCs w:val="32"/>
          <w:lang w:val="en-US"/>
        </w:rPr>
        <w:t>:</w:t>
      </w:r>
      <w:r w:rsidRPr="006555AB">
        <w:t xml:space="preserve"> </w:t>
      </w:r>
      <w:r w:rsidRPr="006555AB">
        <w:rPr>
          <w:rFonts w:cstheme="minorHAnsi"/>
          <w:sz w:val="32"/>
          <w:szCs w:val="32"/>
        </w:rPr>
        <w:t>Loss of power to server switches can bring the entire network down, interrupting operations and potentially causing data loss.</w:t>
      </w:r>
    </w:p>
    <w:p w14:paraId="4563953E" w14:textId="6D050561" w:rsidR="006555AB" w:rsidRPr="006555AB" w:rsidRDefault="006555AB" w:rsidP="00A23684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MITIGATION    </w:t>
      </w:r>
      <w:r w:rsidRPr="006555AB">
        <w:rPr>
          <w:rFonts w:cstheme="minorHAnsi"/>
          <w:sz w:val="32"/>
          <w:szCs w:val="32"/>
          <w:lang w:val="en-US"/>
        </w:rPr>
        <w:t>:</w:t>
      </w:r>
      <w:r w:rsidR="005E2108" w:rsidRPr="005E2108">
        <w:t xml:space="preserve"> </w:t>
      </w:r>
      <w:r w:rsidR="005E2108" w:rsidRPr="005E2108">
        <w:rPr>
          <w:rFonts w:cstheme="minorHAnsi"/>
          <w:sz w:val="32"/>
          <w:szCs w:val="32"/>
        </w:rPr>
        <w:t>Use Uninterruptible Power Supplies (UPS) to provide backup power, and consider redundant power sources or generators for critical switches.</w:t>
      </w:r>
    </w:p>
    <w:p w14:paraId="05EE39AB" w14:textId="77777777" w:rsidR="00993313" w:rsidRPr="00A23684" w:rsidRDefault="00993313" w:rsidP="00993313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sectPr w:rsidR="00993313" w:rsidRPr="00A23684" w:rsidSect="00E05B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66AD5"/>
    <w:multiLevelType w:val="multilevel"/>
    <w:tmpl w:val="776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14859"/>
    <w:multiLevelType w:val="hybridMultilevel"/>
    <w:tmpl w:val="A27611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578ED"/>
    <w:multiLevelType w:val="hybridMultilevel"/>
    <w:tmpl w:val="32708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4443">
    <w:abstractNumId w:val="1"/>
  </w:num>
  <w:num w:numId="2" w16cid:durableId="646204050">
    <w:abstractNumId w:val="2"/>
  </w:num>
  <w:num w:numId="3" w16cid:durableId="173862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8"/>
    <w:rsid w:val="000846AF"/>
    <w:rsid w:val="001A33BD"/>
    <w:rsid w:val="005E2108"/>
    <w:rsid w:val="006555AB"/>
    <w:rsid w:val="007B2C89"/>
    <w:rsid w:val="00993313"/>
    <w:rsid w:val="00A23684"/>
    <w:rsid w:val="00A47154"/>
    <w:rsid w:val="00A8364B"/>
    <w:rsid w:val="00BF5DCE"/>
    <w:rsid w:val="00E05B58"/>
    <w:rsid w:val="00E145E9"/>
    <w:rsid w:val="00E24424"/>
    <w:rsid w:val="00E66D67"/>
    <w:rsid w:val="00E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727A"/>
  <w15:chartTrackingRefBased/>
  <w15:docId w15:val="{EE82F1FB-4615-4FBC-95E7-8FEB1F91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dc:description/>
  <cp:lastModifiedBy>Pavithra S</cp:lastModifiedBy>
  <cp:revision>1</cp:revision>
  <dcterms:created xsi:type="dcterms:W3CDTF">2024-10-27T05:43:00Z</dcterms:created>
  <dcterms:modified xsi:type="dcterms:W3CDTF">2024-10-27T10:46:00Z</dcterms:modified>
</cp:coreProperties>
</file>