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E5A9" w14:textId="4A05B3B0" w:rsidR="00241E09" w:rsidRPr="00853C33" w:rsidRDefault="00853C33" w:rsidP="00853C33">
      <w:r w:rsidRPr="00853C33">
        <w:rPr>
          <w:rFonts w:ascii="Georgia" w:hAnsi="Georgia"/>
          <w:sz w:val="20"/>
          <w:szCs w:val="20"/>
        </w:rPr>
        <w:t>RamVanti Devi Uchchtar Madhyamik Vidyalay (RVD Public School) Amilia Kalan, Uruwa, Meja,Prayagraj (Under the aegis of RamVanti Balika Vidyalay Sansthan, Amilia Kalan Meja, Prayagraj) a Co- educational institution, housed in an imposing two storeyed building founded by the inter college lecturer Mr. K. L. Srivastava after the name of his beloved Late Mother Smt. RamVanti Devi in the rural area of eastern Uttar Pradesh. It is surrounded by lush greenery catering to a quality education since 1984 from class 1 to class 10 level. Admissions are being regulated as per the procedures of Madhyamik Shiksha Parishad Uttar Pradesh, Prayagraj. As on date the school is imparting education to 450 students in the guidance of 14 teachers in all. Our school is Hindi and English medium both. The school is Co-educational higher secondary institution affiliated to the Board of High School and Intermediate Education Uttar Pradesh. My moto is Good Discipline, Good Education and Good Future. The school with aim of promoting multi dimensional talent of children who hail from different socio -economic background. The school start with the morning assembly managed by the principal on the day during the week. Prayer, thoughts, speech, patriotic song and national anthem etc. The School has a well developed and qualified team of staff. Teachers in different categories are B.Sc. B.Ed., M.A. B.Ed., B.A.B.Ed, M.A. I.G.D.Bombay and M.A. D.El.Ed.,etc.</w:t>
      </w:r>
    </w:p>
    <w:sectPr w:rsidR="00241E09" w:rsidRPr="00853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9F"/>
    <w:rsid w:val="00241E09"/>
    <w:rsid w:val="007A429F"/>
    <w:rsid w:val="00853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6678"/>
  <w15:chartTrackingRefBased/>
  <w15:docId w15:val="{045E6410-073A-4B12-8ECB-47A6EE82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Srivastava</dc:creator>
  <cp:keywords/>
  <dc:description/>
  <cp:lastModifiedBy>Utkarsh Srivastava</cp:lastModifiedBy>
  <cp:revision>2</cp:revision>
  <dcterms:created xsi:type="dcterms:W3CDTF">2022-06-05T07:06:00Z</dcterms:created>
  <dcterms:modified xsi:type="dcterms:W3CDTF">2022-06-07T11:01:00Z</dcterms:modified>
</cp:coreProperties>
</file>