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hwy7pik9eq45" w:id="0"/>
      <w:bookmarkEnd w:id="0"/>
      <w:r w:rsidDel="00000000" w:rsidR="00000000" w:rsidRPr="00000000">
        <w:rPr>
          <w:rtl w:val="0"/>
        </w:rPr>
        <w:t xml:space="preserve">Competitive Programming (SoC'25)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Project id - 22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Mentor - Himanshu Shete(23B0770)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rPr>
          <w:u w:val="single"/>
        </w:rPr>
      </w:pPr>
      <w:bookmarkStart w:colFirst="0" w:colLast="0" w:name="_ou7erxnqykbr" w:id="1"/>
      <w:bookmarkEnd w:id="1"/>
      <w:r w:rsidDel="00000000" w:rsidR="00000000" w:rsidRPr="00000000">
        <w:rPr>
          <w:rtl w:val="0"/>
        </w:rPr>
        <w:t xml:space="preserve">Week 4 :Stacks, Queues, Deques, Expression Parsing, </w:t>
      </w:r>
      <w:r w:rsidDel="00000000" w:rsidR="00000000" w:rsidRPr="00000000">
        <w:rPr>
          <w:u w:val="single"/>
          <w:rtl w:val="0"/>
        </w:rPr>
        <w:t xml:space="preserve">Bitmasks</w:t>
      </w:r>
    </w:p>
    <w:p w:rsidR="00000000" w:rsidDel="00000000" w:rsidP="00000000" w:rsidRDefault="00000000" w:rsidRPr="00000000" w14:paraId="00000006">
      <w:pPr>
        <w:pStyle w:val="Heading3"/>
        <w:rPr/>
      </w:pPr>
      <w:bookmarkStart w:colFirst="0" w:colLast="0" w:name="_5utn6v4vt0rd" w:id="2"/>
      <w:bookmarkEnd w:id="2"/>
      <w:r w:rsidDel="00000000" w:rsidR="00000000" w:rsidRPr="00000000">
        <w:rPr>
          <w:rtl w:val="0"/>
        </w:rPr>
        <w:t xml:space="preserve">Theory: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(these are just resources you can always learn from youtube or other sources)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Stack: LIFO, applications(bracket matching, undo, spans):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https://www.geeksforgeeks.org/dsa/stack-data-structure/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Queue: FIFO, applications(scheduling, caching):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https://www.geeksforgeeks.org/dsa/queue-data-structure/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Deque: Double-ended queue, sliding window maximum: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https://www.geeksforgeeks.org/cpp/deque-cpp-stl/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heap(priority queue)(they are binary trees in shape only and are best understood as array based structures):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https://www.geeksforgeeks.org/dsa/binary-heap/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https://www.geeksforgeeks.org/cpp/priority-queue-in-cpp-stl/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Monotonic Stack/Queue(for CF):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Monotonic increasing/decreasing patterns(next greater element, histogram area): 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https://cp-algorithms.com/data_structures/stack_queue_modification.html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Expression Parsing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Infix to postfix, postfix evaluation:</w:t>
      </w:r>
    </w:p>
    <w:p w:rsidR="00000000" w:rsidDel="00000000" w:rsidP="00000000" w:rsidRDefault="00000000" w:rsidRPr="00000000" w14:paraId="00000012">
      <w:pPr>
        <w:numPr>
          <w:ilvl w:val="2"/>
          <w:numId w:val="2"/>
        </w:numPr>
        <w:ind w:left="216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https://www.geeksforgeeks.org/dsa/convert-infix-expression-to-postfix-expression/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2"/>
          <w:numId w:val="2"/>
        </w:numPr>
        <w:ind w:left="2160" w:hanging="360"/>
        <w:rPr>
          <w:u w:val="none"/>
        </w:rPr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https://www.geeksforgeeks.org/dsa/evaluation-of-postfix-expression/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 Manipulation/Bitmasks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Bit operations: AND, OR, XOR, NOT, shifts: 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https://www.geeksforgeeks.org/bitwise-operators-in-c-cpp/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Set/unset/toggle/check bits: 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https://www.geeksforgeeks.org/dsa/set-clear-and-toggle-a-given-bit-of-a-number-in-c/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https://www.youtube.com/watch?v=LGrE0siZ-ZA&amp;t=326s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https://codeforces.com/blog/entry/18169\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rPr/>
      </w:pPr>
      <w:bookmarkStart w:colFirst="0" w:colLast="0" w:name="_438jmk2t6rgy" w:id="3"/>
      <w:bookmarkEnd w:id="3"/>
      <w:r w:rsidDel="00000000" w:rsidR="00000000" w:rsidRPr="00000000">
        <w:rPr>
          <w:rtl w:val="0"/>
        </w:rPr>
        <w:t xml:space="preserve">Problems: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(increasing difficulty, maintain a git repo)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(continue doing number theory problems)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Stack, Queue, Deque, heap, expression parsing: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https://www.geeksforgeeks.org/bitwise-operators-in-c-cpp/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https://leetcode.com/problems/implement-queue-using-stacks/description/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https://leetcode.com/problems/daily-temperatures/description/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https://leetcode.com/problems/next-greater-element-i/description/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https://leetcode.com/problems/top-k-frequent-elements/description/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https://leetcode.com/problems/kth-largest-element-in-an-array/description/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https://leetcode.com/problems/basic-calculator-ii/description/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u w:val="none"/>
        </w:rPr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https://leetcode.com/problems/evaluate-reverse-polish-notation/description/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Bitmasks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https://leetcode.com/problems/single-number/description/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u w:val="none"/>
        </w:rPr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https://leetcode.com/problems/counting-bits/description/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https://leetcode.com/problems/subsets/description/</w:t>
        </w:r>
      </w:hyperlink>
      <w:r w:rsidDel="00000000" w:rsidR="00000000" w:rsidRPr="00000000">
        <w:rPr>
          <w:rtl w:val="0"/>
        </w:rPr>
        <w:t xml:space="preserve"> (do using bitmasks)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https://codeforces.com/problemset/problem/1698/A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https://codeforces.com/problemset/problem/1635/A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u w:val="none"/>
        </w:rPr>
      </w:pPr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https://codeforces.com/problemset/problem/1903/B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hyperlink r:id="rId32">
        <w:r w:rsidDel="00000000" w:rsidR="00000000" w:rsidRPr="00000000">
          <w:rPr>
            <w:color w:val="1155cc"/>
            <w:u w:val="single"/>
            <w:rtl w:val="0"/>
          </w:rPr>
          <w:t xml:space="preserve">https://codeforces.com/problemset/problem/1514/B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leetcode.com/problems/daily-temperatures/description/" TargetMode="External"/><Relationship Id="rId22" Type="http://schemas.openxmlformats.org/officeDocument/2006/relationships/hyperlink" Target="https://leetcode.com/problems/top-k-frequent-elements/description/" TargetMode="External"/><Relationship Id="rId21" Type="http://schemas.openxmlformats.org/officeDocument/2006/relationships/hyperlink" Target="https://leetcode.com/problems/next-greater-element-i/description/" TargetMode="External"/><Relationship Id="rId24" Type="http://schemas.openxmlformats.org/officeDocument/2006/relationships/hyperlink" Target="https://leetcode.com/problems/basic-calculator-ii/description/" TargetMode="External"/><Relationship Id="rId23" Type="http://schemas.openxmlformats.org/officeDocument/2006/relationships/hyperlink" Target="https://leetcode.com/problems/kth-largest-element-in-an-array/description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eeksforgeeks.org/dsa/binary-heap/" TargetMode="External"/><Relationship Id="rId26" Type="http://schemas.openxmlformats.org/officeDocument/2006/relationships/hyperlink" Target="https://leetcode.com/problems/single-number/description/" TargetMode="External"/><Relationship Id="rId25" Type="http://schemas.openxmlformats.org/officeDocument/2006/relationships/hyperlink" Target="https://leetcode.com/problems/evaluate-reverse-polish-notation/description/" TargetMode="External"/><Relationship Id="rId28" Type="http://schemas.openxmlformats.org/officeDocument/2006/relationships/hyperlink" Target="https://leetcode.com/problems/subsets/description/" TargetMode="External"/><Relationship Id="rId27" Type="http://schemas.openxmlformats.org/officeDocument/2006/relationships/hyperlink" Target="https://leetcode.com/problems/counting-bits/description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eeksforgeeks.org/dsa/stack-data-structure/" TargetMode="External"/><Relationship Id="rId29" Type="http://schemas.openxmlformats.org/officeDocument/2006/relationships/hyperlink" Target="https://codeforces.com/problemset/problem/1698/A" TargetMode="External"/><Relationship Id="rId7" Type="http://schemas.openxmlformats.org/officeDocument/2006/relationships/hyperlink" Target="https://www.geeksforgeeks.org/dsa/queue-data-structure/" TargetMode="External"/><Relationship Id="rId8" Type="http://schemas.openxmlformats.org/officeDocument/2006/relationships/hyperlink" Target="https://www.geeksforgeeks.org/cpp/deque-cpp-stl/" TargetMode="External"/><Relationship Id="rId31" Type="http://schemas.openxmlformats.org/officeDocument/2006/relationships/hyperlink" Target="https://codeforces.com/problemset/problem/1903/B" TargetMode="External"/><Relationship Id="rId30" Type="http://schemas.openxmlformats.org/officeDocument/2006/relationships/hyperlink" Target="https://codeforces.com/problemset/problem/1635/A" TargetMode="External"/><Relationship Id="rId11" Type="http://schemas.openxmlformats.org/officeDocument/2006/relationships/hyperlink" Target="https://cp-algorithms.com/data_structures/stack_queue_modification.html" TargetMode="External"/><Relationship Id="rId10" Type="http://schemas.openxmlformats.org/officeDocument/2006/relationships/hyperlink" Target="https://www.geeksforgeeks.org/cpp/priority-queue-in-cpp-stl/" TargetMode="External"/><Relationship Id="rId32" Type="http://schemas.openxmlformats.org/officeDocument/2006/relationships/hyperlink" Target="https://codeforces.com/problemset/problem/1514/B" TargetMode="External"/><Relationship Id="rId13" Type="http://schemas.openxmlformats.org/officeDocument/2006/relationships/hyperlink" Target="https://www.geeksforgeeks.org/dsa/evaluation-of-postfix-expression/" TargetMode="External"/><Relationship Id="rId12" Type="http://schemas.openxmlformats.org/officeDocument/2006/relationships/hyperlink" Target="https://www.geeksforgeeks.org/dsa/convert-infix-expression-to-postfix-expression/" TargetMode="External"/><Relationship Id="rId15" Type="http://schemas.openxmlformats.org/officeDocument/2006/relationships/hyperlink" Target="https://www.geeksforgeeks.org/dsa/set-clear-and-toggle-a-given-bit-of-a-number-in-c/" TargetMode="External"/><Relationship Id="rId14" Type="http://schemas.openxmlformats.org/officeDocument/2006/relationships/hyperlink" Target="https://www.geeksforgeeks.org/bitwise-operators-in-c-cpp/" TargetMode="External"/><Relationship Id="rId17" Type="http://schemas.openxmlformats.org/officeDocument/2006/relationships/hyperlink" Target="https://codeforces.com/blog/entry/18169%5C" TargetMode="External"/><Relationship Id="rId16" Type="http://schemas.openxmlformats.org/officeDocument/2006/relationships/hyperlink" Target="https://www.youtube.com/watch?v=LGrE0siZ-ZA&amp;t=326s" TargetMode="External"/><Relationship Id="rId19" Type="http://schemas.openxmlformats.org/officeDocument/2006/relationships/hyperlink" Target="https://leetcode.com/problems/implement-queue-using-stacks/description/" TargetMode="External"/><Relationship Id="rId18" Type="http://schemas.openxmlformats.org/officeDocument/2006/relationships/hyperlink" Target="https://www.geeksforgeeks.org/bitwise-operators-in-c-c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