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FB68F">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Role of HTML</w:t>
      </w:r>
      <w:r>
        <w:rPr>
          <w:rFonts w:ascii="Arial" w:hAnsi="Arial" w:eastAsia="Times New Roman" w:cs="Arial"/>
          <w:color w:val="1B1B32"/>
          <w:sz w:val="27"/>
          <w:szCs w:val="27"/>
        </w:rPr>
        <w:t>: HTML represents the content and structure of the web page.</w:t>
      </w:r>
    </w:p>
    <w:p w14:paraId="057B9D80">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Elements</w:t>
      </w:r>
      <w:r>
        <w:rPr>
          <w:rFonts w:ascii="Arial" w:hAnsi="Arial" w:eastAsia="Times New Roman" w:cs="Arial"/>
          <w:color w:val="1B1B32"/>
          <w:sz w:val="27"/>
          <w:szCs w:val="27"/>
        </w:rPr>
        <w:t>: Elements are the building blocks for an HTML document. They represent headings, paragraphs, links, images and more. Most HTML elements consist of an opening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 and a closing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w:t>
      </w:r>
    </w:p>
    <w:p w14:paraId="53506810">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Here is the basic syntax:</w:t>
      </w:r>
    </w:p>
    <w:p w14:paraId="374317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Content goes here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p>
    <w:p w14:paraId="5C38306E">
      <w:pPr>
        <w:numPr>
          <w:ilvl w:val="0"/>
          <w:numId w:val="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Void Elements</w:t>
      </w:r>
      <w:r>
        <w:rPr>
          <w:rFonts w:ascii="Arial" w:hAnsi="Arial" w:eastAsia="Times New Roman" w:cs="Arial"/>
          <w:color w:val="1B1B32"/>
          <w:sz w:val="27"/>
          <w:szCs w:val="27"/>
        </w:rPr>
        <w:t>: Void elements cannot have any content and only have a start tag. Examples include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w:t>
      </w:r>
    </w:p>
    <w:p w14:paraId="7F8B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3582E9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r>
        <w:rPr>
          <w:rFonts w:ascii="Consolas" w:hAnsi="Consolas" w:eastAsia="Times New Roman" w:cs="Courier New"/>
          <w:color w:val="38425C"/>
          <w:sz w:val="27"/>
          <w:szCs w:val="27"/>
          <w:bdr w:val="single" w:color="E5E7EB" w:sz="2" w:space="0"/>
        </w:rPr>
        <w:t>&gt;</w:t>
      </w:r>
    </w:p>
    <w:p w14:paraId="259FAFAE">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It is common to see some codebases that include a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inside the void element. Both of these are acceptable:</w:t>
      </w:r>
    </w:p>
    <w:p w14:paraId="41AC5D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58C88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73EFF364">
      <w:pPr>
        <w:numPr>
          <w:ilvl w:val="0"/>
          <w:numId w:val="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Attributes</w:t>
      </w:r>
      <w:r>
        <w:rPr>
          <w:rFonts w:ascii="Arial" w:hAnsi="Arial" w:eastAsia="Times New Roman" w:cs="Arial"/>
          <w:color w:val="1B1B32"/>
          <w:sz w:val="27"/>
          <w:szCs w:val="27"/>
        </w:rPr>
        <w:t>: An attribute is a value placed inside the opening tag of an HTML element. Attributes provide additional information about the element or specify how the element should behave. Here is the basic syntax for an attribute:</w:t>
      </w:r>
    </w:p>
    <w:p w14:paraId="0D7753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element </w:t>
      </w:r>
      <w:r>
        <w:rPr>
          <w:rFonts w:ascii="Consolas" w:hAnsi="Consolas" w:eastAsia="Times New Roman" w:cs="Courier New"/>
          <w:color w:val="008040"/>
          <w:sz w:val="27"/>
          <w:szCs w:val="27"/>
          <w:bdr w:val="single" w:color="E5E7EB" w:sz="2" w:space="0"/>
        </w:rPr>
        <w:t>attribute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value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element</w:t>
      </w:r>
      <w:r>
        <w:rPr>
          <w:rFonts w:ascii="Consolas" w:hAnsi="Consolas" w:eastAsia="Times New Roman" w:cs="Courier New"/>
          <w:color w:val="38425C"/>
          <w:sz w:val="27"/>
          <w:szCs w:val="27"/>
          <w:bdr w:val="single" w:color="E5E7EB" w:sz="2" w:space="0"/>
        </w:rPr>
        <w:t>&gt;</w:t>
      </w:r>
    </w:p>
    <w:p w14:paraId="2D9F2D1C">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 boolean attribute is an attribute that can either be present or absent in an HTML tag. If present, the value is true otherwise it is false. Examples of boolean attributes include </w:t>
      </w:r>
      <w:r>
        <w:rPr>
          <w:rFonts w:ascii="Courier New" w:hAnsi="Courier New" w:eastAsia="Times New Roman" w:cs="Courier New"/>
          <w:color w:val="2A2A40"/>
          <w:sz w:val="24"/>
          <w:szCs w:val="24"/>
          <w:bdr w:val="single" w:color="858591" w:sz="4" w:space="0"/>
          <w:shd w:val="clear" w:color="auto" w:fill="DFDFE2"/>
        </w:rPr>
        <w:t>disabled</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readonly</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required</w:t>
      </w:r>
      <w:r>
        <w:rPr>
          <w:rFonts w:ascii="Arial" w:hAnsi="Arial" w:eastAsia="Times New Roman" w:cs="Arial"/>
          <w:color w:val="1B1B32"/>
          <w:sz w:val="27"/>
          <w:szCs w:val="27"/>
        </w:rPr>
        <w:t>.</w:t>
      </w:r>
    </w:p>
    <w:p w14:paraId="182557B9">
      <w:pPr>
        <w:numPr>
          <w:ilvl w:val="0"/>
          <w:numId w:val="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Comments</w:t>
      </w:r>
      <w:r>
        <w:rPr>
          <w:rFonts w:ascii="Arial" w:hAnsi="Arial" w:eastAsia="Times New Roman" w:cs="Arial"/>
          <w:color w:val="1B1B32"/>
          <w:sz w:val="27"/>
          <w:szCs w:val="27"/>
        </w:rPr>
        <w:t>: Comments are used in programming to leave notes for yourself and other developers in your code. Here is the syntax for a comment in HTML:</w:t>
      </w:r>
    </w:p>
    <w:p w14:paraId="0CD93F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62707F"/>
          <w:sz w:val="27"/>
          <w:szCs w:val="27"/>
          <w:bdr w:val="single" w:color="E5E7EB" w:sz="2" w:space="0"/>
        </w:rPr>
        <w:t>&lt;!--This is an HTML comment.--&gt;</w:t>
      </w:r>
    </w:p>
    <w:p w14:paraId="6C284FD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Common HTML elements</w:t>
      </w:r>
    </w:p>
    <w:p w14:paraId="7106CA88">
      <w:pPr>
        <w:numPr>
          <w:ilvl w:val="0"/>
          <w:numId w:val="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Heading Elements</w:t>
      </w:r>
      <w:r>
        <w:rPr>
          <w:rFonts w:ascii="Arial" w:hAnsi="Arial" w:eastAsia="Times New Roman" w:cs="Arial"/>
          <w:color w:val="1B1B32"/>
          <w:sz w:val="27"/>
          <w:szCs w:val="27"/>
        </w:rPr>
        <w:t>: There are six heading elements in HTML. The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through </w:t>
      </w:r>
      <w:r>
        <w:rPr>
          <w:rFonts w:ascii="Courier New" w:hAnsi="Courier New" w:eastAsia="Times New Roman" w:cs="Courier New"/>
          <w:color w:val="2A2A40"/>
          <w:sz w:val="24"/>
          <w:szCs w:val="24"/>
          <w:bdr w:val="single" w:color="858591" w:sz="4" w:space="0"/>
          <w:shd w:val="clear" w:color="auto" w:fill="DFDFE2"/>
        </w:rPr>
        <w:t>h6</w:t>
      </w:r>
      <w:r>
        <w:rPr>
          <w:rFonts w:ascii="Arial" w:hAnsi="Arial" w:eastAsia="Times New Roman" w:cs="Arial"/>
          <w:color w:val="1B1B32"/>
          <w:sz w:val="27"/>
          <w:szCs w:val="27"/>
        </w:rPr>
        <w:t> heading elements are used to signify the importance of content below them. The lower the number, the higher the importance, so </w:t>
      </w:r>
      <w:r>
        <w:rPr>
          <w:rFonts w:ascii="Courier New" w:hAnsi="Courier New" w:eastAsia="Times New Roman" w:cs="Courier New"/>
          <w:color w:val="2A2A40"/>
          <w:sz w:val="24"/>
          <w:szCs w:val="24"/>
          <w:bdr w:val="single" w:color="858591" w:sz="4" w:space="0"/>
          <w:shd w:val="clear" w:color="auto" w:fill="DFDFE2"/>
        </w:rPr>
        <w:t>h2</w:t>
      </w:r>
      <w:r>
        <w:rPr>
          <w:rFonts w:ascii="Arial" w:hAnsi="Arial" w:eastAsia="Times New Roman" w:cs="Arial"/>
          <w:color w:val="1B1B32"/>
          <w:sz w:val="27"/>
          <w:szCs w:val="27"/>
        </w:rPr>
        <w:t> elements have less importance than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elements.</w:t>
      </w:r>
    </w:p>
    <w:p w14:paraId="43D54A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503FB4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second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50F18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third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p>
    <w:p w14:paraId="7A0373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fourth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p>
    <w:p w14:paraId="36D5CC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fifth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p>
    <w:p w14:paraId="0C8E98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least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p>
    <w:p w14:paraId="231CF379">
      <w:pPr>
        <w:numPr>
          <w:ilvl w:val="0"/>
          <w:numId w:val="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Paragraph Elements</w:t>
      </w:r>
      <w:r>
        <w:rPr>
          <w:rFonts w:ascii="Arial" w:hAnsi="Arial" w:eastAsia="Times New Roman" w:cs="Arial"/>
          <w:color w:val="1B1B32"/>
          <w:sz w:val="27"/>
          <w:szCs w:val="27"/>
        </w:rPr>
        <w:t>: This is used for paragraphs on a web page.</w:t>
      </w:r>
    </w:p>
    <w:p w14:paraId="05BB9F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F5A08BF">
      <w:pPr>
        <w:numPr>
          <w:ilvl w:val="0"/>
          <w:numId w:val="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img</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is used to add images to the web page.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to specify the location for that image. For image elements, it's good practice to include another attribute called the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 Here's an example of an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attributes:</w:t>
      </w:r>
    </w:p>
    <w:p w14:paraId="49E589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https://cdn.freecodecamp.org/curriculum/cat-photo-app/lasagna.jpg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 slice of lasagna on a plate.</w:t>
      </w:r>
      <w:r>
        <w:rPr>
          <w:rFonts w:ascii="Consolas" w:hAnsi="Consolas" w:eastAsia="Times New Roman" w:cs="Courier New"/>
          <w:color w:val="38425C"/>
          <w:sz w:val="27"/>
          <w:szCs w:val="27"/>
          <w:bdr w:val="single" w:color="E5E7EB" w:sz="2" w:space="0"/>
        </w:rPr>
        <w:t>"&gt;</w:t>
      </w:r>
    </w:p>
    <w:p w14:paraId="3A1FFEAC">
      <w:pPr>
        <w:numPr>
          <w:ilvl w:val="0"/>
          <w:numId w:val="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body</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content for the HTML document.</w:t>
      </w:r>
    </w:p>
    <w:p w14:paraId="688C4E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1A9F68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CatPhotoApp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7A1F3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76435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E98203A">
      <w:pPr>
        <w:numPr>
          <w:ilvl w:val="0"/>
          <w:numId w:val="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section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used to divide up content into smaller sections.</w:t>
      </w:r>
    </w:p>
    <w:p w14:paraId="52C5FD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65DDCE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Me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0966B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Hi, I am Jane Doe and I am a web developer.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8F86D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1DD94C46">
      <w:pPr>
        <w:numPr>
          <w:ilvl w:val="0"/>
          <w:numId w:val="1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div</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a generic HTML element that does not hold any semantic meaning. It is used as a generic container to hold other HTML elements.</w:t>
      </w:r>
    </w:p>
    <w:p w14:paraId="591115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1220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heading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362C8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paragraph</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C5D9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39C6AD0">
      <w:pPr>
        <w:numPr>
          <w:ilvl w:val="0"/>
          <w:numId w:val="1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Anchor (</w:t>
      </w:r>
      <w:r>
        <w:rPr>
          <w:rFonts w:ascii="Courier New" w:hAnsi="Courier New" w:eastAsia="Times New Roman" w:cs="Courier New"/>
          <w:b/>
          <w:bCs/>
          <w:color w:val="2A2A40"/>
          <w:sz w:val="24"/>
          <w:szCs w:val="24"/>
          <w:bdr w:val="single" w:color="858591" w:sz="4" w:space="0"/>
          <w:shd w:val="clear" w:color="auto" w:fill="DFDFE2"/>
        </w:rPr>
        <w: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are used to apply links to a web page.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where the link should go when the user clicks on it.</w:t>
      </w:r>
    </w:p>
    <w:p w14:paraId="2B22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https://cdn.freecodecamp.org/curriculum/cat-photo-app/running-cats.jpg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cute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3E24CB5">
      <w:pPr>
        <w:numPr>
          <w:ilvl w:val="0"/>
          <w:numId w:val="1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Unordered (</w:t>
      </w:r>
      <w:r>
        <w:rPr>
          <w:rFonts w:ascii="Courier New" w:hAnsi="Courier New" w:eastAsia="Times New Roman" w:cs="Courier New"/>
          <w:b/>
          <w:bCs/>
          <w:color w:val="2A2A40"/>
          <w:sz w:val="24"/>
          <w:szCs w:val="24"/>
          <w:bdr w:val="single" w:color="858591" w:sz="4" w:space="0"/>
          <w:shd w:val="clear" w:color="auto" w:fill="DFDFE2"/>
        </w:rPr>
        <w:t>ul</w:t>
      </w:r>
      <w:r>
        <w:rPr>
          <w:rFonts w:ascii="Arial" w:hAnsi="Arial" w:eastAsia="Times New Roman" w:cs="Arial"/>
          <w:b/>
          <w:bCs/>
          <w:color w:val="1B1B32"/>
          <w:sz w:val="27"/>
          <w:szCs w:val="27"/>
          <w:bdr w:val="single" w:color="E5E7EB" w:sz="2" w:space="0"/>
        </w:rPr>
        <w:t>) and Ordered (</w:t>
      </w:r>
      <w:r>
        <w:rPr>
          <w:rFonts w:ascii="Courier New" w:hAnsi="Courier New" w:eastAsia="Times New Roman" w:cs="Courier New"/>
          <w:b/>
          <w:bCs/>
          <w:color w:val="2A2A40"/>
          <w:sz w:val="24"/>
          <w:szCs w:val="24"/>
          <w:bdr w:val="single" w:color="858591" w:sz="4" w:space="0"/>
          <w:shd w:val="clear" w:color="auto" w:fill="DFDFE2"/>
        </w:rPr>
        <w:t>ol</w:t>
      </w:r>
      <w:r>
        <w:rPr>
          <w:rFonts w:ascii="Arial" w:hAnsi="Arial" w:eastAsia="Times New Roman" w:cs="Arial"/>
          <w:b/>
          <w:bCs/>
          <w:color w:val="1B1B32"/>
          <w:sz w:val="27"/>
          <w:szCs w:val="27"/>
          <w:bdr w:val="single" w:color="E5E7EB" w:sz="2" w:space="0"/>
        </w:rPr>
        <w:t>) List Elements</w:t>
      </w:r>
      <w:r>
        <w:rPr>
          <w:rFonts w:ascii="Arial" w:hAnsi="Arial" w:eastAsia="Times New Roman" w:cs="Arial"/>
          <w:color w:val="1B1B32"/>
          <w:sz w:val="27"/>
          <w:szCs w:val="27"/>
        </w:rPr>
        <w:t>: To create a bulleted list of items you should use the </w:t>
      </w:r>
      <w:r>
        <w:rPr>
          <w:rFonts w:ascii="Courier New" w:hAnsi="Courier New" w:eastAsia="Times New Roman" w:cs="Courier New"/>
          <w:color w:val="2A2A40"/>
          <w:sz w:val="24"/>
          <w:szCs w:val="24"/>
          <w:bdr w:val="single" w:color="858591" w:sz="4" w:space="0"/>
          <w:shd w:val="clear" w:color="auto" w:fill="DFDFE2"/>
        </w:rPr>
        <w:t>ul</w:t>
      </w:r>
      <w:r>
        <w:rPr>
          <w:rFonts w:ascii="Arial" w:hAnsi="Arial" w:eastAsia="Times New Roman" w:cs="Arial"/>
          <w:color w:val="1B1B32"/>
          <w:sz w:val="27"/>
          <w:szCs w:val="27"/>
        </w:rPr>
        <w:t> element with one or more </w:t>
      </w:r>
      <w:r>
        <w:rPr>
          <w:rFonts w:ascii="Courier New" w:hAnsi="Courier New" w:eastAsia="Times New Roman" w:cs="Courier New"/>
          <w:color w:val="2A2A40"/>
          <w:sz w:val="24"/>
          <w:szCs w:val="24"/>
          <w:bdr w:val="single" w:color="858591" w:sz="4" w:space="0"/>
          <w:shd w:val="clear" w:color="auto" w:fill="DFDFE2"/>
        </w:rPr>
        <w:t>li</w:t>
      </w:r>
      <w:r>
        <w:rPr>
          <w:rFonts w:ascii="Arial" w:hAnsi="Arial" w:eastAsia="Times New Roman" w:cs="Arial"/>
          <w:color w:val="1B1B32"/>
          <w:sz w:val="27"/>
          <w:szCs w:val="27"/>
        </w:rPr>
        <w:t> elements nested inside like this:</w:t>
      </w:r>
    </w:p>
    <w:p w14:paraId="46B198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2C26463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catnip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3000B3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laser pointers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308E35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B3EA9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14923B7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create an ordered list of items you should use the </w:t>
      </w:r>
      <w:r>
        <w:rPr>
          <w:rFonts w:ascii="Courier New" w:hAnsi="Courier New" w:eastAsia="Times New Roman" w:cs="Courier New"/>
          <w:color w:val="2A2A40"/>
          <w:sz w:val="24"/>
          <w:szCs w:val="24"/>
          <w:bdr w:val="single" w:color="858591" w:sz="4" w:space="0"/>
          <w:shd w:val="clear" w:color="auto" w:fill="DFDFE2"/>
        </w:rPr>
        <w:t>ol</w:t>
      </w:r>
      <w:r>
        <w:rPr>
          <w:rFonts w:ascii="Arial" w:hAnsi="Arial" w:eastAsia="Times New Roman" w:cs="Arial"/>
          <w:color w:val="1B1B32"/>
          <w:sz w:val="27"/>
          <w:szCs w:val="27"/>
        </w:rPr>
        <w:t> element:</w:t>
      </w:r>
    </w:p>
    <w:p w14:paraId="7F5405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5A42FE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flea treatment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2F051A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thunder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784B87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BC1C4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2E06FD61">
      <w:pPr>
        <w:numPr>
          <w:ilvl w:val="0"/>
          <w:numId w:val="1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Emphasis (</w:t>
      </w:r>
      <w:r>
        <w:rPr>
          <w:rFonts w:ascii="Courier New" w:hAnsi="Courier New" w:eastAsia="Times New Roman" w:cs="Courier New"/>
          <w:b/>
          <w:bCs/>
          <w:color w:val="2A2A40"/>
          <w:sz w:val="24"/>
          <w:szCs w:val="24"/>
          <w:bdr w:val="single" w:color="858591" w:sz="4" w:space="0"/>
          <w:shd w:val="clear" w:color="auto" w:fill="DFDFE2"/>
        </w:rPr>
        <w:t>em</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place emphasis on a piece of text.</w:t>
      </w:r>
    </w:p>
    <w:p w14:paraId="3EF2BA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love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47AAC51B">
      <w:pPr>
        <w:numPr>
          <w:ilvl w:val="0"/>
          <w:numId w:val="1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Strong Importance (</w:t>
      </w:r>
      <w:r>
        <w:rPr>
          <w:rFonts w:ascii="Courier New" w:hAnsi="Courier New" w:eastAsia="Times New Roman" w:cs="Courier New"/>
          <w:b/>
          <w:bCs/>
          <w:color w:val="2A2A40"/>
          <w:sz w:val="24"/>
          <w:szCs w:val="24"/>
          <w:bdr w:val="single" w:color="858591" w:sz="4" w:space="0"/>
          <w:shd w:val="clear" w:color="auto" w:fill="DFDFE2"/>
        </w:rPr>
        <w:t>strong</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place strong emphasis on text to indicate a sense of urgency and seriousness.</w:t>
      </w:r>
    </w:p>
    <w:p w14:paraId="75B170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1DA43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Important: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Before proceeding, make sure to wear your safety goggles. </w:t>
      </w:r>
    </w:p>
    <w:p w14:paraId="0986C0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7326E52D">
      <w:pPr>
        <w:numPr>
          <w:ilvl w:val="0"/>
          <w:numId w:val="1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figure</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figcaption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 is used to group content like images and diagrams. The </w:t>
      </w:r>
      <w:r>
        <w:rPr>
          <w:rFonts w:ascii="Courier New" w:hAnsi="Courier New" w:eastAsia="Times New Roman" w:cs="Courier New"/>
          <w:color w:val="2A2A40"/>
          <w:sz w:val="24"/>
          <w:szCs w:val="24"/>
          <w:bdr w:val="single" w:color="858591" w:sz="4" w:space="0"/>
          <w:shd w:val="clear" w:color="auto" w:fill="DFDFE2"/>
        </w:rPr>
        <w:t>figcaption</w:t>
      </w:r>
      <w:r>
        <w:rPr>
          <w:rFonts w:ascii="Arial" w:hAnsi="Arial" w:eastAsia="Times New Roman" w:cs="Arial"/>
          <w:color w:val="1B1B32"/>
          <w:sz w:val="27"/>
          <w:szCs w:val="27"/>
        </w:rPr>
        <w:t> element is used to represent a caption for that content inside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w:t>
      </w:r>
    </w:p>
    <w:p w14:paraId="27659E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72E7D1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https://cdn.freecodecamp.org/curriculum/cat-photo-app/cats.jpg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Five cats looking around a field.</w:t>
      </w:r>
      <w:r>
        <w:rPr>
          <w:rFonts w:ascii="Consolas" w:hAnsi="Consolas" w:eastAsia="Times New Roman" w:cs="Courier New"/>
          <w:color w:val="38425C"/>
          <w:sz w:val="27"/>
          <w:szCs w:val="27"/>
          <w:bdr w:val="single" w:color="E5E7EB" w:sz="2" w:space="0"/>
        </w:rPr>
        <w:t>"&gt;</w:t>
      </w:r>
    </w:p>
    <w:p w14:paraId="294C61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hate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43997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1B16CDA7">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main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main content for a web page.</w:t>
      </w:r>
    </w:p>
    <w:p w14:paraId="4355B9C8">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footer</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placed at the bottom of the HTML document and usually contains copyright information and other important page links.</w:t>
      </w:r>
    </w:p>
    <w:p w14:paraId="765B5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56C9A2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53477C9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No Copyright -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freeCodeCamp.org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CB37C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82D7F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73DCF8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Identifiers and Grouping</w:t>
      </w:r>
    </w:p>
    <w:p w14:paraId="45F0BEC0">
      <w:pPr>
        <w:numPr>
          <w:ilvl w:val="0"/>
          <w:numId w:val="1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IDs</w:t>
      </w:r>
      <w:r>
        <w:rPr>
          <w:rFonts w:ascii="Arial" w:hAnsi="Arial" w:eastAsia="Times New Roman" w:cs="Arial"/>
          <w:color w:val="1B1B32"/>
          <w:sz w:val="27"/>
          <w:szCs w:val="27"/>
        </w:rPr>
        <w:t>: Unique element identifiers for HTML elements. ID names should only be used once per HTML document.</w:t>
      </w:r>
    </w:p>
    <w:p w14:paraId="654F1C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h1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Movie Review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85F342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ID names cannot have spaces. If your ID name contains multiple words then you can use dashes between the words like this:</w:t>
      </w:r>
    </w:p>
    <w:p w14:paraId="6E19E37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B75CD3E">
      <w:pPr>
        <w:numPr>
          <w:ilvl w:val="0"/>
          <w:numId w:val="1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Classes</w:t>
      </w:r>
      <w:r>
        <w:rPr>
          <w:rFonts w:ascii="Arial" w:hAnsi="Arial" w:eastAsia="Times New Roman" w:cs="Arial"/>
          <w:color w:val="1B1B32"/>
          <w:sz w:val="27"/>
          <w:szCs w:val="27"/>
        </w:rPr>
        <w:t>: Classes are used to group elements for styling and behavior.</w:t>
      </w:r>
    </w:p>
    <w:p w14:paraId="68C00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E43038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Unlike IDs, you can reuse the same class name throughout the HTML document. The </w:t>
      </w:r>
      <w:r>
        <w:rPr>
          <w:rFonts w:ascii="Courier New" w:hAnsi="Courier New" w:eastAsia="Times New Roman" w:cs="Courier New"/>
          <w:color w:val="2A2A40"/>
          <w:sz w:val="24"/>
          <w:szCs w:val="24"/>
          <w:bdr w:val="single" w:color="858591" w:sz="4" w:space="0"/>
          <w:shd w:val="clear" w:color="auto" w:fill="DFDFE2"/>
        </w:rPr>
        <w:t>class</w:t>
      </w:r>
      <w:r>
        <w:rPr>
          <w:rFonts w:ascii="Arial" w:hAnsi="Arial" w:eastAsia="Times New Roman" w:cs="Arial"/>
          <w:color w:val="1B1B32"/>
          <w:sz w:val="27"/>
          <w:szCs w:val="27"/>
        </w:rPr>
        <w:t> value can also have spaces like this:</w:t>
      </w:r>
    </w:p>
    <w:p w14:paraId="62F931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C57D7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blue-box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3B0C3D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Special Characters and Linking</w:t>
      </w:r>
    </w:p>
    <w:p w14:paraId="5D9CC9B5">
      <w:pPr>
        <w:numPr>
          <w:ilvl w:val="0"/>
          <w:numId w:val="1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entities</w:t>
      </w:r>
      <w:r>
        <w:rPr>
          <w:rFonts w:ascii="Arial" w:hAnsi="Arial" w:eastAsia="Times New Roman" w:cs="Arial"/>
          <w:color w:val="1B1B32"/>
          <w:sz w:val="27"/>
          <w:szCs w:val="27"/>
        </w:rPr>
        <w:t>: An HTML entity, or character reference, is a set of characters used to represent a reserved character in HTML. Examples include the ampersand (</w:t>
      </w:r>
      <w:r>
        <w:rPr>
          <w:rFonts w:ascii="Courier New" w:hAnsi="Courier New" w:eastAsia="Times New Roman" w:cs="Courier New"/>
          <w:color w:val="2A2A40"/>
          <w:sz w:val="24"/>
          <w:szCs w:val="24"/>
          <w:bdr w:val="single" w:color="858591" w:sz="4" w:space="0"/>
          <w:shd w:val="clear" w:color="auto" w:fill="DFDFE2"/>
        </w:rPr>
        <w:t>&amp;amp;</w:t>
      </w:r>
      <w:r>
        <w:rPr>
          <w:rFonts w:ascii="Arial" w:hAnsi="Arial" w:eastAsia="Times New Roman" w:cs="Arial"/>
          <w:color w:val="1B1B32"/>
          <w:sz w:val="27"/>
          <w:szCs w:val="27"/>
        </w:rPr>
        <w:t>) symbol and the less than symbol (</w:t>
      </w:r>
      <w:r>
        <w:rPr>
          <w:rFonts w:ascii="Courier New" w:hAnsi="Courier New" w:eastAsia="Times New Roman" w:cs="Courier New"/>
          <w:color w:val="2A2A40"/>
          <w:sz w:val="24"/>
          <w:szCs w:val="24"/>
          <w:bdr w:val="single" w:color="858591" w:sz="4" w:space="0"/>
          <w:shd w:val="clear" w:color="auto" w:fill="DFDFE2"/>
        </w:rPr>
        <w:t>&amp;lt;</w:t>
      </w:r>
      <w:r>
        <w:rPr>
          <w:rFonts w:ascii="Arial" w:hAnsi="Arial" w:eastAsia="Times New Roman" w:cs="Arial"/>
          <w:color w:val="1B1B32"/>
          <w:sz w:val="27"/>
          <w:szCs w:val="27"/>
        </w:rPr>
        <w:t>).</w:t>
      </w:r>
    </w:p>
    <w:p w14:paraId="170A47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This is an </w:t>
      </w:r>
      <w:r>
        <w:rPr>
          <w:rFonts w:ascii="Consolas" w:hAnsi="Consolas" w:eastAsia="Times New Roman" w:cs="Courier New"/>
          <w:color w:val="38425C"/>
          <w:sz w:val="27"/>
          <w:szCs w:val="27"/>
          <w:bdr w:val="single" w:color="E5E7EB" w:sz="2" w:space="0"/>
        </w:rPr>
        <w:t>&amp;lt;</w:t>
      </w:r>
      <w:r>
        <w:rPr>
          <w:rFonts w:ascii="Consolas" w:hAnsi="Consolas" w:eastAsia="Times New Roman" w:cs="Courier New"/>
          <w:color w:val="000000"/>
          <w:sz w:val="27"/>
          <w:szCs w:val="27"/>
          <w:bdr w:val="single" w:color="E5E7EB" w:sz="2" w:space="0"/>
        </w:rPr>
        <w:t>img /</w:t>
      </w:r>
      <w:r>
        <w:rPr>
          <w:rFonts w:ascii="Consolas" w:hAnsi="Consolas" w:eastAsia="Times New Roman" w:cs="Courier New"/>
          <w:color w:val="38425C"/>
          <w:sz w:val="27"/>
          <w:szCs w:val="27"/>
          <w:bdr w:val="single" w:color="E5E7EB" w:sz="2" w:space="0"/>
        </w:rPr>
        <w:t>&amp;gt;</w:t>
      </w:r>
      <w:r>
        <w:rPr>
          <w:rFonts w:ascii="Consolas" w:hAnsi="Consolas" w:eastAsia="Times New Roman" w:cs="Courier New"/>
          <w:color w:val="000000"/>
          <w:sz w:val="27"/>
          <w:szCs w:val="27"/>
          <w:bdr w:val="single" w:color="E5E7EB" w:sz="2" w:space="0"/>
        </w:rPr>
        <w:t xml:space="preserv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E44F5C9">
      <w:pPr>
        <w:numPr>
          <w:ilvl w:val="0"/>
          <w:numId w:val="2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link to external resources like stylesheets and site icons. Here is the basic syntax for using the </w:t>
      </w:r>
      <w:r>
        <w:rPr>
          <w:rFonts w:ascii="Courier New" w:hAnsi="Courier New" w:eastAsia="Times New Roman" w:cs="Courier New"/>
          <w:color w:val="2A2A40"/>
          <w:sz w:val="24"/>
          <w:szCs w:val="24"/>
          <w:bdr w:val="single" w:color="858591" w:sz="4" w:space="0"/>
          <w:shd w:val="clear" w:color="auto" w:fill="DFDFE2"/>
        </w:rPr>
        <w:t>link</w:t>
      </w:r>
      <w:r>
        <w:rPr>
          <w:rFonts w:ascii="Arial" w:hAnsi="Arial" w:eastAsia="Times New Roman" w:cs="Arial"/>
          <w:color w:val="1B1B32"/>
          <w:sz w:val="27"/>
          <w:szCs w:val="27"/>
        </w:rPr>
        <w:t> element for an external CSS file:</w:t>
      </w:r>
    </w:p>
    <w:p w14:paraId="3AA30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9329A2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rel</w:t>
      </w:r>
      <w:r>
        <w:rPr>
          <w:rFonts w:ascii="Arial" w:hAnsi="Arial" w:eastAsia="Times New Roman" w:cs="Arial"/>
          <w:color w:val="1B1B32"/>
          <w:sz w:val="27"/>
          <w:szCs w:val="27"/>
        </w:rPr>
        <w:t> attribute is used to specify the relationship between the linked resource and the HTML document.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the location of the URL for the external resource.</w:t>
      </w:r>
    </w:p>
    <w:p w14:paraId="1BFFBB21">
      <w:pPr>
        <w:numPr>
          <w:ilvl w:val="0"/>
          <w:numId w:val="2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script</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embed executable code.</w:t>
      </w:r>
    </w:p>
    <w:p w14:paraId="137CFA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6CFFB1F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107278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992900"/>
          <w:sz w:val="27"/>
          <w:szCs w:val="27"/>
          <w:bdr w:val="single" w:color="E5E7EB" w:sz="2" w:space="0"/>
        </w:rPr>
        <w:t>alert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008040"/>
          <w:sz w:val="27"/>
          <w:szCs w:val="27"/>
          <w:bdr w:val="single" w:color="E5E7EB" w:sz="2" w:space="0"/>
        </w:rPr>
        <w:t>"Welcome to freeCodeCamp"</w:t>
      </w:r>
      <w:r>
        <w:rPr>
          <w:rFonts w:ascii="Consolas" w:hAnsi="Consolas" w:eastAsia="Times New Roman" w:cs="Courier New"/>
          <w:color w:val="38425C"/>
          <w:sz w:val="27"/>
          <w:szCs w:val="27"/>
          <w:bdr w:val="single" w:color="E5E7EB" w:sz="2" w:space="0"/>
        </w:rPr>
        <w:t>);</w:t>
      </w:r>
    </w:p>
    <w:p w14:paraId="0AADBEE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3AE1C0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524D438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While you can technically write all of your JavaScript code inside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tags, it is considered best practice to link to an external JavaScript file instead. Here is an example of using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element to link to an external JavaScript file:</w:t>
      </w:r>
    </w:p>
    <w:p w14:paraId="2E1532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script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path-to-javascript-file.js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7CC3B8C3">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here to specify the location for that external JavaScript file.</w:t>
      </w:r>
    </w:p>
    <w:p w14:paraId="417E177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Boilerplate and Encoding</w:t>
      </w:r>
    </w:p>
    <w:p w14:paraId="7CA7329D">
      <w:pPr>
        <w:numPr>
          <w:ilvl w:val="0"/>
          <w:numId w:val="2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boilerplate</w:t>
      </w:r>
      <w:r>
        <w:rPr>
          <w:rFonts w:ascii="Arial" w:hAnsi="Arial" w:eastAsia="Times New Roman" w:cs="Arial"/>
          <w:color w:val="1B1B32"/>
          <w:sz w:val="27"/>
          <w:szCs w:val="27"/>
        </w:rPr>
        <w:t>: This is a boilerplate that includes the basic structure and essential elements every HTML document needs.</w:t>
      </w:r>
    </w:p>
    <w:p w14:paraId="2510A2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62707F"/>
          <w:sz w:val="27"/>
          <w:szCs w:val="27"/>
          <w:bdr w:val="single" w:color="E5E7EB" w:sz="2" w:space="0"/>
        </w:rPr>
        <w:t>DOCTYPE html</w:t>
      </w:r>
      <w:r>
        <w:rPr>
          <w:rFonts w:ascii="Consolas" w:hAnsi="Consolas" w:eastAsia="Times New Roman" w:cs="Courier New"/>
          <w:color w:val="38425C"/>
          <w:sz w:val="27"/>
          <w:szCs w:val="27"/>
          <w:bdr w:val="single" w:color="E5E7EB" w:sz="2" w:space="0"/>
        </w:rPr>
        <w:t>&gt;</w:t>
      </w:r>
    </w:p>
    <w:p w14:paraId="1F1606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html </w:t>
      </w:r>
      <w:r>
        <w:rPr>
          <w:rFonts w:ascii="Consolas" w:hAnsi="Consolas" w:eastAsia="Times New Roman" w:cs="Courier New"/>
          <w:color w:val="008040"/>
          <w:sz w:val="27"/>
          <w:szCs w:val="27"/>
          <w:bdr w:val="single" w:color="E5E7EB" w:sz="2" w:space="0"/>
        </w:rPr>
        <w:t>lang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en</w:t>
      </w:r>
      <w:r>
        <w:rPr>
          <w:rFonts w:ascii="Consolas" w:hAnsi="Consolas" w:eastAsia="Times New Roman" w:cs="Courier New"/>
          <w:color w:val="38425C"/>
          <w:sz w:val="27"/>
          <w:szCs w:val="27"/>
          <w:bdr w:val="single" w:color="E5E7EB" w:sz="2" w:space="0"/>
        </w:rPr>
        <w:t>"&gt;</w:t>
      </w:r>
    </w:p>
    <w:p w14:paraId="73B62E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7EE79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charset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utf-8</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6CFFA2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p>
    <w:p w14:paraId="51E221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F747F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B8B04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C220C9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62707F"/>
          <w:sz w:val="27"/>
          <w:szCs w:val="27"/>
          <w:bdr w:val="single" w:color="E5E7EB" w:sz="2" w:space="0"/>
        </w:rPr>
        <w:t>&lt;!--Headings, paragraphs, images, etc. go inside here--&gt;</w:t>
      </w:r>
    </w:p>
    <w:p w14:paraId="275B75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54937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html</w:t>
      </w:r>
      <w:r>
        <w:rPr>
          <w:rFonts w:ascii="Consolas" w:hAnsi="Consolas" w:eastAsia="Times New Roman" w:cs="Courier New"/>
          <w:color w:val="38425C"/>
          <w:sz w:val="27"/>
          <w:szCs w:val="27"/>
          <w:bdr w:val="single" w:color="E5E7EB" w:sz="2" w:space="0"/>
        </w:rPr>
        <w:t>&gt;</w:t>
      </w:r>
    </w:p>
    <w:p w14:paraId="567822F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DOCTYPE</w:t>
      </w:r>
      <w:r>
        <w:rPr>
          <w:rFonts w:ascii="Arial" w:hAnsi="Arial" w:eastAsia="Times New Roman" w:cs="Arial"/>
          <w:color w:val="1B1B32"/>
          <w:sz w:val="27"/>
          <w:szCs w:val="27"/>
        </w:rPr>
        <w:t>: This is used to tell browsers which version of HTML you're using.</w:t>
      </w:r>
    </w:p>
    <w:p w14:paraId="71530B2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html</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represents the top level element or the root of an HTML document. To specify the language for the document, you should use the </w:t>
      </w:r>
      <w:r>
        <w:rPr>
          <w:rFonts w:ascii="Courier New" w:hAnsi="Courier New" w:eastAsia="Times New Roman" w:cs="Courier New"/>
          <w:color w:val="2A2A40"/>
          <w:sz w:val="24"/>
          <w:szCs w:val="24"/>
          <w:bdr w:val="single" w:color="858591" w:sz="4" w:space="0"/>
          <w:shd w:val="clear" w:color="auto" w:fill="DFDFE2"/>
        </w:rPr>
        <w:t>lang</w:t>
      </w:r>
      <w:r>
        <w:rPr>
          <w:rFonts w:ascii="Arial" w:hAnsi="Arial" w:eastAsia="Times New Roman" w:cs="Arial"/>
          <w:color w:val="1B1B32"/>
          <w:sz w:val="27"/>
          <w:szCs w:val="27"/>
        </w:rPr>
        <w:t> attribute.</w:t>
      </w:r>
    </w:p>
    <w:p w14:paraId="41F7A83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head</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 contains important meta data which is behind-the-scenes information needed for browsers and search engines.</w:t>
      </w:r>
    </w:p>
    <w:p w14:paraId="72063F44">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meta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represent your site's metadata. These element have details about things like character encoding, and how websites like Twitter should preview your page's link and more.</w:t>
      </w:r>
    </w:p>
    <w:p w14:paraId="308A3CFA">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title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set the text that appears in the browser tab or window.</w:t>
      </w:r>
    </w:p>
    <w:p w14:paraId="3D69F189">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UTF-8 character encoding</w:t>
      </w:r>
      <w:r>
        <w:rPr>
          <w:rFonts w:ascii="Arial" w:hAnsi="Arial" w:eastAsia="Times New Roman" w:cs="Arial"/>
          <w:color w:val="1B1B32"/>
          <w:sz w:val="27"/>
          <w:szCs w:val="27"/>
        </w:rPr>
        <w:t>: UTF-8, or UCS Transformation Format 8, is a standardized character encoding widely used on the web. Character encoding is the method computers use to store characters as data. The </w:t>
      </w:r>
      <w:r>
        <w:rPr>
          <w:rFonts w:ascii="Courier New" w:hAnsi="Courier New" w:eastAsia="Times New Roman" w:cs="Courier New"/>
          <w:color w:val="2A2A40"/>
          <w:sz w:val="24"/>
          <w:szCs w:val="24"/>
          <w:bdr w:val="single" w:color="858591" w:sz="4" w:space="0"/>
          <w:shd w:val="clear" w:color="auto" w:fill="DFDFE2"/>
        </w:rPr>
        <w:t>charset</w:t>
      </w:r>
      <w:r>
        <w:rPr>
          <w:rFonts w:ascii="Arial" w:hAnsi="Arial" w:eastAsia="Times New Roman" w:cs="Arial"/>
          <w:color w:val="1B1B32"/>
          <w:sz w:val="27"/>
          <w:szCs w:val="27"/>
        </w:rPr>
        <w:t> attribute is used inside of a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 to set the character encoding to UTF-8.</w:t>
      </w:r>
    </w:p>
    <w:p w14:paraId="4CF1D85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SEO and Social Sharing</w:t>
      </w:r>
    </w:p>
    <w:p w14:paraId="19C97D2E">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SEO</w:t>
      </w:r>
      <w:r>
        <w:rPr>
          <w:rFonts w:ascii="Arial" w:hAnsi="Arial" w:eastAsia="Times New Roman" w:cs="Arial"/>
          <w:color w:val="1B1B32"/>
          <w:sz w:val="27"/>
          <w:szCs w:val="27"/>
        </w:rPr>
        <w:t>: Search Engine Optimization is a practice that optimizes web pages so they become more visible and rank higher on search engines.</w:t>
      </w:r>
    </w:p>
    <w:p w14:paraId="29296248">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Meta (</w:t>
      </w:r>
      <w:r>
        <w:rPr>
          <w:rFonts w:ascii="Courier New" w:hAnsi="Courier New" w:eastAsia="Times New Roman" w:cs="Courier New"/>
          <w:b/>
          <w:bCs/>
          <w:color w:val="2A2A40"/>
          <w:sz w:val="24"/>
          <w:szCs w:val="24"/>
          <w:bdr w:val="single" w:color="858591" w:sz="4" w:space="0"/>
          <w:shd w:val="clear" w:color="auto" w:fill="DFDFE2"/>
        </w:rPr>
        <w:t>description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provide a short description for the web page and impacting SEO.</w:t>
      </w:r>
    </w:p>
    <w:p w14:paraId="08982D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26340B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name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description</w:t>
      </w:r>
      <w:r>
        <w:rPr>
          <w:rFonts w:ascii="Consolas" w:hAnsi="Consolas" w:eastAsia="Times New Roman" w:cs="Courier New"/>
          <w:color w:val="38425C"/>
          <w:sz w:val="27"/>
          <w:szCs w:val="27"/>
          <w:bdr w:val="single" w:color="E5E7EB" w:sz="2" w:space="0"/>
        </w:rPr>
        <w:t>"</w:t>
      </w:r>
    </w:p>
    <w:p w14:paraId="619450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Discover expert tips and techniques for gardening in small spaces, choosing the right plants, and maintaining a thriving garden.</w:t>
      </w:r>
      <w:r>
        <w:rPr>
          <w:rFonts w:ascii="Consolas" w:hAnsi="Consolas" w:eastAsia="Times New Roman" w:cs="Courier New"/>
          <w:color w:val="38425C"/>
          <w:sz w:val="27"/>
          <w:szCs w:val="27"/>
          <w:bdr w:val="single" w:color="E5E7EB" w:sz="2" w:space="0"/>
        </w:rPr>
        <w:t>"</w:t>
      </w:r>
    </w:p>
    <w:p w14:paraId="0C051E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37966598">
      <w:pPr>
        <w:numPr>
          <w:ilvl w:val="0"/>
          <w:numId w:val="2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Open Graph tags</w:t>
      </w:r>
      <w:r>
        <w:rPr>
          <w:rFonts w:ascii="Arial" w:hAnsi="Arial" w:eastAsia="Times New Roman" w:cs="Arial"/>
          <w:color w:val="1B1B32"/>
          <w:sz w:val="27"/>
          <w:szCs w:val="27"/>
        </w:rPr>
        <w:t>: The open graph protocol enables you to control how your website's content appears across various social media platforms, such as Facebook, LinkedIn, and many more.</w:t>
      </w:r>
    </w:p>
    <w:p w14:paraId="09CDB2B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By setting these open graph properties, you can entice users to want to click and engage with your content. You can set these properties through a collection of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 inside your HTML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w:t>
      </w:r>
    </w:p>
    <w:p w14:paraId="12FACBAA">
      <w:pPr>
        <w:numPr>
          <w:ilvl w:val="0"/>
          <w:numId w:val="2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og:title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title that displays for social media posts.</w:t>
      </w:r>
    </w:p>
    <w:p w14:paraId="2EB805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66330F6">
      <w:pPr>
        <w:numPr>
          <w:ilvl w:val="0"/>
          <w:numId w:val="2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og:type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property is used to represent the type of content being shared on social media. Examples of this content include articles, websites, videos, or music.</w:t>
      </w:r>
    </w:p>
    <w:p w14:paraId="5CB1CC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website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24137D83">
      <w:pPr>
        <w:numPr>
          <w:ilvl w:val="0"/>
          <w:numId w:val="2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og:image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image shown for social media posts.</w:t>
      </w:r>
    </w:p>
    <w:p w14:paraId="5D2040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7A8D01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https://cdn.freecodecamp.org/platform/universal/fcc_meta_1920X1080-indigo.png</w:t>
      </w:r>
      <w:r>
        <w:rPr>
          <w:rFonts w:ascii="Consolas" w:hAnsi="Consolas" w:eastAsia="Times New Roman" w:cs="Courier New"/>
          <w:color w:val="38425C"/>
          <w:sz w:val="27"/>
          <w:szCs w:val="27"/>
          <w:bdr w:val="single" w:color="E5E7EB" w:sz="2" w:space="0"/>
        </w:rPr>
        <w:t>"</w:t>
      </w:r>
    </w:p>
    <w:p w14:paraId="01BD77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og:image</w:t>
      </w:r>
      <w:r>
        <w:rPr>
          <w:rFonts w:ascii="Consolas" w:hAnsi="Consolas" w:eastAsia="Times New Roman" w:cs="Courier New"/>
          <w:color w:val="38425C"/>
          <w:sz w:val="27"/>
          <w:szCs w:val="27"/>
          <w:bdr w:val="single" w:color="E5E7EB" w:sz="2" w:space="0"/>
        </w:rPr>
        <w:t>"</w:t>
      </w:r>
    </w:p>
    <w:p w14:paraId="1AF9B3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654D67A2">
      <w:pPr>
        <w:numPr>
          <w:ilvl w:val="0"/>
          <w:numId w:val="2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og:url</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URL that users will click on for the social media posts.</w:t>
      </w:r>
    </w:p>
    <w:p w14:paraId="2EBB5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og:url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CF1DBC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Media Elements and Optimization</w:t>
      </w:r>
    </w:p>
    <w:p w14:paraId="0C7DB46F">
      <w:pPr>
        <w:numPr>
          <w:ilvl w:val="0"/>
          <w:numId w:val="3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Replaced elements</w:t>
      </w:r>
      <w:r>
        <w:rPr>
          <w:rFonts w:ascii="Arial" w:hAnsi="Arial" w:eastAsia="Times New Roman" w:cs="Arial"/>
          <w:color w:val="1B1B32"/>
          <w:sz w:val="27"/>
          <w:szCs w:val="27"/>
        </w:rPr>
        <w:t>: A replaced element is an element whose content is determined by an external resource rather than by CSS itself. An example would be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element.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stands for inline frame. It's an inline element used to embed other HTML content directly within the HTML page.</w:t>
      </w:r>
    </w:p>
    <w:p w14:paraId="14C74B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iframe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https://www.example.com</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 Site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ADE92B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You can include the </w:t>
      </w:r>
      <w:r>
        <w:rPr>
          <w:rFonts w:ascii="Courier New" w:hAnsi="Courier New" w:eastAsia="Times New Roman" w:cs="Courier New"/>
          <w:color w:val="2A2A40"/>
          <w:sz w:val="24"/>
          <w:szCs w:val="24"/>
          <w:bdr w:val="single" w:color="858591" w:sz="4" w:space="0"/>
          <w:shd w:val="clear" w:color="auto" w:fill="DFDFE2"/>
        </w:rPr>
        <w:t>allowfullscreen</w:t>
      </w:r>
      <w:r>
        <w:rPr>
          <w:rFonts w:ascii="Arial" w:hAnsi="Arial" w:eastAsia="Times New Roman" w:cs="Arial"/>
          <w:color w:val="1B1B32"/>
          <w:sz w:val="27"/>
          <w:szCs w:val="27"/>
        </w:rPr>
        <w:t> attribute which allows the user to display the iframe in full screen mode.</w:t>
      </w:r>
    </w:p>
    <w:p w14:paraId="38D33F6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303EC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video-url</w:t>
      </w:r>
      <w:r>
        <w:rPr>
          <w:rFonts w:ascii="Consolas" w:hAnsi="Consolas" w:eastAsia="Times New Roman" w:cs="Courier New"/>
          <w:color w:val="38425C"/>
          <w:sz w:val="27"/>
          <w:szCs w:val="27"/>
          <w:bdr w:val="single" w:color="E5E7EB" w:sz="2" w:space="0"/>
        </w:rPr>
        <w:t>"</w:t>
      </w:r>
    </w:p>
    <w:p w14:paraId="1FE1EC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width-value</w:t>
      </w:r>
      <w:r>
        <w:rPr>
          <w:rFonts w:ascii="Consolas" w:hAnsi="Consolas" w:eastAsia="Times New Roman" w:cs="Courier New"/>
          <w:color w:val="38425C"/>
          <w:sz w:val="27"/>
          <w:szCs w:val="27"/>
          <w:bdr w:val="single" w:color="E5E7EB" w:sz="2" w:space="0"/>
        </w:rPr>
        <w:t>"</w:t>
      </w:r>
    </w:p>
    <w:p w14:paraId="6D2E74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height-value</w:t>
      </w:r>
      <w:r>
        <w:rPr>
          <w:rFonts w:ascii="Consolas" w:hAnsi="Consolas" w:eastAsia="Times New Roman" w:cs="Courier New"/>
          <w:color w:val="38425C"/>
          <w:sz w:val="27"/>
          <w:szCs w:val="27"/>
          <w:bdr w:val="single" w:color="E5E7EB" w:sz="2" w:space="0"/>
        </w:rPr>
        <w:t>"</w:t>
      </w:r>
    </w:p>
    <w:p w14:paraId="1872EBE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545520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DE2B0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embed a video within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you can copy it directly from popular video services like YouTube and Vimeo, or define it yourself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pointing to the URL of that video. Here's an example of embedding a popular freeCodeCamp course from YouTube:</w:t>
      </w:r>
    </w:p>
    <w:p w14:paraId="040A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 freeCodeCamp YouTube Video Embedded with the iframe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1D2FF9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p>
    <w:p w14:paraId="1D1BE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16DC64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560</w:t>
      </w:r>
      <w:r>
        <w:rPr>
          <w:rFonts w:ascii="Consolas" w:hAnsi="Consolas" w:eastAsia="Times New Roman" w:cs="Courier New"/>
          <w:color w:val="38425C"/>
          <w:sz w:val="27"/>
          <w:szCs w:val="27"/>
          <w:bdr w:val="single" w:color="E5E7EB" w:sz="2" w:space="0"/>
        </w:rPr>
        <w:t>"</w:t>
      </w:r>
    </w:p>
    <w:p w14:paraId="515777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315</w:t>
      </w:r>
      <w:r>
        <w:rPr>
          <w:rFonts w:ascii="Consolas" w:hAnsi="Consolas" w:eastAsia="Times New Roman" w:cs="Courier New"/>
          <w:color w:val="38425C"/>
          <w:sz w:val="27"/>
          <w:szCs w:val="27"/>
          <w:bdr w:val="single" w:color="E5E7EB" w:sz="2" w:space="0"/>
        </w:rPr>
        <w:t>"</w:t>
      </w:r>
    </w:p>
    <w:p w14:paraId="2B1E3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https://www.youtube.com/embed/PkZNo7MFNFg?si=-UBVIUNM3csdeiWF</w:t>
      </w:r>
      <w:r>
        <w:rPr>
          <w:rFonts w:ascii="Consolas" w:hAnsi="Consolas" w:eastAsia="Times New Roman" w:cs="Courier New"/>
          <w:color w:val="38425C"/>
          <w:sz w:val="27"/>
          <w:szCs w:val="27"/>
          <w:bdr w:val="single" w:color="E5E7EB" w:sz="2" w:space="0"/>
        </w:rPr>
        <w:t>"</w:t>
      </w:r>
    </w:p>
    <w:p w14:paraId="798EAA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YouTube video player</w:t>
      </w:r>
      <w:r>
        <w:rPr>
          <w:rFonts w:ascii="Consolas" w:hAnsi="Consolas" w:eastAsia="Times New Roman" w:cs="Courier New"/>
          <w:color w:val="38425C"/>
          <w:sz w:val="27"/>
          <w:szCs w:val="27"/>
          <w:bdr w:val="single" w:color="E5E7EB" w:sz="2" w:space="0"/>
        </w:rPr>
        <w:t>"</w:t>
      </w:r>
    </w:p>
    <w:p w14:paraId="28AD43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accelerometer; autoplay; clipboard-write; encrypted-media; gyroscope; picture-in-picture; web-share</w:t>
      </w:r>
      <w:r>
        <w:rPr>
          <w:rFonts w:ascii="Consolas" w:hAnsi="Consolas" w:eastAsia="Times New Roman" w:cs="Courier New"/>
          <w:color w:val="38425C"/>
          <w:sz w:val="27"/>
          <w:szCs w:val="27"/>
          <w:bdr w:val="single" w:color="E5E7EB" w:sz="2" w:space="0"/>
        </w:rPr>
        <w:t>"</w:t>
      </w:r>
    </w:p>
    <w:p w14:paraId="46B876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referrerpolicy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strict-origin-when-cross-origin</w:t>
      </w:r>
      <w:r>
        <w:rPr>
          <w:rFonts w:ascii="Consolas" w:hAnsi="Consolas" w:eastAsia="Times New Roman" w:cs="Courier New"/>
          <w:color w:val="38425C"/>
          <w:sz w:val="27"/>
          <w:szCs w:val="27"/>
          <w:bdr w:val="single" w:color="E5E7EB" w:sz="2" w:space="0"/>
        </w:rPr>
        <w:t>"</w:t>
      </w:r>
    </w:p>
    <w:p w14:paraId="6F1E41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4E17B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0599C1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There are some other replaced elements, such as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embed</w:t>
      </w:r>
      <w:r>
        <w:rPr>
          <w:rFonts w:ascii="Arial" w:hAnsi="Arial" w:eastAsia="Times New Roman" w:cs="Arial"/>
          <w:color w:val="1B1B32"/>
          <w:sz w:val="27"/>
          <w:szCs w:val="27"/>
        </w:rPr>
        <w:t>. And some elements behave as replaced elements under specific circumstances. Here's an example of an </w:t>
      </w:r>
      <w:r>
        <w:rPr>
          <w:rFonts w:ascii="Courier New" w:hAnsi="Courier New" w:eastAsia="Times New Roman" w:cs="Courier New"/>
          <w:color w:val="2A2A40"/>
          <w:sz w:val="24"/>
          <w:szCs w:val="24"/>
          <w:bdr w:val="single" w:color="858591" w:sz="4" w:space="0"/>
          <w:shd w:val="clear" w:color="auto" w:fill="DFDFE2"/>
        </w:rPr>
        <w:t>input</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attribute set to </w:t>
      </w:r>
      <w:r>
        <w:rPr>
          <w:rFonts w:ascii="Courier New" w:hAnsi="Courier New" w:eastAsia="Times New Roman" w:cs="Courier New"/>
          <w:color w:val="2A2A40"/>
          <w:sz w:val="24"/>
          <w:szCs w:val="24"/>
          <w:bdr w:val="single" w:color="858591" w:sz="4" w:space="0"/>
          <w:shd w:val="clear" w:color="auto" w:fill="DFDFE2"/>
        </w:rPr>
        <w:t>image</w:t>
      </w:r>
      <w:r>
        <w:rPr>
          <w:rFonts w:ascii="Arial" w:hAnsi="Arial" w:eastAsia="Times New Roman" w:cs="Arial"/>
          <w:color w:val="1B1B32"/>
          <w:sz w:val="27"/>
          <w:szCs w:val="27"/>
        </w:rPr>
        <w:t>:</w:t>
      </w:r>
    </w:p>
    <w:p w14:paraId="3C33D7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input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image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Descriptive text goes here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example-img-url</w:t>
      </w:r>
      <w:r>
        <w:rPr>
          <w:rFonts w:ascii="Consolas" w:hAnsi="Consolas" w:eastAsia="Times New Roman" w:cs="Courier New"/>
          <w:color w:val="38425C"/>
          <w:sz w:val="27"/>
          <w:szCs w:val="27"/>
          <w:bdr w:val="single" w:color="E5E7EB" w:sz="2" w:space="0"/>
        </w:rPr>
        <w:t>"&gt;</w:t>
      </w:r>
    </w:p>
    <w:p w14:paraId="3B882BAC">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Optimizing media</w:t>
      </w:r>
      <w:r>
        <w:rPr>
          <w:rFonts w:ascii="Arial" w:hAnsi="Arial" w:eastAsia="Times New Roman" w:cs="Arial"/>
          <w:color w:val="1B1B32"/>
          <w:sz w:val="27"/>
          <w:szCs w:val="27"/>
        </w:rPr>
        <w:t>: There are three tools to consider when using media, such as images, on your web pages: the size, the format, and the compression. A compression algorithm is used to reduce the size for files or data.</w:t>
      </w:r>
    </w:p>
    <w:p w14:paraId="635D6DAD">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formats</w:t>
      </w:r>
      <w:r>
        <w:rPr>
          <w:rFonts w:ascii="Arial" w:hAnsi="Arial" w:eastAsia="Times New Roman" w:cs="Arial"/>
          <w:color w:val="1B1B32"/>
          <w:sz w:val="27"/>
          <w:szCs w:val="27"/>
        </w:rPr>
        <w:t>: Two of the most common file formats are PNG and JPG, but these are no longer the most ideal formats for serving images. Unless you need support for older browsers, you should consider using a more optimized format, like WEBP or AVIF.</w:t>
      </w:r>
    </w:p>
    <w:p w14:paraId="6A30292F">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licenses</w:t>
      </w:r>
      <w:r>
        <w:rPr>
          <w:rFonts w:ascii="Arial" w:hAnsi="Arial" w:eastAsia="Times New Roman" w:cs="Arial"/>
          <w:color w:val="1B1B32"/>
          <w:sz w:val="27"/>
          <w:szCs w:val="27"/>
        </w:rPr>
        <w:t>: An image under the public domain has no copyright attached to it and is free to be used without any restrictions. Images licensed specifically under the Creative Commons 0 license are considered public domain. Some images might be released under a permissive license, like a Creative Commons license, or the BSD license that freeCodeCamp uses.</w:t>
      </w:r>
    </w:p>
    <w:p w14:paraId="4AE75D89">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SVGs</w:t>
      </w:r>
      <w:r>
        <w:rPr>
          <w:rFonts w:ascii="Arial" w:hAnsi="Arial" w:eastAsia="Times New Roman" w:cs="Arial"/>
          <w:color w:val="1B1B32"/>
          <w:sz w:val="27"/>
          <w:szCs w:val="27"/>
        </w:rPr>
        <w:t>: Scalable Vector Graphics track data based on paths and equations to plot points, lines, and curves. What this really means is that a vector graphic, like an SVG, can be scaled to any size without impacting the quality.</w:t>
      </w:r>
    </w:p>
    <w:p w14:paraId="2C0D5C9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Multimedia Integration</w:t>
      </w:r>
    </w:p>
    <w:p w14:paraId="2DC2A354">
      <w:pPr>
        <w:numPr>
          <w:ilvl w:val="0"/>
          <w:numId w:val="3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audio</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video</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elements allow you to add sound and video content to your HTML documents.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supports popular audio formats like mp3, wav, and ogg.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supports mp4, ogg, and webm formats.</w:t>
      </w:r>
    </w:p>
    <w:p w14:paraId="1E140E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74FBC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If you want to see the audio player on the page, then you can add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w:t>
      </w:r>
    </w:p>
    <w:p w14:paraId="3C3FAD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23F8805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enables users to manage audio playback, including adjusting volume, and pausing, or resuming playback.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is a boolean attribute that can be added to an element to enable built-in playback controls. If omitted, no controls will be shown.</w:t>
      </w:r>
    </w:p>
    <w:p w14:paraId="51481F64">
      <w:pPr>
        <w:numPr>
          <w:ilvl w:val="0"/>
          <w:numId w:val="3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loop</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attribute is a boolean attribute that makes the audio replay continuously.</w:t>
      </w:r>
    </w:p>
    <w:p w14:paraId="48938F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61D08B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06E23E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416404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D7738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694D1C92">
      <w:pPr>
        <w:numPr>
          <w:ilvl w:val="0"/>
          <w:numId w:val="3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muted</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When present in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the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boolean attribute will start the audio in a muted state.</w:t>
      </w:r>
    </w:p>
    <w:p w14:paraId="1AF649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1C2526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639D26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F98ED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0F1DA9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3139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DA26241">
      <w:pPr>
        <w:numPr>
          <w:ilvl w:val="0"/>
          <w:numId w:val="3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source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When it comes to audio file types, there are differences in which browsers support which type. To accommodate this, you can use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inside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and the browser will select the first source that it understands. Here's an example of using multiple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for an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w:t>
      </w:r>
    </w:p>
    <w:p w14:paraId="64B6AE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w:t>
      </w:r>
    </w:p>
    <w:p w14:paraId="79D774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2F994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EE529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audio/mpeg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282FC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716A002B">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All the attributes we have learned so far are also supported in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Here's an example of using a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attributes:</w:t>
      </w:r>
    </w:p>
    <w:p w14:paraId="089E52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62258C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2856A4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2C15DB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2D4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2718E3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47431B3">
      <w:pPr>
        <w:numPr>
          <w:ilvl w:val="0"/>
          <w:numId w:val="3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poster</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If you wanted to display an image while the video is downloading, you can use the </w:t>
      </w:r>
      <w:r>
        <w:rPr>
          <w:rFonts w:ascii="Courier New" w:hAnsi="Courier New" w:eastAsia="Times New Roman" w:cs="Courier New"/>
          <w:color w:val="2A2A40"/>
          <w:sz w:val="24"/>
          <w:szCs w:val="24"/>
          <w:bdr w:val="single" w:color="858591" w:sz="4" w:space="0"/>
          <w:shd w:val="clear" w:color="auto" w:fill="DFDFE2"/>
        </w:rPr>
        <w:t>poster</w:t>
      </w:r>
      <w:r>
        <w:rPr>
          <w:rFonts w:ascii="Arial" w:hAnsi="Arial" w:eastAsia="Times New Roman" w:cs="Arial"/>
          <w:color w:val="1B1B32"/>
          <w:sz w:val="27"/>
          <w:szCs w:val="27"/>
        </w:rPr>
        <w:t> attribute. This attribute is not available for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elements and is unique to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w:t>
      </w:r>
    </w:p>
    <w:p w14:paraId="7C6E1A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408BE0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37E77B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ED909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255A55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7736D7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poster</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https://peach.blender.org/wp-content/uploads/title_anouncement.jpg?x11217</w:t>
      </w:r>
      <w:r>
        <w:rPr>
          <w:rFonts w:ascii="Consolas" w:hAnsi="Consolas" w:eastAsia="Times New Roman" w:cs="Courier New"/>
          <w:color w:val="38425C"/>
          <w:sz w:val="27"/>
          <w:szCs w:val="27"/>
          <w:bdr w:val="single" w:color="E5E7EB" w:sz="2" w:space="0"/>
        </w:rPr>
        <w:t>"</w:t>
      </w:r>
    </w:p>
    <w:p w14:paraId="46015C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620</w:t>
      </w:r>
      <w:r>
        <w:rPr>
          <w:rFonts w:ascii="Consolas" w:hAnsi="Consolas" w:eastAsia="Times New Roman" w:cs="Courier New"/>
          <w:color w:val="38425C"/>
          <w:sz w:val="27"/>
          <w:szCs w:val="27"/>
          <w:bdr w:val="single" w:color="E5E7EB" w:sz="2" w:space="0"/>
        </w:rPr>
        <w:t>"</w:t>
      </w:r>
    </w:p>
    <w:p w14:paraId="1BF4AD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51B2917">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Target attribute types</w:t>
      </w:r>
    </w:p>
    <w:p w14:paraId="318002FD">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target</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This attribute tells the browser where to open the URL for the anchor element. There are four important possible values for this attribute: </w:t>
      </w:r>
      <w:r>
        <w:rPr>
          <w:rFonts w:ascii="Courier New" w:hAnsi="Courier New" w:eastAsia="Times New Roman" w:cs="Courier New"/>
          <w:color w:val="2A2A40"/>
          <w:sz w:val="24"/>
          <w:szCs w:val="24"/>
          <w:bdr w:val="single" w:color="858591" w:sz="4" w:space="0"/>
          <w:shd w:val="clear" w:color="auto" w:fill="DFDFE2"/>
        </w:rPr>
        <w:t>_self</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_blank</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_top</w:t>
      </w:r>
      <w:r>
        <w:rPr>
          <w:rFonts w:ascii="Arial" w:hAnsi="Arial" w:eastAsia="Times New Roman" w:cs="Arial"/>
          <w:color w:val="1B1B32"/>
          <w:sz w:val="27"/>
          <w:szCs w:val="27"/>
        </w:rPr>
        <w:t>. There is a fifth value, called </w:t>
      </w:r>
      <w:r>
        <w:rPr>
          <w:rFonts w:ascii="Courier New" w:hAnsi="Courier New" w:eastAsia="Times New Roman" w:cs="Courier New"/>
          <w:color w:val="2A2A40"/>
          <w:sz w:val="24"/>
          <w:szCs w:val="24"/>
          <w:bdr w:val="single" w:color="858591" w:sz="4" w:space="0"/>
          <w:shd w:val="clear" w:color="auto" w:fill="DFDFE2"/>
        </w:rPr>
        <w:t>_unfencedTop</w:t>
      </w:r>
      <w:r>
        <w:rPr>
          <w:rFonts w:ascii="Arial" w:hAnsi="Arial" w:eastAsia="Times New Roman" w:cs="Arial"/>
          <w:color w:val="1B1B32"/>
          <w:sz w:val="27"/>
          <w:szCs w:val="27"/>
        </w:rPr>
        <w:t>, which is currently used for the experimental </w:t>
      </w:r>
      <w:r>
        <w:rPr>
          <w:rFonts w:ascii="Courier New" w:hAnsi="Courier New" w:eastAsia="Times New Roman" w:cs="Courier New"/>
          <w:color w:val="2A2A40"/>
          <w:sz w:val="24"/>
          <w:szCs w:val="24"/>
          <w:bdr w:val="single" w:color="858591" w:sz="4" w:space="0"/>
          <w:shd w:val="clear" w:color="auto" w:fill="DFDFE2"/>
        </w:rPr>
        <w:t>FencedFrame</w:t>
      </w:r>
      <w:r>
        <w:rPr>
          <w:rFonts w:ascii="Arial" w:hAnsi="Arial" w:eastAsia="Times New Roman" w:cs="Arial"/>
          <w:color w:val="1B1B32"/>
          <w:sz w:val="27"/>
          <w:szCs w:val="27"/>
        </w:rPr>
        <w:t> API. You probably won't have a reason to use this one yet.</w:t>
      </w:r>
    </w:p>
    <w:p w14:paraId="2FA232C0">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_self</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is the default value for the </w:t>
      </w:r>
      <w:r>
        <w:rPr>
          <w:rFonts w:ascii="Courier New" w:hAnsi="Courier New" w:eastAsia="Times New Roman" w:cs="Courier New"/>
          <w:color w:val="2A2A40"/>
          <w:sz w:val="24"/>
          <w:szCs w:val="24"/>
          <w:bdr w:val="single" w:color="858591" w:sz="4" w:space="0"/>
          <w:shd w:val="clear" w:color="auto" w:fill="DFDFE2"/>
        </w:rPr>
        <w:t>target</w:t>
      </w:r>
      <w:r>
        <w:rPr>
          <w:rFonts w:ascii="Arial" w:hAnsi="Arial" w:eastAsia="Times New Roman" w:cs="Arial"/>
          <w:color w:val="1B1B32"/>
          <w:sz w:val="27"/>
          <w:szCs w:val="27"/>
        </w:rPr>
        <w:t> attribute. This opens the link in the current browsing context. In most cases, this will be the current tab or window.</w:t>
      </w:r>
    </w:p>
    <w:p w14:paraId="2739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_self</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BD779BB">
      <w:pPr>
        <w:numPr>
          <w:ilvl w:val="0"/>
          <w:numId w:val="3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_blank</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a new browsing context. Typically, this will open in a new tab. But some users might configure their browsers to open a new window instead.</w:t>
      </w:r>
    </w:p>
    <w:p w14:paraId="0AFA53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_blank</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5E854404">
      <w:pPr>
        <w:numPr>
          <w:ilvl w:val="0"/>
          <w:numId w:val="3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_parent</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parent of the current context. For example, if your website has an iframe, a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value in that iframe would open in your website's tab/window, not in the embedded frame.</w:t>
      </w:r>
    </w:p>
    <w:p w14:paraId="299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_parent</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4FEA09C3">
      <w:pPr>
        <w:numPr>
          <w:ilvl w:val="0"/>
          <w:numId w:val="4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_top</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top-most browsing context - think "the parent of the parent". This is similar to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but the link will always open in the full browser tab/window, even for nested embedded frames.</w:t>
      </w:r>
    </w:p>
    <w:p w14:paraId="521855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_top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68DB94B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Absolute vs. Relative Paths</w:t>
      </w:r>
    </w:p>
    <w:p w14:paraId="6B74B324">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definition</w:t>
      </w:r>
      <w:r>
        <w:rPr>
          <w:rFonts w:ascii="Arial" w:hAnsi="Arial" w:eastAsia="Times New Roman" w:cs="Arial"/>
          <w:color w:val="1B1B32"/>
          <w:sz w:val="27"/>
          <w:szCs w:val="27"/>
        </w:rPr>
        <w:t>: A path is a string that specifies the location of a file or directory in a file system. In web development, paths let developers link to resources like images, stylesheets, scripts, and other web pages.</w:t>
      </w:r>
    </w:p>
    <w:p w14:paraId="0EC1D078">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Syntax</w:t>
      </w:r>
      <w:r>
        <w:rPr>
          <w:rFonts w:ascii="Arial" w:hAnsi="Arial" w:eastAsia="Times New Roman" w:cs="Arial"/>
          <w:color w:val="1B1B32"/>
          <w:sz w:val="27"/>
          <w:szCs w:val="27"/>
        </w:rPr>
        <w:t>: There are three key syntaxes to know. First is the slash, which can be a backslash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or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depending on your operating system. The second is the single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And finally, we have the double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The slash is known as the "path separator". It is used to indicate a break in the text between folder or file names. A single dot points to the current directory, and two dots point to the parent directory.</w:t>
      </w:r>
    </w:p>
    <w:p w14:paraId="21A0C8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public/index.html</w:t>
      </w:r>
    </w:p>
    <w:p w14:paraId="6F5FAF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./favicon.ico</w:t>
      </w:r>
    </w:p>
    <w:p w14:paraId="3A577A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../src/index.css</w:t>
      </w:r>
    </w:p>
    <w:p w14:paraId="0AAAC545">
      <w:pPr>
        <w:numPr>
          <w:ilvl w:val="0"/>
          <w:numId w:val="4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Absolute Path</w:t>
      </w:r>
      <w:r>
        <w:rPr>
          <w:rFonts w:ascii="Arial" w:hAnsi="Arial" w:eastAsia="Times New Roman" w:cs="Arial"/>
          <w:color w:val="1B1B32"/>
          <w:sz w:val="27"/>
          <w:szCs w:val="27"/>
        </w:rPr>
        <w:t>: An absolute path is a complete link to a resource. It starts from the root directory, includes every other directory, and finally the filename and extension. The "root directory" refers to the top-level directory or folder in a hierarchy. An absolute path also includes the protocol - which could be </w:t>
      </w:r>
      <w:r>
        <w:rPr>
          <w:rFonts w:ascii="Courier New" w:hAnsi="Courier New" w:eastAsia="Times New Roman" w:cs="Courier New"/>
          <w:color w:val="2A2A40"/>
          <w:sz w:val="24"/>
          <w:szCs w:val="24"/>
          <w:bdr w:val="single" w:color="858591" w:sz="4" w:space="0"/>
          <w:shd w:val="clear" w:color="auto" w:fill="DFDFE2"/>
        </w:rPr>
        <w:t>http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https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file</w:t>
      </w:r>
      <w:r>
        <w:rPr>
          <w:rFonts w:ascii="Arial" w:hAnsi="Arial" w:eastAsia="Times New Roman" w:cs="Arial"/>
          <w:color w:val="1B1B32"/>
          <w:sz w:val="27"/>
          <w:szCs w:val="27"/>
        </w:rPr>
        <w:t> and the domain name if the resource is on the web. Here's an example of an absolute path that links to the freeCodeCamp logo:</w:t>
      </w:r>
    </w:p>
    <w:p w14:paraId="3566BB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https://design-style-guide.freecodecamp.org/img/fcc_secondary_small.svg</w:t>
      </w:r>
      <w:r>
        <w:rPr>
          <w:rFonts w:ascii="Consolas" w:hAnsi="Consolas" w:eastAsia="Times New Roman" w:cs="Courier New"/>
          <w:color w:val="38425C"/>
          <w:sz w:val="27"/>
          <w:szCs w:val="27"/>
          <w:bdr w:val="single" w:color="E5E7EB" w:sz="2" w:space="0"/>
        </w:rPr>
        <w:t>"&gt;</w:t>
      </w:r>
    </w:p>
    <w:p w14:paraId="5E3CB8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View fCC Logo</w:t>
      </w:r>
    </w:p>
    <w:p w14:paraId="31FEBC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029BDB7">
      <w:pPr>
        <w:numPr>
          <w:ilvl w:val="0"/>
          <w:numId w:val="4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Relative Path</w:t>
      </w:r>
      <w:r>
        <w:rPr>
          <w:rFonts w:ascii="Arial" w:hAnsi="Arial" w:eastAsia="Times New Roman" w:cs="Arial"/>
          <w:color w:val="1B1B32"/>
          <w:sz w:val="27"/>
          <w:szCs w:val="27"/>
        </w:rPr>
        <w:t>: A relative path specifies the location of a file relative to the directory of the current file. It does not include the protocol or the domain name, making it shorter and more flexible for internal links within the same website. Here's an example of linking to the </w:t>
      </w:r>
      <w:r>
        <w:rPr>
          <w:rFonts w:ascii="Courier New" w:hAnsi="Courier New" w:eastAsia="Times New Roman" w:cs="Courier New"/>
          <w:color w:val="2A2A40"/>
          <w:sz w:val="24"/>
          <w:szCs w:val="24"/>
          <w:bdr w:val="single" w:color="858591" w:sz="4" w:space="0"/>
          <w:shd w:val="clear" w:color="auto" w:fill="DFDFE2"/>
        </w:rPr>
        <w:t>about.html</w:t>
      </w:r>
      <w:r>
        <w:rPr>
          <w:rFonts w:ascii="Arial" w:hAnsi="Arial" w:eastAsia="Times New Roman" w:cs="Arial"/>
          <w:color w:val="1B1B32"/>
          <w:sz w:val="27"/>
          <w:szCs w:val="27"/>
        </w:rPr>
        <w:t> page from the </w:t>
      </w:r>
      <w:r>
        <w:rPr>
          <w:rFonts w:ascii="Courier New" w:hAnsi="Courier New" w:eastAsia="Times New Roman" w:cs="Courier New"/>
          <w:color w:val="2A2A40"/>
          <w:sz w:val="24"/>
          <w:szCs w:val="24"/>
          <w:bdr w:val="single" w:color="858591" w:sz="4" w:space="0"/>
          <w:shd w:val="clear" w:color="auto" w:fill="DFDFE2"/>
        </w:rPr>
        <w:t>contact.html</w:t>
      </w:r>
      <w:r>
        <w:rPr>
          <w:rFonts w:ascii="Arial" w:hAnsi="Arial" w:eastAsia="Times New Roman" w:cs="Arial"/>
          <w:color w:val="1B1B32"/>
          <w:sz w:val="27"/>
          <w:szCs w:val="27"/>
        </w:rPr>
        <w:t> page, both of which are in the same folder:</w:t>
      </w:r>
    </w:p>
    <w:p w14:paraId="2FF770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49A60E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Read more on the</w:t>
      </w:r>
    </w:p>
    <w:p w14:paraId="69D378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about.html</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30A21E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15FA09E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Link states</w:t>
      </w:r>
    </w:p>
    <w:p w14:paraId="5D4D163A">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color w:val="1B1B32"/>
          <w:sz w:val="27"/>
          <w:szCs w:val="27"/>
        </w:rPr>
        <w:t>: This is the default state. This state represents a link which the user has not visited, clicked, or interacted with yet. You can think of this state as providing the base styles for all links on your page. The other states build on top of it.</w:t>
      </w:r>
    </w:p>
    <w:p w14:paraId="0DF4A8A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:visited</w:t>
      </w:r>
      <w:r>
        <w:rPr>
          <w:rFonts w:ascii="Arial" w:hAnsi="Arial" w:eastAsia="Times New Roman" w:cs="Arial"/>
          <w:color w:val="1B1B32"/>
          <w:sz w:val="27"/>
          <w:szCs w:val="27"/>
        </w:rPr>
        <w:t>: This applies when a user has already visited the page being linked to. By default, this turns the link purple - but you can leverage CSS to provide a different visual indication to the user.</w:t>
      </w:r>
    </w:p>
    <w:p w14:paraId="06D0C3E2">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:hover</w:t>
      </w:r>
      <w:r>
        <w:rPr>
          <w:rFonts w:ascii="Arial" w:hAnsi="Arial" w:eastAsia="Times New Roman" w:cs="Arial"/>
          <w:color w:val="1B1B32"/>
          <w:sz w:val="27"/>
          <w:szCs w:val="27"/>
        </w:rPr>
        <w:t>: This state applies when a user is hovering their cursor over a link. This state is helpful for providing extra attention to a link, to ensure a user actually intends to click it.</w:t>
      </w:r>
    </w:p>
    <w:p w14:paraId="022839CB">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:focus</w:t>
      </w:r>
      <w:r>
        <w:rPr>
          <w:rFonts w:ascii="Arial" w:hAnsi="Arial" w:eastAsia="Times New Roman" w:cs="Arial"/>
          <w:color w:val="1B1B32"/>
          <w:sz w:val="27"/>
          <w:szCs w:val="27"/>
        </w:rPr>
        <w:t>: This state applies when we focus on a link.</w:t>
      </w:r>
    </w:p>
    <w:p w14:paraId="2EC7B22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:active</w:t>
      </w:r>
      <w:r>
        <w:rPr>
          <w:rFonts w:ascii="Arial" w:hAnsi="Arial" w:eastAsia="Times New Roman" w:cs="Arial"/>
          <w:color w:val="1B1B32"/>
          <w:sz w:val="27"/>
          <w:szCs w:val="27"/>
        </w:rPr>
        <w:t>: This state applies to links that are being activated by the user. This typically means clicking on the link with the primary mouse button by left clicking, in most cases.</w:t>
      </w:r>
    </w:p>
    <w:p w14:paraId="54B8DD54"/>
    <w:p w14:paraId="027AD3B2"/>
    <w:p w14:paraId="12B9237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Importance of Semantic HTML</w:t>
      </w:r>
    </w:p>
    <w:p w14:paraId="02BC5442">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Structural hierarchy for heading elements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use the correct heading element to maintain the structural hierarchy of the content.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ascii="monospace" w:hAnsi="monospace" w:eastAsia="monospace" w:cs="monospace"/>
          <w:i w:val="0"/>
          <w:iCs w:val="0"/>
          <w:caps w:val="0"/>
          <w:color w:val="2A2A40"/>
          <w:spacing w:val="0"/>
          <w:sz w:val="16"/>
          <w:szCs w:val="16"/>
          <w:bdr w:val="single" w:color="858591" w:sz="2" w:space="0"/>
          <w:shd w:val="clear" w:fill="DFDFE2"/>
        </w:rPr>
        <w:t>h1</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highest level of heading and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h6</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lowest level of heading.</w:t>
      </w:r>
    </w:p>
    <w:p w14:paraId="78A089A0">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Presentational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define the appearance of content. Ex. the deprecated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big</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font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5E446A53">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Semantic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hold meaning and structure. Ex.</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header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nav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figure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B7E984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Semantic HTML Elements</w:t>
      </w:r>
    </w:p>
    <w:p w14:paraId="383DBDC2">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Header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the header of a document or section.</w:t>
      </w:r>
    </w:p>
    <w:p w14:paraId="37C7C12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Main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the main content of the web page.</w:t>
      </w:r>
    </w:p>
    <w:p w14:paraId="09834781">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Section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divide up content into smaller sections.</w:t>
      </w:r>
    </w:p>
    <w:p w14:paraId="6DE30ACA">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Navigation Section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nav</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a section with navigation links.</w:t>
      </w:r>
    </w:p>
    <w:p w14:paraId="5C758686">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Figure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illustrations and diagrams.</w:t>
      </w:r>
    </w:p>
    <w:p w14:paraId="064D75F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Emphasis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em</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stress emphasis.</w:t>
      </w:r>
    </w:p>
    <w:p w14:paraId="2E2610A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27682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Never give up 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your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dreams.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F33440">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Idiomatic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i</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highlighting alternative voice or mood, idiomatic terms from another language, technical terms, and thoughts.</w:t>
      </w:r>
    </w:p>
    <w:p w14:paraId="0C1DA7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5DDFED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There is a certain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 </w:t>
      </w:r>
      <w:r>
        <w:rPr>
          <w:rFonts w:hint="default" w:ascii="Consolas" w:hAnsi="Consolas" w:eastAsia="Consolas" w:cs="Consolas"/>
          <w:i w:val="0"/>
          <w:iCs w:val="0"/>
          <w:caps w:val="0"/>
          <w:color w:val="008040"/>
          <w:spacing w:val="0"/>
          <w:sz w:val="21"/>
          <w:szCs w:val="21"/>
          <w:bdr w:val="single" w:color="E5E7EB" w:sz="2" w:space="0"/>
          <w:shd w:val="clear" w:fill="F5F2F0"/>
        </w:rPr>
        <w:t>lang</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je ne sais quoi</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in the air.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2AA945C">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lang</w:t>
      </w:r>
      <w:r>
        <w:rPr>
          <w:rFonts w:hint="default" w:ascii="sans-serif" w:hAnsi="sans-serif" w:eastAsia="sans-serif" w:cs="sans-serif"/>
          <w:i w:val="0"/>
          <w:iCs w:val="0"/>
          <w:caps w:val="0"/>
          <w:color w:val="1B1B32"/>
          <w:spacing w:val="0"/>
          <w:sz w:val="18"/>
          <w:szCs w:val="18"/>
          <w:shd w:val="clear" w:fill="F5F6F7"/>
        </w:rPr>
        <w:t> attribute inside the open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tag is used to specify the language of the content. In this case, the language would be French. 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element does not indicate if the text is important or not, it only shows that it's somehow different from the surrounding text.</w:t>
      </w:r>
    </w:p>
    <w:p w14:paraId="272CDD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Strong Importance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strong</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strong importance.</w:t>
      </w:r>
    </w:p>
    <w:p w14:paraId="23430F5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727909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Warning: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This product may cause allergic reactions.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C68408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Bring Attention To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bring attention to text that is not important for the meaning of the content. It's commonly used to highlight keywords in summaries or product names in reviews.</w:t>
      </w:r>
    </w:p>
    <w:p w14:paraId="1B8576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CDC2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We tested several products, including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SuperSound 3000</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audio quality,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QuickCharge Pro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fast charging, and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cleaning. The first two performed well, but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did not meet expectations.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F16F57">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List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dl</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list of term-description groupings.</w:t>
      </w:r>
    </w:p>
    <w:p w14:paraId="26BE0491">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Term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term being defined.</w:t>
      </w:r>
    </w:p>
    <w:p w14:paraId="2ED8087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Details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description of the term.</w:t>
      </w:r>
    </w:p>
    <w:p w14:paraId="685A8AF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E05DB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5FD7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26A96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CSS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145D5E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Cascading Style Sheets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588B404">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Block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blockquote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section that is quoted from another source. This element has a</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The value of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the URL of the source.</w:t>
      </w:r>
    </w:p>
    <w:p w14:paraId="0C8C12D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11406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9BE36EA">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Citation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cite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xml:space="preserve">: used to attribute the source of the referenced work visually. Marks up the title </w:t>
      </w:r>
      <w:bookmarkStart w:id="0" w:name="_GoBack"/>
      <w:bookmarkEnd w:id="0"/>
      <w:r>
        <w:rPr>
          <w:rFonts w:hint="default" w:ascii="sans-serif" w:hAnsi="sans-serif" w:eastAsia="sans-serif" w:cs="sans-serif"/>
          <w:i w:val="0"/>
          <w:iCs w:val="0"/>
          <w:caps w:val="0"/>
          <w:color w:val="1B1B32"/>
          <w:spacing w:val="0"/>
          <w:sz w:val="18"/>
          <w:szCs w:val="18"/>
          <w:bdr w:val="single" w:color="E5E7EB" w:sz="2" w:space="0"/>
          <w:shd w:val="clear" w:fill="F5F6F7"/>
        </w:rPr>
        <w:t>of the reference.</w:t>
      </w:r>
    </w:p>
    <w:p w14:paraId="43BE64E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C3004A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256D4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p>
    <w:p w14:paraId="1BB0079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EFCB30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3F686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-Quincy Larson,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How to learn to Code and Get a Developer Job [Full Book].</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A67A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80B44DA">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q</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short inline quotation.</w:t>
      </w:r>
    </w:p>
    <w:p w14:paraId="60D962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5138B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As Quincy Larson said,</w:t>
      </w:r>
    </w:p>
    <w:p w14:paraId="3E6CDF7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q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0462C9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Momentum is everything.</w:t>
      </w:r>
    </w:p>
    <w:p w14:paraId="72EBEB9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q</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DC5B1E7">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Abbreviation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abbr</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an abbreviation or acronym. To help users understand what the abbreviation or acronym is, you can show its full form, a human readable description, with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E75AAE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75C26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abbr </w:t>
      </w:r>
      <w:r>
        <w:rPr>
          <w:rFonts w:hint="default" w:ascii="Consolas" w:hAnsi="Consolas" w:eastAsia="Consolas" w:cs="Consolas"/>
          <w:i w:val="0"/>
          <w:iCs w:val="0"/>
          <w:caps w:val="0"/>
          <w:color w:val="008040"/>
          <w:spacing w:val="0"/>
          <w:sz w:val="21"/>
          <w:szCs w:val="21"/>
          <w:bdr w:val="single" w:color="E5E7EB" w:sz="2" w:space="0"/>
          <w:shd w:val="clear" w:fill="F5F2F0"/>
        </w:rPr>
        <w:t>title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abbr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is the foundation of the web.</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058A0DA">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Contact Address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address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contact information.</w:t>
      </w:r>
    </w:p>
    <w:p w14:paraId="207032DE">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(Date) Time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date and/or time.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datetime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used to translate dates and times into a machine-readable format.</w:t>
      </w:r>
    </w:p>
    <w:p w14:paraId="2B8D326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615DA6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 reservations are for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time </w:t>
      </w:r>
      <w:r>
        <w:rPr>
          <w:rFonts w:hint="default" w:ascii="Consolas" w:hAnsi="Consolas" w:eastAsia="Consolas" w:cs="Consolas"/>
          <w:i w:val="0"/>
          <w:iCs w:val="0"/>
          <w:caps w:val="0"/>
          <w:color w:val="008040"/>
          <w:spacing w:val="0"/>
          <w:sz w:val="21"/>
          <w:szCs w:val="21"/>
          <w:bdr w:val="single" w:color="E5E7EB" w:sz="2" w:space="0"/>
          <w:shd w:val="clear" w:fill="F5F2F0"/>
        </w:rPr>
        <w:t>datetime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20:00</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20:00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time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2216E91">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ISO 8601 Date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datetime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dates and times in a machine-readable format. The standard format is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YYYY-MM-DDThh:mm:ss</w:t>
      </w:r>
      <w:r>
        <w:rPr>
          <w:rFonts w:hint="default" w:ascii="sans-serif" w:hAnsi="sans-serif" w:eastAsia="sans-serif" w:cs="sans-serif"/>
          <w:i w:val="0"/>
          <w:iCs w:val="0"/>
          <w:caps w:val="0"/>
          <w:color w:val="1B1B32"/>
          <w:spacing w:val="0"/>
          <w:sz w:val="18"/>
          <w:szCs w:val="18"/>
          <w:bdr w:val="single" w:color="E5E7EB" w:sz="2" w:space="0"/>
          <w:shd w:val="clear" w:fill="F5F6F7"/>
        </w:rPr>
        <w:t>, with the capital</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being a separator between the date and time.</w:t>
      </w:r>
    </w:p>
    <w:p w14:paraId="65A38F20">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Superscript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superscript text. Common use cases for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sup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would include exponents, superior lettering and ordinal numbers.</w:t>
      </w:r>
    </w:p>
    <w:p w14:paraId="18D741D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374E34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 squared) is 4.</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C97FEDD">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Subscript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subscript text. Common uses cases for the subscript element include chemical formulas, foot notes, and variable subscripts.</w:t>
      </w:r>
    </w:p>
    <w:p w14:paraId="4EB5EBE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4C27D8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A6B0655">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Code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code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fragment of computer code.</w:t>
      </w:r>
    </w:p>
    <w:p w14:paraId="612CEF88">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Preformatted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pre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preformatted text</w:t>
      </w:r>
    </w:p>
    <w:p w14:paraId="094F631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BD4D7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CC8F0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body {</w:t>
      </w:r>
    </w:p>
    <w:p w14:paraId="5FD91FB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color: red;</w:t>
      </w:r>
    </w:p>
    <w:p w14:paraId="2490E53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CB416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74868E">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Unarticulated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u</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span of inline text which should be rendered in a way that indicates that it has a non-textual annotation.</w:t>
      </w:r>
    </w:p>
    <w:p w14:paraId="258DCAB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15A02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You can use the unarticulated annotation element to highlight</w:t>
      </w:r>
    </w:p>
    <w:p w14:paraId="4D81BB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inccccort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spling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issses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D35A4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ruby</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annotating text with pronunciation or meaning explanations. An example usage is for East Asian typography.</w:t>
      </w:r>
    </w:p>
    <w:p w14:paraId="0F32E3AE">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fallback parenthesis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as a fallback for browsers lacking support for displaying ruby annotations.</w:t>
      </w:r>
    </w:p>
    <w:p w14:paraId="05306324">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indicate text for the ruby annotation. Usually used for pronunciation, or translation details in East Asian typography.</w:t>
      </w:r>
    </w:p>
    <w:p w14:paraId="5AC279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09783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明日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Ashita</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7705310">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Strikethrough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content that is no longer accurate or relevant.</w:t>
      </w:r>
    </w:p>
    <w:p w14:paraId="60E6424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0FB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Tomorrow's hike will be meeting at noon.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2DC6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Due to unforeseen weather conditions, the hike has been cancelled.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9563690"/>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DED04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jc w:val="center"/>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HTML Basics</w:t>
    </w:r>
  </w:p>
  <w:p w14:paraId="1D792708">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8D05D"/>
    <w:multiLevelType w:val="multilevel"/>
    <w:tmpl w:val="9498D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282961"/>
    <w:multiLevelType w:val="multilevel"/>
    <w:tmpl w:val="A3282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AEECB7"/>
    <w:multiLevelType w:val="multilevel"/>
    <w:tmpl w:val="A5AE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F7D9D1"/>
    <w:multiLevelType w:val="multilevel"/>
    <w:tmpl w:val="B4F7D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75490AD"/>
    <w:multiLevelType w:val="multilevel"/>
    <w:tmpl w:val="B7549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C1CDACD"/>
    <w:multiLevelType w:val="multilevel"/>
    <w:tmpl w:val="CC1CDA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147CED8"/>
    <w:multiLevelType w:val="multilevel"/>
    <w:tmpl w:val="F147C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1990A8F"/>
    <w:multiLevelType w:val="multilevel"/>
    <w:tmpl w:val="01990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2681084"/>
    <w:multiLevelType w:val="multilevel"/>
    <w:tmpl w:val="02681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56C203D"/>
    <w:multiLevelType w:val="multilevel"/>
    <w:tmpl w:val="056C2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093A1792"/>
    <w:multiLevelType w:val="multilevel"/>
    <w:tmpl w:val="093A1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BF004D2"/>
    <w:multiLevelType w:val="multilevel"/>
    <w:tmpl w:val="0BF00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0571A34"/>
    <w:multiLevelType w:val="multilevel"/>
    <w:tmpl w:val="10571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10676D25"/>
    <w:multiLevelType w:val="multilevel"/>
    <w:tmpl w:val="10676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4512739"/>
    <w:multiLevelType w:val="multilevel"/>
    <w:tmpl w:val="14512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64A4732"/>
    <w:multiLevelType w:val="multilevel"/>
    <w:tmpl w:val="164A4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692036F"/>
    <w:multiLevelType w:val="multilevel"/>
    <w:tmpl w:val="169203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16986C38"/>
    <w:multiLevelType w:val="multilevel"/>
    <w:tmpl w:val="16986C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1A6B2B66"/>
    <w:multiLevelType w:val="multilevel"/>
    <w:tmpl w:val="1A6B2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1A6D76CA"/>
    <w:multiLevelType w:val="multilevel"/>
    <w:tmpl w:val="1A6D7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1C7B4BB6"/>
    <w:multiLevelType w:val="multilevel"/>
    <w:tmpl w:val="1C7B4B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1CA464E1"/>
    <w:multiLevelType w:val="multilevel"/>
    <w:tmpl w:val="1CA46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276E63D0"/>
    <w:multiLevelType w:val="multilevel"/>
    <w:tmpl w:val="276E6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277608B6"/>
    <w:multiLevelType w:val="multilevel"/>
    <w:tmpl w:val="27760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2DAC3B8B"/>
    <w:multiLevelType w:val="multilevel"/>
    <w:tmpl w:val="2DAC3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FBC7E9"/>
    <w:multiLevelType w:val="multilevel"/>
    <w:tmpl w:val="34FBC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6407EB0"/>
    <w:multiLevelType w:val="multilevel"/>
    <w:tmpl w:val="36407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B68488C"/>
    <w:multiLevelType w:val="multilevel"/>
    <w:tmpl w:val="3B684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3C6F37F2"/>
    <w:multiLevelType w:val="multilevel"/>
    <w:tmpl w:val="3C6F3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ED40B15"/>
    <w:multiLevelType w:val="multilevel"/>
    <w:tmpl w:val="3ED40B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48A76467"/>
    <w:multiLevelType w:val="multilevel"/>
    <w:tmpl w:val="48A76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B3C0C7C"/>
    <w:multiLevelType w:val="multilevel"/>
    <w:tmpl w:val="4B3C0C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4DB56CDA"/>
    <w:multiLevelType w:val="multilevel"/>
    <w:tmpl w:val="4DB56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4E7C4029"/>
    <w:multiLevelType w:val="multilevel"/>
    <w:tmpl w:val="4E7C4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4FD734B5"/>
    <w:multiLevelType w:val="multilevel"/>
    <w:tmpl w:val="4FD73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507C64D5"/>
    <w:multiLevelType w:val="multilevel"/>
    <w:tmpl w:val="507C64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5396588D"/>
    <w:multiLevelType w:val="multilevel"/>
    <w:tmpl w:val="53965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4B70B62"/>
    <w:multiLevelType w:val="multilevel"/>
    <w:tmpl w:val="54B70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5BB3E22"/>
    <w:multiLevelType w:val="multilevel"/>
    <w:tmpl w:val="55BB3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617BF95"/>
    <w:multiLevelType w:val="multilevel"/>
    <w:tmpl w:val="5617B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6233783"/>
    <w:multiLevelType w:val="multilevel"/>
    <w:tmpl w:val="56233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58133FEE"/>
    <w:multiLevelType w:val="multilevel"/>
    <w:tmpl w:val="58133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ABD5305"/>
    <w:multiLevelType w:val="multilevel"/>
    <w:tmpl w:val="5ABD5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5BE779D8"/>
    <w:multiLevelType w:val="multilevel"/>
    <w:tmpl w:val="5BE77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5C131FC8"/>
    <w:multiLevelType w:val="multilevel"/>
    <w:tmpl w:val="5C131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5D91BA14"/>
    <w:multiLevelType w:val="multilevel"/>
    <w:tmpl w:val="5D91B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F0E5A0D"/>
    <w:multiLevelType w:val="multilevel"/>
    <w:tmpl w:val="5F0E5A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63C24E46"/>
    <w:multiLevelType w:val="multilevel"/>
    <w:tmpl w:val="63C24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6A2C5F04"/>
    <w:multiLevelType w:val="multilevel"/>
    <w:tmpl w:val="6A2C5F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6CCA4435"/>
    <w:multiLevelType w:val="multilevel"/>
    <w:tmpl w:val="6CCA4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6E08571E"/>
    <w:multiLevelType w:val="multilevel"/>
    <w:tmpl w:val="6E085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6F9A4319"/>
    <w:multiLevelType w:val="multilevel"/>
    <w:tmpl w:val="6F9A4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72144891"/>
    <w:multiLevelType w:val="multilevel"/>
    <w:tmpl w:val="72144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7295079C"/>
    <w:multiLevelType w:val="multilevel"/>
    <w:tmpl w:val="72950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72A730A9"/>
    <w:multiLevelType w:val="multilevel"/>
    <w:tmpl w:val="72A73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73721F88"/>
    <w:multiLevelType w:val="multilevel"/>
    <w:tmpl w:val="73721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76643C80"/>
    <w:multiLevelType w:val="multilevel"/>
    <w:tmpl w:val="76643C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7">
    <w:nsid w:val="79AA3942"/>
    <w:multiLevelType w:val="multilevel"/>
    <w:tmpl w:val="79AA3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8">
    <w:nsid w:val="7C412DE9"/>
    <w:multiLevelType w:val="multilevel"/>
    <w:tmpl w:val="7C412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9">
    <w:nsid w:val="7C505BCB"/>
    <w:multiLevelType w:val="multilevel"/>
    <w:tmpl w:val="7C505B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0">
    <w:nsid w:val="7D8239BF"/>
    <w:multiLevelType w:val="multilevel"/>
    <w:tmpl w:val="7D823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1"/>
  </w:num>
  <w:num w:numId="2">
    <w:abstractNumId w:val="56"/>
  </w:num>
  <w:num w:numId="3">
    <w:abstractNumId w:val="28"/>
  </w:num>
  <w:num w:numId="4">
    <w:abstractNumId w:val="21"/>
  </w:num>
  <w:num w:numId="5">
    <w:abstractNumId w:val="16"/>
  </w:num>
  <w:num w:numId="6">
    <w:abstractNumId w:val="44"/>
  </w:num>
  <w:num w:numId="7">
    <w:abstractNumId w:val="10"/>
  </w:num>
  <w:num w:numId="8">
    <w:abstractNumId w:val="27"/>
  </w:num>
  <w:num w:numId="9">
    <w:abstractNumId w:val="19"/>
  </w:num>
  <w:num w:numId="10">
    <w:abstractNumId w:val="22"/>
  </w:num>
  <w:num w:numId="11">
    <w:abstractNumId w:val="52"/>
  </w:num>
  <w:num w:numId="12">
    <w:abstractNumId w:val="15"/>
  </w:num>
  <w:num w:numId="13">
    <w:abstractNumId w:val="9"/>
  </w:num>
  <w:num w:numId="14">
    <w:abstractNumId w:val="43"/>
  </w:num>
  <w:num w:numId="15">
    <w:abstractNumId w:val="40"/>
  </w:num>
  <w:num w:numId="16">
    <w:abstractNumId w:val="55"/>
  </w:num>
  <w:num w:numId="17">
    <w:abstractNumId w:val="60"/>
  </w:num>
  <w:num w:numId="18">
    <w:abstractNumId w:val="46"/>
  </w:num>
  <w:num w:numId="19">
    <w:abstractNumId w:val="14"/>
  </w:num>
  <w:num w:numId="20">
    <w:abstractNumId w:val="53"/>
  </w:num>
  <w:num w:numId="21">
    <w:abstractNumId w:val="47"/>
  </w:num>
  <w:num w:numId="22">
    <w:abstractNumId w:val="13"/>
  </w:num>
  <w:num w:numId="23">
    <w:abstractNumId w:val="31"/>
  </w:num>
  <w:num w:numId="24">
    <w:abstractNumId w:val="30"/>
  </w:num>
  <w:num w:numId="25">
    <w:abstractNumId w:val="26"/>
  </w:num>
  <w:num w:numId="26">
    <w:abstractNumId w:val="18"/>
  </w:num>
  <w:num w:numId="27">
    <w:abstractNumId w:val="17"/>
  </w:num>
  <w:num w:numId="28">
    <w:abstractNumId w:val="7"/>
  </w:num>
  <w:num w:numId="29">
    <w:abstractNumId w:val="54"/>
  </w:num>
  <w:num w:numId="30">
    <w:abstractNumId w:val="49"/>
  </w:num>
  <w:num w:numId="31">
    <w:abstractNumId w:val="48"/>
  </w:num>
  <w:num w:numId="32">
    <w:abstractNumId w:val="34"/>
  </w:num>
  <w:num w:numId="33">
    <w:abstractNumId w:val="12"/>
  </w:num>
  <w:num w:numId="34">
    <w:abstractNumId w:val="23"/>
  </w:num>
  <w:num w:numId="35">
    <w:abstractNumId w:val="8"/>
  </w:num>
  <w:num w:numId="36">
    <w:abstractNumId w:val="33"/>
  </w:num>
  <w:num w:numId="37">
    <w:abstractNumId w:val="42"/>
  </w:num>
  <w:num w:numId="38">
    <w:abstractNumId w:val="59"/>
  </w:num>
  <w:num w:numId="39">
    <w:abstractNumId w:val="20"/>
  </w:num>
  <w:num w:numId="40">
    <w:abstractNumId w:val="57"/>
  </w:num>
  <w:num w:numId="41">
    <w:abstractNumId w:val="58"/>
  </w:num>
  <w:num w:numId="42">
    <w:abstractNumId w:val="32"/>
  </w:num>
  <w:num w:numId="43">
    <w:abstractNumId w:val="35"/>
  </w:num>
  <w:num w:numId="44">
    <w:abstractNumId w:val="29"/>
  </w:num>
  <w:num w:numId="45">
    <w:abstractNumId w:val="5"/>
  </w:num>
  <w:num w:numId="46">
    <w:abstractNumId w:val="6"/>
  </w:num>
  <w:num w:numId="47">
    <w:abstractNumId w:val="2"/>
  </w:num>
  <w:num w:numId="48">
    <w:abstractNumId w:val="11"/>
  </w:num>
  <w:num w:numId="49">
    <w:abstractNumId w:val="24"/>
  </w:num>
  <w:num w:numId="50">
    <w:abstractNumId w:val="38"/>
  </w:num>
  <w:num w:numId="51">
    <w:abstractNumId w:val="4"/>
  </w:num>
  <w:num w:numId="52">
    <w:abstractNumId w:val="3"/>
  </w:num>
  <w:num w:numId="53">
    <w:abstractNumId w:val="25"/>
  </w:num>
  <w:num w:numId="54">
    <w:abstractNumId w:val="50"/>
  </w:num>
  <w:num w:numId="55">
    <w:abstractNumId w:val="45"/>
  </w:num>
  <w:num w:numId="56">
    <w:abstractNumId w:val="36"/>
  </w:num>
  <w:num w:numId="57">
    <w:abstractNumId w:val="41"/>
  </w:num>
  <w:num w:numId="58">
    <w:abstractNumId w:val="37"/>
  </w:num>
  <w:num w:numId="59">
    <w:abstractNumId w:val="1"/>
  </w:num>
  <w:num w:numId="60">
    <w:abstractNumId w:val="0"/>
  </w:num>
  <w:num w:numId="6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5"/>
    <w:rsid w:val="001C0AE5"/>
    <w:rsid w:val="005E70C6"/>
    <w:rsid w:val="00DD69C5"/>
    <w:rsid w:val="72E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character" w:styleId="7">
    <w:name w:val="HTML Code"/>
    <w:basedOn w:val="3"/>
    <w:semiHidden/>
    <w:unhideWhenUsed/>
    <w:uiPriority w:val="99"/>
    <w:rPr>
      <w:rFonts w:ascii="Courier New" w:hAnsi="Courier New" w:eastAsia="Times New Roman" w:cs="Courier New"/>
      <w:sz w:val="20"/>
      <w:szCs w:val="20"/>
    </w:rPr>
  </w:style>
  <w:style w:type="paragraph" w:styleId="8">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2 Char"/>
    <w:basedOn w:val="3"/>
    <w:link w:val="2"/>
    <w:uiPriority w:val="9"/>
    <w:rPr>
      <w:rFonts w:ascii="Times New Roman" w:hAnsi="Times New Roman" w:eastAsia="Times New Roman" w:cs="Times New Roman"/>
      <w:b/>
      <w:bCs/>
      <w:sz w:val="36"/>
      <w:szCs w:val="36"/>
    </w:rPr>
  </w:style>
  <w:style w:type="paragraph" w:customStyle="1" w:styleId="12">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HTML Preformatted Char"/>
    <w:basedOn w:val="3"/>
    <w:link w:val="8"/>
    <w:semiHidden/>
    <w:uiPriority w:val="99"/>
    <w:rPr>
      <w:rFonts w:ascii="Courier New" w:hAnsi="Courier New" w:eastAsia="Times New Roman" w:cs="Courier New"/>
      <w:sz w:val="20"/>
      <w:szCs w:val="20"/>
    </w:rPr>
  </w:style>
  <w:style w:type="character" w:customStyle="1" w:styleId="14">
    <w:name w:val="token"/>
    <w:basedOn w:val="3"/>
    <w:uiPriority w:val="0"/>
  </w:style>
  <w:style w:type="character" w:customStyle="1" w:styleId="15">
    <w:name w:val="Header Char"/>
    <w:basedOn w:val="3"/>
    <w:link w:val="6"/>
    <w:uiPriority w:val="99"/>
  </w:style>
  <w:style w:type="character" w:customStyle="1" w:styleId="16">
    <w:name w:val="Footer Char"/>
    <w:basedOn w:val="3"/>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2771</Words>
  <Characters>15797</Characters>
  <Lines>131</Lines>
  <Paragraphs>37</Paragraphs>
  <TotalTime>13</TotalTime>
  <ScaleCrop>false</ScaleCrop>
  <LinksUpToDate>false</LinksUpToDate>
  <CharactersWithSpaces>18531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2025-06-22T14:02:00Z</dcterms:created>
  <dc:creator>Admin</dc:creator>
  <cp:lastModifiedBy>tpithani</cp:lastModifiedBy>
  <dcterms:modified xsi:type="dcterms:W3CDTF">2025-06-23T08:28:07Z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5822FA9B588F4DC9B02CFD7656B75DFD_12</vt:lpwstr>
  </property>
</Properties>
</file>