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E3A6" w14:textId="77777777" w:rsidR="00183DD7" w:rsidRPr="00183DD7" w:rsidRDefault="00183DD7" w:rsidP="00183DD7">
      <w:pPr>
        <w:rPr>
          <w:b/>
          <w:bCs/>
        </w:rPr>
      </w:pPr>
      <w:r w:rsidRPr="00183DD7">
        <w:rPr>
          <w:b/>
          <w:bCs/>
        </w:rPr>
        <w:t>About the job</w:t>
      </w:r>
    </w:p>
    <w:p w14:paraId="1E1A53B0" w14:textId="77777777" w:rsidR="00183DD7" w:rsidRPr="00183DD7" w:rsidRDefault="00183DD7" w:rsidP="00183DD7">
      <w:r w:rsidRPr="00183DD7">
        <w:rPr>
          <w:b/>
          <w:bCs/>
        </w:rPr>
        <w:t>Overview</w:t>
      </w:r>
      <w:r w:rsidRPr="00183DD7">
        <w:rPr>
          <w:b/>
          <w:bCs/>
        </w:rPr>
        <w:br/>
      </w:r>
      <w:r w:rsidRPr="00183DD7">
        <w:rPr>
          <w:b/>
          <w:bCs/>
        </w:rPr>
        <w:br/>
        <w:t xml:space="preserve"> 170+ Years Strong. Industry Leader. Global Impact.</w:t>
      </w:r>
      <w:r w:rsidRPr="00183DD7">
        <w:t xml:space="preserve"> At Pinkerton, the mission is to protect our clients. To do this, we provide enterprise risk management services and programs specifically designed for each client. Pinkerton employees are one of our most important assets and critical to the delivery of world-class solutions. Bonded together, we share a commitment to integrity, vigilance, and excellence.</w:t>
      </w:r>
      <w:r w:rsidRPr="00183DD7">
        <w:br/>
      </w:r>
      <w:r w:rsidRPr="00183DD7">
        <w:br/>
        <w:t>Pinkerton is an inclusive employer who seeks candidates with diverse backgrounds, experiences, and perspectives to join our network of industry subject matter experts.</w:t>
      </w:r>
      <w:r w:rsidRPr="00183DD7">
        <w:br/>
      </w:r>
      <w:r w:rsidRPr="00183DD7">
        <w:br/>
        <w:t>The Data Analyst will join our dynamic team at Tech Client physical security team/s. The ideal candidate will possess strong analytical skills, a passion for data-driven decision-making, and the ability to translate complex data into actionable insights that drive our strategic initiatives.</w:t>
      </w:r>
      <w:r w:rsidRPr="00183DD7">
        <w:br/>
      </w:r>
      <w:r w:rsidRPr="00183DD7">
        <w:br/>
      </w:r>
      <w:r w:rsidRPr="00183DD7">
        <w:rPr>
          <w:b/>
          <w:bCs/>
        </w:rPr>
        <w:t>Responsibilities</w:t>
      </w:r>
      <w:r w:rsidRPr="00183DD7">
        <w:rPr>
          <w:b/>
          <w:bCs/>
        </w:rPr>
        <w:br/>
      </w:r>
      <w:r w:rsidRPr="00183DD7">
        <w:rPr>
          <w:b/>
          <w:bCs/>
        </w:rPr>
        <w:br/>
      </w:r>
    </w:p>
    <w:p w14:paraId="73094E7E" w14:textId="77777777" w:rsidR="00183DD7" w:rsidRPr="00183DD7" w:rsidRDefault="00183DD7" w:rsidP="00183DD7">
      <w:pPr>
        <w:numPr>
          <w:ilvl w:val="0"/>
          <w:numId w:val="1"/>
        </w:numPr>
      </w:pPr>
      <w:r w:rsidRPr="00183DD7">
        <w:t xml:space="preserve"> Represent Pinkerton’s core values of integrity, vigilance, and excellence. </w:t>
      </w:r>
    </w:p>
    <w:p w14:paraId="47152385" w14:textId="77777777" w:rsidR="00183DD7" w:rsidRPr="00183DD7" w:rsidRDefault="00183DD7" w:rsidP="00183DD7">
      <w:pPr>
        <w:numPr>
          <w:ilvl w:val="0"/>
          <w:numId w:val="1"/>
        </w:numPr>
      </w:pPr>
      <w:r w:rsidRPr="00183DD7">
        <w:t xml:space="preserve"> Gather, clean, and organize large datasets from diverse sources to ensure data integrity and accuracy. </w:t>
      </w:r>
    </w:p>
    <w:p w14:paraId="110086F3" w14:textId="77777777" w:rsidR="00183DD7" w:rsidRPr="00183DD7" w:rsidRDefault="00183DD7" w:rsidP="00183DD7">
      <w:pPr>
        <w:numPr>
          <w:ilvl w:val="0"/>
          <w:numId w:val="1"/>
        </w:numPr>
      </w:pPr>
      <w:r w:rsidRPr="00183DD7">
        <w:t xml:space="preserve"> Develop and maintain databases, data systems, and data collection processes. </w:t>
      </w:r>
    </w:p>
    <w:p w14:paraId="5C45E5C0" w14:textId="77777777" w:rsidR="00183DD7" w:rsidRPr="00183DD7" w:rsidRDefault="00183DD7" w:rsidP="00183DD7">
      <w:pPr>
        <w:numPr>
          <w:ilvl w:val="0"/>
          <w:numId w:val="1"/>
        </w:numPr>
      </w:pPr>
      <w:r w:rsidRPr="00183DD7">
        <w:t xml:space="preserve"> Analyze complex datasets to identify trends, patterns, and insights that inform business strategies. </w:t>
      </w:r>
    </w:p>
    <w:p w14:paraId="008BEFEA" w14:textId="77777777" w:rsidR="00183DD7" w:rsidRPr="00183DD7" w:rsidRDefault="00183DD7" w:rsidP="00183DD7">
      <w:pPr>
        <w:numPr>
          <w:ilvl w:val="0"/>
          <w:numId w:val="1"/>
        </w:numPr>
      </w:pPr>
      <w:r w:rsidRPr="00183DD7">
        <w:t xml:space="preserve"> Utilize statistical methods to interpret data sets and provide actionable recommendations. </w:t>
      </w:r>
    </w:p>
    <w:p w14:paraId="137F8C79" w14:textId="77777777" w:rsidR="00183DD7" w:rsidRPr="00183DD7" w:rsidRDefault="00183DD7" w:rsidP="00183DD7">
      <w:pPr>
        <w:numPr>
          <w:ilvl w:val="0"/>
          <w:numId w:val="1"/>
        </w:numPr>
      </w:pPr>
      <w:r w:rsidRPr="00183DD7">
        <w:t xml:space="preserve"> Create comprehensive reports and dashboards using advanced data visualization tools (e.g., Google Data Studio, Tableau). </w:t>
      </w:r>
    </w:p>
    <w:p w14:paraId="1F3CB4BC" w14:textId="77777777" w:rsidR="00183DD7" w:rsidRPr="00183DD7" w:rsidRDefault="00183DD7" w:rsidP="00183DD7">
      <w:pPr>
        <w:numPr>
          <w:ilvl w:val="0"/>
          <w:numId w:val="1"/>
        </w:numPr>
      </w:pPr>
      <w:r w:rsidRPr="00183DD7">
        <w:t xml:space="preserve"> Present analytical findings to stakeholders in a clear and compelling manner. </w:t>
      </w:r>
    </w:p>
    <w:p w14:paraId="76EE46CE" w14:textId="77777777" w:rsidR="00183DD7" w:rsidRPr="00183DD7" w:rsidRDefault="00183DD7" w:rsidP="00183DD7">
      <w:pPr>
        <w:numPr>
          <w:ilvl w:val="0"/>
          <w:numId w:val="1"/>
        </w:numPr>
      </w:pPr>
      <w:r w:rsidRPr="00183DD7">
        <w:t xml:space="preserve"> Work closely with cross-functional teams including product managers, engineers, and marketing professionals to understand business </w:t>
      </w:r>
    </w:p>
    <w:p w14:paraId="2E1F3F5E" w14:textId="77777777" w:rsidR="00183DD7" w:rsidRPr="00183DD7" w:rsidRDefault="00183DD7" w:rsidP="00183DD7">
      <w:pPr>
        <w:numPr>
          <w:ilvl w:val="0"/>
          <w:numId w:val="1"/>
        </w:numPr>
      </w:pPr>
      <w:r w:rsidRPr="00183DD7">
        <w:t xml:space="preserve"> Communicate insights effectively to drive informed decision-making across the organization. </w:t>
      </w:r>
    </w:p>
    <w:p w14:paraId="7FCEB204" w14:textId="77777777" w:rsidR="00183DD7" w:rsidRPr="00183DD7" w:rsidRDefault="00183DD7" w:rsidP="00183DD7">
      <w:pPr>
        <w:numPr>
          <w:ilvl w:val="0"/>
          <w:numId w:val="1"/>
        </w:numPr>
      </w:pPr>
      <w:r w:rsidRPr="00183DD7">
        <w:t xml:space="preserve"> Stay abreast of industry trends, best practices, and emerging technologies in data analytics. </w:t>
      </w:r>
    </w:p>
    <w:p w14:paraId="37903E7C" w14:textId="77777777" w:rsidR="00183DD7" w:rsidRPr="00183DD7" w:rsidRDefault="00183DD7" w:rsidP="00183DD7">
      <w:pPr>
        <w:numPr>
          <w:ilvl w:val="0"/>
          <w:numId w:val="1"/>
        </w:numPr>
      </w:pPr>
      <w:r w:rsidRPr="00183DD7">
        <w:t xml:space="preserve"> Proactively identify opportunities for process improvements based on analytical findings. </w:t>
      </w:r>
    </w:p>
    <w:p w14:paraId="33B9FEC7" w14:textId="77777777" w:rsidR="00183DD7" w:rsidRPr="00183DD7" w:rsidRDefault="00183DD7" w:rsidP="00183DD7">
      <w:pPr>
        <w:numPr>
          <w:ilvl w:val="0"/>
          <w:numId w:val="1"/>
        </w:numPr>
      </w:pPr>
      <w:r w:rsidRPr="00183DD7">
        <w:t xml:space="preserve"> All other duties, as assigned. </w:t>
      </w:r>
      <w:r w:rsidRPr="00183DD7">
        <w:br/>
      </w:r>
      <w:r w:rsidRPr="00183DD7">
        <w:br/>
      </w:r>
    </w:p>
    <w:p w14:paraId="016FE912" w14:textId="77777777" w:rsidR="00183DD7" w:rsidRPr="00183DD7" w:rsidRDefault="00183DD7" w:rsidP="00183DD7">
      <w:r w:rsidRPr="00183DD7">
        <w:rPr>
          <w:b/>
          <w:bCs/>
        </w:rPr>
        <w:lastRenderedPageBreak/>
        <w:t>Qualifications</w:t>
      </w:r>
      <w:r w:rsidRPr="00183DD7">
        <w:rPr>
          <w:b/>
          <w:bCs/>
        </w:rPr>
        <w:br/>
      </w:r>
      <w:r w:rsidRPr="00183DD7">
        <w:rPr>
          <w:b/>
          <w:bCs/>
        </w:rPr>
        <w:br/>
      </w:r>
      <w:r w:rsidRPr="00183DD7">
        <w:t>Bachelor’s degree in Data Science, Statistics, Computer Science, or a related field; advanced degree preferred.</w:t>
      </w:r>
      <w:r w:rsidRPr="00183DD7">
        <w:br/>
      </w:r>
      <w:r w:rsidRPr="00183DD7">
        <w:br/>
      </w:r>
    </w:p>
    <w:p w14:paraId="3D4D03AC" w14:textId="77777777" w:rsidR="00183DD7" w:rsidRPr="00183DD7" w:rsidRDefault="00183DD7" w:rsidP="00183DD7">
      <w:pPr>
        <w:numPr>
          <w:ilvl w:val="0"/>
          <w:numId w:val="2"/>
        </w:numPr>
      </w:pPr>
      <w:r w:rsidRPr="00183DD7">
        <w:t xml:space="preserve"> Proven experience as a Data Analyst or similar role in a fast-paced environment. </w:t>
      </w:r>
    </w:p>
    <w:p w14:paraId="4E92B6CD" w14:textId="77777777" w:rsidR="00183DD7" w:rsidRPr="00183DD7" w:rsidRDefault="00183DD7" w:rsidP="00183DD7">
      <w:pPr>
        <w:numPr>
          <w:ilvl w:val="0"/>
          <w:numId w:val="2"/>
        </w:numPr>
      </w:pPr>
      <w:r w:rsidRPr="00183DD7">
        <w:t xml:space="preserve"> Proficiency in SQL, Python, R, or other programming languages for data analysis. </w:t>
      </w:r>
    </w:p>
    <w:p w14:paraId="6D7BA931" w14:textId="77777777" w:rsidR="00183DD7" w:rsidRPr="00183DD7" w:rsidRDefault="00183DD7" w:rsidP="00183DD7">
      <w:pPr>
        <w:numPr>
          <w:ilvl w:val="0"/>
          <w:numId w:val="2"/>
        </w:numPr>
      </w:pPr>
      <w:r w:rsidRPr="00183DD7">
        <w:t xml:space="preserve"> Experience with data visualization tools such as Google Data Studio or Tableau. </w:t>
      </w:r>
    </w:p>
    <w:p w14:paraId="3C16AB05" w14:textId="77777777" w:rsidR="00183DD7" w:rsidRPr="00183DD7" w:rsidRDefault="00183DD7" w:rsidP="00183DD7">
      <w:pPr>
        <w:numPr>
          <w:ilvl w:val="0"/>
          <w:numId w:val="2"/>
        </w:numPr>
      </w:pPr>
      <w:r w:rsidRPr="00183DD7">
        <w:t xml:space="preserve"> Strong problem-solving skills with keen attention to detail. </w:t>
      </w:r>
    </w:p>
    <w:p w14:paraId="4CABC026" w14:textId="77777777" w:rsidR="00183DD7" w:rsidRPr="00183DD7" w:rsidRDefault="00183DD7" w:rsidP="00183DD7">
      <w:pPr>
        <w:numPr>
          <w:ilvl w:val="0"/>
          <w:numId w:val="2"/>
        </w:numPr>
      </w:pPr>
      <w:r w:rsidRPr="00183DD7">
        <w:t xml:space="preserve"> Excellent communication skills with the ability to convey complex information clearly. </w:t>
      </w:r>
      <w:r w:rsidRPr="00183DD7">
        <w:br/>
      </w:r>
      <w:r w:rsidRPr="00183DD7">
        <w:br/>
      </w:r>
    </w:p>
    <w:p w14:paraId="73F749C5" w14:textId="77777777" w:rsidR="00183DD7" w:rsidRPr="00183DD7" w:rsidRDefault="00183DD7" w:rsidP="00183DD7">
      <w:r w:rsidRPr="00183DD7">
        <w:rPr>
          <w:b/>
          <w:bCs/>
        </w:rPr>
        <w:t>Working Conditions</w:t>
      </w:r>
      <w:r w:rsidRPr="00183DD7">
        <w:rPr>
          <w:b/>
          <w:bCs/>
        </w:rPr>
        <w:br/>
      </w:r>
      <w:r w:rsidRPr="00183DD7">
        <w:rPr>
          <w:b/>
          <w:bCs/>
        </w:rPr>
        <w:br/>
      </w:r>
      <w:r w:rsidRPr="00183DD7">
        <w:t>With or without reasonable accommodation, requires the physical and mental capacity to effectively perform all essential functions;</w:t>
      </w:r>
      <w:r w:rsidRPr="00183DD7">
        <w:br/>
      </w:r>
      <w:r w:rsidRPr="00183DD7">
        <w:br/>
      </w:r>
    </w:p>
    <w:p w14:paraId="70D5EDD8" w14:textId="77777777" w:rsidR="00183DD7" w:rsidRPr="00183DD7" w:rsidRDefault="00183DD7" w:rsidP="00183DD7">
      <w:pPr>
        <w:numPr>
          <w:ilvl w:val="0"/>
          <w:numId w:val="3"/>
        </w:numPr>
      </w:pPr>
      <w:r w:rsidRPr="00183DD7">
        <w:t xml:space="preserve"> Regular computer usage. </w:t>
      </w:r>
    </w:p>
    <w:p w14:paraId="5A126B3B" w14:textId="77777777" w:rsidR="00183DD7" w:rsidRPr="00183DD7" w:rsidRDefault="00183DD7" w:rsidP="00183DD7">
      <w:pPr>
        <w:numPr>
          <w:ilvl w:val="0"/>
          <w:numId w:val="3"/>
        </w:numPr>
      </w:pPr>
      <w:r w:rsidRPr="00183DD7">
        <w:t xml:space="preserve"> Occasional reaching and lifting of small objects and operating office equipment. </w:t>
      </w:r>
    </w:p>
    <w:p w14:paraId="0FA8A8B4" w14:textId="77777777" w:rsidR="00183DD7" w:rsidRPr="00183DD7" w:rsidRDefault="00183DD7" w:rsidP="00183DD7">
      <w:pPr>
        <w:numPr>
          <w:ilvl w:val="0"/>
          <w:numId w:val="3"/>
        </w:numPr>
      </w:pPr>
      <w:r w:rsidRPr="00183DD7">
        <w:t xml:space="preserve"> Frequent sitting, standing, and/or walking. </w:t>
      </w:r>
    </w:p>
    <w:p w14:paraId="545CB4F1" w14:textId="77777777" w:rsidR="00183DD7" w:rsidRPr="00183DD7" w:rsidRDefault="00183DD7" w:rsidP="00183DD7">
      <w:pPr>
        <w:numPr>
          <w:ilvl w:val="0"/>
          <w:numId w:val="3"/>
        </w:numPr>
      </w:pPr>
      <w:r w:rsidRPr="00183DD7">
        <w:t xml:space="preserve"> Travel, as required. </w:t>
      </w:r>
      <w:r w:rsidRPr="00183DD7">
        <w:br/>
      </w:r>
      <w:r w:rsidRPr="00183DD7">
        <w:br/>
      </w:r>
    </w:p>
    <w:p w14:paraId="03965A32" w14:textId="77777777" w:rsidR="00183DD7" w:rsidRPr="00183DD7" w:rsidRDefault="00183DD7" w:rsidP="00183DD7">
      <w:r w:rsidRPr="00183DD7">
        <w:t>Pinkerton is an equal opportunity employer to all applicants and positions without regard to race/ethnicity, color, national origin, ancestry, sex/gender, gender identity/expression, sexual orientation, marital/prenatal status, pregnancy/childbirth or related conditions, religion, creed, age, disability, genetic information, veteran status, or any protected status by local, state, federal or country-specific law.</w:t>
      </w:r>
    </w:p>
    <w:p w14:paraId="754C1B01" w14:textId="77777777" w:rsidR="00AC71F6" w:rsidRDefault="00AC71F6"/>
    <w:sectPr w:rsidR="00AC7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2E87"/>
    <w:multiLevelType w:val="multilevel"/>
    <w:tmpl w:val="71F8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901294"/>
    <w:multiLevelType w:val="multilevel"/>
    <w:tmpl w:val="E91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7B736B"/>
    <w:multiLevelType w:val="multilevel"/>
    <w:tmpl w:val="5EB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9955230">
    <w:abstractNumId w:val="1"/>
  </w:num>
  <w:num w:numId="2" w16cid:durableId="543568751">
    <w:abstractNumId w:val="0"/>
  </w:num>
  <w:num w:numId="3" w16cid:durableId="1771975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A7"/>
    <w:rsid w:val="00183DD7"/>
    <w:rsid w:val="00AC71F6"/>
    <w:rsid w:val="00B44FA7"/>
    <w:rsid w:val="00D143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605EEF-1DFF-43DA-8954-1DCDE6948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A7"/>
    <w:rPr>
      <w:rFonts w:eastAsiaTheme="majorEastAsia" w:cstheme="majorBidi"/>
      <w:color w:val="272727" w:themeColor="text1" w:themeTint="D8"/>
    </w:rPr>
  </w:style>
  <w:style w:type="paragraph" w:styleId="Title">
    <w:name w:val="Title"/>
    <w:basedOn w:val="Normal"/>
    <w:next w:val="Normal"/>
    <w:link w:val="TitleChar"/>
    <w:uiPriority w:val="10"/>
    <w:qFormat/>
    <w:rsid w:val="00B44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A7"/>
    <w:pPr>
      <w:spacing w:before="160"/>
      <w:jc w:val="center"/>
    </w:pPr>
    <w:rPr>
      <w:i/>
      <w:iCs/>
      <w:color w:val="404040" w:themeColor="text1" w:themeTint="BF"/>
    </w:rPr>
  </w:style>
  <w:style w:type="character" w:customStyle="1" w:styleId="QuoteChar">
    <w:name w:val="Quote Char"/>
    <w:basedOn w:val="DefaultParagraphFont"/>
    <w:link w:val="Quote"/>
    <w:uiPriority w:val="29"/>
    <w:rsid w:val="00B44FA7"/>
    <w:rPr>
      <w:i/>
      <w:iCs/>
      <w:color w:val="404040" w:themeColor="text1" w:themeTint="BF"/>
    </w:rPr>
  </w:style>
  <w:style w:type="paragraph" w:styleId="ListParagraph">
    <w:name w:val="List Paragraph"/>
    <w:basedOn w:val="Normal"/>
    <w:uiPriority w:val="34"/>
    <w:qFormat/>
    <w:rsid w:val="00B44FA7"/>
    <w:pPr>
      <w:ind w:left="720"/>
      <w:contextualSpacing/>
    </w:pPr>
  </w:style>
  <w:style w:type="character" w:styleId="IntenseEmphasis">
    <w:name w:val="Intense Emphasis"/>
    <w:basedOn w:val="DefaultParagraphFont"/>
    <w:uiPriority w:val="21"/>
    <w:qFormat/>
    <w:rsid w:val="00B44FA7"/>
    <w:rPr>
      <w:i/>
      <w:iCs/>
      <w:color w:val="0F4761" w:themeColor="accent1" w:themeShade="BF"/>
    </w:rPr>
  </w:style>
  <w:style w:type="paragraph" w:styleId="IntenseQuote">
    <w:name w:val="Intense Quote"/>
    <w:basedOn w:val="Normal"/>
    <w:next w:val="Normal"/>
    <w:link w:val="IntenseQuoteChar"/>
    <w:uiPriority w:val="30"/>
    <w:qFormat/>
    <w:rsid w:val="00B44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A7"/>
    <w:rPr>
      <w:i/>
      <w:iCs/>
      <w:color w:val="0F4761" w:themeColor="accent1" w:themeShade="BF"/>
    </w:rPr>
  </w:style>
  <w:style w:type="character" w:styleId="IntenseReference">
    <w:name w:val="Intense Reference"/>
    <w:basedOn w:val="DefaultParagraphFont"/>
    <w:uiPriority w:val="32"/>
    <w:qFormat/>
    <w:rsid w:val="00B44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Singhal</dc:creator>
  <cp:keywords/>
  <dc:description/>
  <cp:lastModifiedBy>Tarun Singhal</cp:lastModifiedBy>
  <cp:revision>2</cp:revision>
  <dcterms:created xsi:type="dcterms:W3CDTF">2026-06-25T07:46:00Z</dcterms:created>
  <dcterms:modified xsi:type="dcterms:W3CDTF">2026-06-25T07:46:00Z</dcterms:modified>
</cp:coreProperties>
</file>