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842D486" w14:textId="77777777" w:rsidR="00467F13" w:rsidRDefault="00467F13">
      <w:pPr>
        <w:pageBreakBefore/>
        <w:jc w:val="center"/>
        <w:rPr>
          <w:rStyle w:val="WW-DefaultParagraphFont"/>
          <w:rFonts w:ascii="Verdana" w:hAnsi="Verdana" w:cs="Courier"/>
          <w:bCs/>
          <w:color w:val="000000"/>
        </w:rPr>
      </w:pPr>
      <w:r>
        <w:rPr>
          <w:rStyle w:val="WW-DefaultParagraphFont"/>
          <w:rFonts w:ascii="Verdana" w:hAnsi="Verdana" w:cs="Courier"/>
          <w:b/>
          <w:bCs/>
          <w:color w:val="000000"/>
        </w:rPr>
        <w:t>Taruna Nanecha</w:t>
      </w:r>
    </w:p>
    <w:p w14:paraId="26DFD78C" w14:textId="77777777" w:rsidR="00467F13" w:rsidRDefault="00467F13">
      <w:pPr>
        <w:jc w:val="center"/>
        <w:rPr>
          <w:rFonts w:ascii="Verdana" w:hAnsi="Verdana" w:cs="Courier"/>
          <w:b/>
          <w:bCs/>
          <w:color w:val="000000"/>
        </w:rPr>
      </w:pPr>
      <w:r>
        <w:rPr>
          <w:rStyle w:val="WW-DefaultParagraphFont"/>
          <w:rFonts w:ascii="Verdana" w:hAnsi="Verdana" w:cs="Courier"/>
          <w:bCs/>
          <w:color w:val="000000"/>
        </w:rPr>
        <w:t xml:space="preserve">Cell: +91 98864 01298 E-Mail: </w:t>
      </w:r>
      <w:hyperlink r:id="rId7" w:anchor="_blank" w:history="1">
        <w:r>
          <w:rPr>
            <w:rStyle w:val="WW-DefaultParagraphFont"/>
            <w:rFonts w:ascii="Verdana" w:hAnsi="Verdana" w:cs="Courier"/>
            <w:bCs/>
          </w:rPr>
          <w:t>taruna.nanecha@gmail.com</w:t>
        </w:r>
      </w:hyperlink>
    </w:p>
    <w:p w14:paraId="745CD88B" w14:textId="77777777" w:rsidR="00467F13" w:rsidRDefault="00467F13">
      <w:pPr>
        <w:rPr>
          <w:rFonts w:ascii="Verdana" w:hAnsi="Verdana" w:cs="Courier"/>
          <w:b/>
          <w:bCs/>
          <w:color w:val="000000"/>
        </w:rPr>
      </w:pPr>
    </w:p>
    <w:p w14:paraId="28EC3FAA" w14:textId="77777777" w:rsidR="00467F13" w:rsidRDefault="00467F13">
      <w:pPr>
        <w:rPr>
          <w:rFonts w:ascii="Verdana" w:hAnsi="Verdana" w:cs="Courier"/>
          <w:b/>
          <w:bCs/>
          <w:color w:val="000000"/>
        </w:rPr>
      </w:pPr>
    </w:p>
    <w:p w14:paraId="0A531748" w14:textId="77777777" w:rsidR="00467F13" w:rsidRDefault="00467F13">
      <w:pPr>
        <w:jc w:val="both"/>
        <w:rPr>
          <w:rStyle w:val="WW-DefaultParagraphFont"/>
          <w:rFonts w:ascii="Verdana" w:hAnsi="Verdana" w:cs="Courier"/>
          <w:bCs/>
          <w:color w:val="000000"/>
        </w:rPr>
      </w:pPr>
      <w:r>
        <w:rPr>
          <w:rStyle w:val="WW-DefaultParagraphFont"/>
          <w:rFonts w:ascii="Verdana" w:hAnsi="Verdana" w:cs="Courier"/>
          <w:b/>
          <w:bCs/>
          <w:color w:val="000000"/>
        </w:rPr>
        <w:t>Summary:</w:t>
      </w:r>
      <w:r>
        <w:rPr>
          <w:rStyle w:val="WW-DefaultParagraphFont"/>
          <w:rFonts w:ascii="Verdana" w:hAnsi="Verdana" w:cs="Courier"/>
          <w:bCs/>
          <w:color w:val="000000"/>
        </w:rPr>
        <w:t xml:space="preserve"> </w:t>
      </w:r>
    </w:p>
    <w:p w14:paraId="30B0D350" w14:textId="7DE14CE7" w:rsidR="00A4428E" w:rsidRPr="00A4428E" w:rsidRDefault="0012518F" w:rsidP="00A4428E">
      <w:pPr>
        <w:jc w:val="both"/>
        <w:rPr>
          <w:rFonts w:ascii="Verdana" w:hAnsi="Verdana" w:cs="Calibri"/>
        </w:rPr>
      </w:pPr>
      <w:r w:rsidRPr="0012518F">
        <w:rPr>
          <w:rFonts w:ascii="Verdana" w:hAnsi="Verdana" w:cs="Calibri"/>
          <w:b/>
          <w:bCs/>
        </w:rPr>
        <w:t>Cloud Analytics Engineer</w:t>
      </w:r>
      <w:r w:rsidR="00A4428E" w:rsidRPr="00A4428E">
        <w:rPr>
          <w:rFonts w:ascii="Verdana" w:hAnsi="Verdana" w:cs="Calibri"/>
        </w:rPr>
        <w:t xml:space="preserve"> with expertise in</w:t>
      </w:r>
      <w:r w:rsidR="004A3147">
        <w:rPr>
          <w:rFonts w:ascii="Verdana" w:hAnsi="Verdana" w:cs="Calibri"/>
        </w:rPr>
        <w:t xml:space="preserve"> </w:t>
      </w:r>
      <w:r w:rsidR="003755DC">
        <w:rPr>
          <w:rFonts w:ascii="Verdana" w:hAnsi="Verdana" w:cs="Calibri"/>
        </w:rPr>
        <w:t>D</w:t>
      </w:r>
      <w:r w:rsidR="003755DC" w:rsidRPr="00A4428E">
        <w:rPr>
          <w:rFonts w:ascii="Verdana" w:hAnsi="Verdana" w:cs="Calibri"/>
        </w:rPr>
        <w:t>evelopment</w:t>
      </w:r>
      <w:r w:rsidR="00A4428E" w:rsidRPr="00A4428E">
        <w:rPr>
          <w:rFonts w:ascii="Verdana" w:hAnsi="Verdana" w:cs="Calibri"/>
        </w:rPr>
        <w:t>, Design, Coding, Debugging,</w:t>
      </w:r>
      <w:r w:rsidR="00CE5EF9">
        <w:rPr>
          <w:rFonts w:ascii="Verdana" w:hAnsi="Verdana" w:cs="Calibri"/>
        </w:rPr>
        <w:t xml:space="preserve"> and</w:t>
      </w:r>
      <w:r w:rsidR="00A4428E" w:rsidRPr="00A4428E">
        <w:rPr>
          <w:rFonts w:ascii="Verdana" w:hAnsi="Verdana" w:cs="Calibri"/>
        </w:rPr>
        <w:t xml:space="preserve"> Testing of </w:t>
      </w:r>
      <w:r w:rsidR="002463D6">
        <w:rPr>
          <w:rFonts w:ascii="Verdana" w:hAnsi="Verdana" w:cs="Calibri"/>
        </w:rPr>
        <w:t>E</w:t>
      </w:r>
      <w:r w:rsidR="00A4428E" w:rsidRPr="00A4428E">
        <w:rPr>
          <w:rFonts w:ascii="Verdana" w:hAnsi="Verdana" w:cs="Calibri"/>
        </w:rPr>
        <w:t>nterprise products. I have 14</w:t>
      </w:r>
      <w:r w:rsidR="002463D6">
        <w:rPr>
          <w:rFonts w:ascii="Verdana" w:hAnsi="Verdana" w:cs="Calibri"/>
        </w:rPr>
        <w:t>+</w:t>
      </w:r>
      <w:r w:rsidR="00A4428E" w:rsidRPr="00A4428E">
        <w:rPr>
          <w:rFonts w:ascii="Verdana" w:hAnsi="Verdana" w:cs="Calibri"/>
        </w:rPr>
        <w:t xml:space="preserve"> years of experience working with leading Cloud, Database and Enterprise product companies. I have primarily worked for Oracle Enterprise Manager</w:t>
      </w:r>
      <w:r w:rsidR="002463D6">
        <w:rPr>
          <w:rFonts w:ascii="Verdana" w:hAnsi="Verdana" w:cs="Calibri"/>
        </w:rPr>
        <w:t xml:space="preserve"> (</w:t>
      </w:r>
      <w:r w:rsidR="00A216C7">
        <w:rPr>
          <w:rFonts w:ascii="Verdana" w:hAnsi="Verdana" w:cs="Calibri"/>
        </w:rPr>
        <w:t>O</w:t>
      </w:r>
      <w:r w:rsidR="002463D6">
        <w:rPr>
          <w:rFonts w:ascii="Verdana" w:hAnsi="Verdana" w:cs="Calibri"/>
        </w:rPr>
        <w:t>EM)</w:t>
      </w:r>
      <w:r w:rsidR="00A4428E" w:rsidRPr="00A4428E">
        <w:rPr>
          <w:rFonts w:ascii="Verdana" w:hAnsi="Verdana" w:cs="Calibri"/>
        </w:rPr>
        <w:t>, Identity Management product suites</w:t>
      </w:r>
      <w:r w:rsidR="0021160F">
        <w:rPr>
          <w:rFonts w:ascii="Verdana" w:hAnsi="Verdana" w:cs="Calibri"/>
        </w:rPr>
        <w:t xml:space="preserve"> (IDM</w:t>
      </w:r>
      <w:r w:rsidR="00FE5BFE">
        <w:rPr>
          <w:rFonts w:ascii="Verdana" w:hAnsi="Verdana" w:cs="Calibri"/>
        </w:rPr>
        <w:t>):</w:t>
      </w:r>
      <w:r w:rsidR="00A4428E" w:rsidRPr="00A4428E">
        <w:rPr>
          <w:rFonts w:ascii="Verdana" w:hAnsi="Verdana" w:cs="Calibri"/>
        </w:rPr>
        <w:t xml:space="preserve"> Oracle Access Manger (OAM), OpenSSO, Directory Server and HP OpenView. I have solid expertise in </w:t>
      </w:r>
      <w:r w:rsidR="0021160F">
        <w:rPr>
          <w:rFonts w:ascii="Verdana" w:hAnsi="Verdana" w:cs="Calibri"/>
        </w:rPr>
        <w:t xml:space="preserve">Data </w:t>
      </w:r>
      <w:r w:rsidR="004A3147">
        <w:rPr>
          <w:rFonts w:ascii="Verdana" w:hAnsi="Verdana" w:cs="Calibri"/>
        </w:rPr>
        <w:t xml:space="preserve">analytics and </w:t>
      </w:r>
      <w:r w:rsidR="0021160F">
        <w:rPr>
          <w:rFonts w:ascii="Verdana" w:hAnsi="Verdana" w:cs="Calibri"/>
        </w:rPr>
        <w:t xml:space="preserve">visualization using </w:t>
      </w:r>
      <w:r w:rsidR="00BB5F81">
        <w:rPr>
          <w:rFonts w:ascii="Verdana" w:hAnsi="Verdana" w:cs="Calibri"/>
        </w:rPr>
        <w:t xml:space="preserve">Oracle APEX, </w:t>
      </w:r>
      <w:r w:rsidR="0021160F">
        <w:rPr>
          <w:rFonts w:ascii="Verdana" w:hAnsi="Verdana" w:cs="Calibri"/>
        </w:rPr>
        <w:t xml:space="preserve">REST API, </w:t>
      </w:r>
      <w:r w:rsidR="004E4756">
        <w:rPr>
          <w:rFonts w:ascii="Verdana" w:hAnsi="Verdana" w:cs="Calibri"/>
        </w:rPr>
        <w:t>SQL</w:t>
      </w:r>
      <w:r w:rsidR="0021160F">
        <w:rPr>
          <w:rFonts w:ascii="Verdana" w:hAnsi="Verdana" w:cs="Calibri"/>
        </w:rPr>
        <w:t xml:space="preserve"> dev</w:t>
      </w:r>
      <w:r w:rsidR="004E4756">
        <w:rPr>
          <w:rFonts w:ascii="Verdana" w:hAnsi="Verdana" w:cs="Calibri"/>
        </w:rPr>
        <w:t xml:space="preserve">, </w:t>
      </w:r>
      <w:r w:rsidR="004A3147">
        <w:rPr>
          <w:rFonts w:ascii="Verdana" w:hAnsi="Verdana" w:cs="Calibri"/>
        </w:rPr>
        <w:t>OBIEE</w:t>
      </w:r>
      <w:r w:rsidR="00A4428E" w:rsidRPr="00A4428E">
        <w:rPr>
          <w:rFonts w:ascii="Verdana" w:hAnsi="Verdana" w:cs="Calibri"/>
        </w:rPr>
        <w:t xml:space="preserve"> Reporting, </w:t>
      </w:r>
      <w:r w:rsidR="004A3147">
        <w:rPr>
          <w:rFonts w:ascii="Verdana" w:hAnsi="Verdana" w:cs="Calibri"/>
        </w:rPr>
        <w:t xml:space="preserve">and </w:t>
      </w:r>
      <w:r w:rsidR="0021160F">
        <w:rPr>
          <w:rFonts w:ascii="Verdana" w:hAnsi="Verdana" w:cs="Calibri"/>
        </w:rPr>
        <w:t xml:space="preserve">Relational DBMS. </w:t>
      </w:r>
      <w:r w:rsidR="00A4428E" w:rsidRPr="00A4428E">
        <w:rPr>
          <w:rFonts w:ascii="Verdana" w:hAnsi="Verdana" w:cs="Calibri"/>
        </w:rPr>
        <w:t xml:space="preserve">I am self-motivated, adaptive, and collaborative professional. </w:t>
      </w:r>
    </w:p>
    <w:p w14:paraId="0AA779B6" w14:textId="77777777" w:rsidR="00467F13" w:rsidRDefault="00467F13">
      <w:pPr>
        <w:jc w:val="both"/>
      </w:pPr>
    </w:p>
    <w:p w14:paraId="55F4DFD5" w14:textId="6FD764D0" w:rsidR="00467F13" w:rsidRDefault="00467F13">
      <w:pPr>
        <w:jc w:val="both"/>
        <w:rPr>
          <w:rFonts w:ascii="Verdana" w:hAnsi="Verdana" w:cs="Courier"/>
          <w:b/>
          <w:bCs/>
          <w:color w:val="000000"/>
        </w:rPr>
      </w:pPr>
      <w:r>
        <w:rPr>
          <w:rStyle w:val="WW-DefaultParagraphFont"/>
          <w:rFonts w:ascii="Verdana" w:hAnsi="Verdana" w:cs="Verdana"/>
          <w:b/>
          <w:color w:val="000000"/>
        </w:rPr>
        <w:t>Currently I am working with ORACLE India from past 1</w:t>
      </w:r>
      <w:r w:rsidR="00F16BD4">
        <w:rPr>
          <w:rStyle w:val="WW-DefaultParagraphFont"/>
          <w:rFonts w:ascii="Verdana" w:hAnsi="Verdana" w:cs="Verdana"/>
          <w:b/>
          <w:color w:val="000000"/>
        </w:rPr>
        <w:t>4</w:t>
      </w:r>
      <w:r>
        <w:rPr>
          <w:rStyle w:val="WW-DefaultParagraphFont"/>
          <w:rFonts w:ascii="Verdana" w:hAnsi="Verdana" w:cs="Verdana"/>
          <w:b/>
          <w:color w:val="000000"/>
        </w:rPr>
        <w:t xml:space="preserve"> </w:t>
      </w:r>
      <w:r w:rsidR="008051D0">
        <w:rPr>
          <w:rStyle w:val="WW-DefaultParagraphFont"/>
          <w:rFonts w:ascii="Verdana" w:hAnsi="Verdana" w:cs="Verdana"/>
          <w:b/>
          <w:color w:val="000000"/>
        </w:rPr>
        <w:t xml:space="preserve">and ½ </w:t>
      </w:r>
      <w:r>
        <w:rPr>
          <w:rStyle w:val="WW-DefaultParagraphFont"/>
          <w:rFonts w:ascii="Verdana" w:hAnsi="Verdana" w:cs="Verdana"/>
          <w:b/>
          <w:color w:val="000000"/>
        </w:rPr>
        <w:t>years (including 6 and</w:t>
      </w:r>
      <w:r w:rsidR="008051D0">
        <w:rPr>
          <w:rStyle w:val="WW-DefaultParagraphFont"/>
          <w:rFonts w:ascii="Verdana" w:hAnsi="Verdana" w:cs="Verdana"/>
          <w:b/>
          <w:color w:val="000000"/>
        </w:rPr>
        <w:t xml:space="preserve"> ½</w:t>
      </w:r>
      <w:r>
        <w:rPr>
          <w:rStyle w:val="WW-DefaultParagraphFont"/>
          <w:rFonts w:ascii="Verdana" w:hAnsi="Verdana" w:cs="Verdana"/>
          <w:b/>
          <w:color w:val="000000"/>
        </w:rPr>
        <w:t xml:space="preserve"> years with Sun Microsystems) as a </w:t>
      </w:r>
      <w:r w:rsidR="00F16BD4">
        <w:rPr>
          <w:rStyle w:val="WW-DefaultParagraphFont"/>
          <w:rFonts w:ascii="Verdana" w:hAnsi="Verdana" w:cs="Verdana"/>
          <w:b/>
          <w:color w:val="000000"/>
        </w:rPr>
        <w:t xml:space="preserve">Principal </w:t>
      </w:r>
      <w:r w:rsidR="0012518F">
        <w:rPr>
          <w:rStyle w:val="WW-DefaultParagraphFont"/>
          <w:rFonts w:ascii="Verdana" w:hAnsi="Verdana" w:cs="Verdana"/>
          <w:b/>
          <w:color w:val="000000"/>
        </w:rPr>
        <w:t xml:space="preserve">Lead </w:t>
      </w:r>
      <w:r w:rsidR="002463D6">
        <w:rPr>
          <w:rStyle w:val="WW-DefaultParagraphFont"/>
          <w:rFonts w:ascii="Verdana" w:hAnsi="Verdana" w:cs="Verdana"/>
          <w:b/>
          <w:color w:val="000000"/>
        </w:rPr>
        <w:t>Engineer.</w:t>
      </w:r>
    </w:p>
    <w:p w14:paraId="2E3BC85F" w14:textId="77777777" w:rsidR="00467F13" w:rsidRDefault="00467F13">
      <w:pPr>
        <w:jc w:val="both"/>
        <w:rPr>
          <w:rFonts w:ascii="Verdana" w:hAnsi="Verdana" w:cs="Courier"/>
          <w:b/>
          <w:bCs/>
          <w:color w:val="000000"/>
        </w:rPr>
      </w:pPr>
    </w:p>
    <w:p w14:paraId="1BEAECA0" w14:textId="47504582" w:rsidR="00467F13" w:rsidRDefault="00467F13">
      <w:pPr>
        <w:jc w:val="both"/>
      </w:pPr>
      <w:r>
        <w:rPr>
          <w:rFonts w:ascii="Verdana" w:hAnsi="Verdana" w:cs="Courier"/>
          <w:b/>
          <w:bCs/>
          <w:color w:val="000000"/>
        </w:rPr>
        <w:t>Educational Qualification:</w:t>
      </w:r>
    </w:p>
    <w:p w14:paraId="1E84851A" w14:textId="77777777" w:rsidR="00467F13" w:rsidRDefault="00467F13">
      <w:pPr>
        <w:jc w:val="both"/>
        <w:rPr>
          <w:rStyle w:val="WW-DefaultParagraphFont"/>
          <w:rFonts w:ascii="Verdana" w:hAnsi="Verdana" w:cs="Courier"/>
          <w:b/>
          <w:bCs/>
          <w:color w:val="000000"/>
        </w:rPr>
      </w:pPr>
      <w:r>
        <w:rPr>
          <w:rStyle w:val="WW-DefaultParagraphFont"/>
          <w:rFonts w:ascii="Verdana" w:hAnsi="Verdana" w:cs="Courier"/>
          <w:b/>
          <w:bCs/>
          <w:color w:val="000000"/>
        </w:rPr>
        <w:t>MCA:</w:t>
      </w:r>
      <w:r>
        <w:rPr>
          <w:rStyle w:val="WW-DefaultParagraphFont"/>
          <w:rFonts w:ascii="Verdana" w:hAnsi="Verdana" w:cs="Courier"/>
          <w:bCs/>
          <w:color w:val="000000"/>
        </w:rPr>
        <w:t xml:space="preserve"> from </w:t>
      </w:r>
      <w:r>
        <w:rPr>
          <w:rStyle w:val="WW-DefaultParagraphFont"/>
          <w:rFonts w:ascii="Verdana" w:hAnsi="Verdana" w:cs="Courier"/>
          <w:color w:val="000000"/>
        </w:rPr>
        <w:t xml:space="preserve">Banasthali Vidhyapith, Rajasthan (in </w:t>
      </w:r>
      <w:r>
        <w:rPr>
          <w:rStyle w:val="WW-DefaultParagraphFont"/>
          <w:rFonts w:ascii="Verdana" w:hAnsi="Verdana" w:cs="Courier"/>
          <w:bCs/>
          <w:color w:val="000000"/>
        </w:rPr>
        <w:t>1999 with first Class)</w:t>
      </w:r>
    </w:p>
    <w:p w14:paraId="5CF2FB27" w14:textId="1C3AEF8F" w:rsidR="00467F13" w:rsidRDefault="00467F13">
      <w:pPr>
        <w:jc w:val="both"/>
        <w:rPr>
          <w:rFonts w:ascii="Verdana" w:hAnsi="Verdana" w:cs="Courier"/>
          <w:b/>
          <w:bCs/>
          <w:color w:val="000000"/>
        </w:rPr>
      </w:pPr>
      <w:r>
        <w:rPr>
          <w:rStyle w:val="WW-DefaultParagraphFont"/>
          <w:rFonts w:ascii="Verdana" w:hAnsi="Verdana" w:cs="Courier"/>
          <w:b/>
          <w:bCs/>
          <w:color w:val="000000"/>
        </w:rPr>
        <w:t>B.Sc</w:t>
      </w:r>
      <w:r w:rsidR="00877325">
        <w:rPr>
          <w:rStyle w:val="WW-DefaultParagraphFont"/>
          <w:rFonts w:ascii="Verdana" w:hAnsi="Verdana" w:cs="Courier"/>
          <w:b/>
          <w:bCs/>
          <w:color w:val="000000"/>
        </w:rPr>
        <w:t>.</w:t>
      </w:r>
      <w:r>
        <w:rPr>
          <w:rStyle w:val="WW-DefaultParagraphFont"/>
          <w:rFonts w:ascii="Verdana" w:hAnsi="Verdana" w:cs="Courier"/>
          <w:b/>
          <w:bCs/>
          <w:color w:val="000000"/>
        </w:rPr>
        <w:t xml:space="preserve"> </w:t>
      </w:r>
      <w:r>
        <w:rPr>
          <w:rStyle w:val="WW-DefaultParagraphFont"/>
          <w:rFonts w:ascii="Verdana" w:hAnsi="Verdana" w:cs="Courier"/>
          <w:bCs/>
          <w:color w:val="000000"/>
        </w:rPr>
        <w:t>(Maths): from MDS University, Ajmer, Second topper in college.</w:t>
      </w:r>
    </w:p>
    <w:p w14:paraId="7099F6A9" w14:textId="77777777" w:rsidR="00467F13" w:rsidRDefault="00467F13">
      <w:pPr>
        <w:jc w:val="both"/>
        <w:rPr>
          <w:rFonts w:ascii="Verdana" w:hAnsi="Verdana" w:cs="Courier"/>
          <w:b/>
          <w:bCs/>
          <w:color w:val="000000"/>
        </w:rPr>
      </w:pPr>
    </w:p>
    <w:p w14:paraId="41C03BEC" w14:textId="6D877559" w:rsidR="00467F13" w:rsidRDefault="00467F13">
      <w:pPr>
        <w:jc w:val="both"/>
      </w:pPr>
      <w:r>
        <w:rPr>
          <w:rFonts w:ascii="Verdana" w:hAnsi="Verdana" w:cs="Courier"/>
          <w:b/>
          <w:bCs/>
          <w:color w:val="000000"/>
        </w:rPr>
        <w:t>Technical Proficiency</w:t>
      </w:r>
    </w:p>
    <w:p w14:paraId="52647497" w14:textId="77777777" w:rsidR="007461B3" w:rsidRDefault="00D82843" w:rsidP="00D82843">
      <w:pPr>
        <w:widowControl/>
        <w:suppressAutoHyphens w:val="0"/>
        <w:spacing w:line="240" w:lineRule="auto"/>
        <w:textAlignment w:val="auto"/>
        <w:rPr>
          <w:rStyle w:val="WW-DefaultParagraphFont"/>
          <w:rFonts w:ascii="Verdana" w:hAnsi="Verdana" w:cs="Courier"/>
          <w:b/>
          <w:bCs/>
          <w:color w:val="000000"/>
        </w:rPr>
      </w:pPr>
      <w:r>
        <w:rPr>
          <w:rStyle w:val="WW-DefaultParagraphFont"/>
          <w:rFonts w:ascii="Verdana" w:hAnsi="Verdana" w:cs="Courier"/>
          <w:b/>
          <w:bCs/>
          <w:color w:val="000000"/>
        </w:rPr>
        <w:t xml:space="preserve">Certifications: </w:t>
      </w:r>
    </w:p>
    <w:p w14:paraId="21032BD7" w14:textId="77777777" w:rsidR="007461B3" w:rsidRDefault="007461B3" w:rsidP="00D82843">
      <w:pPr>
        <w:widowControl/>
        <w:suppressAutoHyphens w:val="0"/>
        <w:spacing w:line="240" w:lineRule="auto"/>
        <w:textAlignment w:val="auto"/>
        <w:rPr>
          <w:rStyle w:val="WW-DefaultParagraphFont"/>
          <w:rFonts w:ascii="Verdana" w:hAnsi="Verdana" w:cs="Courier"/>
          <w:b/>
          <w:bCs/>
          <w:color w:val="000000"/>
        </w:rPr>
      </w:pPr>
    </w:p>
    <w:p w14:paraId="2ED3558C" w14:textId="46389767" w:rsidR="007461B3" w:rsidRPr="007461B3" w:rsidRDefault="00D82843" w:rsidP="00D82843">
      <w:pPr>
        <w:pStyle w:val="ListParagraph"/>
        <w:widowControl/>
        <w:numPr>
          <w:ilvl w:val="0"/>
          <w:numId w:val="5"/>
        </w:numPr>
        <w:suppressAutoHyphens w:val="0"/>
        <w:spacing w:line="240" w:lineRule="auto"/>
        <w:textAlignment w:val="auto"/>
        <w:rPr>
          <w:rFonts w:ascii="Verdana" w:hAnsi="Verdana" w:cs="Courier"/>
          <w:b/>
          <w:bCs/>
          <w:color w:val="000000"/>
        </w:rPr>
      </w:pPr>
      <w:r w:rsidRPr="007461B3">
        <w:rPr>
          <w:rFonts w:ascii="Verdana" w:hAnsi="Verdana"/>
          <w:color w:val="333333"/>
          <w:lang w:val="en-IN"/>
        </w:rPr>
        <w:t xml:space="preserve">Oracle Cloud Infrastructure Foundations 2020 Certified Associate </w:t>
      </w:r>
    </w:p>
    <w:p w14:paraId="1B90ABAB" w14:textId="77777777" w:rsidR="007461B3" w:rsidRPr="007461B3" w:rsidRDefault="007461B3" w:rsidP="007461B3">
      <w:pPr>
        <w:pStyle w:val="ListParagraph"/>
        <w:widowControl/>
        <w:numPr>
          <w:ilvl w:val="0"/>
          <w:numId w:val="5"/>
        </w:numPr>
        <w:suppressAutoHyphens w:val="0"/>
        <w:spacing w:line="240" w:lineRule="auto"/>
        <w:textAlignment w:val="auto"/>
        <w:rPr>
          <w:rFonts w:ascii="Verdana" w:hAnsi="Verdana"/>
          <w:lang w:val="en-IN"/>
        </w:rPr>
      </w:pPr>
      <w:r w:rsidRPr="007461B3">
        <w:rPr>
          <w:rFonts w:ascii="Verdana" w:hAnsi="Verdana"/>
          <w:color w:val="333333"/>
          <w:lang w:val="en-IN"/>
        </w:rPr>
        <w:t>Oracle Cloud Infrastructure Developer 2020 Certified Associate</w:t>
      </w:r>
    </w:p>
    <w:p w14:paraId="2E456079" w14:textId="77777777" w:rsidR="007461B3" w:rsidRPr="00D82843" w:rsidRDefault="007461B3" w:rsidP="00D82843">
      <w:pPr>
        <w:widowControl/>
        <w:suppressAutoHyphens w:val="0"/>
        <w:spacing w:line="240" w:lineRule="auto"/>
        <w:textAlignment w:val="auto"/>
        <w:rPr>
          <w:rStyle w:val="WW-DefaultParagraphFont"/>
          <w:rFonts w:ascii="Verdana" w:hAnsi="Verdana"/>
          <w:lang w:val="en-IN"/>
        </w:rPr>
      </w:pPr>
    </w:p>
    <w:p w14:paraId="06C79B1D" w14:textId="00ADD178" w:rsidR="009D1463" w:rsidRPr="009D1463" w:rsidRDefault="00467F13" w:rsidP="009D1463">
      <w:pPr>
        <w:jc w:val="both"/>
        <w:rPr>
          <w:rStyle w:val="WW-DefaultParagraphFont"/>
          <w:rFonts w:ascii="Verdana" w:hAnsi="Verdana" w:cs="Verdana"/>
          <w:b/>
          <w:bCs/>
          <w:color w:val="000000"/>
        </w:rPr>
      </w:pPr>
      <w:r>
        <w:rPr>
          <w:rStyle w:val="WW-DefaultParagraphFont"/>
          <w:rFonts w:ascii="Verdana" w:hAnsi="Verdana" w:cs="Courier"/>
          <w:b/>
          <w:bCs/>
          <w:color w:val="000000"/>
        </w:rPr>
        <w:t xml:space="preserve">Domain Knowledge: </w:t>
      </w:r>
      <w:r w:rsidR="00B03FBD" w:rsidRPr="00B03FBD">
        <w:rPr>
          <w:rStyle w:val="WW-DefaultParagraphFont"/>
          <w:rFonts w:ascii="Verdana" w:hAnsi="Verdana" w:cs="Verdana"/>
          <w:color w:val="000000"/>
        </w:rPr>
        <w:t xml:space="preserve">Enterprise Manager </w:t>
      </w:r>
      <w:r w:rsidR="009D1463" w:rsidRPr="00B03FBD">
        <w:rPr>
          <w:rStyle w:val="WW-DefaultParagraphFont"/>
          <w:rFonts w:ascii="Verdana" w:hAnsi="Verdana" w:cs="Verdana"/>
          <w:color w:val="000000"/>
        </w:rPr>
        <w:t>12</w:t>
      </w:r>
      <w:r w:rsidR="009D1463" w:rsidRPr="009D1463">
        <w:rPr>
          <w:rStyle w:val="WW-DefaultParagraphFont"/>
          <w:rFonts w:ascii="Verdana" w:hAnsi="Verdana" w:cs="Verdana"/>
          <w:color w:val="000000"/>
        </w:rPr>
        <w:t>/13c,</w:t>
      </w:r>
      <w:r w:rsidR="009D1463" w:rsidRPr="009D1463">
        <w:rPr>
          <w:rStyle w:val="WW-DefaultParagraphFont"/>
          <w:rFonts w:ascii="Verdana" w:hAnsi="Verdana" w:cs="Verdana"/>
          <w:b/>
          <w:bCs/>
          <w:color w:val="000000"/>
        </w:rPr>
        <w:t xml:space="preserve"> </w:t>
      </w:r>
      <w:r w:rsidR="0021160F">
        <w:rPr>
          <w:rFonts w:ascii="Verdana" w:hAnsi="Verdana" w:cs="Calibri"/>
        </w:rPr>
        <w:t xml:space="preserve">RDBMS, OBIEE, </w:t>
      </w:r>
      <w:r w:rsidR="009D1463" w:rsidRPr="009D1463">
        <w:rPr>
          <w:rStyle w:val="WW-DefaultParagraphFont"/>
          <w:rFonts w:ascii="Verdana" w:hAnsi="Verdana" w:cs="Calibri"/>
          <w:color w:val="000000"/>
        </w:rPr>
        <w:t xml:space="preserve">BI Publisher Server, Dashboards, RPD development, </w:t>
      </w:r>
      <w:r w:rsidR="0021160F">
        <w:rPr>
          <w:rStyle w:val="WW-DefaultParagraphFont"/>
          <w:rFonts w:ascii="Verdana" w:hAnsi="Verdana" w:cs="Calibri"/>
          <w:color w:val="000000"/>
        </w:rPr>
        <w:t xml:space="preserve">Oracle </w:t>
      </w:r>
      <w:r w:rsidR="009D1463" w:rsidRPr="009D1463">
        <w:rPr>
          <w:rStyle w:val="WW-DefaultParagraphFont"/>
          <w:rFonts w:ascii="Verdana" w:hAnsi="Verdana" w:cs="Calibri"/>
          <w:color w:val="000000"/>
        </w:rPr>
        <w:t xml:space="preserve">APEX, PL/SQL, </w:t>
      </w:r>
      <w:r w:rsidR="009D1463" w:rsidRPr="009D1463">
        <w:rPr>
          <w:rStyle w:val="WW-DefaultParagraphFont"/>
          <w:rFonts w:ascii="Verdana" w:hAnsi="Verdana" w:cs="Verdana"/>
          <w:bCs/>
          <w:color w:val="000000"/>
        </w:rPr>
        <w:t>Identity Management, LDAP, Network Management (OpenView NNM), Cloud and web services.</w:t>
      </w:r>
    </w:p>
    <w:p w14:paraId="32965ADD" w14:textId="2DC3C7BF" w:rsidR="009D1463" w:rsidRPr="009D1463" w:rsidRDefault="009D1463" w:rsidP="009D1463">
      <w:pPr>
        <w:jc w:val="both"/>
        <w:rPr>
          <w:rStyle w:val="WW-DefaultParagraphFont"/>
          <w:rFonts w:ascii="Verdana" w:hAnsi="Verdana" w:cs="Verdana"/>
          <w:b/>
          <w:bCs/>
          <w:color w:val="000000"/>
        </w:rPr>
      </w:pPr>
      <w:r w:rsidRPr="009D1463">
        <w:rPr>
          <w:rStyle w:val="WW-DefaultParagraphFont"/>
          <w:rFonts w:ascii="Verdana" w:hAnsi="Verdana" w:cs="Verdana"/>
          <w:b/>
          <w:bCs/>
          <w:color w:val="000000"/>
        </w:rPr>
        <w:t>Programming and scripting Languages:</w:t>
      </w:r>
      <w:r w:rsidRPr="009D1463">
        <w:rPr>
          <w:rStyle w:val="WW-DefaultParagraphFont"/>
          <w:rFonts w:ascii="Verdana" w:hAnsi="Verdana" w:cs="Verdana"/>
          <w:bCs/>
          <w:color w:val="000000"/>
        </w:rPr>
        <w:t xml:space="preserve"> </w:t>
      </w:r>
      <w:r w:rsidR="00B42BB9">
        <w:rPr>
          <w:rStyle w:val="WW-DefaultParagraphFont"/>
          <w:rFonts w:ascii="Verdana" w:hAnsi="Verdana" w:cs="Verdana"/>
          <w:bCs/>
          <w:color w:val="000000"/>
        </w:rPr>
        <w:t xml:space="preserve">Big Data &amp; Hadoop, </w:t>
      </w:r>
      <w:r w:rsidR="005D7FEE">
        <w:rPr>
          <w:rStyle w:val="WW-DefaultParagraphFont"/>
          <w:rFonts w:ascii="Verdana" w:hAnsi="Verdana" w:cs="Verdana"/>
          <w:color w:val="000000"/>
          <w:lang w:val="en-AU"/>
        </w:rPr>
        <w:t xml:space="preserve">Python, </w:t>
      </w:r>
      <w:r w:rsidR="00B42BB9" w:rsidRPr="009D1463">
        <w:rPr>
          <w:rStyle w:val="WW-DefaultParagraphFont"/>
          <w:rFonts w:ascii="Verdana" w:hAnsi="Verdana" w:cs="Verdana"/>
          <w:color w:val="000000"/>
          <w:lang w:val="en-AU"/>
        </w:rPr>
        <w:t>Java</w:t>
      </w:r>
      <w:r w:rsidR="00B42BB9">
        <w:rPr>
          <w:rStyle w:val="WW-DefaultParagraphFont"/>
          <w:rFonts w:ascii="Verdana" w:hAnsi="Verdana" w:cs="Verdana"/>
          <w:color w:val="000000"/>
          <w:lang w:val="en-AU"/>
        </w:rPr>
        <w:t xml:space="preserve">, </w:t>
      </w:r>
      <w:r w:rsidRPr="009D1463">
        <w:rPr>
          <w:rStyle w:val="WW-DefaultParagraphFont"/>
          <w:rFonts w:ascii="Verdana" w:hAnsi="Verdana" w:cs="Verdana"/>
          <w:color w:val="000000"/>
          <w:lang w:val="en-AU"/>
        </w:rPr>
        <w:t>J2EE, JDBC, IOT and web component development with Servlets, JSP Technologies,</w:t>
      </w:r>
      <w:r w:rsidRPr="009D1463">
        <w:rPr>
          <w:rStyle w:val="WW-DefaultParagraphFont"/>
          <w:rFonts w:ascii="Verdana" w:hAnsi="Verdana" w:cs="Verdana"/>
          <w:bCs/>
          <w:color w:val="000000"/>
        </w:rPr>
        <w:t xml:space="preserve"> C/C++, XML, </w:t>
      </w:r>
      <w:r w:rsidR="0021160F" w:rsidRPr="009D1463">
        <w:rPr>
          <w:rStyle w:val="WW-DefaultParagraphFont"/>
          <w:rFonts w:ascii="Verdana" w:hAnsi="Verdana" w:cs="Verdana"/>
          <w:bCs/>
          <w:color w:val="000000"/>
        </w:rPr>
        <w:t>MySQL</w:t>
      </w:r>
      <w:r w:rsidRPr="009D1463">
        <w:rPr>
          <w:rStyle w:val="WW-DefaultParagraphFont"/>
          <w:rFonts w:ascii="Verdana" w:hAnsi="Verdana" w:cs="Verdana"/>
          <w:bCs/>
          <w:color w:val="000000"/>
        </w:rPr>
        <w:t xml:space="preserve">, Java, Shell and Perl scripting. </w:t>
      </w:r>
    </w:p>
    <w:p w14:paraId="4D289405" w14:textId="77777777" w:rsidR="009D1463" w:rsidRPr="009D1463" w:rsidRDefault="009D1463" w:rsidP="009D1463">
      <w:pPr>
        <w:jc w:val="both"/>
        <w:rPr>
          <w:rStyle w:val="WW-DefaultParagraphFont"/>
          <w:rFonts w:ascii="Verdana" w:hAnsi="Verdana" w:cs="Verdana"/>
          <w:b/>
          <w:bCs/>
          <w:color w:val="000000"/>
        </w:rPr>
      </w:pPr>
      <w:r w:rsidRPr="009D1463">
        <w:rPr>
          <w:rStyle w:val="WW-DefaultParagraphFont"/>
          <w:rFonts w:ascii="Verdana" w:hAnsi="Verdana" w:cs="Verdana"/>
          <w:b/>
          <w:bCs/>
          <w:color w:val="000000"/>
        </w:rPr>
        <w:t xml:space="preserve">Debugging Tools: </w:t>
      </w:r>
      <w:r w:rsidRPr="009D1463">
        <w:rPr>
          <w:rStyle w:val="WW-DefaultParagraphFont"/>
          <w:rFonts w:ascii="Verdana" w:hAnsi="Verdana" w:cs="Verdana"/>
          <w:bCs/>
          <w:color w:val="000000"/>
        </w:rPr>
        <w:t xml:space="preserve">GDB, Debug </w:t>
      </w:r>
      <w:proofErr w:type="spellStart"/>
      <w:r w:rsidRPr="009D1463">
        <w:rPr>
          <w:rStyle w:val="WW-DefaultParagraphFont"/>
          <w:rFonts w:ascii="Verdana" w:hAnsi="Verdana" w:cs="Verdana"/>
          <w:bCs/>
          <w:color w:val="000000"/>
        </w:rPr>
        <w:t>Diag</w:t>
      </w:r>
      <w:proofErr w:type="spellEnd"/>
      <w:r w:rsidRPr="009D1463">
        <w:rPr>
          <w:rStyle w:val="WW-DefaultParagraphFont"/>
          <w:rFonts w:ascii="Verdana" w:hAnsi="Verdana" w:cs="Verdana"/>
          <w:bCs/>
          <w:color w:val="000000"/>
        </w:rPr>
        <w:t xml:space="preserve">, </w:t>
      </w:r>
      <w:proofErr w:type="spellStart"/>
      <w:r w:rsidRPr="009D1463">
        <w:rPr>
          <w:rStyle w:val="WW-DefaultParagraphFont"/>
          <w:rFonts w:ascii="Verdana" w:hAnsi="Verdana" w:cs="Verdana"/>
          <w:bCs/>
          <w:color w:val="000000"/>
        </w:rPr>
        <w:t>JDev</w:t>
      </w:r>
      <w:proofErr w:type="spellEnd"/>
      <w:r w:rsidRPr="009D1463">
        <w:rPr>
          <w:rStyle w:val="WW-DefaultParagraphFont"/>
          <w:rFonts w:ascii="Verdana" w:hAnsi="Verdana" w:cs="Verdana"/>
          <w:bCs/>
          <w:color w:val="000000"/>
        </w:rPr>
        <w:t>, Fiddler, JMeter, SCM (ADE, ClearCase and Perforce).</w:t>
      </w:r>
    </w:p>
    <w:p w14:paraId="28C36573" w14:textId="77777777" w:rsidR="009D1463" w:rsidRPr="009D1463" w:rsidRDefault="009D1463" w:rsidP="009D1463">
      <w:pPr>
        <w:jc w:val="both"/>
        <w:rPr>
          <w:rFonts w:ascii="Verdana" w:hAnsi="Verdana" w:cs="Calibri"/>
        </w:rPr>
      </w:pPr>
      <w:r w:rsidRPr="009D1463">
        <w:rPr>
          <w:rStyle w:val="WW-DefaultParagraphFont"/>
          <w:rFonts w:ascii="Verdana" w:hAnsi="Verdana" w:cs="Verdana"/>
          <w:b/>
          <w:bCs/>
          <w:color w:val="000000"/>
        </w:rPr>
        <w:t>Operating Systems:</w:t>
      </w:r>
      <w:r w:rsidRPr="009D1463">
        <w:rPr>
          <w:rStyle w:val="WW-DefaultParagraphFont"/>
          <w:rFonts w:ascii="Verdana" w:hAnsi="Verdana" w:cs="Verdana"/>
          <w:bCs/>
          <w:color w:val="000000"/>
        </w:rPr>
        <w:t xml:space="preserve"> OEL/RHEL, Sun Solaris, Win2k3/2k8, HP-UX and AIX.</w:t>
      </w:r>
    </w:p>
    <w:p w14:paraId="6B17BA40" w14:textId="77777777" w:rsidR="00467F13" w:rsidRPr="009D1463" w:rsidRDefault="00467F13" w:rsidP="009D1463">
      <w:pPr>
        <w:jc w:val="both"/>
        <w:rPr>
          <w:rFonts w:ascii="Verdana" w:hAnsi="Verdana"/>
        </w:rPr>
      </w:pPr>
    </w:p>
    <w:p w14:paraId="2BA1E50C" w14:textId="03E01AB1" w:rsidR="00F16BD4" w:rsidRDefault="00467F13">
      <w:pPr>
        <w:jc w:val="both"/>
        <w:rPr>
          <w:rStyle w:val="WW-DefaultParagraphFont"/>
          <w:rFonts w:ascii="Verdana" w:hAnsi="Verdana" w:cs="Courier"/>
          <w:bCs/>
          <w:color w:val="000000"/>
        </w:rPr>
      </w:pPr>
      <w:r>
        <w:rPr>
          <w:rStyle w:val="WW-DefaultParagraphFont"/>
          <w:rFonts w:ascii="Verdana" w:hAnsi="Verdana" w:cs="Courier"/>
          <w:b/>
          <w:bCs/>
          <w:color w:val="000000"/>
        </w:rPr>
        <w:t xml:space="preserve">Projects worked </w:t>
      </w:r>
      <w:r>
        <w:rPr>
          <w:rStyle w:val="WW-DefaultParagraphFont"/>
          <w:rFonts w:ascii="Verdana" w:hAnsi="Verdana" w:cs="Courier"/>
          <w:bCs/>
          <w:color w:val="000000"/>
        </w:rPr>
        <w:t>(In reverse chronological order)</w:t>
      </w:r>
    </w:p>
    <w:p w14:paraId="7CDCBB19" w14:textId="77777777" w:rsidR="00F16BD4" w:rsidRDefault="00F16BD4" w:rsidP="00F16BD4">
      <w:pPr>
        <w:jc w:val="both"/>
      </w:pPr>
    </w:p>
    <w:p w14:paraId="3B02A1B2" w14:textId="77777777" w:rsidR="00F16BD4" w:rsidRDefault="00F16BD4" w:rsidP="00F16BD4">
      <w:pPr>
        <w:jc w:val="both"/>
        <w:rPr>
          <w:rStyle w:val="WW-DefaultParagraphFont"/>
          <w:rFonts w:ascii="Verdana" w:hAnsi="Verdana" w:cs="Courier"/>
          <w:b/>
          <w:bCs/>
          <w:color w:val="000000"/>
        </w:rPr>
      </w:pPr>
      <w:r>
        <w:rPr>
          <w:rStyle w:val="WW-DefaultParagraphFont"/>
          <w:rFonts w:ascii="Verdana" w:hAnsi="Verdana" w:cs="Courier"/>
          <w:b/>
          <w:bCs/>
          <w:color w:val="000000"/>
        </w:rPr>
        <w:t xml:space="preserve">Oracle Enterprise Manager (EM) - </w:t>
      </w:r>
      <w:r>
        <w:rPr>
          <w:rStyle w:val="WW-DefaultParagraphFont"/>
          <w:rFonts w:ascii="Verdana" w:hAnsi="Verdana" w:cs="Courier"/>
          <w:bCs/>
          <w:color w:val="000000"/>
        </w:rPr>
        <w:t>From Apr 2015 – Till date</w:t>
      </w:r>
    </w:p>
    <w:p w14:paraId="6F020DFE" w14:textId="77777777" w:rsidR="00F16BD4" w:rsidRDefault="00F16BD4" w:rsidP="00F16BD4">
      <w:pPr>
        <w:jc w:val="both"/>
        <w:rPr>
          <w:rStyle w:val="WW-DefaultParagraphFont"/>
          <w:rFonts w:ascii="Verdana" w:hAnsi="Verdana" w:cs="Courier"/>
          <w:b/>
          <w:bCs/>
          <w:color w:val="000000"/>
        </w:rPr>
      </w:pPr>
      <w:r>
        <w:rPr>
          <w:rStyle w:val="WW-DefaultParagraphFont"/>
          <w:rFonts w:ascii="Verdana" w:hAnsi="Verdana" w:cs="Courier"/>
          <w:b/>
          <w:bCs/>
          <w:color w:val="000000"/>
        </w:rPr>
        <w:t xml:space="preserve">Company: </w:t>
      </w:r>
      <w:r>
        <w:rPr>
          <w:rStyle w:val="WW-DefaultParagraphFont"/>
          <w:rFonts w:ascii="Verdana" w:hAnsi="Verdana" w:cs="Courier"/>
          <w:bCs/>
          <w:color w:val="000000"/>
        </w:rPr>
        <w:t>Oracle India Pvt Ltd</w:t>
      </w:r>
    </w:p>
    <w:p w14:paraId="3CDFAB6E" w14:textId="77777777" w:rsidR="00F16BD4" w:rsidRDefault="00F16BD4" w:rsidP="00F16BD4">
      <w:pPr>
        <w:jc w:val="both"/>
        <w:rPr>
          <w:rStyle w:val="WW-DefaultParagraphFont"/>
          <w:rFonts w:ascii="Verdana" w:hAnsi="Verdana" w:cs="Courier"/>
          <w:b/>
          <w:bCs/>
          <w:color w:val="000000"/>
        </w:rPr>
      </w:pPr>
      <w:r>
        <w:rPr>
          <w:rStyle w:val="WW-DefaultParagraphFont"/>
          <w:rFonts w:ascii="Verdana" w:hAnsi="Verdana" w:cs="Courier"/>
          <w:b/>
          <w:bCs/>
          <w:color w:val="000000"/>
        </w:rPr>
        <w:t>Languages</w:t>
      </w:r>
      <w:r w:rsidR="00463A4C">
        <w:rPr>
          <w:rStyle w:val="WW-DefaultParagraphFont"/>
          <w:rFonts w:ascii="Verdana" w:hAnsi="Verdana" w:cs="Courier"/>
          <w:b/>
          <w:bCs/>
          <w:color w:val="000000"/>
        </w:rPr>
        <w:t xml:space="preserve"> &amp; </w:t>
      </w:r>
      <w:r w:rsidR="0045283A">
        <w:rPr>
          <w:rStyle w:val="WW-DefaultParagraphFont"/>
          <w:rFonts w:ascii="Verdana" w:hAnsi="Verdana" w:cs="Courier"/>
          <w:b/>
          <w:bCs/>
          <w:color w:val="000000"/>
        </w:rPr>
        <w:t>Tools:</w:t>
      </w:r>
      <w:r>
        <w:rPr>
          <w:rStyle w:val="WW-DefaultParagraphFont"/>
          <w:rFonts w:ascii="Verdana" w:hAnsi="Verdana" w:cs="Courier"/>
          <w:bCs/>
          <w:color w:val="000000"/>
        </w:rPr>
        <w:t xml:space="preserve"> Python, APEX, </w:t>
      </w:r>
      <w:r w:rsidR="00463A4C">
        <w:rPr>
          <w:rStyle w:val="WW-DefaultParagraphFont"/>
          <w:rFonts w:ascii="Verdana" w:hAnsi="Verdana" w:cs="Courier"/>
          <w:bCs/>
          <w:color w:val="000000"/>
        </w:rPr>
        <w:t>JIRA</w:t>
      </w:r>
      <w:r w:rsidR="0045283A">
        <w:rPr>
          <w:rStyle w:val="WW-DefaultParagraphFont"/>
          <w:rFonts w:ascii="Verdana" w:hAnsi="Verdana" w:cs="Courier"/>
          <w:bCs/>
          <w:color w:val="000000"/>
        </w:rPr>
        <w:t>, ORDS, REST API</w:t>
      </w:r>
    </w:p>
    <w:p w14:paraId="6BC07300" w14:textId="77777777" w:rsidR="00F16BD4" w:rsidRDefault="00F16BD4" w:rsidP="00F16BD4">
      <w:pPr>
        <w:jc w:val="both"/>
        <w:rPr>
          <w:rStyle w:val="WW-DefaultParagraphFont"/>
          <w:rFonts w:ascii="Verdana" w:hAnsi="Verdana" w:cs="Courier"/>
          <w:b/>
          <w:bCs/>
          <w:color w:val="000000"/>
        </w:rPr>
      </w:pPr>
      <w:r>
        <w:rPr>
          <w:rStyle w:val="WW-DefaultParagraphFont"/>
          <w:rFonts w:ascii="Verdana" w:hAnsi="Verdana" w:cs="Courier"/>
          <w:b/>
          <w:bCs/>
          <w:color w:val="000000"/>
        </w:rPr>
        <w:t xml:space="preserve">O/S:  </w:t>
      </w:r>
      <w:r>
        <w:rPr>
          <w:rStyle w:val="WW-DefaultParagraphFont"/>
          <w:rFonts w:ascii="Verdana" w:hAnsi="Verdana" w:cs="Courier"/>
          <w:bCs/>
          <w:color w:val="000000"/>
        </w:rPr>
        <w:t>OEL/Linux, Windows, SunOS, HP-UX and AIX</w:t>
      </w:r>
    </w:p>
    <w:p w14:paraId="5108B13F" w14:textId="77777777" w:rsidR="00F16BD4" w:rsidRDefault="00F16BD4" w:rsidP="00F16BD4">
      <w:pPr>
        <w:jc w:val="both"/>
      </w:pPr>
      <w:r>
        <w:rPr>
          <w:rStyle w:val="WW-DefaultParagraphFont"/>
          <w:rFonts w:ascii="Verdana" w:hAnsi="Verdana" w:cs="Courier"/>
          <w:b/>
          <w:bCs/>
          <w:color w:val="000000"/>
        </w:rPr>
        <w:t xml:space="preserve">Role: </w:t>
      </w:r>
      <w:r>
        <w:rPr>
          <w:rStyle w:val="WW-DefaultParagraphFont"/>
          <w:rFonts w:ascii="Verdana" w:hAnsi="Verdana" w:cs="Courier"/>
          <w:color w:val="000000"/>
        </w:rPr>
        <w:t>Technical Lead</w:t>
      </w:r>
    </w:p>
    <w:p w14:paraId="5584AD9B" w14:textId="77777777" w:rsidR="00F16BD4" w:rsidRDefault="00F16BD4" w:rsidP="00F16BD4">
      <w:pPr>
        <w:jc w:val="both"/>
      </w:pPr>
    </w:p>
    <w:p w14:paraId="5E04E67A" w14:textId="77777777" w:rsidR="00F16BD4" w:rsidRDefault="00F16BD4" w:rsidP="00F16BD4">
      <w:pPr>
        <w:jc w:val="both"/>
        <w:rPr>
          <w:rStyle w:val="WW-DefaultParagraphFont"/>
          <w:rFonts w:ascii="Verdana" w:hAnsi="Verdana" w:cs="Verdana"/>
          <w:b/>
          <w:lang w:val="en-AU"/>
        </w:rPr>
      </w:pPr>
      <w:r>
        <w:rPr>
          <w:rStyle w:val="WW-DefaultParagraphFont"/>
          <w:rFonts w:ascii="Verdana" w:hAnsi="Verdana" w:cs="Verdana"/>
          <w:b/>
          <w:lang w:val="en-AU"/>
        </w:rPr>
        <w:t>Description:</w:t>
      </w:r>
    </w:p>
    <w:p w14:paraId="7D0AC7FC" w14:textId="758F673B" w:rsidR="00463A4C" w:rsidRPr="00972360" w:rsidRDefault="002463D6" w:rsidP="00F36264">
      <w:pPr>
        <w:suppressAutoHyphens w:val="0"/>
        <w:spacing w:line="240" w:lineRule="auto"/>
        <w:ind w:firstLine="720"/>
        <w:jc w:val="both"/>
        <w:textAlignment w:val="auto"/>
        <w:rPr>
          <w:rStyle w:val="WW-DefaultParagraphFont"/>
          <w:rFonts w:ascii="Verdana" w:hAnsi="Verdana"/>
          <w:color w:val="000000"/>
        </w:rPr>
      </w:pPr>
      <w:r w:rsidRPr="0037413A">
        <w:rPr>
          <w:rFonts w:ascii="Verdana" w:hAnsi="Verdana" w:cs="Arial"/>
          <w:color w:val="000000"/>
          <w:shd w:val="clear" w:color="auto" w:fill="FFFFFF"/>
        </w:rPr>
        <w:t>Oracle </w:t>
      </w:r>
      <w:r w:rsidRPr="0037413A">
        <w:rPr>
          <w:rFonts w:ascii="Verdana" w:hAnsi="Verdana" w:cs="Arial"/>
          <w:bCs/>
          <w:color w:val="000000"/>
          <w:shd w:val="clear" w:color="auto" w:fill="FFFFFF"/>
        </w:rPr>
        <w:t>Enterprise Manager</w:t>
      </w:r>
      <w:r w:rsidRPr="0037413A">
        <w:rPr>
          <w:rFonts w:ascii="Verdana" w:hAnsi="Verdana" w:cs="Arial"/>
          <w:color w:val="000000"/>
          <w:shd w:val="clear" w:color="auto" w:fill="FFFFFF"/>
        </w:rPr>
        <w:t> is a system </w:t>
      </w:r>
      <w:r w:rsidRPr="0037413A">
        <w:rPr>
          <w:rFonts w:ascii="Verdana" w:hAnsi="Verdana" w:cs="Arial"/>
          <w:bCs/>
          <w:color w:val="000000"/>
          <w:shd w:val="clear" w:color="auto" w:fill="FFFFFF"/>
        </w:rPr>
        <w:t>management</w:t>
      </w:r>
      <w:r w:rsidRPr="0037413A">
        <w:rPr>
          <w:rFonts w:ascii="Verdana" w:hAnsi="Verdana" w:cs="Arial"/>
          <w:color w:val="000000"/>
          <w:shd w:val="clear" w:color="auto" w:fill="FFFFFF"/>
        </w:rPr>
        <w:t xml:space="preserve"> tool which provides an integrated solution for managing </w:t>
      </w:r>
      <w:r w:rsidR="0021160F">
        <w:rPr>
          <w:rFonts w:ascii="Verdana" w:hAnsi="Verdana" w:cs="Arial"/>
          <w:color w:val="000000"/>
          <w:shd w:val="clear" w:color="auto" w:fill="FFFFFF"/>
        </w:rPr>
        <w:t>the</w:t>
      </w:r>
      <w:r w:rsidRPr="0037413A">
        <w:rPr>
          <w:rFonts w:ascii="Verdana" w:hAnsi="Verdana" w:cs="Arial"/>
          <w:color w:val="000000"/>
          <w:shd w:val="clear" w:color="auto" w:fill="FFFFFF"/>
        </w:rPr>
        <w:t xml:space="preserve"> heterogeneous environment. It combines a graphical console, agents, common services, and tools to provide an integrated, comprehensive systems </w:t>
      </w:r>
      <w:r w:rsidRPr="0037413A">
        <w:rPr>
          <w:rFonts w:ascii="Verdana" w:hAnsi="Verdana" w:cs="Arial"/>
          <w:bCs/>
          <w:color w:val="000000"/>
          <w:shd w:val="clear" w:color="auto" w:fill="FFFFFF"/>
        </w:rPr>
        <w:t>management</w:t>
      </w:r>
      <w:r w:rsidRPr="0037413A">
        <w:rPr>
          <w:rFonts w:ascii="Verdana" w:hAnsi="Verdana" w:cs="Arial"/>
          <w:color w:val="000000"/>
          <w:shd w:val="clear" w:color="auto" w:fill="FFFFFF"/>
        </w:rPr>
        <w:t> platform for managing Oracle products.</w:t>
      </w:r>
      <w:r w:rsidR="00972360">
        <w:rPr>
          <w:rFonts w:ascii="Verdana" w:hAnsi="Verdana"/>
          <w:color w:val="000000"/>
        </w:rPr>
        <w:t xml:space="preserve"> </w:t>
      </w:r>
      <w:r w:rsidR="00972360">
        <w:rPr>
          <w:rFonts w:ascii="Verdana" w:hAnsi="Verdana" w:cs="Arial"/>
          <w:lang w:bidi="te-IN"/>
        </w:rPr>
        <w:t xml:space="preserve">OMCS </w:t>
      </w:r>
      <w:r w:rsidR="00463A4C">
        <w:rPr>
          <w:rFonts w:ascii="Verdana" w:hAnsi="Verdana" w:cs="Arial"/>
          <w:lang w:bidi="te-IN"/>
        </w:rPr>
        <w:t xml:space="preserve">EM </w:t>
      </w:r>
      <w:r w:rsidR="00463A4C" w:rsidRPr="00463A4C">
        <w:rPr>
          <w:rFonts w:ascii="Verdana" w:hAnsi="Verdana" w:cs="Arial"/>
          <w:lang w:bidi="te-IN"/>
        </w:rPr>
        <w:t xml:space="preserve">monitoring team manages Monitoring Technologies, </w:t>
      </w:r>
      <w:r w:rsidR="00326488" w:rsidRPr="00463A4C">
        <w:rPr>
          <w:rFonts w:ascii="Verdana" w:hAnsi="Verdana" w:cs="Arial"/>
          <w:lang w:bidi="te-IN"/>
        </w:rPr>
        <w:t>Automation de</w:t>
      </w:r>
      <w:r w:rsidR="00972360">
        <w:rPr>
          <w:rFonts w:ascii="Verdana" w:hAnsi="Verdana" w:cs="Arial"/>
          <w:lang w:bidi="te-IN"/>
        </w:rPr>
        <w:t>ploy</w:t>
      </w:r>
      <w:r w:rsidR="00326488" w:rsidRPr="00463A4C">
        <w:rPr>
          <w:rFonts w:ascii="Verdana" w:hAnsi="Verdana" w:cs="Arial"/>
          <w:lang w:bidi="te-IN"/>
        </w:rPr>
        <w:t xml:space="preserve">ment, </w:t>
      </w:r>
      <w:r w:rsidR="00463A4C" w:rsidRPr="00463A4C">
        <w:rPr>
          <w:rFonts w:ascii="Verdana" w:hAnsi="Verdana" w:cs="Arial"/>
          <w:lang w:bidi="te-IN"/>
        </w:rPr>
        <w:t xml:space="preserve">Tools, </w:t>
      </w:r>
      <w:r w:rsidR="00972360">
        <w:rPr>
          <w:rFonts w:ascii="Verdana" w:hAnsi="Verdana" w:cs="Arial"/>
          <w:lang w:bidi="te-IN"/>
        </w:rPr>
        <w:t xml:space="preserve">Infrastructure, </w:t>
      </w:r>
      <w:r w:rsidR="00463A4C" w:rsidRPr="00463A4C">
        <w:rPr>
          <w:rFonts w:ascii="Verdana" w:hAnsi="Verdana" w:cs="Arial"/>
          <w:lang w:bidi="te-IN"/>
        </w:rPr>
        <w:t xml:space="preserve">Improvising monitoring metrics and thresholds for Oracle Cloud </w:t>
      </w:r>
      <w:r w:rsidR="0021160F">
        <w:rPr>
          <w:rFonts w:ascii="Verdana" w:hAnsi="Verdana" w:cs="Arial"/>
          <w:lang w:bidi="te-IN"/>
        </w:rPr>
        <w:t xml:space="preserve">Customer (OCI/OCI-C) </w:t>
      </w:r>
      <w:r w:rsidR="0021160F" w:rsidRPr="00463A4C">
        <w:rPr>
          <w:rFonts w:ascii="Verdana" w:hAnsi="Verdana" w:cs="Arial"/>
          <w:lang w:bidi="te-IN"/>
        </w:rPr>
        <w:t>services</w:t>
      </w:r>
      <w:r w:rsidR="0021160F">
        <w:rPr>
          <w:rFonts w:ascii="Verdana" w:hAnsi="Verdana" w:cs="Arial"/>
          <w:lang w:bidi="te-IN"/>
        </w:rPr>
        <w:t>.</w:t>
      </w:r>
    </w:p>
    <w:p w14:paraId="21A6FD71" w14:textId="77777777" w:rsidR="00F16BD4" w:rsidRDefault="00F16BD4">
      <w:pPr>
        <w:jc w:val="both"/>
      </w:pPr>
    </w:p>
    <w:p w14:paraId="1E55AB4C" w14:textId="77777777" w:rsidR="00463A4C" w:rsidRDefault="00463A4C">
      <w:pPr>
        <w:jc w:val="both"/>
      </w:pPr>
    </w:p>
    <w:p w14:paraId="579954E1" w14:textId="77777777" w:rsidR="00463A4C" w:rsidRDefault="00463A4C" w:rsidP="00463A4C">
      <w:pPr>
        <w:jc w:val="both"/>
        <w:rPr>
          <w:rFonts w:ascii="Verdana" w:hAnsi="Verdana" w:cs="Verdana"/>
        </w:rPr>
      </w:pPr>
      <w:r>
        <w:rPr>
          <w:rFonts w:ascii="Verdana" w:hAnsi="Verdana" w:cs="Verdana"/>
          <w:b/>
          <w:bCs/>
        </w:rPr>
        <w:t>Responsibilities:</w:t>
      </w:r>
    </w:p>
    <w:p w14:paraId="305A2683" w14:textId="20570198" w:rsidR="00DC3080" w:rsidRPr="00DC3080" w:rsidRDefault="00DC3080" w:rsidP="00C615B7">
      <w:pPr>
        <w:numPr>
          <w:ilvl w:val="0"/>
          <w:numId w:val="2"/>
        </w:numPr>
        <w:tabs>
          <w:tab w:val="left" w:pos="720"/>
        </w:tabs>
        <w:jc w:val="both"/>
        <w:rPr>
          <w:rFonts w:ascii="Verdana" w:hAnsi="Verdana" w:cs="Arial"/>
          <w:lang w:bidi="te-IN"/>
        </w:rPr>
      </w:pPr>
      <w:r>
        <w:rPr>
          <w:rFonts w:ascii="Verdana" w:hAnsi="Verdana" w:cs="Verdana"/>
        </w:rPr>
        <w:t>Technical Lead</w:t>
      </w:r>
      <w:r w:rsidR="00463A4C">
        <w:rPr>
          <w:rFonts w:ascii="Verdana" w:hAnsi="Verdana" w:cs="Verdana"/>
        </w:rPr>
        <w:t xml:space="preserve"> for </w:t>
      </w:r>
      <w:r w:rsidR="00C615B7">
        <w:rPr>
          <w:rFonts w:ascii="Verdana" w:hAnsi="Verdana" w:cs="Verdana"/>
        </w:rPr>
        <w:t xml:space="preserve">OMCS </w:t>
      </w:r>
      <w:r>
        <w:rPr>
          <w:rFonts w:ascii="Verdana" w:hAnsi="Verdana" w:cs="Verdana"/>
        </w:rPr>
        <w:t>EM 13c</w:t>
      </w:r>
      <w:r w:rsidR="00463A4C">
        <w:rPr>
          <w:rFonts w:ascii="Verdana" w:hAnsi="Verdana" w:cs="Verdana"/>
        </w:rPr>
        <w:t>/1</w:t>
      </w:r>
      <w:r>
        <w:rPr>
          <w:rFonts w:ascii="Verdana" w:hAnsi="Verdana" w:cs="Verdana"/>
        </w:rPr>
        <w:t>2c</w:t>
      </w:r>
      <w:r w:rsidR="00463A4C">
        <w:rPr>
          <w:rFonts w:ascii="Verdana" w:hAnsi="Verdana" w:cs="Verdana"/>
        </w:rPr>
        <w:t xml:space="preserve"> </w:t>
      </w:r>
      <w:r w:rsidR="00C615B7">
        <w:rPr>
          <w:rFonts w:ascii="Verdana" w:hAnsi="Verdana" w:cs="Verdana"/>
        </w:rPr>
        <w:t xml:space="preserve">monitoring </w:t>
      </w:r>
      <w:r>
        <w:rPr>
          <w:rFonts w:ascii="Verdana" w:hAnsi="Verdana" w:cs="Verdana"/>
        </w:rPr>
        <w:t xml:space="preserve">Team, </w:t>
      </w:r>
      <w:r w:rsidRPr="00DC3080">
        <w:rPr>
          <w:rFonts w:ascii="Verdana" w:hAnsi="Verdana" w:cs="Arial"/>
          <w:lang w:bidi="te-IN"/>
        </w:rPr>
        <w:t xml:space="preserve">responsible </w:t>
      </w:r>
      <w:r w:rsidR="0021160F">
        <w:rPr>
          <w:rFonts w:ascii="Verdana" w:hAnsi="Verdana" w:cs="Arial"/>
          <w:lang w:bidi="te-IN"/>
        </w:rPr>
        <w:t>for</w:t>
      </w:r>
      <w:r w:rsidRPr="00DC3080">
        <w:rPr>
          <w:rFonts w:ascii="Verdana" w:hAnsi="Verdana" w:cs="Arial"/>
          <w:lang w:bidi="te-IN"/>
        </w:rPr>
        <w:t xml:space="preserve"> </w:t>
      </w:r>
      <w:r w:rsidR="0021160F">
        <w:rPr>
          <w:rFonts w:ascii="Verdana" w:hAnsi="Verdana" w:cs="Arial"/>
          <w:lang w:bidi="te-IN"/>
        </w:rPr>
        <w:t xml:space="preserve">modules </w:t>
      </w:r>
      <w:r w:rsidRPr="00DC3080">
        <w:rPr>
          <w:rFonts w:ascii="Verdana" w:hAnsi="Verdana" w:cs="Arial"/>
          <w:lang w:bidi="te-IN"/>
        </w:rPr>
        <w:t xml:space="preserve">ensuring monitoring Infrastructure, </w:t>
      </w:r>
      <w:r w:rsidR="0021160F">
        <w:rPr>
          <w:rFonts w:ascii="Verdana" w:hAnsi="Verdana" w:cs="Arial"/>
          <w:lang w:bidi="te-IN"/>
        </w:rPr>
        <w:t xml:space="preserve">Administration and Agent </w:t>
      </w:r>
      <w:r w:rsidR="006A63D6">
        <w:rPr>
          <w:rFonts w:ascii="Verdana" w:hAnsi="Verdana" w:cs="Arial"/>
          <w:lang w:bidi="te-IN"/>
        </w:rPr>
        <w:t>S</w:t>
      </w:r>
      <w:r w:rsidR="0021160F">
        <w:rPr>
          <w:rFonts w:ascii="Verdana" w:hAnsi="Verdana" w:cs="Arial"/>
          <w:lang w:bidi="te-IN"/>
        </w:rPr>
        <w:t>tatus</w:t>
      </w:r>
      <w:r w:rsidR="006A63D6">
        <w:rPr>
          <w:rFonts w:ascii="Verdana" w:hAnsi="Verdana" w:cs="Arial"/>
          <w:lang w:bidi="te-IN"/>
        </w:rPr>
        <w:t xml:space="preserve">, </w:t>
      </w:r>
      <w:r w:rsidR="007F261C">
        <w:rPr>
          <w:rFonts w:ascii="Verdana" w:hAnsi="Verdana" w:cs="Arial"/>
          <w:lang w:bidi="te-IN"/>
        </w:rPr>
        <w:t xml:space="preserve">Service </w:t>
      </w:r>
      <w:r w:rsidRPr="00DC3080">
        <w:rPr>
          <w:rFonts w:ascii="Verdana" w:hAnsi="Verdana" w:cs="Arial"/>
          <w:lang w:bidi="te-IN"/>
        </w:rPr>
        <w:t xml:space="preserve">Metrics, </w:t>
      </w:r>
      <w:r w:rsidR="006A63D6">
        <w:rPr>
          <w:rFonts w:ascii="Verdana" w:hAnsi="Verdana" w:cs="Arial"/>
          <w:lang w:bidi="te-IN"/>
        </w:rPr>
        <w:t>which are</w:t>
      </w:r>
      <w:r w:rsidRPr="00DC3080">
        <w:rPr>
          <w:rFonts w:ascii="Verdana" w:hAnsi="Verdana" w:cs="Arial"/>
          <w:lang w:bidi="te-IN"/>
        </w:rPr>
        <w:t xml:space="preserve"> functional 24x7</w:t>
      </w:r>
      <w:r w:rsidR="006A63D6">
        <w:rPr>
          <w:rFonts w:ascii="Verdana" w:hAnsi="Verdana" w:cs="Arial"/>
          <w:lang w:bidi="te-IN"/>
        </w:rPr>
        <w:t xml:space="preserve"> across the </w:t>
      </w:r>
      <w:r w:rsidR="00A216C7">
        <w:rPr>
          <w:rFonts w:ascii="Verdana" w:hAnsi="Verdana" w:cs="Arial"/>
          <w:lang w:bidi="te-IN"/>
        </w:rPr>
        <w:t>GEOs</w:t>
      </w:r>
      <w:r w:rsidR="006A63D6">
        <w:rPr>
          <w:rFonts w:ascii="Verdana" w:hAnsi="Verdana" w:cs="Arial"/>
          <w:lang w:bidi="te-IN"/>
        </w:rPr>
        <w:t>.</w:t>
      </w:r>
    </w:p>
    <w:p w14:paraId="0D844337" w14:textId="77777777" w:rsidR="00C615B7" w:rsidRPr="00E34071" w:rsidRDefault="00DC3080" w:rsidP="00C615B7">
      <w:pPr>
        <w:numPr>
          <w:ilvl w:val="0"/>
          <w:numId w:val="2"/>
        </w:numPr>
        <w:spacing w:line="240" w:lineRule="auto"/>
        <w:jc w:val="both"/>
        <w:rPr>
          <w:rFonts w:ascii="Verdana" w:hAnsi="Verdana"/>
          <w:sz w:val="24"/>
          <w:szCs w:val="24"/>
          <w:lang w:bidi="te-IN"/>
        </w:rPr>
      </w:pPr>
      <w:r>
        <w:rPr>
          <w:rFonts w:ascii="Verdana" w:hAnsi="Verdana" w:cs="Arial"/>
          <w:lang w:bidi="te-IN"/>
        </w:rPr>
        <w:t xml:space="preserve">Developed pre-requisites automation validation framework using Python </w:t>
      </w:r>
      <w:r w:rsidR="00972360">
        <w:rPr>
          <w:rFonts w:ascii="Verdana" w:hAnsi="Verdana" w:cs="Arial"/>
          <w:lang w:bidi="te-IN"/>
        </w:rPr>
        <w:lastRenderedPageBreak/>
        <w:t xml:space="preserve">scripting </w:t>
      </w:r>
      <w:r>
        <w:rPr>
          <w:rFonts w:ascii="Verdana" w:hAnsi="Verdana" w:cs="Arial"/>
          <w:lang w:bidi="te-IN"/>
        </w:rPr>
        <w:t>and in</w:t>
      </w:r>
      <w:r w:rsidR="00C615B7">
        <w:rPr>
          <w:rFonts w:ascii="Verdana" w:hAnsi="Verdana" w:cs="Arial"/>
          <w:lang w:bidi="te-IN"/>
        </w:rPr>
        <w:t>-</w:t>
      </w:r>
      <w:r>
        <w:rPr>
          <w:rFonts w:ascii="Verdana" w:hAnsi="Verdana" w:cs="Arial"/>
          <w:lang w:bidi="te-IN"/>
        </w:rPr>
        <w:t xml:space="preserve">built EMCLI </w:t>
      </w:r>
      <w:r w:rsidR="00C615B7">
        <w:rPr>
          <w:rFonts w:ascii="Verdana" w:hAnsi="Verdana" w:cs="Arial"/>
          <w:lang w:bidi="te-IN"/>
        </w:rPr>
        <w:t xml:space="preserve">commands. </w:t>
      </w:r>
      <w:r w:rsidR="00972360">
        <w:rPr>
          <w:rFonts w:ascii="Verdana" w:hAnsi="Verdana" w:cs="Arial"/>
          <w:lang w:bidi="te-IN"/>
        </w:rPr>
        <w:t xml:space="preserve">Also worked various </w:t>
      </w:r>
      <w:r w:rsidR="00C615B7" w:rsidRPr="00DC3080">
        <w:rPr>
          <w:rFonts w:ascii="Verdana" w:hAnsi="Verdana" w:cs="Arial"/>
          <w:lang w:bidi="te-IN"/>
        </w:rPr>
        <w:t xml:space="preserve">automation </w:t>
      </w:r>
      <w:r w:rsidR="00972360">
        <w:rPr>
          <w:rFonts w:ascii="Verdana" w:hAnsi="Verdana" w:cs="Arial"/>
          <w:lang w:bidi="te-IN"/>
        </w:rPr>
        <w:t xml:space="preserve">modules, </w:t>
      </w:r>
      <w:r w:rsidR="00C615B7" w:rsidRPr="004F0CE8">
        <w:rPr>
          <w:rFonts w:ascii="Verdana" w:hAnsi="Verdana" w:cs="Arial"/>
          <w:lang w:bidi="te-IN"/>
        </w:rPr>
        <w:t xml:space="preserve">like patching, deploying fixes, identifying issue patterns, and fixing them programmatically with </w:t>
      </w:r>
      <w:r w:rsidR="00E34071">
        <w:rPr>
          <w:rFonts w:ascii="Verdana" w:hAnsi="Verdana" w:cs="Arial"/>
          <w:lang w:bidi="te-IN"/>
        </w:rPr>
        <w:t xml:space="preserve">Python, </w:t>
      </w:r>
      <w:r w:rsidR="00C615B7" w:rsidRPr="004F0CE8">
        <w:rPr>
          <w:rFonts w:ascii="Verdana" w:hAnsi="Verdana" w:cs="Arial"/>
          <w:lang w:bidi="te-IN"/>
        </w:rPr>
        <w:t>Shell, Perl and SQL*Plus</w:t>
      </w:r>
      <w:r w:rsidR="00C615B7" w:rsidRPr="004F0CE8">
        <w:rPr>
          <w:rFonts w:ascii="Verdana" w:hAnsi="Verdana" w:cs="Arial"/>
          <w:szCs w:val="24"/>
          <w:lang w:bidi="te-IN"/>
        </w:rPr>
        <w:t>.</w:t>
      </w:r>
    </w:p>
    <w:p w14:paraId="26133D5E" w14:textId="092D4657" w:rsidR="00E34071" w:rsidRPr="004F0CE8" w:rsidRDefault="007465E2" w:rsidP="00C615B7">
      <w:pPr>
        <w:numPr>
          <w:ilvl w:val="0"/>
          <w:numId w:val="2"/>
        </w:numPr>
        <w:spacing w:line="240" w:lineRule="auto"/>
        <w:jc w:val="both"/>
        <w:rPr>
          <w:rFonts w:ascii="Verdana" w:hAnsi="Verdana"/>
          <w:sz w:val="24"/>
          <w:szCs w:val="24"/>
          <w:lang w:bidi="te-IN"/>
        </w:rPr>
      </w:pPr>
      <w:r>
        <w:rPr>
          <w:rFonts w:ascii="Verdana" w:hAnsi="Verdana" w:cs="Arial"/>
          <w:szCs w:val="24"/>
          <w:lang w:bidi="te-IN"/>
        </w:rPr>
        <w:t xml:space="preserve">Currently, </w:t>
      </w:r>
      <w:r w:rsidR="00E34071">
        <w:rPr>
          <w:rFonts w:ascii="Verdana" w:hAnsi="Verdana" w:cs="Arial"/>
          <w:szCs w:val="24"/>
          <w:lang w:bidi="te-IN"/>
        </w:rPr>
        <w:t xml:space="preserve">I am working on </w:t>
      </w:r>
      <w:r w:rsidR="006A63D6">
        <w:rPr>
          <w:rFonts w:ascii="Verdana" w:hAnsi="Verdana" w:cs="Arial"/>
          <w:szCs w:val="24"/>
          <w:lang w:bidi="te-IN"/>
        </w:rPr>
        <w:t xml:space="preserve">enhancing the </w:t>
      </w:r>
      <w:r w:rsidR="004C7F5F">
        <w:rPr>
          <w:rFonts w:ascii="Verdana" w:hAnsi="Verdana" w:cs="Arial"/>
          <w:szCs w:val="24"/>
          <w:lang w:bidi="te-IN"/>
        </w:rPr>
        <w:t xml:space="preserve">EM discovery automation </w:t>
      </w:r>
      <w:r w:rsidR="008F146F">
        <w:rPr>
          <w:rFonts w:ascii="Verdana" w:hAnsi="Verdana" w:cs="Arial"/>
          <w:szCs w:val="24"/>
          <w:lang w:bidi="te-IN"/>
        </w:rPr>
        <w:t xml:space="preserve">in the OCI </w:t>
      </w:r>
      <w:r w:rsidR="00972360">
        <w:rPr>
          <w:rFonts w:ascii="Verdana" w:hAnsi="Verdana" w:cs="Arial"/>
          <w:szCs w:val="24"/>
          <w:lang w:bidi="te-IN"/>
        </w:rPr>
        <w:t>C</w:t>
      </w:r>
      <w:r w:rsidR="008F146F">
        <w:rPr>
          <w:rFonts w:ascii="Verdana" w:hAnsi="Verdana" w:cs="Arial"/>
          <w:szCs w:val="24"/>
          <w:lang w:bidi="te-IN"/>
        </w:rPr>
        <w:t xml:space="preserve">loud network, </w:t>
      </w:r>
      <w:r w:rsidR="00972360">
        <w:rPr>
          <w:rFonts w:ascii="Verdana" w:hAnsi="Verdana" w:cs="Arial"/>
          <w:szCs w:val="24"/>
          <w:lang w:bidi="te-IN"/>
        </w:rPr>
        <w:t xml:space="preserve">using ATOM, </w:t>
      </w:r>
      <w:r w:rsidR="008F146F">
        <w:rPr>
          <w:rFonts w:ascii="Verdana" w:hAnsi="Verdana" w:cs="Arial"/>
          <w:szCs w:val="24"/>
          <w:lang w:bidi="te-IN"/>
        </w:rPr>
        <w:t>for various service modules, like FMW, EBS, PeopleSoft, Hyperion, JDE etc…</w:t>
      </w:r>
    </w:p>
    <w:p w14:paraId="4B261551" w14:textId="34D38C4E" w:rsidR="004F0CE8" w:rsidRPr="004F0CE8" w:rsidRDefault="004F0CE8" w:rsidP="004F0CE8">
      <w:pPr>
        <w:numPr>
          <w:ilvl w:val="0"/>
          <w:numId w:val="2"/>
        </w:numPr>
        <w:jc w:val="both"/>
        <w:rPr>
          <w:rFonts w:ascii="Verdana" w:hAnsi="Verdana" w:cs="Calibri"/>
        </w:rPr>
      </w:pPr>
      <w:r w:rsidRPr="004F0CE8">
        <w:rPr>
          <w:rFonts w:ascii="Verdana" w:hAnsi="Verdana" w:cs="Calibri"/>
        </w:rPr>
        <w:t xml:space="preserve">I have developed very solid understanding on product's architecture (EM Console, product features and underlying database schema). I have always provided an accurate dashboards and reports with agility to stakeholders whenever requested and proactively as well.  </w:t>
      </w:r>
      <w:r w:rsidR="004A3147" w:rsidRPr="004F0CE8">
        <w:rPr>
          <w:rFonts w:ascii="Verdana" w:hAnsi="Verdana" w:cs="Calibri"/>
        </w:rPr>
        <w:t>Overall,</w:t>
      </w:r>
      <w:r w:rsidRPr="004F0CE8">
        <w:rPr>
          <w:rFonts w:ascii="Verdana" w:hAnsi="Verdana" w:cs="Calibri"/>
        </w:rPr>
        <w:t xml:space="preserve"> I have developed neck for </w:t>
      </w:r>
      <w:r w:rsidR="007465E2">
        <w:rPr>
          <w:rFonts w:ascii="Verdana" w:hAnsi="Verdana" w:cs="Calibri"/>
        </w:rPr>
        <w:t xml:space="preserve">automation and </w:t>
      </w:r>
      <w:r w:rsidRPr="004F0CE8">
        <w:rPr>
          <w:rFonts w:ascii="Verdana" w:hAnsi="Verdana" w:cs="Calibri"/>
        </w:rPr>
        <w:t>good/optimized reports design. I have ability to prioritize the work and focus on the high priority assignments and shown agility in re-prioritizing quickly whenever required for business need. Prim</w:t>
      </w:r>
      <w:r w:rsidR="007465E2">
        <w:rPr>
          <w:rFonts w:ascii="Verdana" w:hAnsi="Verdana" w:cs="Calibri"/>
        </w:rPr>
        <w:t>arily I have worked on the OMCS (Legacy), OCI, OCI-C</w:t>
      </w:r>
      <w:r w:rsidRPr="004F0CE8">
        <w:rPr>
          <w:rFonts w:ascii="Verdana" w:hAnsi="Verdana" w:cs="Calibri"/>
        </w:rPr>
        <w:t xml:space="preserve"> and </w:t>
      </w:r>
      <w:r w:rsidR="007465E2">
        <w:rPr>
          <w:rFonts w:ascii="Verdana" w:hAnsi="Verdana" w:cs="Calibri"/>
        </w:rPr>
        <w:t xml:space="preserve">OPC </w:t>
      </w:r>
      <w:proofErr w:type="spellStart"/>
      <w:r w:rsidR="007465E2">
        <w:rPr>
          <w:rFonts w:ascii="Verdana" w:hAnsi="Verdana" w:cs="Calibri"/>
        </w:rPr>
        <w:t>CloudEMs</w:t>
      </w:r>
      <w:proofErr w:type="spellEnd"/>
      <w:r w:rsidR="007465E2">
        <w:rPr>
          <w:rFonts w:ascii="Verdana" w:hAnsi="Verdana" w:cs="Calibri"/>
        </w:rPr>
        <w:t xml:space="preserve"> networks.</w:t>
      </w:r>
    </w:p>
    <w:p w14:paraId="0F0C99EC" w14:textId="4E682B0A" w:rsidR="007465E2" w:rsidRDefault="004F0CE8" w:rsidP="004F0CE8">
      <w:pPr>
        <w:numPr>
          <w:ilvl w:val="0"/>
          <w:numId w:val="2"/>
        </w:numPr>
        <w:jc w:val="both"/>
        <w:rPr>
          <w:rFonts w:ascii="Verdana" w:hAnsi="Verdana" w:cs="Calibri"/>
        </w:rPr>
      </w:pPr>
      <w:r w:rsidRPr="004F0CE8">
        <w:rPr>
          <w:rFonts w:ascii="Verdana" w:hAnsi="Verdana" w:cs="Calibri"/>
        </w:rPr>
        <w:t>I have partnered well with my global teammates to give quick turnaround time (like Network, Storage, Server NFS</w:t>
      </w:r>
      <w:r w:rsidR="007465E2">
        <w:rPr>
          <w:rFonts w:ascii="Verdana" w:hAnsi="Verdana" w:cs="Calibri"/>
        </w:rPr>
        <w:t>, ZFS</w:t>
      </w:r>
      <w:r w:rsidRPr="004F0CE8">
        <w:rPr>
          <w:rFonts w:ascii="Verdana" w:hAnsi="Verdana" w:cs="Calibri"/>
        </w:rPr>
        <w:t>, RR/AR, DR, RMAN, INFRA Backup teams</w:t>
      </w:r>
      <w:r w:rsidR="007465E2">
        <w:rPr>
          <w:rFonts w:ascii="Verdana" w:hAnsi="Verdana" w:cs="Calibri"/>
        </w:rPr>
        <w:t xml:space="preserve"> and other internal teams</w:t>
      </w:r>
      <w:r w:rsidRPr="004F0CE8">
        <w:rPr>
          <w:rFonts w:ascii="Verdana" w:hAnsi="Verdana" w:cs="Calibri"/>
        </w:rPr>
        <w:t>)</w:t>
      </w:r>
      <w:r w:rsidR="006A63D6">
        <w:rPr>
          <w:rFonts w:ascii="Verdana" w:hAnsi="Verdana" w:cs="Calibri"/>
        </w:rPr>
        <w:t xml:space="preserve">, who </w:t>
      </w:r>
      <w:r w:rsidR="004A3147">
        <w:rPr>
          <w:rFonts w:ascii="Verdana" w:hAnsi="Verdana" w:cs="Calibri"/>
        </w:rPr>
        <w:t>rely</w:t>
      </w:r>
      <w:r w:rsidR="006A63D6">
        <w:rPr>
          <w:rFonts w:ascii="Verdana" w:hAnsi="Verdana" w:cs="Calibri"/>
        </w:rPr>
        <w:t xml:space="preserve"> on </w:t>
      </w:r>
      <w:r w:rsidR="00A216C7">
        <w:rPr>
          <w:rFonts w:ascii="Verdana" w:hAnsi="Verdana" w:cs="Calibri"/>
        </w:rPr>
        <w:t>OCI/</w:t>
      </w:r>
      <w:r w:rsidR="006A63D6">
        <w:rPr>
          <w:rFonts w:ascii="Verdana" w:hAnsi="Verdana" w:cs="Calibri"/>
        </w:rPr>
        <w:t>OMCS EM infrastructure.</w:t>
      </w:r>
    </w:p>
    <w:p w14:paraId="7179AFE0" w14:textId="77777777" w:rsidR="007465E2" w:rsidRDefault="004F0CE8" w:rsidP="004F0CE8">
      <w:pPr>
        <w:numPr>
          <w:ilvl w:val="0"/>
          <w:numId w:val="2"/>
        </w:numPr>
        <w:jc w:val="both"/>
        <w:rPr>
          <w:rFonts w:ascii="Verdana" w:hAnsi="Verdana" w:cs="Calibri"/>
        </w:rPr>
      </w:pPr>
      <w:r w:rsidRPr="004F0CE8">
        <w:rPr>
          <w:rFonts w:ascii="Verdana" w:hAnsi="Verdana" w:cs="Calibri"/>
        </w:rPr>
        <w:t>I have done knowledge sharing</w:t>
      </w:r>
      <w:r w:rsidR="007465E2">
        <w:rPr>
          <w:rFonts w:ascii="Verdana" w:hAnsi="Verdana" w:cs="Calibri"/>
        </w:rPr>
        <w:t xml:space="preserve"> and training to multiple teams. </w:t>
      </w:r>
      <w:r w:rsidRPr="004F0CE8">
        <w:rPr>
          <w:rFonts w:ascii="Verdana" w:hAnsi="Verdana" w:cs="Calibri"/>
        </w:rPr>
        <w:t xml:space="preserve">I have good rapport and working relationship with all my partner teams and I am approachable by all. </w:t>
      </w:r>
    </w:p>
    <w:p w14:paraId="645D069B" w14:textId="77777777" w:rsidR="004F0CE8" w:rsidRPr="004F0CE8" w:rsidRDefault="004F0CE8" w:rsidP="004F0CE8">
      <w:pPr>
        <w:numPr>
          <w:ilvl w:val="0"/>
          <w:numId w:val="2"/>
        </w:numPr>
        <w:jc w:val="both"/>
        <w:rPr>
          <w:rFonts w:ascii="Verdana" w:hAnsi="Verdana" w:cs="Calibri"/>
        </w:rPr>
      </w:pPr>
      <w:r w:rsidRPr="004F0CE8">
        <w:rPr>
          <w:rFonts w:ascii="Verdana" w:hAnsi="Verdana" w:cs="Calibri"/>
        </w:rPr>
        <w:t>My contribution was acknowledged via "</w:t>
      </w:r>
      <w:r w:rsidRPr="004F0CE8">
        <w:rPr>
          <w:rFonts w:ascii="Verdana" w:hAnsi="Verdana" w:cs="Calibri"/>
          <w:b/>
        </w:rPr>
        <w:t>Top Performer of the Quarter</w:t>
      </w:r>
      <w:r w:rsidRPr="004F0CE8">
        <w:rPr>
          <w:rFonts w:ascii="Verdana" w:hAnsi="Verdana" w:cs="Calibri"/>
        </w:rPr>
        <w:t>" award.</w:t>
      </w:r>
    </w:p>
    <w:p w14:paraId="5FD3473E" w14:textId="77777777" w:rsidR="00463A4C" w:rsidRDefault="00463A4C" w:rsidP="00463A4C">
      <w:pPr>
        <w:jc w:val="both"/>
      </w:pPr>
    </w:p>
    <w:p w14:paraId="4760F4AF" w14:textId="77777777" w:rsidR="00467F13" w:rsidRDefault="00467F13">
      <w:pPr>
        <w:jc w:val="both"/>
      </w:pPr>
    </w:p>
    <w:p w14:paraId="6D97AB46" w14:textId="77777777" w:rsidR="00467F13" w:rsidRDefault="00467F13">
      <w:pPr>
        <w:jc w:val="both"/>
        <w:rPr>
          <w:rStyle w:val="WW-DefaultParagraphFont"/>
          <w:rFonts w:ascii="Verdana" w:hAnsi="Verdana" w:cs="Courier"/>
          <w:b/>
          <w:bCs/>
          <w:color w:val="000000"/>
        </w:rPr>
      </w:pPr>
      <w:r>
        <w:rPr>
          <w:rStyle w:val="WW-DefaultParagraphFont"/>
          <w:rFonts w:ascii="Verdana" w:hAnsi="Verdana" w:cs="Courier"/>
          <w:b/>
          <w:bCs/>
          <w:color w:val="000000"/>
        </w:rPr>
        <w:t xml:space="preserve">Oracle Access Manager (OAM) - </w:t>
      </w:r>
      <w:r>
        <w:rPr>
          <w:rStyle w:val="WW-DefaultParagraphFont"/>
          <w:rFonts w:ascii="Verdana" w:hAnsi="Verdana" w:cs="Courier"/>
          <w:bCs/>
          <w:color w:val="000000"/>
        </w:rPr>
        <w:t xml:space="preserve">From Dec. 2012 – </w:t>
      </w:r>
      <w:r w:rsidR="00F16BD4">
        <w:rPr>
          <w:rStyle w:val="WW-DefaultParagraphFont"/>
          <w:rFonts w:ascii="Verdana" w:hAnsi="Verdana" w:cs="Courier"/>
          <w:bCs/>
          <w:color w:val="000000"/>
        </w:rPr>
        <w:t>Mar. 2015</w:t>
      </w:r>
    </w:p>
    <w:p w14:paraId="6E928421" w14:textId="77777777" w:rsidR="00467F13" w:rsidRDefault="00467F13">
      <w:pPr>
        <w:jc w:val="both"/>
        <w:rPr>
          <w:rStyle w:val="WW-DefaultParagraphFont"/>
          <w:rFonts w:ascii="Verdana" w:hAnsi="Verdana" w:cs="Courier"/>
          <w:b/>
          <w:bCs/>
          <w:color w:val="000000"/>
        </w:rPr>
      </w:pPr>
      <w:r>
        <w:rPr>
          <w:rStyle w:val="WW-DefaultParagraphFont"/>
          <w:rFonts w:ascii="Verdana" w:hAnsi="Verdana" w:cs="Courier"/>
          <w:b/>
          <w:bCs/>
          <w:color w:val="000000"/>
        </w:rPr>
        <w:t xml:space="preserve">Company: </w:t>
      </w:r>
      <w:r>
        <w:rPr>
          <w:rStyle w:val="WW-DefaultParagraphFont"/>
          <w:rFonts w:ascii="Verdana" w:hAnsi="Verdana" w:cs="Courier"/>
          <w:bCs/>
          <w:color w:val="000000"/>
        </w:rPr>
        <w:t>Oracle India Pvt Ltd</w:t>
      </w:r>
    </w:p>
    <w:p w14:paraId="05E3CED1" w14:textId="77777777" w:rsidR="00467F13" w:rsidRDefault="00467F13">
      <w:pPr>
        <w:jc w:val="both"/>
        <w:rPr>
          <w:rStyle w:val="WW-DefaultParagraphFont"/>
          <w:rFonts w:ascii="Verdana" w:hAnsi="Verdana" w:cs="Courier"/>
          <w:b/>
          <w:bCs/>
          <w:color w:val="000000"/>
        </w:rPr>
      </w:pPr>
      <w:r>
        <w:rPr>
          <w:rStyle w:val="WW-DefaultParagraphFont"/>
          <w:rFonts w:ascii="Verdana" w:hAnsi="Verdana" w:cs="Courier"/>
          <w:b/>
          <w:bCs/>
          <w:color w:val="000000"/>
        </w:rPr>
        <w:t>Languages:</w:t>
      </w:r>
      <w:r>
        <w:rPr>
          <w:rStyle w:val="WW-DefaultParagraphFont"/>
          <w:rFonts w:ascii="Verdana" w:hAnsi="Verdana" w:cs="Courier"/>
          <w:bCs/>
          <w:color w:val="000000"/>
        </w:rPr>
        <w:t xml:space="preserve"> JAVA, J2EE, C++, Perl, XML</w:t>
      </w:r>
    </w:p>
    <w:p w14:paraId="0F81DFE7" w14:textId="77777777" w:rsidR="00467F13" w:rsidRDefault="00467F13">
      <w:pPr>
        <w:jc w:val="both"/>
        <w:rPr>
          <w:rStyle w:val="WW-DefaultParagraphFont"/>
          <w:rFonts w:ascii="Verdana" w:hAnsi="Verdana" w:cs="Courier"/>
          <w:b/>
          <w:bCs/>
          <w:color w:val="000000"/>
        </w:rPr>
      </w:pPr>
      <w:r>
        <w:rPr>
          <w:rStyle w:val="WW-DefaultParagraphFont"/>
          <w:rFonts w:ascii="Verdana" w:hAnsi="Verdana" w:cs="Courier"/>
          <w:b/>
          <w:bCs/>
          <w:color w:val="000000"/>
        </w:rPr>
        <w:t xml:space="preserve">O/S:  </w:t>
      </w:r>
      <w:r>
        <w:rPr>
          <w:rStyle w:val="WW-DefaultParagraphFont"/>
          <w:rFonts w:ascii="Verdana" w:hAnsi="Verdana" w:cs="Courier"/>
          <w:bCs/>
          <w:color w:val="000000"/>
        </w:rPr>
        <w:t>OEL/Linux, Windows, SunOS, HP-UX and AIX</w:t>
      </w:r>
    </w:p>
    <w:p w14:paraId="04774856" w14:textId="77777777" w:rsidR="00467F13" w:rsidRDefault="00467F13">
      <w:pPr>
        <w:jc w:val="both"/>
      </w:pPr>
      <w:r>
        <w:rPr>
          <w:rStyle w:val="WW-DefaultParagraphFont"/>
          <w:rFonts w:ascii="Verdana" w:hAnsi="Verdana" w:cs="Courier"/>
          <w:b/>
          <w:bCs/>
          <w:color w:val="000000"/>
        </w:rPr>
        <w:t xml:space="preserve">Role: </w:t>
      </w:r>
      <w:r>
        <w:rPr>
          <w:rStyle w:val="WW-DefaultParagraphFont"/>
          <w:rFonts w:ascii="Verdana" w:hAnsi="Verdana" w:cs="Courier"/>
          <w:color w:val="000000"/>
        </w:rPr>
        <w:t>CPD engineer</w:t>
      </w:r>
    </w:p>
    <w:p w14:paraId="6F1EAD2F" w14:textId="77777777" w:rsidR="00467F13" w:rsidRDefault="00467F13">
      <w:pPr>
        <w:jc w:val="both"/>
      </w:pPr>
    </w:p>
    <w:p w14:paraId="06E6C8C8" w14:textId="77777777" w:rsidR="00467F13" w:rsidRDefault="00467F13">
      <w:pPr>
        <w:jc w:val="both"/>
        <w:rPr>
          <w:rStyle w:val="WW-DefaultParagraphFont"/>
          <w:rFonts w:ascii="Verdana" w:hAnsi="Verdana" w:cs="Verdana"/>
          <w:lang w:val="en-AU"/>
        </w:rPr>
      </w:pPr>
      <w:r>
        <w:rPr>
          <w:rStyle w:val="WW-DefaultParagraphFont"/>
          <w:rFonts w:ascii="Verdana" w:hAnsi="Verdana" w:cs="Verdana"/>
          <w:b/>
          <w:lang w:val="en-AU"/>
        </w:rPr>
        <w:t>Description:</w:t>
      </w:r>
    </w:p>
    <w:p w14:paraId="5EB158ED" w14:textId="77777777" w:rsidR="00467F13" w:rsidRDefault="00467F13">
      <w:pPr>
        <w:jc w:val="both"/>
        <w:rPr>
          <w:rFonts w:ascii="Verdana" w:hAnsi="Verdana" w:cs="Courier"/>
          <w:b/>
          <w:bCs/>
          <w:color w:val="000000"/>
        </w:rPr>
      </w:pPr>
      <w:r>
        <w:rPr>
          <w:rStyle w:val="WW-DefaultParagraphFont"/>
          <w:rFonts w:ascii="Verdana" w:hAnsi="Verdana" w:cs="Verdana"/>
          <w:lang w:val="en-AU"/>
        </w:rPr>
        <w:t xml:space="preserve">OAM provides comprehensive security to applications, data, and web services. It provides end-to-end authentication, single sign-on and </w:t>
      </w:r>
      <w:r w:rsidR="00373E9C">
        <w:rPr>
          <w:rStyle w:val="WW-DefaultParagraphFont"/>
          <w:rFonts w:ascii="Verdana" w:hAnsi="Verdana" w:cs="Verdana"/>
          <w:lang w:val="en-AU"/>
        </w:rPr>
        <w:t>fine-grained</w:t>
      </w:r>
      <w:r>
        <w:rPr>
          <w:rStyle w:val="WW-DefaultParagraphFont"/>
          <w:rFonts w:ascii="Verdana" w:hAnsi="Verdana" w:cs="Verdana"/>
          <w:lang w:val="en-AU"/>
        </w:rPr>
        <w:t xml:space="preserve"> application protection. OAM supports various authentication mechanisms, like: form based, Kerberos, X509, RSA (multi-factor authentication). Authorization based on identity, temporal and IP conditions. It supports 3rd party integrations with custom ASDK and support for OAM </w:t>
      </w:r>
      <w:proofErr w:type="spellStart"/>
      <w:r>
        <w:rPr>
          <w:rStyle w:val="WW-DefaultParagraphFont"/>
          <w:rFonts w:ascii="Verdana" w:hAnsi="Verdana" w:cs="Verdana"/>
          <w:lang w:val="en-AU"/>
        </w:rPr>
        <w:t>webgates</w:t>
      </w:r>
      <w:proofErr w:type="spellEnd"/>
      <w:r>
        <w:rPr>
          <w:rStyle w:val="WW-DefaultParagraphFont"/>
          <w:rFonts w:ascii="Verdana" w:hAnsi="Verdana" w:cs="Verdana"/>
          <w:lang w:val="en-AU"/>
        </w:rPr>
        <w:t xml:space="preserve">, OSSO and OpenSSO agents. </w:t>
      </w:r>
      <w:proofErr w:type="spellStart"/>
      <w:r>
        <w:rPr>
          <w:rStyle w:val="WW-DefaultParagraphFont"/>
          <w:rFonts w:ascii="Verdana" w:hAnsi="Verdana" w:cs="Verdana"/>
          <w:lang w:val="en-AU"/>
        </w:rPr>
        <w:t>WebGate</w:t>
      </w:r>
      <w:proofErr w:type="spellEnd"/>
      <w:r>
        <w:rPr>
          <w:rStyle w:val="WW-DefaultParagraphFont"/>
          <w:rFonts w:ascii="Verdana" w:hAnsi="Verdana" w:cs="Verdana"/>
          <w:lang w:val="en-AU"/>
        </w:rPr>
        <w:t xml:space="preserve"> intercepts HTTP requests from browsers for web resources and forwards them to Access Server for authentication and authorization.</w:t>
      </w:r>
    </w:p>
    <w:p w14:paraId="54AD65BF" w14:textId="77777777" w:rsidR="00467F13" w:rsidRDefault="00467F13">
      <w:pPr>
        <w:jc w:val="both"/>
        <w:rPr>
          <w:rFonts w:ascii="Verdana" w:hAnsi="Verdana" w:cs="Courier"/>
          <w:b/>
          <w:bCs/>
          <w:color w:val="000000"/>
        </w:rPr>
      </w:pPr>
    </w:p>
    <w:p w14:paraId="1B252E93" w14:textId="77777777" w:rsidR="00467F13" w:rsidRDefault="00467F13">
      <w:pPr>
        <w:jc w:val="both"/>
        <w:rPr>
          <w:rFonts w:ascii="Verdana" w:hAnsi="Verdana" w:cs="Verdana"/>
        </w:rPr>
      </w:pPr>
      <w:r>
        <w:rPr>
          <w:rFonts w:ascii="Verdana" w:hAnsi="Verdana" w:cs="Verdana"/>
          <w:b/>
          <w:bCs/>
        </w:rPr>
        <w:t>Responsibilities:</w:t>
      </w:r>
    </w:p>
    <w:p w14:paraId="7C787D3D" w14:textId="77777777" w:rsidR="00467F13" w:rsidRDefault="00467F13">
      <w:pPr>
        <w:numPr>
          <w:ilvl w:val="0"/>
          <w:numId w:val="2"/>
        </w:numPr>
        <w:tabs>
          <w:tab w:val="left" w:pos="720"/>
        </w:tabs>
        <w:jc w:val="both"/>
        <w:rPr>
          <w:rFonts w:ascii="Verdana" w:hAnsi="Verdana" w:cs="Verdana"/>
        </w:rPr>
      </w:pPr>
      <w:r>
        <w:rPr>
          <w:rFonts w:ascii="Verdana" w:hAnsi="Verdana" w:cs="Verdana"/>
        </w:rPr>
        <w:t xml:space="preserve">Current product development engineer for OAM 11g/10g Server and </w:t>
      </w:r>
      <w:proofErr w:type="spellStart"/>
      <w:r>
        <w:rPr>
          <w:rFonts w:ascii="Verdana" w:hAnsi="Verdana" w:cs="Verdana"/>
        </w:rPr>
        <w:t>Webgate</w:t>
      </w:r>
      <w:proofErr w:type="spellEnd"/>
      <w:r>
        <w:rPr>
          <w:rFonts w:ascii="Verdana" w:hAnsi="Verdana" w:cs="Verdana"/>
        </w:rPr>
        <w:t xml:space="preserve"> modules as well as products internal/external Cloud SaaS and PaaS deployments.</w:t>
      </w:r>
    </w:p>
    <w:p w14:paraId="35698413" w14:textId="77777777" w:rsidR="00467F13" w:rsidRDefault="00467F13">
      <w:pPr>
        <w:numPr>
          <w:ilvl w:val="0"/>
          <w:numId w:val="2"/>
        </w:numPr>
        <w:tabs>
          <w:tab w:val="left" w:pos="720"/>
        </w:tabs>
        <w:jc w:val="both"/>
        <w:rPr>
          <w:rFonts w:ascii="Verdana" w:hAnsi="Verdana" w:cs="Verdana"/>
        </w:rPr>
      </w:pPr>
      <w:r>
        <w:rPr>
          <w:rFonts w:ascii="Verdana" w:hAnsi="Verdana" w:cs="Verdana"/>
        </w:rPr>
        <w:t>Resolving critical customer issues (worked on many sev1 escalations), feature development, bug fixes and providing quality patches/binaries to customers.</w:t>
      </w:r>
    </w:p>
    <w:p w14:paraId="2BFC8A92" w14:textId="77777777" w:rsidR="00467F13" w:rsidRDefault="00467F13">
      <w:pPr>
        <w:numPr>
          <w:ilvl w:val="0"/>
          <w:numId w:val="2"/>
        </w:numPr>
        <w:tabs>
          <w:tab w:val="left" w:pos="720"/>
        </w:tabs>
        <w:jc w:val="both"/>
        <w:rPr>
          <w:rFonts w:ascii="Verdana" w:hAnsi="Verdana" w:cs="Verdana"/>
        </w:rPr>
      </w:pPr>
      <w:r>
        <w:rPr>
          <w:rFonts w:ascii="Verdana" w:hAnsi="Verdana" w:cs="Verdana"/>
        </w:rPr>
        <w:t>Coordinate with other subsystem teams to ensure timely release of the product and participating in code reviews.</w:t>
      </w:r>
    </w:p>
    <w:p w14:paraId="125CC953" w14:textId="77777777" w:rsidR="00467F13" w:rsidRDefault="00467F13">
      <w:pPr>
        <w:numPr>
          <w:ilvl w:val="0"/>
          <w:numId w:val="2"/>
        </w:numPr>
        <w:tabs>
          <w:tab w:val="left" w:pos="720"/>
        </w:tabs>
        <w:jc w:val="both"/>
        <w:rPr>
          <w:rFonts w:ascii="Verdana" w:hAnsi="Verdana" w:cs="Verdana"/>
        </w:rPr>
      </w:pPr>
      <w:r>
        <w:rPr>
          <w:rFonts w:ascii="Verdana" w:hAnsi="Verdana" w:cs="Verdana"/>
        </w:rPr>
        <w:t>Build &amp; packaging, unit &amp; integration testing for the code fixes.</w:t>
      </w:r>
    </w:p>
    <w:p w14:paraId="0CA4372B" w14:textId="77777777" w:rsidR="00467F13" w:rsidRDefault="00467F13">
      <w:pPr>
        <w:numPr>
          <w:ilvl w:val="0"/>
          <w:numId w:val="2"/>
        </w:numPr>
        <w:tabs>
          <w:tab w:val="left" w:pos="720"/>
        </w:tabs>
        <w:jc w:val="both"/>
        <w:rPr>
          <w:rFonts w:ascii="Verdana" w:hAnsi="Verdana" w:cs="Verdana"/>
        </w:rPr>
      </w:pPr>
      <w:r>
        <w:rPr>
          <w:rFonts w:ascii="Verdana" w:hAnsi="Verdana" w:cs="Verdana"/>
        </w:rPr>
        <w:t>OAM product's upgrade feature testing, R2PS2, R2PS3 etc.</w:t>
      </w:r>
    </w:p>
    <w:p w14:paraId="12E52113" w14:textId="77777777" w:rsidR="00467F13" w:rsidRDefault="00467F13">
      <w:pPr>
        <w:numPr>
          <w:ilvl w:val="0"/>
          <w:numId w:val="2"/>
        </w:numPr>
        <w:tabs>
          <w:tab w:val="left" w:pos="720"/>
        </w:tabs>
        <w:jc w:val="both"/>
        <w:rPr>
          <w:rFonts w:ascii="Verdana" w:hAnsi="Verdana" w:cs="Verdana"/>
        </w:rPr>
      </w:pPr>
      <w:r>
        <w:rPr>
          <w:rFonts w:ascii="Verdana" w:hAnsi="Verdana" w:cs="Verdana"/>
        </w:rPr>
        <w:t>Driving Test case Automation project.</w:t>
      </w:r>
    </w:p>
    <w:p w14:paraId="7B328F12" w14:textId="77777777" w:rsidR="00467F13" w:rsidRDefault="00467F13">
      <w:pPr>
        <w:numPr>
          <w:ilvl w:val="0"/>
          <w:numId w:val="2"/>
        </w:numPr>
        <w:tabs>
          <w:tab w:val="left" w:pos="720"/>
        </w:tabs>
        <w:jc w:val="both"/>
        <w:rPr>
          <w:rFonts w:ascii="Verdana" w:hAnsi="Verdana" w:cs="Verdana"/>
        </w:rPr>
      </w:pPr>
      <w:r>
        <w:rPr>
          <w:rFonts w:ascii="Verdana" w:hAnsi="Verdana" w:cs="Verdana"/>
        </w:rPr>
        <w:t xml:space="preserve">Hiring and mentoring of new </w:t>
      </w:r>
      <w:proofErr w:type="spellStart"/>
      <w:r>
        <w:rPr>
          <w:rFonts w:ascii="Verdana" w:hAnsi="Verdana" w:cs="Verdana"/>
        </w:rPr>
        <w:t>joinees</w:t>
      </w:r>
      <w:proofErr w:type="spellEnd"/>
      <w:r>
        <w:rPr>
          <w:rFonts w:ascii="Verdana" w:hAnsi="Verdana" w:cs="Verdana"/>
        </w:rPr>
        <w:t xml:space="preserve"> in the group. </w:t>
      </w:r>
    </w:p>
    <w:p w14:paraId="5DA79614" w14:textId="77777777" w:rsidR="00467F13" w:rsidRDefault="00467F13">
      <w:pPr>
        <w:numPr>
          <w:ilvl w:val="0"/>
          <w:numId w:val="2"/>
        </w:numPr>
        <w:tabs>
          <w:tab w:val="left" w:pos="720"/>
        </w:tabs>
        <w:jc w:val="both"/>
      </w:pPr>
      <w:r>
        <w:rPr>
          <w:rFonts w:ascii="Verdana" w:hAnsi="Verdana" w:cs="Verdana"/>
        </w:rPr>
        <w:t>Creation of Dashboard for engineering productivity matrix.</w:t>
      </w:r>
    </w:p>
    <w:p w14:paraId="013576E1" w14:textId="77777777" w:rsidR="00F048FF" w:rsidRDefault="00F048FF">
      <w:pPr>
        <w:jc w:val="both"/>
      </w:pPr>
    </w:p>
    <w:p w14:paraId="7B1E41A5" w14:textId="77777777" w:rsidR="00F048FF" w:rsidRDefault="00F048FF">
      <w:pPr>
        <w:jc w:val="both"/>
      </w:pPr>
    </w:p>
    <w:p w14:paraId="52C941B7" w14:textId="77777777" w:rsidR="00467F13" w:rsidRDefault="00467F13">
      <w:pPr>
        <w:jc w:val="both"/>
        <w:rPr>
          <w:rStyle w:val="WW-DefaultParagraphFont"/>
          <w:rFonts w:ascii="Verdana" w:hAnsi="Verdana" w:cs="Courier"/>
          <w:b/>
          <w:bCs/>
          <w:color w:val="000000"/>
        </w:rPr>
      </w:pPr>
      <w:r>
        <w:rPr>
          <w:rStyle w:val="WW-DefaultParagraphFont"/>
          <w:rFonts w:ascii="Verdana" w:hAnsi="Verdana" w:cs="Courier"/>
          <w:b/>
          <w:bCs/>
          <w:color w:val="000000"/>
        </w:rPr>
        <w:t xml:space="preserve">OpenSSO Server and Policy agents (Sun Legacy products) - </w:t>
      </w:r>
      <w:r>
        <w:rPr>
          <w:rStyle w:val="WW-DefaultParagraphFont"/>
          <w:rFonts w:ascii="Verdana" w:hAnsi="Verdana" w:cs="Courier"/>
          <w:bCs/>
          <w:color w:val="000000"/>
        </w:rPr>
        <w:t>From Dec. 2010 – Dec. 2012</w:t>
      </w:r>
    </w:p>
    <w:p w14:paraId="0DEAE8B8" w14:textId="77777777" w:rsidR="00467F13" w:rsidRDefault="00467F13">
      <w:pPr>
        <w:jc w:val="both"/>
        <w:rPr>
          <w:rStyle w:val="WW-DefaultParagraphFont"/>
          <w:rFonts w:ascii="Verdana" w:hAnsi="Verdana" w:cs="Courier"/>
          <w:b/>
          <w:bCs/>
          <w:color w:val="000000"/>
        </w:rPr>
      </w:pPr>
      <w:r>
        <w:rPr>
          <w:rStyle w:val="WW-DefaultParagraphFont"/>
          <w:rFonts w:ascii="Verdana" w:hAnsi="Verdana" w:cs="Courier"/>
          <w:b/>
          <w:bCs/>
          <w:color w:val="000000"/>
        </w:rPr>
        <w:t xml:space="preserve">Company: </w:t>
      </w:r>
      <w:r>
        <w:rPr>
          <w:rStyle w:val="WW-DefaultParagraphFont"/>
          <w:rFonts w:ascii="Verdana" w:hAnsi="Verdana" w:cs="Courier"/>
          <w:bCs/>
          <w:color w:val="000000"/>
        </w:rPr>
        <w:t>Oracle India Pvt Ltd</w:t>
      </w:r>
    </w:p>
    <w:p w14:paraId="07EE8927" w14:textId="77777777" w:rsidR="00467F13" w:rsidRDefault="00467F13">
      <w:pPr>
        <w:jc w:val="both"/>
        <w:rPr>
          <w:rStyle w:val="WW-DefaultParagraphFont"/>
          <w:rFonts w:ascii="Verdana" w:hAnsi="Verdana" w:cs="Courier"/>
          <w:b/>
          <w:bCs/>
          <w:color w:val="000000"/>
        </w:rPr>
      </w:pPr>
      <w:r>
        <w:rPr>
          <w:rStyle w:val="WW-DefaultParagraphFont"/>
          <w:rFonts w:ascii="Verdana" w:hAnsi="Verdana" w:cs="Courier"/>
          <w:b/>
          <w:bCs/>
          <w:color w:val="000000"/>
        </w:rPr>
        <w:t>Languages:</w:t>
      </w:r>
      <w:r>
        <w:rPr>
          <w:rStyle w:val="WW-DefaultParagraphFont"/>
          <w:rFonts w:ascii="Verdana" w:hAnsi="Verdana" w:cs="Courier"/>
          <w:bCs/>
          <w:color w:val="000000"/>
        </w:rPr>
        <w:t xml:space="preserve"> </w:t>
      </w:r>
      <w:r>
        <w:rPr>
          <w:rStyle w:val="WW-DefaultParagraphFont"/>
          <w:rFonts w:ascii="Verdana" w:hAnsi="Verdana" w:cs="Verdana"/>
        </w:rPr>
        <w:t>JAVA, J2EE, C/C++, Perl, XML, Shell scripting</w:t>
      </w:r>
    </w:p>
    <w:p w14:paraId="65105A62" w14:textId="77777777" w:rsidR="00467F13" w:rsidRDefault="00467F13">
      <w:pPr>
        <w:jc w:val="both"/>
        <w:rPr>
          <w:rStyle w:val="WW-DefaultParagraphFont"/>
          <w:rFonts w:ascii="Verdana" w:hAnsi="Verdana" w:cs="Courier"/>
          <w:b/>
          <w:bCs/>
          <w:color w:val="000000"/>
        </w:rPr>
      </w:pPr>
      <w:r>
        <w:rPr>
          <w:rStyle w:val="WW-DefaultParagraphFont"/>
          <w:rFonts w:ascii="Verdana" w:hAnsi="Verdana" w:cs="Courier"/>
          <w:b/>
          <w:bCs/>
          <w:color w:val="000000"/>
        </w:rPr>
        <w:t xml:space="preserve">O/S:  </w:t>
      </w:r>
      <w:r>
        <w:rPr>
          <w:rStyle w:val="WW-DefaultParagraphFont"/>
          <w:rFonts w:ascii="Verdana" w:hAnsi="Verdana" w:cs="Courier"/>
          <w:color w:val="000000"/>
          <w:lang w:val="en-AU"/>
        </w:rPr>
        <w:t>OEL/Linux, SunOS SPARC and x86, Windows, HP-UX and AIX</w:t>
      </w:r>
    </w:p>
    <w:p w14:paraId="3F684ACD" w14:textId="77777777" w:rsidR="00467F13" w:rsidRDefault="00467F13">
      <w:pPr>
        <w:jc w:val="both"/>
      </w:pPr>
      <w:r>
        <w:rPr>
          <w:rStyle w:val="WW-DefaultParagraphFont"/>
          <w:rFonts w:ascii="Verdana" w:hAnsi="Verdana" w:cs="Courier"/>
          <w:b/>
          <w:bCs/>
          <w:color w:val="000000"/>
        </w:rPr>
        <w:t xml:space="preserve">Role: </w:t>
      </w:r>
      <w:r>
        <w:rPr>
          <w:rStyle w:val="WW-DefaultParagraphFont"/>
          <w:rFonts w:ascii="Verdana" w:hAnsi="Verdana" w:cs="Courier"/>
          <w:color w:val="000000"/>
        </w:rPr>
        <w:t>CPD e</w:t>
      </w:r>
      <w:proofErr w:type="spellStart"/>
      <w:r>
        <w:rPr>
          <w:rStyle w:val="WW-DefaultParagraphFont"/>
          <w:rFonts w:ascii="Verdana" w:hAnsi="Verdana" w:cs="Verdana"/>
          <w:lang w:val="en-AU"/>
        </w:rPr>
        <w:t>ngineer</w:t>
      </w:r>
      <w:proofErr w:type="spellEnd"/>
    </w:p>
    <w:p w14:paraId="1F0A7537" w14:textId="77777777" w:rsidR="00467F13" w:rsidRDefault="00467F13">
      <w:pPr>
        <w:jc w:val="both"/>
      </w:pPr>
    </w:p>
    <w:p w14:paraId="6F3F712E" w14:textId="77777777" w:rsidR="00467F13" w:rsidRDefault="00467F13">
      <w:pPr>
        <w:jc w:val="both"/>
      </w:pPr>
      <w:r>
        <w:rPr>
          <w:rStyle w:val="WW-DefaultParagraphFont"/>
          <w:rFonts w:ascii="Verdana" w:hAnsi="Verdana" w:cs="Verdana"/>
          <w:b/>
          <w:lang w:val="en-AU"/>
        </w:rPr>
        <w:t xml:space="preserve">Description: </w:t>
      </w:r>
      <w:r>
        <w:rPr>
          <w:rStyle w:val="WW-DefaultParagraphFont"/>
          <w:rFonts w:ascii="Verdana" w:hAnsi="Verdana" w:cs="Arial"/>
          <w:color w:val="222222"/>
          <w:shd w:val="clear" w:color="auto" w:fill="FFFFFF"/>
          <w:lang w:val="en-AU"/>
        </w:rPr>
        <w:t>OpenSSO is a complete solution that provides Web access management, federated single sign-on and Web services security in a single, self-contained application. OpenSSO Enterprise manages authorized access to network services and resources. By implementing authentication and authorization, OpenSSO Enterprise (along with an installed policy agent) ensures that access to protected resources is restricted to authorized users. A policy agent intercepts a request for access to a resource and communicates with OpenSSO Enterprise to authenticate the requestor. It is designed with repeatable, scalable tasks for rapid deployment of multiple instances.</w:t>
      </w:r>
    </w:p>
    <w:p w14:paraId="6FE5E65F" w14:textId="77777777" w:rsidR="00467F13" w:rsidRDefault="00467F13">
      <w:pPr>
        <w:jc w:val="both"/>
      </w:pPr>
    </w:p>
    <w:p w14:paraId="61C3C3AB" w14:textId="77777777" w:rsidR="00467F13" w:rsidRDefault="00467F13">
      <w:pPr>
        <w:jc w:val="both"/>
        <w:rPr>
          <w:rFonts w:ascii="Verdana" w:hAnsi="Verdana" w:cs="Verdana"/>
        </w:rPr>
      </w:pPr>
      <w:r>
        <w:rPr>
          <w:rFonts w:ascii="Verdana" w:hAnsi="Verdana" w:cs="Verdana"/>
          <w:b/>
          <w:bCs/>
        </w:rPr>
        <w:t>Responsibilities:</w:t>
      </w:r>
    </w:p>
    <w:p w14:paraId="2E366C63" w14:textId="77777777" w:rsidR="00467F13" w:rsidRDefault="00467F13">
      <w:pPr>
        <w:numPr>
          <w:ilvl w:val="0"/>
          <w:numId w:val="3"/>
        </w:numPr>
        <w:tabs>
          <w:tab w:val="left" w:pos="720"/>
        </w:tabs>
        <w:jc w:val="both"/>
        <w:rPr>
          <w:rFonts w:ascii="Verdana" w:hAnsi="Verdana" w:cs="Verdana"/>
        </w:rPr>
      </w:pPr>
      <w:r>
        <w:rPr>
          <w:rFonts w:ascii="Verdana" w:hAnsi="Verdana" w:cs="Verdana"/>
        </w:rPr>
        <w:t>Current product development engineer for various modules of Sun OpenSSO and policy agents, resolving critical customer issues, development, bug fixing, testing, porting on other platforms.</w:t>
      </w:r>
    </w:p>
    <w:p w14:paraId="78E8CFB4" w14:textId="77777777" w:rsidR="00467F13" w:rsidRDefault="00467F13">
      <w:pPr>
        <w:numPr>
          <w:ilvl w:val="0"/>
          <w:numId w:val="3"/>
        </w:numPr>
        <w:tabs>
          <w:tab w:val="left" w:pos="720"/>
        </w:tabs>
        <w:jc w:val="both"/>
        <w:rPr>
          <w:rFonts w:ascii="Verdana" w:hAnsi="Verdana" w:cs="Verdana"/>
        </w:rPr>
      </w:pPr>
      <w:r>
        <w:rPr>
          <w:rFonts w:ascii="Verdana" w:hAnsi="Verdana" w:cs="Verdana"/>
        </w:rPr>
        <w:t>Build &amp; packaging, unit testing, providing patches/binaries to the customer</w:t>
      </w:r>
    </w:p>
    <w:p w14:paraId="16752002" w14:textId="77777777" w:rsidR="00467F13" w:rsidRDefault="00467F13">
      <w:pPr>
        <w:numPr>
          <w:ilvl w:val="0"/>
          <w:numId w:val="3"/>
        </w:numPr>
        <w:tabs>
          <w:tab w:val="left" w:pos="720"/>
        </w:tabs>
        <w:jc w:val="both"/>
        <w:rPr>
          <w:rFonts w:ascii="Verdana" w:hAnsi="Verdana" w:cs="Verdana"/>
        </w:rPr>
      </w:pPr>
      <w:r>
        <w:rPr>
          <w:rFonts w:ascii="Verdana" w:hAnsi="Verdana" w:cs="Verdana"/>
        </w:rPr>
        <w:t>Certified Policy Agent binaries with different web-servers and on various platforms.</w:t>
      </w:r>
    </w:p>
    <w:p w14:paraId="2659AAB2" w14:textId="77777777" w:rsidR="00467F13" w:rsidRDefault="00467F13">
      <w:pPr>
        <w:tabs>
          <w:tab w:val="left" w:pos="720"/>
        </w:tabs>
        <w:ind w:left="720"/>
        <w:jc w:val="both"/>
        <w:rPr>
          <w:rFonts w:ascii="Verdana" w:hAnsi="Verdana" w:cs="Verdana"/>
        </w:rPr>
      </w:pPr>
    </w:p>
    <w:p w14:paraId="58F62A75" w14:textId="77777777" w:rsidR="00467F13" w:rsidRDefault="00467F13">
      <w:pPr>
        <w:jc w:val="both"/>
        <w:rPr>
          <w:rStyle w:val="WW-DefaultParagraphFont"/>
          <w:rFonts w:ascii="Verdana" w:hAnsi="Verdana" w:cs="Courier"/>
          <w:b/>
          <w:bCs/>
          <w:color w:val="000000"/>
        </w:rPr>
      </w:pPr>
      <w:r>
        <w:rPr>
          <w:rStyle w:val="WW-DefaultParagraphFont"/>
          <w:rFonts w:ascii="Verdana" w:hAnsi="Verdana" w:cs="Courier"/>
          <w:b/>
          <w:bCs/>
          <w:color w:val="000000"/>
        </w:rPr>
        <w:t xml:space="preserve">Directory Server (JWSSE) - </w:t>
      </w:r>
      <w:r>
        <w:rPr>
          <w:rStyle w:val="WW-DefaultParagraphFont"/>
          <w:rFonts w:ascii="Verdana" w:hAnsi="Verdana" w:cs="Courier"/>
          <w:bCs/>
          <w:color w:val="000000"/>
        </w:rPr>
        <w:t>From Dec. 2004 – Dec. 2010</w:t>
      </w:r>
    </w:p>
    <w:p w14:paraId="76C7A264" w14:textId="77777777" w:rsidR="00467F13" w:rsidRDefault="00467F13">
      <w:pPr>
        <w:jc w:val="both"/>
        <w:rPr>
          <w:rStyle w:val="WW-DefaultParagraphFont"/>
          <w:rFonts w:ascii="Verdana" w:hAnsi="Verdana" w:cs="Courier"/>
          <w:b/>
          <w:bCs/>
          <w:color w:val="000000"/>
        </w:rPr>
      </w:pPr>
      <w:r>
        <w:rPr>
          <w:rStyle w:val="WW-DefaultParagraphFont"/>
          <w:rFonts w:ascii="Verdana" w:hAnsi="Verdana" w:cs="Courier"/>
          <w:b/>
          <w:bCs/>
          <w:color w:val="000000"/>
        </w:rPr>
        <w:t xml:space="preserve">Company: </w:t>
      </w:r>
      <w:r>
        <w:rPr>
          <w:rStyle w:val="WW-DefaultParagraphFont"/>
          <w:rFonts w:ascii="Verdana" w:hAnsi="Verdana" w:cs="Verdana"/>
          <w:lang w:val="en-AU"/>
        </w:rPr>
        <w:t>SUN Microsystems India Pvt Ltd</w:t>
      </w:r>
    </w:p>
    <w:p w14:paraId="63ADD900" w14:textId="77777777" w:rsidR="00467F13" w:rsidRDefault="00467F13">
      <w:pPr>
        <w:jc w:val="both"/>
        <w:rPr>
          <w:rStyle w:val="WW-DefaultParagraphFont"/>
          <w:rFonts w:ascii="Verdana" w:hAnsi="Verdana" w:cs="Courier"/>
          <w:b/>
          <w:bCs/>
          <w:color w:val="000000"/>
        </w:rPr>
      </w:pPr>
      <w:r>
        <w:rPr>
          <w:rStyle w:val="WW-DefaultParagraphFont"/>
          <w:rFonts w:ascii="Verdana" w:hAnsi="Verdana" w:cs="Courier"/>
          <w:b/>
          <w:bCs/>
          <w:color w:val="000000"/>
        </w:rPr>
        <w:t>Languages:</w:t>
      </w:r>
      <w:r>
        <w:rPr>
          <w:rStyle w:val="WW-DefaultParagraphFont"/>
          <w:rFonts w:ascii="Verdana" w:hAnsi="Verdana" w:cs="Courier"/>
          <w:bCs/>
          <w:color w:val="000000"/>
        </w:rPr>
        <w:t xml:space="preserve"> JAVA, </w:t>
      </w:r>
      <w:r>
        <w:rPr>
          <w:rStyle w:val="WW-DefaultParagraphFont"/>
          <w:rFonts w:ascii="Verdana" w:hAnsi="Verdana" w:cs="Verdana"/>
        </w:rPr>
        <w:t>C/C++, Perl</w:t>
      </w:r>
    </w:p>
    <w:p w14:paraId="1F6ACCD0" w14:textId="77777777" w:rsidR="00467F13" w:rsidRDefault="00467F13">
      <w:pPr>
        <w:jc w:val="both"/>
        <w:rPr>
          <w:rStyle w:val="WW-DefaultParagraphFont"/>
          <w:rFonts w:ascii="Verdana" w:hAnsi="Verdana" w:cs="Courier"/>
          <w:b/>
          <w:bCs/>
          <w:color w:val="000000"/>
        </w:rPr>
      </w:pPr>
      <w:r>
        <w:rPr>
          <w:rStyle w:val="WW-DefaultParagraphFont"/>
          <w:rFonts w:ascii="Verdana" w:hAnsi="Verdana" w:cs="Courier"/>
          <w:b/>
          <w:bCs/>
          <w:color w:val="000000"/>
        </w:rPr>
        <w:t xml:space="preserve">O/S:  </w:t>
      </w:r>
      <w:r>
        <w:rPr>
          <w:rStyle w:val="WW-DefaultParagraphFont"/>
          <w:rFonts w:ascii="Verdana" w:hAnsi="Verdana" w:cs="Verdana"/>
          <w:lang w:val="en-AU"/>
        </w:rPr>
        <w:t>SunOS, Linux, WinNT, HP-UX</w:t>
      </w:r>
    </w:p>
    <w:p w14:paraId="5F400C0C" w14:textId="77777777" w:rsidR="00467F13" w:rsidRDefault="00467F13">
      <w:pPr>
        <w:jc w:val="both"/>
        <w:rPr>
          <w:rFonts w:ascii="Verdana" w:hAnsi="Verdana" w:cs="Courier"/>
          <w:b/>
          <w:bCs/>
          <w:color w:val="000000"/>
        </w:rPr>
      </w:pPr>
      <w:r>
        <w:rPr>
          <w:rStyle w:val="WW-DefaultParagraphFont"/>
          <w:rFonts w:ascii="Verdana" w:hAnsi="Verdana" w:cs="Courier"/>
          <w:b/>
          <w:bCs/>
          <w:color w:val="000000"/>
        </w:rPr>
        <w:t xml:space="preserve">Role: </w:t>
      </w:r>
      <w:r>
        <w:rPr>
          <w:rStyle w:val="WW-DefaultParagraphFont"/>
          <w:rFonts w:ascii="Verdana" w:hAnsi="Verdana" w:cs="Courier"/>
          <w:color w:val="000000"/>
        </w:rPr>
        <w:t>CPD</w:t>
      </w:r>
      <w:r>
        <w:rPr>
          <w:rStyle w:val="WW-DefaultParagraphFont"/>
          <w:rFonts w:ascii="Verdana" w:hAnsi="Verdana" w:cs="Verdana"/>
          <w:lang w:val="en-AU"/>
        </w:rPr>
        <w:t xml:space="preserve"> engineer</w:t>
      </w:r>
    </w:p>
    <w:p w14:paraId="371B02F3" w14:textId="77777777" w:rsidR="00467F13" w:rsidRDefault="00467F13">
      <w:pPr>
        <w:jc w:val="both"/>
        <w:rPr>
          <w:rFonts w:ascii="Verdana" w:hAnsi="Verdana" w:cs="Courier"/>
          <w:b/>
          <w:bCs/>
          <w:color w:val="000000"/>
        </w:rPr>
      </w:pPr>
    </w:p>
    <w:p w14:paraId="224CEEE8" w14:textId="77777777" w:rsidR="00467F13" w:rsidRDefault="00467F13">
      <w:pPr>
        <w:jc w:val="both"/>
        <w:rPr>
          <w:rFonts w:ascii="Verdana" w:hAnsi="Verdana" w:cs="Verdana"/>
        </w:rPr>
      </w:pPr>
      <w:r>
        <w:rPr>
          <w:rStyle w:val="WW-DefaultParagraphFont"/>
          <w:rFonts w:ascii="Verdana" w:hAnsi="Verdana" w:cs="Verdana"/>
          <w:b/>
          <w:bCs/>
          <w:lang w:val="en-AU"/>
        </w:rPr>
        <w:t xml:space="preserve">Description: </w:t>
      </w:r>
      <w:r>
        <w:rPr>
          <w:rStyle w:val="WW-DefaultParagraphFont"/>
          <w:rFonts w:ascii="Verdana" w:hAnsi="Verdana" w:cs="Verdana"/>
        </w:rPr>
        <w:t>Directory Server (DS) provides a central repository for storing and managing information, which is the part of the Sun ONE product suite, based on the Lightweight Directory Access Protocol (LDAP). Information stored in Sun ONE Directory Server can be used for the authentication and authorization of users to enable secure access to enterprise and internet services and applications. Sun ONE Directory Server is extensible and can be integrated with existing systems and enables the consolidation of employee, customer, supplier and partner information.</w:t>
      </w:r>
    </w:p>
    <w:p w14:paraId="7C7610D2" w14:textId="77777777" w:rsidR="00467F13" w:rsidRDefault="00467F13">
      <w:pPr>
        <w:jc w:val="both"/>
        <w:rPr>
          <w:rFonts w:ascii="Verdana" w:hAnsi="Verdana" w:cs="Verdana"/>
        </w:rPr>
      </w:pPr>
    </w:p>
    <w:p w14:paraId="5870409F" w14:textId="77777777" w:rsidR="00467F13" w:rsidRDefault="00467F13">
      <w:pPr>
        <w:jc w:val="both"/>
        <w:rPr>
          <w:rFonts w:ascii="Verdana" w:hAnsi="Verdana" w:cs="Verdana"/>
        </w:rPr>
      </w:pPr>
      <w:r>
        <w:rPr>
          <w:rFonts w:ascii="Verdana" w:hAnsi="Verdana" w:cs="Verdana"/>
          <w:b/>
          <w:bCs/>
        </w:rPr>
        <w:t>Responsibilities:</w:t>
      </w:r>
    </w:p>
    <w:p w14:paraId="656C092C" w14:textId="77777777" w:rsidR="00467F13" w:rsidRDefault="00467F13">
      <w:pPr>
        <w:numPr>
          <w:ilvl w:val="0"/>
          <w:numId w:val="4"/>
        </w:numPr>
        <w:tabs>
          <w:tab w:val="left" w:pos="720"/>
        </w:tabs>
        <w:jc w:val="both"/>
        <w:rPr>
          <w:rFonts w:ascii="Verdana" w:hAnsi="Verdana" w:cs="Verdana"/>
        </w:rPr>
      </w:pPr>
      <w:r>
        <w:rPr>
          <w:rFonts w:ascii="Verdana" w:hAnsi="Verdana" w:cs="Verdana"/>
        </w:rPr>
        <w:t>Current product development engineer for various modules of Directory Server.</w:t>
      </w:r>
    </w:p>
    <w:p w14:paraId="7CA8CF06" w14:textId="77777777" w:rsidR="00467F13" w:rsidRDefault="00467F13">
      <w:pPr>
        <w:numPr>
          <w:ilvl w:val="0"/>
          <w:numId w:val="4"/>
        </w:numPr>
        <w:tabs>
          <w:tab w:val="left" w:pos="720"/>
        </w:tabs>
        <w:jc w:val="both"/>
        <w:rPr>
          <w:rFonts w:ascii="Verdana" w:hAnsi="Verdana" w:cs="Verdana"/>
        </w:rPr>
      </w:pPr>
      <w:r>
        <w:rPr>
          <w:rFonts w:ascii="Verdana" w:hAnsi="Verdana" w:cs="Verdana"/>
        </w:rPr>
        <w:t xml:space="preserve">Tool development for AAT (Automated Acceptance Testing) </w:t>
      </w:r>
    </w:p>
    <w:p w14:paraId="731B048D" w14:textId="77777777" w:rsidR="00467F13" w:rsidRDefault="00467F13">
      <w:pPr>
        <w:numPr>
          <w:ilvl w:val="0"/>
          <w:numId w:val="4"/>
        </w:numPr>
        <w:tabs>
          <w:tab w:val="left" w:pos="720"/>
        </w:tabs>
        <w:jc w:val="both"/>
        <w:rPr>
          <w:rFonts w:ascii="Verdana" w:hAnsi="Verdana" w:cs="Verdana"/>
        </w:rPr>
      </w:pPr>
      <w:r>
        <w:rPr>
          <w:rFonts w:ascii="Verdana" w:hAnsi="Verdana" w:cs="Verdana"/>
        </w:rPr>
        <w:t>Creation of dashboard to monitor critical and sev1 bug status using WAMP.</w:t>
      </w:r>
    </w:p>
    <w:p w14:paraId="6E8A7A4C" w14:textId="77777777" w:rsidR="00467F13" w:rsidRDefault="00467F13">
      <w:pPr>
        <w:numPr>
          <w:ilvl w:val="0"/>
          <w:numId w:val="4"/>
        </w:numPr>
        <w:tabs>
          <w:tab w:val="left" w:pos="720"/>
        </w:tabs>
        <w:jc w:val="both"/>
        <w:rPr>
          <w:rFonts w:ascii="Verdana" w:hAnsi="Verdana" w:cs="Verdana"/>
        </w:rPr>
      </w:pPr>
      <w:r>
        <w:rPr>
          <w:rFonts w:ascii="Verdana" w:hAnsi="Verdana" w:cs="Verdana"/>
        </w:rPr>
        <w:t>Build &amp; packaging, unit testing, providing patches/binaries to customers.</w:t>
      </w:r>
    </w:p>
    <w:p w14:paraId="5182B729" w14:textId="77777777" w:rsidR="00467F13" w:rsidRDefault="00467F13">
      <w:pPr>
        <w:numPr>
          <w:ilvl w:val="0"/>
          <w:numId w:val="4"/>
        </w:numPr>
        <w:tabs>
          <w:tab w:val="left" w:pos="720"/>
        </w:tabs>
        <w:jc w:val="both"/>
      </w:pPr>
      <w:r>
        <w:rPr>
          <w:rFonts w:ascii="Verdana" w:hAnsi="Verdana" w:cs="Verdana"/>
        </w:rPr>
        <w:t>On-site visits to Grenoble (France) for major product release trainings.</w:t>
      </w:r>
    </w:p>
    <w:p w14:paraId="1EB97BFC" w14:textId="77777777" w:rsidR="00F36264" w:rsidRDefault="00F36264">
      <w:pPr>
        <w:jc w:val="both"/>
      </w:pPr>
    </w:p>
    <w:p w14:paraId="4CD62F17" w14:textId="77777777" w:rsidR="00F36264" w:rsidRDefault="00F36264">
      <w:pPr>
        <w:jc w:val="both"/>
      </w:pPr>
    </w:p>
    <w:p w14:paraId="4FD95634" w14:textId="77777777" w:rsidR="00467F13" w:rsidRDefault="00467F13">
      <w:pPr>
        <w:jc w:val="both"/>
        <w:rPr>
          <w:rStyle w:val="WW-DefaultParagraphFont"/>
          <w:rFonts w:ascii="Verdana" w:hAnsi="Verdana" w:cs="Courier"/>
          <w:b/>
          <w:bCs/>
          <w:color w:val="000000"/>
        </w:rPr>
      </w:pPr>
      <w:r>
        <w:rPr>
          <w:rStyle w:val="WW-DefaultParagraphFont"/>
          <w:rFonts w:ascii="Verdana" w:hAnsi="Verdana" w:cs="Courier"/>
          <w:b/>
          <w:bCs/>
          <w:color w:val="000000"/>
        </w:rPr>
        <w:t xml:space="preserve">Network Node Manager (NNM) - </w:t>
      </w:r>
      <w:r>
        <w:rPr>
          <w:rStyle w:val="WW-DefaultParagraphFont"/>
          <w:rFonts w:ascii="Verdana" w:hAnsi="Verdana" w:cs="Courier"/>
          <w:bCs/>
          <w:color w:val="000000"/>
        </w:rPr>
        <w:t>From Sep. 2003 – Dec. 2004</w:t>
      </w:r>
    </w:p>
    <w:p w14:paraId="5FCCE25A" w14:textId="77777777" w:rsidR="00467F13" w:rsidRDefault="00467F13">
      <w:pPr>
        <w:jc w:val="both"/>
        <w:rPr>
          <w:rStyle w:val="WW-DefaultParagraphFont"/>
          <w:rFonts w:ascii="Verdana" w:hAnsi="Verdana" w:cs="Courier"/>
          <w:b/>
          <w:bCs/>
          <w:color w:val="000000"/>
        </w:rPr>
      </w:pPr>
      <w:r>
        <w:rPr>
          <w:rStyle w:val="WW-DefaultParagraphFont"/>
          <w:rFonts w:ascii="Verdana" w:hAnsi="Verdana" w:cs="Courier"/>
          <w:b/>
          <w:bCs/>
          <w:color w:val="000000"/>
        </w:rPr>
        <w:t xml:space="preserve">Company: </w:t>
      </w:r>
      <w:r>
        <w:rPr>
          <w:rStyle w:val="WW-DefaultParagraphFont"/>
          <w:rFonts w:ascii="Verdana" w:hAnsi="Verdana" w:cs="Verdana"/>
          <w:lang w:val="en-AU"/>
        </w:rPr>
        <w:t>Hewlett-Packard (worked as consultant)</w:t>
      </w:r>
    </w:p>
    <w:p w14:paraId="52149240" w14:textId="77777777" w:rsidR="00467F13" w:rsidRDefault="00467F13">
      <w:pPr>
        <w:jc w:val="both"/>
        <w:rPr>
          <w:rStyle w:val="WW-DefaultParagraphFont"/>
          <w:rFonts w:ascii="Verdana" w:hAnsi="Verdana" w:cs="Courier"/>
          <w:b/>
          <w:bCs/>
          <w:color w:val="000000"/>
        </w:rPr>
      </w:pPr>
      <w:r>
        <w:rPr>
          <w:rStyle w:val="WW-DefaultParagraphFont"/>
          <w:rFonts w:ascii="Verdana" w:hAnsi="Verdana" w:cs="Courier"/>
          <w:b/>
          <w:bCs/>
          <w:color w:val="000000"/>
        </w:rPr>
        <w:t>Languages/Tools:</w:t>
      </w:r>
      <w:r>
        <w:rPr>
          <w:rStyle w:val="WW-DefaultParagraphFont"/>
          <w:rFonts w:ascii="Verdana" w:hAnsi="Verdana" w:cs="Courier"/>
          <w:bCs/>
          <w:color w:val="000000"/>
        </w:rPr>
        <w:t xml:space="preserve"> </w:t>
      </w:r>
      <w:r>
        <w:rPr>
          <w:rStyle w:val="WW-DefaultParagraphFont"/>
          <w:rFonts w:ascii="Verdana" w:hAnsi="Verdana" w:cs="Verdana"/>
        </w:rPr>
        <w:t>Perl, Shell Scripting, ClearCase</w:t>
      </w:r>
    </w:p>
    <w:p w14:paraId="7A3B8F3E" w14:textId="77777777" w:rsidR="00467F13" w:rsidRDefault="00467F13">
      <w:pPr>
        <w:jc w:val="both"/>
        <w:rPr>
          <w:rStyle w:val="WW-DefaultParagraphFont"/>
          <w:rFonts w:ascii="Verdana" w:hAnsi="Verdana" w:cs="Courier"/>
          <w:b/>
          <w:bCs/>
          <w:color w:val="000000"/>
        </w:rPr>
      </w:pPr>
      <w:r>
        <w:rPr>
          <w:rStyle w:val="WW-DefaultParagraphFont"/>
          <w:rFonts w:ascii="Verdana" w:hAnsi="Verdana" w:cs="Courier"/>
          <w:b/>
          <w:bCs/>
          <w:color w:val="000000"/>
        </w:rPr>
        <w:t xml:space="preserve">O/S:  </w:t>
      </w:r>
      <w:r>
        <w:rPr>
          <w:rStyle w:val="WW-DefaultParagraphFont"/>
          <w:rFonts w:ascii="Verdana" w:hAnsi="Verdana" w:cs="Verdana"/>
          <w:lang w:val="en-AU"/>
        </w:rPr>
        <w:t>HP-UX, Linux, WinNT</w:t>
      </w:r>
    </w:p>
    <w:p w14:paraId="59F3303D" w14:textId="77777777" w:rsidR="00467F13" w:rsidRDefault="00467F13">
      <w:pPr>
        <w:jc w:val="both"/>
        <w:rPr>
          <w:rFonts w:ascii="Verdana" w:hAnsi="Verdana" w:cs="Verdana"/>
          <w:b/>
          <w:bCs/>
          <w:lang w:val="en-AU"/>
        </w:rPr>
      </w:pPr>
      <w:r>
        <w:rPr>
          <w:rStyle w:val="WW-DefaultParagraphFont"/>
          <w:rFonts w:ascii="Verdana" w:hAnsi="Verdana" w:cs="Courier"/>
          <w:b/>
          <w:bCs/>
          <w:color w:val="000000"/>
        </w:rPr>
        <w:t xml:space="preserve">Role: </w:t>
      </w:r>
      <w:r>
        <w:rPr>
          <w:rStyle w:val="WW-DefaultParagraphFont"/>
          <w:rFonts w:ascii="Verdana" w:hAnsi="Verdana" w:cs="Verdana"/>
          <w:lang w:val="en-AU"/>
        </w:rPr>
        <w:t>Release Management Engineer.</w:t>
      </w:r>
    </w:p>
    <w:p w14:paraId="618E7198" w14:textId="77777777" w:rsidR="00467F13" w:rsidRDefault="00467F13">
      <w:pPr>
        <w:jc w:val="both"/>
        <w:rPr>
          <w:rFonts w:ascii="Verdana" w:hAnsi="Verdana" w:cs="Verdana"/>
          <w:b/>
          <w:bCs/>
          <w:lang w:val="en-AU"/>
        </w:rPr>
      </w:pPr>
    </w:p>
    <w:p w14:paraId="30A8C177" w14:textId="77777777" w:rsidR="00467F13" w:rsidRDefault="00467F13">
      <w:pPr>
        <w:jc w:val="both"/>
        <w:rPr>
          <w:rFonts w:ascii="Verdana" w:hAnsi="Verdana" w:cs="Verdana"/>
          <w:b/>
          <w:bCs/>
        </w:rPr>
      </w:pPr>
      <w:r>
        <w:rPr>
          <w:rStyle w:val="WW-DefaultParagraphFont"/>
          <w:rFonts w:ascii="Verdana" w:hAnsi="Verdana" w:cs="Verdana"/>
          <w:b/>
          <w:bCs/>
          <w:lang w:val="en-AU"/>
        </w:rPr>
        <w:t xml:space="preserve">Description: </w:t>
      </w:r>
      <w:r>
        <w:rPr>
          <w:rStyle w:val="WW-DefaultParagraphFont"/>
          <w:rFonts w:ascii="Verdana" w:hAnsi="Verdana" w:cs="Verdana"/>
        </w:rPr>
        <w:t xml:space="preserve">Network Node Manager (NNM) is a network management tool, which is the part of the HP Open View product suite. NNM helps to achieve network management goals: low cost, high performance and reliability. It gives an accurate picture of the network and provides tools which discovers, isolate and </w:t>
      </w:r>
      <w:proofErr w:type="spellStart"/>
      <w:r>
        <w:rPr>
          <w:rStyle w:val="WW-DefaultParagraphFont"/>
          <w:rFonts w:ascii="Verdana" w:hAnsi="Verdana" w:cs="Verdana"/>
        </w:rPr>
        <w:t>analyze</w:t>
      </w:r>
      <w:proofErr w:type="spellEnd"/>
      <w:r>
        <w:rPr>
          <w:rStyle w:val="WW-DefaultParagraphFont"/>
          <w:rFonts w:ascii="Verdana" w:hAnsi="Verdana" w:cs="Verdana"/>
        </w:rPr>
        <w:t xml:space="preserve"> network problems. NNM has two main components: NNM Services and NNM application. The NNM services continuously monitor the status and configuration of the network nodes. It also does the basic information gathering. The NNM application provides the graphical user interface that organizes and presents network information and alarms about changes to the network and gathers data from SNMP supported devices.</w:t>
      </w:r>
    </w:p>
    <w:p w14:paraId="5512C5A0" w14:textId="77777777" w:rsidR="00467F13" w:rsidRDefault="00467F13">
      <w:pPr>
        <w:jc w:val="both"/>
        <w:rPr>
          <w:rFonts w:ascii="Verdana" w:hAnsi="Verdana" w:cs="Verdana"/>
          <w:b/>
          <w:bCs/>
        </w:rPr>
      </w:pPr>
    </w:p>
    <w:p w14:paraId="4C346B55" w14:textId="77777777" w:rsidR="00467F13" w:rsidRDefault="00467F13">
      <w:pPr>
        <w:jc w:val="both"/>
        <w:rPr>
          <w:rFonts w:ascii="Verdana" w:hAnsi="Verdana" w:cs="Verdana"/>
        </w:rPr>
      </w:pPr>
      <w:r>
        <w:rPr>
          <w:rFonts w:ascii="Verdana" w:hAnsi="Verdana" w:cs="Verdana"/>
          <w:b/>
          <w:bCs/>
        </w:rPr>
        <w:t>Responsibilities:</w:t>
      </w:r>
    </w:p>
    <w:p w14:paraId="12067E6A" w14:textId="77777777" w:rsidR="00467F13" w:rsidRDefault="00467F13">
      <w:pPr>
        <w:numPr>
          <w:ilvl w:val="0"/>
          <w:numId w:val="4"/>
        </w:numPr>
        <w:tabs>
          <w:tab w:val="left" w:pos="720"/>
        </w:tabs>
        <w:jc w:val="both"/>
        <w:rPr>
          <w:rFonts w:ascii="Verdana" w:hAnsi="Verdana" w:cs="Verdana"/>
        </w:rPr>
      </w:pPr>
      <w:r>
        <w:rPr>
          <w:rFonts w:ascii="Verdana" w:hAnsi="Verdana" w:cs="Verdana"/>
        </w:rPr>
        <w:t>Product Release Management, development, testing of Discovery and APA components of NNM product suite and patch creation using ClearCase.</w:t>
      </w:r>
    </w:p>
    <w:p w14:paraId="1E2C5684" w14:textId="77777777" w:rsidR="00467F13" w:rsidRDefault="00467F13">
      <w:pPr>
        <w:numPr>
          <w:ilvl w:val="0"/>
          <w:numId w:val="4"/>
        </w:numPr>
        <w:tabs>
          <w:tab w:val="left" w:pos="720"/>
        </w:tabs>
        <w:jc w:val="both"/>
        <w:rPr>
          <w:rFonts w:ascii="Verdana" w:hAnsi="Verdana" w:cs="Verdana"/>
        </w:rPr>
      </w:pPr>
      <w:r>
        <w:rPr>
          <w:rFonts w:ascii="Verdana" w:hAnsi="Verdana" w:cs="Verdana"/>
        </w:rPr>
        <w:t>On-site visit to HP Roseville (USA) for training.</w:t>
      </w:r>
    </w:p>
    <w:p w14:paraId="25FFCDA9" w14:textId="77777777" w:rsidR="00467F13" w:rsidRDefault="00467F13">
      <w:pPr>
        <w:ind w:left="720"/>
        <w:jc w:val="both"/>
        <w:rPr>
          <w:rFonts w:ascii="Verdana" w:hAnsi="Verdana" w:cs="Verdana"/>
        </w:rPr>
      </w:pPr>
    </w:p>
    <w:p w14:paraId="61819FB7" w14:textId="77777777" w:rsidR="00467F13" w:rsidRDefault="00467F13">
      <w:pPr>
        <w:jc w:val="both"/>
        <w:rPr>
          <w:rStyle w:val="WW-DefaultParagraphFont"/>
          <w:rFonts w:ascii="Verdana" w:hAnsi="Verdana" w:cs="Courier"/>
          <w:b/>
          <w:bCs/>
          <w:color w:val="000000"/>
        </w:rPr>
      </w:pPr>
      <w:r>
        <w:rPr>
          <w:rFonts w:ascii="Verdana" w:hAnsi="Verdana" w:cs="Courier"/>
          <w:b/>
          <w:bCs/>
          <w:color w:val="000000"/>
        </w:rPr>
        <w:t>FLYING CE (FCE) - From June 2003 – Sep. 2003</w:t>
      </w:r>
    </w:p>
    <w:p w14:paraId="44D908B8" w14:textId="77777777" w:rsidR="00467F13" w:rsidRDefault="00467F13">
      <w:pPr>
        <w:jc w:val="both"/>
        <w:rPr>
          <w:rStyle w:val="WW-DefaultParagraphFont"/>
          <w:rFonts w:ascii="Verdana" w:hAnsi="Verdana" w:cs="Courier"/>
          <w:b/>
          <w:bCs/>
          <w:color w:val="000000"/>
        </w:rPr>
      </w:pPr>
      <w:r>
        <w:rPr>
          <w:rStyle w:val="WW-DefaultParagraphFont"/>
          <w:rFonts w:ascii="Verdana" w:hAnsi="Verdana" w:cs="Courier"/>
          <w:b/>
          <w:bCs/>
          <w:color w:val="000000"/>
        </w:rPr>
        <w:t xml:space="preserve">Company: </w:t>
      </w:r>
      <w:r>
        <w:rPr>
          <w:rStyle w:val="WW-DefaultParagraphFont"/>
          <w:rFonts w:ascii="Verdana" w:hAnsi="Verdana" w:cs="Courier"/>
          <w:color w:val="000000"/>
        </w:rPr>
        <w:t>Trident Software India Pvt Ltd</w:t>
      </w:r>
    </w:p>
    <w:p w14:paraId="5530617F" w14:textId="3AF4CB71" w:rsidR="00467F13" w:rsidRDefault="00467F13">
      <w:pPr>
        <w:jc w:val="both"/>
        <w:rPr>
          <w:rStyle w:val="WW-DefaultParagraphFont"/>
          <w:rFonts w:ascii="Verdana" w:hAnsi="Verdana" w:cs="Courier"/>
          <w:b/>
          <w:bCs/>
          <w:color w:val="000000"/>
        </w:rPr>
      </w:pPr>
      <w:r>
        <w:rPr>
          <w:rStyle w:val="WW-DefaultParagraphFont"/>
          <w:rFonts w:ascii="Verdana" w:hAnsi="Verdana" w:cs="Courier"/>
          <w:b/>
          <w:bCs/>
          <w:color w:val="000000"/>
        </w:rPr>
        <w:t>Languages:</w:t>
      </w:r>
      <w:r>
        <w:rPr>
          <w:rStyle w:val="WW-DefaultParagraphFont"/>
          <w:rFonts w:ascii="Verdana" w:hAnsi="Verdana" w:cs="Courier"/>
          <w:bCs/>
          <w:color w:val="000000"/>
        </w:rPr>
        <w:t xml:space="preserve"> </w:t>
      </w:r>
      <w:r w:rsidR="00D82843">
        <w:rPr>
          <w:rStyle w:val="WW-DefaultParagraphFont"/>
          <w:rFonts w:ascii="Verdana" w:hAnsi="Verdana" w:cs="Verdana"/>
        </w:rPr>
        <w:t>C, C++</w:t>
      </w:r>
      <w:r>
        <w:rPr>
          <w:rStyle w:val="WW-DefaultParagraphFont"/>
          <w:rFonts w:ascii="Verdana" w:hAnsi="Verdana" w:cs="Verdana"/>
        </w:rPr>
        <w:t>, Shell and Perl</w:t>
      </w:r>
    </w:p>
    <w:p w14:paraId="3C191922" w14:textId="77777777" w:rsidR="00467F13" w:rsidRDefault="00467F13">
      <w:pPr>
        <w:jc w:val="both"/>
        <w:rPr>
          <w:rStyle w:val="WW-DefaultParagraphFont"/>
          <w:rFonts w:ascii="Verdana" w:hAnsi="Verdana" w:cs="Courier"/>
          <w:b/>
          <w:bCs/>
          <w:color w:val="000000"/>
        </w:rPr>
      </w:pPr>
      <w:r>
        <w:rPr>
          <w:rStyle w:val="WW-DefaultParagraphFont"/>
          <w:rFonts w:ascii="Verdana" w:hAnsi="Verdana" w:cs="Courier"/>
          <w:b/>
          <w:bCs/>
          <w:color w:val="000000"/>
        </w:rPr>
        <w:t xml:space="preserve">O/S:  </w:t>
      </w:r>
      <w:r>
        <w:rPr>
          <w:rStyle w:val="WW-DefaultParagraphFont"/>
          <w:rFonts w:ascii="Verdana" w:hAnsi="Verdana" w:cs="Verdana"/>
          <w:lang w:val="en-AU"/>
        </w:rPr>
        <w:t>Windows</w:t>
      </w:r>
    </w:p>
    <w:p w14:paraId="29E5F895" w14:textId="77777777" w:rsidR="00467F13" w:rsidRDefault="00467F13">
      <w:pPr>
        <w:jc w:val="both"/>
        <w:rPr>
          <w:rFonts w:ascii="Verdana" w:hAnsi="Verdana" w:cs="Courier"/>
          <w:b/>
          <w:bCs/>
          <w:color w:val="000000"/>
        </w:rPr>
      </w:pPr>
      <w:r>
        <w:rPr>
          <w:rStyle w:val="WW-DefaultParagraphFont"/>
          <w:rFonts w:ascii="Verdana" w:hAnsi="Verdana" w:cs="Courier"/>
          <w:b/>
          <w:bCs/>
          <w:color w:val="000000"/>
        </w:rPr>
        <w:t xml:space="preserve">Role: </w:t>
      </w:r>
      <w:r>
        <w:rPr>
          <w:rStyle w:val="WW-DefaultParagraphFont"/>
          <w:rFonts w:ascii="Verdana" w:hAnsi="Verdana" w:cs="Verdana"/>
          <w:lang w:val="en-AU"/>
        </w:rPr>
        <w:t>Software Developer</w:t>
      </w:r>
    </w:p>
    <w:p w14:paraId="767E2DB0" w14:textId="77777777" w:rsidR="00467F13" w:rsidRDefault="00467F13">
      <w:pPr>
        <w:jc w:val="both"/>
        <w:rPr>
          <w:rFonts w:ascii="Verdana" w:hAnsi="Verdana" w:cs="Courier"/>
          <w:b/>
          <w:bCs/>
          <w:color w:val="000000"/>
        </w:rPr>
      </w:pPr>
    </w:p>
    <w:p w14:paraId="61ABB6AA" w14:textId="77777777" w:rsidR="00467F13" w:rsidRDefault="00467F13">
      <w:pPr>
        <w:jc w:val="both"/>
        <w:rPr>
          <w:rFonts w:ascii="Verdana" w:hAnsi="Verdana" w:cs="Verdana"/>
        </w:rPr>
      </w:pPr>
      <w:r>
        <w:rPr>
          <w:rStyle w:val="WW-DefaultParagraphFont"/>
          <w:rFonts w:ascii="Verdana" w:hAnsi="Verdana" w:cs="Verdana"/>
          <w:b/>
          <w:bCs/>
          <w:lang w:val="en-AU"/>
        </w:rPr>
        <w:t xml:space="preserve">Description: </w:t>
      </w:r>
      <w:r>
        <w:rPr>
          <w:rStyle w:val="WW-DefaultParagraphFont"/>
          <w:rFonts w:ascii="Verdana" w:hAnsi="Verdana" w:cs="Verdana"/>
        </w:rPr>
        <w:t>The Flying CE is a generic rule-based product configuration engine/system that can cater the needs of order processing of any organization specializing in mass customization of products. It facilitates end customers to put together a product according to their own preferences guided by a set of rules defined by the selling company. It allows end customers to select complex goods or services when there are a large number of options available, and utilize logical rules to determine whether combinations of features are feasible and efficient (like customize your bike)</w:t>
      </w:r>
    </w:p>
    <w:p w14:paraId="138B902C" w14:textId="77777777" w:rsidR="00467F13" w:rsidRDefault="00467F13">
      <w:pPr>
        <w:jc w:val="both"/>
        <w:rPr>
          <w:rFonts w:ascii="Verdana" w:hAnsi="Verdana" w:cs="Verdana"/>
        </w:rPr>
      </w:pPr>
    </w:p>
    <w:p w14:paraId="6C26977D" w14:textId="77777777" w:rsidR="00467F13" w:rsidRDefault="00467F13">
      <w:pPr>
        <w:jc w:val="both"/>
        <w:rPr>
          <w:rFonts w:ascii="Verdana" w:hAnsi="Verdana" w:cs="Verdana"/>
        </w:rPr>
      </w:pPr>
      <w:r>
        <w:rPr>
          <w:rFonts w:ascii="Verdana" w:hAnsi="Verdana" w:cs="Verdana"/>
          <w:b/>
          <w:bCs/>
        </w:rPr>
        <w:t>Responsibilities:</w:t>
      </w:r>
    </w:p>
    <w:p w14:paraId="1F8E7665" w14:textId="77777777" w:rsidR="00467F13" w:rsidRDefault="00467F13">
      <w:pPr>
        <w:numPr>
          <w:ilvl w:val="0"/>
          <w:numId w:val="4"/>
        </w:numPr>
        <w:tabs>
          <w:tab w:val="left" w:pos="720"/>
        </w:tabs>
        <w:jc w:val="both"/>
        <w:rPr>
          <w:rFonts w:ascii="Verdana" w:hAnsi="Verdana" w:cs="Verdana"/>
        </w:rPr>
      </w:pPr>
      <w:r>
        <w:rPr>
          <w:rFonts w:ascii="Verdana" w:hAnsi="Verdana" w:cs="Verdana"/>
        </w:rPr>
        <w:t>Design/development/testing of Rule Assessor DLLs.</w:t>
      </w:r>
    </w:p>
    <w:p w14:paraId="3760CE65" w14:textId="77777777" w:rsidR="00467F13" w:rsidRDefault="00467F13">
      <w:pPr>
        <w:numPr>
          <w:ilvl w:val="0"/>
          <w:numId w:val="4"/>
        </w:numPr>
        <w:tabs>
          <w:tab w:val="left" w:pos="720"/>
        </w:tabs>
        <w:jc w:val="both"/>
        <w:rPr>
          <w:rFonts w:ascii="Verdana" w:hAnsi="Verdana" w:cs="Verdana"/>
        </w:rPr>
      </w:pPr>
      <w:r>
        <w:rPr>
          <w:rFonts w:ascii="Verdana" w:hAnsi="Verdana" w:cs="Verdana"/>
        </w:rPr>
        <w:t>Development/testing libraries for rule set components.</w:t>
      </w:r>
    </w:p>
    <w:p w14:paraId="17DABA08" w14:textId="77777777" w:rsidR="00467F13" w:rsidRDefault="00467F13">
      <w:pPr>
        <w:numPr>
          <w:ilvl w:val="0"/>
          <w:numId w:val="4"/>
        </w:numPr>
        <w:tabs>
          <w:tab w:val="left" w:pos="720"/>
        </w:tabs>
        <w:jc w:val="both"/>
        <w:rPr>
          <w:rFonts w:ascii="Verdana" w:hAnsi="Verdana" w:cs="Courier"/>
          <w:bCs/>
          <w:color w:val="000000"/>
        </w:rPr>
      </w:pPr>
      <w:r>
        <w:rPr>
          <w:rFonts w:ascii="Verdana" w:hAnsi="Verdana" w:cs="Verdana"/>
        </w:rPr>
        <w:t>Test driver development for various DLLs and Libraries.</w:t>
      </w:r>
    </w:p>
    <w:p w14:paraId="3D1F875E" w14:textId="77777777" w:rsidR="00467F13" w:rsidRDefault="00467F13">
      <w:pPr>
        <w:tabs>
          <w:tab w:val="left" w:pos="720"/>
        </w:tabs>
        <w:jc w:val="both"/>
        <w:rPr>
          <w:rFonts w:ascii="Verdana" w:hAnsi="Verdana" w:cs="Courier"/>
          <w:bCs/>
          <w:color w:val="000000"/>
        </w:rPr>
      </w:pPr>
    </w:p>
    <w:p w14:paraId="7D98FF68" w14:textId="77777777" w:rsidR="00467F13" w:rsidRDefault="00467F13">
      <w:pPr>
        <w:jc w:val="both"/>
        <w:rPr>
          <w:rFonts w:ascii="Verdana" w:hAnsi="Verdana" w:cs="Courier"/>
          <w:bCs/>
          <w:color w:val="000000"/>
        </w:rPr>
      </w:pPr>
    </w:p>
    <w:p w14:paraId="718B25F3" w14:textId="52A05AED" w:rsidR="00467F13" w:rsidRDefault="00467F13">
      <w:pPr>
        <w:jc w:val="both"/>
        <w:rPr>
          <w:rFonts w:ascii="Verdana" w:hAnsi="Verdana" w:cs="Courier"/>
          <w:bCs/>
          <w:color w:val="000000"/>
        </w:rPr>
      </w:pPr>
    </w:p>
    <w:p w14:paraId="6CCD103C" w14:textId="11F4BB58" w:rsidR="00D70C6F" w:rsidRDefault="00D70C6F">
      <w:pPr>
        <w:jc w:val="both"/>
        <w:rPr>
          <w:rFonts w:ascii="Verdana" w:hAnsi="Verdana" w:cs="Courier"/>
          <w:bCs/>
          <w:color w:val="000000"/>
        </w:rPr>
      </w:pPr>
    </w:p>
    <w:p w14:paraId="74C3E805" w14:textId="1AA90BD8" w:rsidR="00D70C6F" w:rsidRDefault="00D70C6F">
      <w:pPr>
        <w:jc w:val="both"/>
        <w:rPr>
          <w:rFonts w:ascii="Verdana" w:hAnsi="Verdana" w:cs="Courier"/>
          <w:bCs/>
          <w:color w:val="000000"/>
        </w:rPr>
      </w:pPr>
    </w:p>
    <w:p w14:paraId="6238130A" w14:textId="77777777" w:rsidR="00D70C6F" w:rsidRDefault="00D70C6F">
      <w:pPr>
        <w:jc w:val="both"/>
        <w:rPr>
          <w:rFonts w:ascii="Verdana" w:hAnsi="Verdana" w:cs="Courier"/>
          <w:bCs/>
          <w:color w:val="000000"/>
        </w:rPr>
      </w:pPr>
    </w:p>
    <w:p w14:paraId="023BCE26" w14:textId="77777777" w:rsidR="00467F13" w:rsidRDefault="00467F13">
      <w:pPr>
        <w:jc w:val="both"/>
        <w:rPr>
          <w:rFonts w:ascii="Verdana" w:hAnsi="Verdana" w:cs="Courier"/>
          <w:bCs/>
          <w:color w:val="000000"/>
        </w:rPr>
      </w:pPr>
    </w:p>
    <w:p w14:paraId="4B602673" w14:textId="1C3F61F8" w:rsidR="00467F13" w:rsidRDefault="00467F13">
      <w:pPr>
        <w:jc w:val="both"/>
        <w:rPr>
          <w:rStyle w:val="WW-DefaultParagraphFont"/>
          <w:rFonts w:ascii="Verdana" w:hAnsi="Verdana" w:cs="Courier"/>
          <w:bCs/>
          <w:color w:val="000000"/>
        </w:rPr>
      </w:pPr>
      <w:r>
        <w:rPr>
          <w:rStyle w:val="WW-DefaultParagraphFont"/>
          <w:rFonts w:ascii="Verdana" w:hAnsi="Verdana" w:cs="Courier"/>
          <w:bCs/>
          <w:color w:val="000000"/>
        </w:rPr>
        <w:t xml:space="preserve">Place: Bangalore                          </w:t>
      </w:r>
      <w:r>
        <w:rPr>
          <w:rStyle w:val="WW-DefaultParagraphFont"/>
          <w:rFonts w:ascii="Verdana" w:hAnsi="Verdana" w:cs="Courier"/>
          <w:bCs/>
          <w:color w:val="000000"/>
        </w:rPr>
        <w:tab/>
      </w:r>
      <w:r>
        <w:rPr>
          <w:rStyle w:val="WW-DefaultParagraphFont"/>
          <w:rFonts w:ascii="Verdana" w:hAnsi="Verdana" w:cs="Courier"/>
          <w:bCs/>
          <w:color w:val="000000"/>
        </w:rPr>
        <w:tab/>
      </w:r>
      <w:r>
        <w:rPr>
          <w:rStyle w:val="WW-DefaultParagraphFont"/>
          <w:rFonts w:ascii="Verdana" w:hAnsi="Verdana" w:cs="Courier"/>
          <w:bCs/>
          <w:color w:val="000000"/>
        </w:rPr>
        <w:tab/>
        <w:t xml:space="preserve">         </w:t>
      </w:r>
      <w:r>
        <w:rPr>
          <w:rStyle w:val="WW-DefaultParagraphFont"/>
          <w:rFonts w:ascii="Verdana" w:hAnsi="Verdana" w:cs="Courier"/>
          <w:bCs/>
          <w:color w:val="000000"/>
        </w:rPr>
        <w:tab/>
      </w:r>
      <w:r>
        <w:rPr>
          <w:rStyle w:val="WW-DefaultParagraphFont"/>
          <w:rFonts w:ascii="Verdana" w:hAnsi="Verdana" w:cs="Courier"/>
          <w:bCs/>
          <w:color w:val="000000"/>
        </w:rPr>
        <w:tab/>
        <w:t>Taruna Nanecha</w:t>
      </w:r>
    </w:p>
    <w:p w14:paraId="469E19D2" w14:textId="3A516601" w:rsidR="00D70C6F" w:rsidRDefault="00D70C6F">
      <w:pPr>
        <w:jc w:val="both"/>
        <w:rPr>
          <w:rStyle w:val="WW-DefaultParagraphFont"/>
          <w:rFonts w:ascii="Verdana" w:hAnsi="Verdana" w:cs="Courier"/>
          <w:bCs/>
          <w:color w:val="000000"/>
        </w:rPr>
      </w:pPr>
    </w:p>
    <w:p w14:paraId="5FC31099" w14:textId="77777777" w:rsidR="00D70C6F" w:rsidRDefault="00D70C6F">
      <w:pPr>
        <w:jc w:val="both"/>
      </w:pPr>
    </w:p>
    <w:sectPr w:rsidR="00D70C6F" w:rsidSect="007D1833">
      <w:headerReference w:type="even" r:id="rId8"/>
      <w:headerReference w:type="default" r:id="rId9"/>
      <w:footerReference w:type="even" r:id="rId10"/>
      <w:footerReference w:type="default" r:id="rId11"/>
      <w:headerReference w:type="first" r:id="rId12"/>
      <w:footerReference w:type="first" r:id="rId13"/>
      <w:pgSz w:w="11900" w:h="16840"/>
      <w:pgMar w:top="720" w:right="1800" w:bottom="720" w:left="1800" w:header="720" w:footer="0" w:gutter="0"/>
      <w:cols w:space="72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B0A705" w14:textId="77777777" w:rsidR="007E3505" w:rsidRDefault="007E3505">
      <w:pPr>
        <w:spacing w:line="240" w:lineRule="auto"/>
      </w:pPr>
      <w:r>
        <w:separator/>
      </w:r>
    </w:p>
  </w:endnote>
  <w:endnote w:type="continuationSeparator" w:id="0">
    <w:p w14:paraId="2CD93D91" w14:textId="77777777" w:rsidR="007E3505" w:rsidRDefault="007E35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auto"/>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w:panose1 w:val="02000500000000000000"/>
    <w:charset w:val="00"/>
    <w:family w:val="roman"/>
    <w:pitch w:val="fixed"/>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89CF9" w14:textId="77777777" w:rsidR="00467F13" w:rsidRDefault="00467F13">
    <w:pPr>
      <w:pStyle w:val="Footer"/>
      <w:jc w:val="center"/>
    </w:pPr>
    <w:r>
      <w:fldChar w:fldCharType="begin"/>
    </w:r>
    <w:r>
      <w:instrText xml:space="preserve"> PAGE </w:instrText>
    </w:r>
    <w:r>
      <w:fldChar w:fldCharType="separate"/>
    </w:r>
    <w:r w:rsidR="004F54C1">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F516E" w14:textId="77777777" w:rsidR="00467F13" w:rsidRDefault="00467F13">
    <w:pPr>
      <w:pStyle w:val="Footer"/>
      <w:jc w:val="center"/>
    </w:pPr>
    <w:r>
      <w:fldChar w:fldCharType="begin"/>
    </w:r>
    <w:r>
      <w:instrText xml:space="preserve"> PAGE </w:instrText>
    </w:r>
    <w:r>
      <w:fldChar w:fldCharType="separate"/>
    </w:r>
    <w:r w:rsidR="004F54C1">
      <w:rPr>
        <w:noProof/>
      </w:rPr>
      <w:t>1</w:t>
    </w:r>
    <w:r>
      <w:fldChar w:fldCharType="end"/>
    </w:r>
  </w:p>
  <w:p w14:paraId="1253CA4C" w14:textId="77777777" w:rsidR="00467F13" w:rsidRDefault="00467F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6615E3" w14:textId="77777777" w:rsidR="0021160F" w:rsidRDefault="002116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480136" w14:textId="77777777" w:rsidR="007E3505" w:rsidRDefault="007E3505">
      <w:pPr>
        <w:spacing w:line="240" w:lineRule="auto"/>
      </w:pPr>
      <w:r>
        <w:separator/>
      </w:r>
    </w:p>
  </w:footnote>
  <w:footnote w:type="continuationSeparator" w:id="0">
    <w:p w14:paraId="1380B348" w14:textId="77777777" w:rsidR="007E3505" w:rsidRDefault="007E35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2CEDD7" w14:textId="77777777" w:rsidR="0021160F" w:rsidRDefault="002116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A7AEEC" w14:textId="77777777" w:rsidR="0021160F" w:rsidRDefault="002116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F3586A" w14:textId="77777777" w:rsidR="0021160F" w:rsidRDefault="002116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0" w:firstLine="0"/>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Symbol"/>
        <w:color w:val="000000"/>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color w:val="000000"/>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color w:val="000000"/>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4" w15:restartNumberingAfterBreak="0">
    <w:nsid w:val="11B57DD3"/>
    <w:multiLevelType w:val="hybridMultilevel"/>
    <w:tmpl w:val="0E32D066"/>
    <w:lvl w:ilvl="0" w:tplc="953A46BC">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embedSystemFonts/>
  <w:proofState w:spelling="clean" w:grammar="clean"/>
  <w:defaultTabStop w:val="720"/>
  <w:defaultTableStyle w:val="Normal"/>
  <w:evenAndOddHeaders/>
  <w:drawingGridHorizontalSpacing w:val="200"/>
  <w:drawingGridVerticalSpacing w:val="300"/>
  <w:displayHorizontalDrawingGridEvery w:val="0"/>
  <w:displayVerticalDrawingGridEvery w:val="0"/>
  <w:noPunctuationKerning/>
  <w:characterSpacingControl w:val="doNotCompress"/>
  <w:strictFirstAndLastChars/>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BD4"/>
    <w:rsid w:val="000D047F"/>
    <w:rsid w:val="0012518F"/>
    <w:rsid w:val="001316BA"/>
    <w:rsid w:val="001867AC"/>
    <w:rsid w:val="0021160F"/>
    <w:rsid w:val="002463D6"/>
    <w:rsid w:val="002B1407"/>
    <w:rsid w:val="00326488"/>
    <w:rsid w:val="00373E9C"/>
    <w:rsid w:val="0037413A"/>
    <w:rsid w:val="003755DC"/>
    <w:rsid w:val="003A1DF2"/>
    <w:rsid w:val="003D1725"/>
    <w:rsid w:val="0045283A"/>
    <w:rsid w:val="00463A4C"/>
    <w:rsid w:val="00467F13"/>
    <w:rsid w:val="00497BD3"/>
    <w:rsid w:val="004A3147"/>
    <w:rsid w:val="004C62F2"/>
    <w:rsid w:val="004C7F5F"/>
    <w:rsid w:val="004E4756"/>
    <w:rsid w:val="004F0CE8"/>
    <w:rsid w:val="004F54C1"/>
    <w:rsid w:val="00587A73"/>
    <w:rsid w:val="005D7FEE"/>
    <w:rsid w:val="00617CD5"/>
    <w:rsid w:val="00671754"/>
    <w:rsid w:val="006A63D6"/>
    <w:rsid w:val="007074F1"/>
    <w:rsid w:val="007461B3"/>
    <w:rsid w:val="007465E2"/>
    <w:rsid w:val="007A1E2A"/>
    <w:rsid w:val="007D1833"/>
    <w:rsid w:val="007E3505"/>
    <w:rsid w:val="007F261C"/>
    <w:rsid w:val="007F3262"/>
    <w:rsid w:val="008051D0"/>
    <w:rsid w:val="00877325"/>
    <w:rsid w:val="008847FA"/>
    <w:rsid w:val="0089756C"/>
    <w:rsid w:val="008A6A90"/>
    <w:rsid w:val="008F146F"/>
    <w:rsid w:val="009117CF"/>
    <w:rsid w:val="00951412"/>
    <w:rsid w:val="00972360"/>
    <w:rsid w:val="009D1463"/>
    <w:rsid w:val="00A216C7"/>
    <w:rsid w:val="00A4428E"/>
    <w:rsid w:val="00A44F98"/>
    <w:rsid w:val="00B03FBD"/>
    <w:rsid w:val="00B25E54"/>
    <w:rsid w:val="00B42BB9"/>
    <w:rsid w:val="00BB5F81"/>
    <w:rsid w:val="00BE2E69"/>
    <w:rsid w:val="00C0534D"/>
    <w:rsid w:val="00C615B7"/>
    <w:rsid w:val="00C64CC8"/>
    <w:rsid w:val="00C85629"/>
    <w:rsid w:val="00CE5EF9"/>
    <w:rsid w:val="00D70C6F"/>
    <w:rsid w:val="00D82843"/>
    <w:rsid w:val="00DC3080"/>
    <w:rsid w:val="00E31A95"/>
    <w:rsid w:val="00E34071"/>
    <w:rsid w:val="00F048FF"/>
    <w:rsid w:val="00F16BD4"/>
    <w:rsid w:val="00F36264"/>
    <w:rsid w:val="00FC02C9"/>
    <w:rsid w:val="00FE5B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90AF3F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widowControl w:val="0"/>
      <w:suppressAutoHyphens/>
      <w:spacing w:line="100" w:lineRule="atLeast"/>
      <w:textAlignment w:val="baseline"/>
    </w:pPr>
  </w:style>
  <w:style w:type="paragraph" w:styleId="Heading1">
    <w:name w:val="heading 1"/>
    <w:basedOn w:val="Normal"/>
    <w:next w:val="BodyText"/>
    <w:qFormat/>
    <w:pPr>
      <w:keepNext/>
      <w:numPr>
        <w:numId w:val="1"/>
      </w:numPr>
      <w:spacing w:line="240" w:lineRule="atLeast"/>
      <w:outlineLvl w:val="0"/>
    </w:pPr>
  </w:style>
  <w:style w:type="paragraph" w:styleId="Heading2">
    <w:name w:val="heading 2"/>
    <w:basedOn w:val="Normal"/>
    <w:next w:val="BodyText"/>
    <w:qFormat/>
    <w:pPr>
      <w:keepNext/>
      <w:numPr>
        <w:ilvl w:val="1"/>
        <w:numId w:val="1"/>
      </w:numPr>
      <w:spacing w:line="240" w:lineRule="atLeast"/>
      <w:outlineLvl w:val="1"/>
    </w:pPr>
  </w:style>
  <w:style w:type="paragraph" w:styleId="Heading3">
    <w:name w:val="heading 3"/>
    <w:basedOn w:val="Normal"/>
    <w:next w:val="BodyText"/>
    <w:qFormat/>
    <w:pPr>
      <w:keepNext/>
      <w:numPr>
        <w:ilvl w:val="2"/>
        <w:numId w:val="1"/>
      </w:numPr>
      <w:outlineLvl w:val="2"/>
    </w:pPr>
  </w:style>
  <w:style w:type="paragraph" w:styleId="Heading7">
    <w:name w:val="heading 7"/>
    <w:basedOn w:val="Normal"/>
    <w:next w:val="Normal"/>
    <w:qFormat/>
    <w:pPr>
      <w:keepNext/>
      <w:keepLines/>
      <w:numPr>
        <w:ilvl w:val="6"/>
        <w:numId w:val="1"/>
      </w:numPr>
      <w:spacing w:before="20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DefaultParagraphFont">
    <w:name w:val="WW-Default Paragraph Font"/>
  </w:style>
  <w:style w:type="character" w:styleId="Hyperlink">
    <w:name w:val="Hyperlink"/>
  </w:style>
  <w:style w:type="character" w:styleId="PageNumber">
    <w:name w:val="page number"/>
    <w:basedOn w:val="WW-DefaultParagraphFont"/>
  </w:style>
  <w:style w:type="character" w:customStyle="1" w:styleId="style8">
    <w:name w:val="style8"/>
    <w:basedOn w:val="WW-DefaultParagraphFont"/>
  </w:style>
  <w:style w:type="character" w:customStyle="1" w:styleId="EmailStyle21">
    <w:name w:val="EmailStyle21"/>
  </w:style>
  <w:style w:type="character" w:styleId="FollowedHyperlink">
    <w:name w:val="FollowedHyperlink"/>
  </w:style>
  <w:style w:type="character" w:customStyle="1" w:styleId="ListLabel1">
    <w:name w:val="ListLabel 1"/>
    <w:rPr>
      <w:rFonts w:cs="Courier New"/>
    </w:rPr>
  </w:style>
  <w:style w:type="character" w:customStyle="1" w:styleId="BalloonTextChar">
    <w:name w:val="Balloon Text Char"/>
  </w:style>
  <w:style w:type="character" w:customStyle="1" w:styleId="Heading7Char">
    <w:name w:val="Heading 7 Char"/>
  </w:style>
  <w:style w:type="character" w:customStyle="1" w:styleId="Bullets">
    <w:name w:val="Bullets"/>
  </w:style>
  <w:style w:type="character" w:customStyle="1" w:styleId="WWCharLFO2LVL1">
    <w:name w:val="WW_CharLFO2LVL1"/>
    <w:rPr>
      <w:rFonts w:ascii="Symbol" w:hAnsi="Symbol" w:cs="Symbol"/>
    </w:rPr>
  </w:style>
  <w:style w:type="character" w:customStyle="1" w:styleId="WWCharLFO2LVL2">
    <w:name w:val="WW_CharLFO2LVL2"/>
    <w:rPr>
      <w:rFonts w:ascii="Courier New" w:hAnsi="Courier New" w:cs="Courier New"/>
    </w:rPr>
  </w:style>
  <w:style w:type="character" w:customStyle="1" w:styleId="WWCharLFO2LVL3">
    <w:name w:val="WW_CharLFO2LVL3"/>
    <w:rPr>
      <w:rFonts w:ascii="Wingdings" w:hAnsi="Wingdings" w:cs="Wingdings"/>
    </w:rPr>
  </w:style>
  <w:style w:type="character" w:customStyle="1" w:styleId="WWCharLFO2LVL4">
    <w:name w:val="WW_CharLFO2LVL4"/>
    <w:rPr>
      <w:rFonts w:ascii="Symbol" w:hAnsi="Symbol" w:cs="Symbol"/>
    </w:rPr>
  </w:style>
  <w:style w:type="character" w:customStyle="1" w:styleId="WWCharLFO2LVL5">
    <w:name w:val="WW_CharLFO2LVL5"/>
    <w:rPr>
      <w:rFonts w:ascii="Courier New" w:hAnsi="Courier New" w:cs="Courier New"/>
    </w:rPr>
  </w:style>
  <w:style w:type="character" w:customStyle="1" w:styleId="WWCharLFO2LVL6">
    <w:name w:val="WW_CharLFO2LVL6"/>
    <w:rPr>
      <w:rFonts w:ascii="Wingdings" w:hAnsi="Wingdings" w:cs="Wingdings"/>
    </w:rPr>
  </w:style>
  <w:style w:type="character" w:customStyle="1" w:styleId="WWCharLFO2LVL7">
    <w:name w:val="WW_CharLFO2LVL7"/>
    <w:rPr>
      <w:rFonts w:ascii="Symbol" w:hAnsi="Symbol" w:cs="Symbol"/>
    </w:rPr>
  </w:style>
  <w:style w:type="character" w:customStyle="1" w:styleId="WWCharLFO2LVL8">
    <w:name w:val="WW_CharLFO2LVL8"/>
    <w:rPr>
      <w:rFonts w:ascii="Courier New" w:hAnsi="Courier New" w:cs="Courier New"/>
    </w:rPr>
  </w:style>
  <w:style w:type="character" w:customStyle="1" w:styleId="WWCharLFO2LVL9">
    <w:name w:val="WW_CharLFO2LVL9"/>
    <w:rPr>
      <w:rFonts w:ascii="Wingdings" w:hAnsi="Wingdings" w:cs="Wingdings"/>
    </w:rPr>
  </w:style>
  <w:style w:type="character" w:customStyle="1" w:styleId="WWCharLFO3LVL1">
    <w:name w:val="WW_CharLFO3LVL1"/>
    <w:rPr>
      <w:rFonts w:ascii="Symbol" w:hAnsi="Symbol" w:cs="Symbol"/>
    </w:rPr>
  </w:style>
  <w:style w:type="character" w:customStyle="1" w:styleId="WWCharLFO3LVL2">
    <w:name w:val="WW_CharLFO3LVL2"/>
    <w:rPr>
      <w:rFonts w:ascii="Courier New" w:hAnsi="Courier New" w:cs="Courier New"/>
    </w:rPr>
  </w:style>
  <w:style w:type="character" w:customStyle="1" w:styleId="WWCharLFO3LVL3">
    <w:name w:val="WW_CharLFO3LVL3"/>
    <w:rPr>
      <w:rFonts w:ascii="Wingdings" w:hAnsi="Wingdings" w:cs="Wingdings"/>
    </w:rPr>
  </w:style>
  <w:style w:type="character" w:customStyle="1" w:styleId="WWCharLFO3LVL4">
    <w:name w:val="WW_CharLFO3LVL4"/>
    <w:rPr>
      <w:rFonts w:ascii="Symbol" w:hAnsi="Symbol" w:cs="Symbol"/>
    </w:rPr>
  </w:style>
  <w:style w:type="character" w:customStyle="1" w:styleId="WWCharLFO3LVL5">
    <w:name w:val="WW_CharLFO3LVL5"/>
    <w:rPr>
      <w:rFonts w:ascii="Courier New" w:hAnsi="Courier New" w:cs="Courier New"/>
    </w:rPr>
  </w:style>
  <w:style w:type="character" w:customStyle="1" w:styleId="WWCharLFO3LVL6">
    <w:name w:val="WW_CharLFO3LVL6"/>
    <w:rPr>
      <w:rFonts w:ascii="Wingdings" w:hAnsi="Wingdings" w:cs="Wingdings"/>
    </w:rPr>
  </w:style>
  <w:style w:type="character" w:customStyle="1" w:styleId="WWCharLFO3LVL7">
    <w:name w:val="WW_CharLFO3LVL7"/>
    <w:rPr>
      <w:rFonts w:ascii="Symbol" w:hAnsi="Symbol" w:cs="Symbol"/>
    </w:rPr>
  </w:style>
  <w:style w:type="character" w:customStyle="1" w:styleId="WWCharLFO3LVL8">
    <w:name w:val="WW_CharLFO3LVL8"/>
    <w:rPr>
      <w:rFonts w:ascii="Courier New" w:hAnsi="Courier New" w:cs="Courier New"/>
    </w:rPr>
  </w:style>
  <w:style w:type="character" w:customStyle="1" w:styleId="WWCharLFO3LVL9">
    <w:name w:val="WW_CharLFO3LVL9"/>
    <w:rPr>
      <w:rFonts w:ascii="Wingdings" w:hAnsi="Wingdings" w:cs="Wingdings"/>
    </w:rPr>
  </w:style>
  <w:style w:type="character" w:customStyle="1" w:styleId="WWCharLFO4LVL1">
    <w:name w:val="WW_CharLFO4LVL1"/>
    <w:rPr>
      <w:rFonts w:ascii="Symbol" w:hAnsi="Symbol" w:cs="Symbol"/>
    </w:rPr>
  </w:style>
  <w:style w:type="character" w:customStyle="1" w:styleId="WWCharLFO4LVL2">
    <w:name w:val="WW_CharLFO4LVL2"/>
    <w:rPr>
      <w:rFonts w:ascii="Courier New" w:hAnsi="Courier New" w:cs="Courier New"/>
    </w:rPr>
  </w:style>
  <w:style w:type="character" w:customStyle="1" w:styleId="WWCharLFO4LVL3">
    <w:name w:val="WW_CharLFO4LVL3"/>
    <w:rPr>
      <w:rFonts w:ascii="Wingdings" w:hAnsi="Wingdings" w:cs="Wingdings"/>
    </w:rPr>
  </w:style>
  <w:style w:type="character" w:customStyle="1" w:styleId="WWCharLFO4LVL4">
    <w:name w:val="WW_CharLFO4LVL4"/>
    <w:rPr>
      <w:rFonts w:ascii="Symbol" w:hAnsi="Symbol" w:cs="Symbol"/>
    </w:rPr>
  </w:style>
  <w:style w:type="character" w:customStyle="1" w:styleId="WWCharLFO4LVL5">
    <w:name w:val="WW_CharLFO4LVL5"/>
    <w:rPr>
      <w:rFonts w:ascii="Courier New" w:hAnsi="Courier New" w:cs="Courier New"/>
    </w:rPr>
  </w:style>
  <w:style w:type="character" w:customStyle="1" w:styleId="WWCharLFO4LVL6">
    <w:name w:val="WW_CharLFO4LVL6"/>
    <w:rPr>
      <w:rFonts w:ascii="Wingdings" w:hAnsi="Wingdings" w:cs="Wingdings"/>
    </w:rPr>
  </w:style>
  <w:style w:type="character" w:customStyle="1" w:styleId="WWCharLFO4LVL7">
    <w:name w:val="WW_CharLFO4LVL7"/>
    <w:rPr>
      <w:rFonts w:ascii="Symbol" w:hAnsi="Symbol" w:cs="Symbol"/>
    </w:rPr>
  </w:style>
  <w:style w:type="character" w:customStyle="1" w:styleId="WWCharLFO4LVL8">
    <w:name w:val="WW_CharLFO4LVL8"/>
    <w:rPr>
      <w:rFonts w:ascii="Courier New" w:hAnsi="Courier New" w:cs="Courier New"/>
    </w:rPr>
  </w:style>
  <w:style w:type="character" w:customStyle="1" w:styleId="WWCharLFO4LVL9">
    <w:name w:val="WW_CharLFO4LVL9"/>
    <w:rPr>
      <w:rFonts w:ascii="Wingdings" w:hAnsi="Wingdings" w:cs="Wingdings"/>
    </w:rPr>
  </w:style>
  <w:style w:type="character" w:customStyle="1" w:styleId="WWCharLFO5LVL2">
    <w:name w:val="WW_CharLFO5LVL2"/>
    <w:rPr>
      <w:rFonts w:ascii="Courier New" w:hAnsi="Courier New" w:cs="Courier New"/>
    </w:rPr>
  </w:style>
  <w:style w:type="character" w:customStyle="1" w:styleId="WWCharLFO5LVL3">
    <w:name w:val="WW_CharLFO5LVL3"/>
    <w:rPr>
      <w:rFonts w:ascii="Wingdings" w:hAnsi="Wingdings" w:cs="Wingdings"/>
    </w:rPr>
  </w:style>
  <w:style w:type="character" w:customStyle="1" w:styleId="WWCharLFO5LVL4">
    <w:name w:val="WW_CharLFO5LVL4"/>
    <w:rPr>
      <w:rFonts w:ascii="Symbol" w:hAnsi="Symbol" w:cs="Symbol"/>
    </w:rPr>
  </w:style>
  <w:style w:type="character" w:customStyle="1" w:styleId="WWCharLFO5LVL5">
    <w:name w:val="WW_CharLFO5LVL5"/>
    <w:rPr>
      <w:rFonts w:ascii="Courier New" w:hAnsi="Courier New" w:cs="Courier New"/>
    </w:rPr>
  </w:style>
  <w:style w:type="character" w:customStyle="1" w:styleId="WWCharLFO5LVL6">
    <w:name w:val="WW_CharLFO5LVL6"/>
    <w:rPr>
      <w:rFonts w:ascii="Wingdings" w:hAnsi="Wingdings" w:cs="Wingdings"/>
    </w:rPr>
  </w:style>
  <w:style w:type="character" w:customStyle="1" w:styleId="WWCharLFO5LVL7">
    <w:name w:val="WW_CharLFO5LVL7"/>
    <w:rPr>
      <w:rFonts w:ascii="Symbol" w:hAnsi="Symbol" w:cs="Symbol"/>
    </w:rPr>
  </w:style>
  <w:style w:type="character" w:customStyle="1" w:styleId="WWCharLFO5LVL8">
    <w:name w:val="WW_CharLFO5LVL8"/>
    <w:rPr>
      <w:rFonts w:ascii="Courier New" w:hAnsi="Courier New" w:cs="Courier New"/>
    </w:rPr>
  </w:style>
  <w:style w:type="character" w:customStyle="1" w:styleId="WWCharLFO5LVL9">
    <w:name w:val="WW_CharLFO5LVL9"/>
    <w:rPr>
      <w:rFonts w:ascii="Wingdings" w:hAnsi="Wingdings" w:cs="Wingdings"/>
    </w:rPr>
  </w:style>
  <w:style w:type="character" w:customStyle="1" w:styleId="WWCharLFO7LVL1">
    <w:name w:val="WW_CharLFO7LVL1"/>
    <w:rPr>
      <w:rFonts w:ascii="Symbol" w:hAnsi="Symbol" w:cs="Symbol"/>
    </w:rPr>
  </w:style>
  <w:style w:type="character" w:customStyle="1" w:styleId="WWCharLFO8LVL1">
    <w:name w:val="WW_CharLFO8LVL1"/>
    <w:rPr>
      <w:rFonts w:ascii="Symbol" w:hAnsi="Symbol" w:cs="Symbol"/>
    </w:rPr>
  </w:style>
  <w:style w:type="character" w:customStyle="1" w:styleId="WWCharLFO8LVL2">
    <w:name w:val="WW_CharLFO8LVL2"/>
    <w:rPr>
      <w:rFonts w:ascii="Courier New" w:hAnsi="Courier New" w:cs="Courier New"/>
    </w:rPr>
  </w:style>
  <w:style w:type="character" w:customStyle="1" w:styleId="WWCharLFO8LVL3">
    <w:name w:val="WW_CharLFO8LVL3"/>
    <w:rPr>
      <w:rFonts w:ascii="Wingdings" w:hAnsi="Wingdings" w:cs="Wingdings"/>
    </w:rPr>
  </w:style>
  <w:style w:type="character" w:customStyle="1" w:styleId="WWCharLFO8LVL4">
    <w:name w:val="WW_CharLFO8LVL4"/>
    <w:rPr>
      <w:rFonts w:ascii="Symbol" w:hAnsi="Symbol" w:cs="Symbol"/>
    </w:rPr>
  </w:style>
  <w:style w:type="character" w:customStyle="1" w:styleId="WWCharLFO8LVL5">
    <w:name w:val="WW_CharLFO8LVL5"/>
    <w:rPr>
      <w:rFonts w:ascii="Courier New" w:hAnsi="Courier New" w:cs="Courier New"/>
    </w:rPr>
  </w:style>
  <w:style w:type="character" w:customStyle="1" w:styleId="WWCharLFO8LVL6">
    <w:name w:val="WW_CharLFO8LVL6"/>
    <w:rPr>
      <w:rFonts w:ascii="Wingdings" w:hAnsi="Wingdings" w:cs="Wingdings"/>
    </w:rPr>
  </w:style>
  <w:style w:type="character" w:customStyle="1" w:styleId="WWCharLFO8LVL7">
    <w:name w:val="WW_CharLFO8LVL7"/>
    <w:rPr>
      <w:rFonts w:ascii="Symbol" w:hAnsi="Symbol" w:cs="Symbol"/>
    </w:rPr>
  </w:style>
  <w:style w:type="character" w:customStyle="1" w:styleId="WWCharLFO8LVL8">
    <w:name w:val="WW_CharLFO8LVL8"/>
    <w:rPr>
      <w:rFonts w:ascii="Courier New" w:hAnsi="Courier New" w:cs="Courier New"/>
    </w:rPr>
  </w:style>
  <w:style w:type="character" w:customStyle="1" w:styleId="WWCharLFO8LVL9">
    <w:name w:val="WW_CharLFO8LVL9"/>
    <w:rPr>
      <w:rFonts w:ascii="Wingdings" w:hAnsi="Wingdings" w:cs="Wingdings"/>
    </w:rPr>
  </w:style>
  <w:style w:type="character" w:customStyle="1" w:styleId="WWCharLFO9LVL1">
    <w:name w:val="WW_CharLFO9LVL1"/>
    <w:rPr>
      <w:rFonts w:ascii="Symbol" w:hAnsi="Symbol" w:cs="Symbol"/>
    </w:rPr>
  </w:style>
  <w:style w:type="character" w:customStyle="1" w:styleId="WWCharLFO9LVL2">
    <w:name w:val="WW_CharLFO9LVL2"/>
    <w:rPr>
      <w:rFonts w:ascii="Courier New" w:hAnsi="Courier New" w:cs="Courier New"/>
    </w:rPr>
  </w:style>
  <w:style w:type="character" w:customStyle="1" w:styleId="WWCharLFO9LVL3">
    <w:name w:val="WW_CharLFO9LVL3"/>
    <w:rPr>
      <w:rFonts w:ascii="Wingdings" w:hAnsi="Wingdings" w:cs="Wingdings"/>
    </w:rPr>
  </w:style>
  <w:style w:type="character" w:customStyle="1" w:styleId="WWCharLFO9LVL4">
    <w:name w:val="WW_CharLFO9LVL4"/>
    <w:rPr>
      <w:rFonts w:ascii="Symbol" w:hAnsi="Symbol" w:cs="Symbol"/>
    </w:rPr>
  </w:style>
  <w:style w:type="character" w:customStyle="1" w:styleId="WWCharLFO9LVL5">
    <w:name w:val="WW_CharLFO9LVL5"/>
    <w:rPr>
      <w:rFonts w:ascii="Courier New" w:hAnsi="Courier New" w:cs="Courier New"/>
    </w:rPr>
  </w:style>
  <w:style w:type="character" w:customStyle="1" w:styleId="WWCharLFO9LVL6">
    <w:name w:val="WW_CharLFO9LVL6"/>
    <w:rPr>
      <w:rFonts w:ascii="Wingdings" w:hAnsi="Wingdings" w:cs="Wingdings"/>
    </w:rPr>
  </w:style>
  <w:style w:type="character" w:customStyle="1" w:styleId="WWCharLFO9LVL7">
    <w:name w:val="WW_CharLFO9LVL7"/>
    <w:rPr>
      <w:rFonts w:ascii="Symbol" w:hAnsi="Symbol" w:cs="Symbol"/>
    </w:rPr>
  </w:style>
  <w:style w:type="character" w:customStyle="1" w:styleId="WWCharLFO9LVL8">
    <w:name w:val="WW_CharLFO9LVL8"/>
    <w:rPr>
      <w:rFonts w:ascii="Courier New" w:hAnsi="Courier New" w:cs="Courier New"/>
    </w:rPr>
  </w:style>
  <w:style w:type="character" w:customStyle="1" w:styleId="WWCharLFO9LVL9">
    <w:name w:val="WW_CharLFO9LVL9"/>
    <w:rPr>
      <w:rFonts w:ascii="Wingdings" w:hAnsi="Wingdings" w:cs="Wingdings"/>
    </w:rPr>
  </w:style>
  <w:style w:type="character" w:customStyle="1" w:styleId="WWCharLFO10LVL1">
    <w:name w:val="WW_CharLFO10LVL1"/>
    <w:rPr>
      <w:rFonts w:ascii="Symbol" w:hAnsi="Symbol" w:cs="Symbol"/>
    </w:rPr>
  </w:style>
  <w:style w:type="character" w:customStyle="1" w:styleId="WWCharLFO10LVL2">
    <w:name w:val="WW_CharLFO10LVL2"/>
    <w:rPr>
      <w:rFonts w:ascii="Courier New" w:hAnsi="Courier New" w:cs="Courier New"/>
    </w:rPr>
  </w:style>
  <w:style w:type="character" w:customStyle="1" w:styleId="WWCharLFO10LVL3">
    <w:name w:val="WW_CharLFO10LVL3"/>
    <w:rPr>
      <w:rFonts w:ascii="Wingdings" w:hAnsi="Wingdings" w:cs="Wingdings"/>
    </w:rPr>
  </w:style>
  <w:style w:type="character" w:customStyle="1" w:styleId="WWCharLFO10LVL4">
    <w:name w:val="WW_CharLFO10LVL4"/>
    <w:rPr>
      <w:rFonts w:ascii="Symbol" w:hAnsi="Symbol" w:cs="Symbol"/>
    </w:rPr>
  </w:style>
  <w:style w:type="character" w:customStyle="1" w:styleId="WWCharLFO10LVL5">
    <w:name w:val="WW_CharLFO10LVL5"/>
    <w:rPr>
      <w:rFonts w:ascii="Courier New" w:hAnsi="Courier New" w:cs="Courier New"/>
    </w:rPr>
  </w:style>
  <w:style w:type="character" w:customStyle="1" w:styleId="WWCharLFO10LVL6">
    <w:name w:val="WW_CharLFO10LVL6"/>
    <w:rPr>
      <w:rFonts w:ascii="Wingdings" w:hAnsi="Wingdings" w:cs="Wingdings"/>
    </w:rPr>
  </w:style>
  <w:style w:type="character" w:customStyle="1" w:styleId="WWCharLFO10LVL7">
    <w:name w:val="WW_CharLFO10LVL7"/>
    <w:rPr>
      <w:rFonts w:ascii="Symbol" w:hAnsi="Symbol" w:cs="Symbol"/>
    </w:rPr>
  </w:style>
  <w:style w:type="character" w:customStyle="1" w:styleId="WWCharLFO10LVL8">
    <w:name w:val="WW_CharLFO10LVL8"/>
    <w:rPr>
      <w:rFonts w:ascii="Courier New" w:hAnsi="Courier New" w:cs="Courier New"/>
    </w:rPr>
  </w:style>
  <w:style w:type="character" w:customStyle="1" w:styleId="WWCharLFO10LVL9">
    <w:name w:val="WW_CharLFO10LVL9"/>
    <w:rPr>
      <w:rFonts w:ascii="Wingdings" w:hAnsi="Wingdings" w:cs="Wingdings"/>
    </w:rPr>
  </w:style>
  <w:style w:type="paragraph" w:customStyle="1" w:styleId="Heading">
    <w:name w:val="Heading"/>
    <w:basedOn w:val="Normal"/>
    <w:next w:val="BodyText"/>
    <w:pPr>
      <w:keepNext/>
      <w:spacing w:before="240" w:after="120"/>
    </w:pPr>
  </w:style>
  <w:style w:type="paragraph" w:styleId="BodyText">
    <w:name w:val="Body Text"/>
    <w:basedOn w:val="Normal"/>
    <w:pPr>
      <w:spacing w:line="240" w:lineRule="atLeast"/>
    </w:pPr>
  </w:style>
  <w:style w:type="paragraph" w:styleId="List">
    <w:name w:val="List"/>
    <w:basedOn w:val="BodyText"/>
    <w:rPr>
      <w:rFonts w:cs="Mangal"/>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Mangal"/>
    </w:rPr>
  </w:style>
  <w:style w:type="paragraph" w:styleId="Header">
    <w:name w:val="header"/>
    <w:basedOn w:val="Normal"/>
    <w:pPr>
      <w:suppressLineNumbers/>
      <w:tabs>
        <w:tab w:val="center" w:pos="4320"/>
        <w:tab w:val="right" w:pos="8640"/>
      </w:tabs>
    </w:pPr>
  </w:style>
  <w:style w:type="paragraph" w:styleId="Footer">
    <w:name w:val="footer"/>
    <w:basedOn w:val="Normal"/>
    <w:pPr>
      <w:suppressLineNumbers/>
      <w:tabs>
        <w:tab w:val="center" w:pos="4320"/>
        <w:tab w:val="right" w:pos="8640"/>
      </w:tabs>
    </w:pPr>
  </w:style>
  <w:style w:type="paragraph" w:styleId="ListParagraph">
    <w:name w:val="List Paragraph"/>
    <w:basedOn w:val="Normal"/>
    <w:qFormat/>
    <w:pPr>
      <w:ind w:left="720"/>
    </w:pPr>
  </w:style>
  <w:style w:type="paragraph" w:styleId="BalloonText">
    <w:name w:val="Balloon Text"/>
    <w:basedOn w:val="Normal"/>
  </w:style>
  <w:style w:type="character" w:styleId="Emphasis">
    <w:name w:val="Emphasis"/>
    <w:uiPriority w:val="20"/>
    <w:qFormat/>
    <w:rsid w:val="002463D6"/>
    <w:rPr>
      <w:i/>
      <w:iCs/>
    </w:rPr>
  </w:style>
  <w:style w:type="character" w:customStyle="1" w:styleId="name">
    <w:name w:val="name"/>
    <w:basedOn w:val="DefaultParagraphFont"/>
    <w:rsid w:val="00D828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23891">
      <w:bodyDiv w:val="1"/>
      <w:marLeft w:val="0"/>
      <w:marRight w:val="0"/>
      <w:marTop w:val="0"/>
      <w:marBottom w:val="0"/>
      <w:divBdr>
        <w:top w:val="none" w:sz="0" w:space="0" w:color="auto"/>
        <w:left w:val="none" w:sz="0" w:space="0" w:color="auto"/>
        <w:bottom w:val="none" w:sz="0" w:space="0" w:color="auto"/>
        <w:right w:val="none" w:sz="0" w:space="0" w:color="auto"/>
      </w:divBdr>
    </w:div>
    <w:div w:id="821166247">
      <w:bodyDiv w:val="1"/>
      <w:marLeft w:val="0"/>
      <w:marRight w:val="0"/>
      <w:marTop w:val="0"/>
      <w:marBottom w:val="0"/>
      <w:divBdr>
        <w:top w:val="none" w:sz="0" w:space="0" w:color="auto"/>
        <w:left w:val="none" w:sz="0" w:space="0" w:color="auto"/>
        <w:bottom w:val="none" w:sz="0" w:space="0" w:color="auto"/>
        <w:right w:val="none" w:sz="0" w:space="0" w:color="auto"/>
      </w:divBdr>
    </w:div>
    <w:div w:id="14577961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dilip.nanecha@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1548</Words>
  <Characters>8825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10353</CharactersWithSpaces>
  <SharedDoc>false</SharedDoc>
  <HLinks>
    <vt:vector size="6" baseType="variant">
      <vt:variant>
        <vt:i4>8126477</vt:i4>
      </vt:variant>
      <vt:variant>
        <vt:i4>0</vt:i4>
      </vt:variant>
      <vt:variant>
        <vt:i4>0</vt:i4>
      </vt:variant>
      <vt:variant>
        <vt:i4>5</vt:i4>
      </vt:variant>
      <vt:variant>
        <vt:lpwstr>mailto:dilip.nanecha@gmail.com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dilip</dc:creator>
  <cp:keywords/>
  <cp:lastModifiedBy>taruna.nanecha@gmail.com</cp:lastModifiedBy>
  <cp:revision>4</cp:revision>
  <cp:lastPrinted>2019-08-28T04:57:00Z</cp:lastPrinted>
  <dcterms:created xsi:type="dcterms:W3CDTF">2021-05-05T05:00:00Z</dcterms:created>
  <dcterms:modified xsi:type="dcterms:W3CDTF">2021-05-05T05:02:00Z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IBM Global Services India Pvt Ltd.</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