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667FE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5"/>
        </w:rPr>
        <w:t>EXPERIMENT NO.:</w:t>
      </w:r>
      <w:r>
        <w:t xml:space="preserve"> 13</w:t>
      </w:r>
      <w:r>
        <w:br w:type="textWrapping"/>
      </w:r>
      <w:r>
        <w:rPr>
          <w:rStyle w:val="5"/>
        </w:rPr>
        <w:t>TITLE:</w:t>
      </w:r>
      <w:r>
        <w:t xml:space="preserve"> Prioritizing Online Learning Platform Requirements Using MoSCoW and Kano Techniques in Jira</w:t>
      </w:r>
      <w:r>
        <w:br w:type="textWrapping"/>
      </w:r>
      <w:r>
        <w:rPr>
          <w:rStyle w:val="5"/>
        </w:rPr>
        <w:t>AIM:</w:t>
      </w:r>
      <w:r>
        <w:t xml:space="preserve"> To categorize and prioritize the requirements of an Online Learning Platform using MoSCoW and Kano techniques in Jira.</w:t>
      </w:r>
    </w:p>
    <w:p w14:paraId="17F2591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00C04FB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bookmarkStart w:id="0" w:name="_GoBack"/>
      <w:r>
        <w:drawing>
          <wp:inline distT="0" distB="0" distL="114300" distR="114300">
            <wp:extent cx="5264785" cy="1985010"/>
            <wp:effectExtent l="0" t="0" r="1206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End w:id="0"/>
      <w:r>
        <w:rPr>
          <w:rStyle w:val="5"/>
        </w:rPr>
        <w:t>RESULT:</w:t>
      </w:r>
      <w:r>
        <w:t xml:space="preserve"> The requirements were successfully categorized and prioritized in Jira using MoSCoW and Kano models, helping identify essential, important, and desirable features for the Online Learning Platform.</w:t>
      </w:r>
    </w:p>
    <w:p w14:paraId="0B707821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6202C"/>
    <w:rsid w:val="4ED6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374</Characters>
  <Lines>0</Lines>
  <Paragraphs>0</Paragraphs>
  <TotalTime>4</TotalTime>
  <ScaleCrop>false</ScaleCrop>
  <LinksUpToDate>false</LinksUpToDate>
  <CharactersWithSpaces>431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2026-08-23T13:07:00Z</dcterms:created>
  <dc:creator>HP</dc:creator>
  <cp:lastModifiedBy>NITISH RP</cp:lastModifiedBy>
  <dcterms:modified xsi:type="dcterms:W3CDTF">2026-08-23T13:13:28Z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6E3641AD5377476EB9691DC81DAB34B8_11</vt:lpwstr>
  </property>
  <property fmtid="{D5CDD505-2E9C-101B-9397-08002B2CF9AE}" pid="4" name="KSOTemplateDocerSaveRecord">
    <vt:lpwstr>eyJoZGlkIjoiZDQ0NTliYmI3NzU2YzljMTExNjM5MWNmYzE0MzhmNTQiLCJ1c2VySWQiOiI1Njc2NTM1OTcxODQifQ==</vt:lpwstr>
  </property>
</Properties>
</file>