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4F52" w14:textId="13E10B72" w:rsidR="00907F5E" w:rsidRPr="001F12DC" w:rsidRDefault="001F12DC" w:rsidP="00907F5E">
      <w:pPr>
        <w:pStyle w:val="Heading3"/>
        <w:tabs>
          <w:tab w:val="left" w:pos="1083"/>
        </w:tabs>
        <w:spacing w:line="276" w:lineRule="auto"/>
        <w:ind w:left="364"/>
        <w:jc w:val="center"/>
        <w:rPr>
          <w:rFonts w:ascii="Times New Roman" w:hAnsi="Times New Roman" w:cs="Times New Roman"/>
          <w:sz w:val="28"/>
          <w:szCs w:val="24"/>
        </w:rPr>
      </w:pPr>
      <w:r w:rsidRPr="001F12DC">
        <w:rPr>
          <w:rFonts w:ascii="Times New Roman" w:hAnsi="Times New Roman" w:cs="Times New Roman"/>
          <w:sz w:val="28"/>
          <w:szCs w:val="24"/>
        </w:rPr>
        <w:t>Experiment – No-1</w:t>
      </w:r>
    </w:p>
    <w:p w14:paraId="57502669" w14:textId="22D3BEC1" w:rsidR="00A63A7E" w:rsidRDefault="00A63A7E" w:rsidP="00E21CA6">
      <w:pPr>
        <w:pStyle w:val="Heading3"/>
        <w:tabs>
          <w:tab w:val="left" w:pos="1083"/>
        </w:tabs>
        <w:spacing w:line="276" w:lineRule="auto"/>
        <w:ind w:left="364"/>
        <w:rPr>
          <w:rFonts w:ascii="Times New Roman" w:hAnsi="Times New Roman" w:cs="Times New Roman"/>
          <w:sz w:val="24"/>
          <w:szCs w:val="24"/>
        </w:rPr>
      </w:pPr>
    </w:p>
    <w:p w14:paraId="12DFF30C" w14:textId="77777777" w:rsidR="00907F5E" w:rsidRPr="00C419EF" w:rsidRDefault="00907F5E" w:rsidP="001F12DC">
      <w:pPr>
        <w:pStyle w:val="Heading3"/>
        <w:tabs>
          <w:tab w:val="left" w:pos="1083"/>
        </w:tabs>
        <w:spacing w:line="276" w:lineRule="auto"/>
        <w:ind w:left="364"/>
        <w:rPr>
          <w:rFonts w:ascii="Times New Roman" w:hAnsi="Times New Roman" w:cs="Times New Roman"/>
          <w:sz w:val="24"/>
          <w:szCs w:val="24"/>
        </w:rPr>
      </w:pPr>
    </w:p>
    <w:p w14:paraId="55E53722" w14:textId="1E95DA60" w:rsidR="00907F5E" w:rsidRDefault="00C4790B" w:rsidP="001F12D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r w:rsidR="001F12DC" w:rsidRPr="001F12DC">
        <w:rPr>
          <w:rFonts w:asciiTheme="minorHAnsi" w:hAnsiTheme="minorHAnsi" w:cs="Times New Roman"/>
          <w:sz w:val="32"/>
          <w:szCs w:val="32"/>
        </w:rPr>
        <w:t>A Water Jug Problem: You are given two jugs, a 4-gallon one and a 3-gallon one, a pump which has unlimited water which you can use to ﬁll the jug, and the ground on which water may be poured. Neither jug has any measuring markings on it. How can you get exactly 2 gallons of water in the 4-gallon jug?</w:t>
      </w:r>
    </w:p>
    <w:p w14:paraId="258FC234" w14:textId="77777777" w:rsidR="001F12DC" w:rsidRPr="00AA1B36" w:rsidRDefault="001F12DC" w:rsidP="001F12DC">
      <w:pPr>
        <w:pStyle w:val="Heading3"/>
        <w:tabs>
          <w:tab w:val="left" w:pos="900"/>
          <w:tab w:val="left" w:pos="1083"/>
        </w:tabs>
        <w:spacing w:line="276" w:lineRule="auto"/>
        <w:ind w:left="0"/>
        <w:rPr>
          <w:rFonts w:ascii="Times New Roman" w:hAnsi="Times New Roman" w:cs="Times New Roman"/>
          <w:sz w:val="32"/>
          <w:szCs w:val="32"/>
          <w:u w:val="single"/>
        </w:rPr>
      </w:pPr>
    </w:p>
    <w:bookmarkEnd w:id="0"/>
    <w:p w14:paraId="24D576FB" w14:textId="77777777" w:rsidR="00907F5E" w:rsidRDefault="00907F5E" w:rsidP="00E21CA6">
      <w:pPr>
        <w:pStyle w:val="Heading3"/>
        <w:tabs>
          <w:tab w:val="left" w:pos="1083"/>
        </w:tabs>
        <w:spacing w:line="276" w:lineRule="auto"/>
        <w:ind w:left="364"/>
        <w:rPr>
          <w:rFonts w:ascii="Times New Roman" w:hAnsi="Times New Roman" w:cs="Times New Roman"/>
          <w:sz w:val="24"/>
          <w:szCs w:val="24"/>
        </w:rPr>
      </w:pPr>
    </w:p>
    <w:p w14:paraId="468C0DC5" w14:textId="20B446F9" w:rsidR="00A63A7E" w:rsidRDefault="00907F5E" w:rsidP="001F12DC">
      <w:pPr>
        <w:pStyle w:val="Heading3"/>
        <w:tabs>
          <w:tab w:val="left" w:pos="1083"/>
        </w:tabs>
        <w:spacing w:line="276" w:lineRule="auto"/>
        <w:ind w:left="0"/>
        <w:rPr>
          <w:rFonts w:ascii="Times New Roman" w:hAnsi="Times New Roman" w:cs="Times New Roman"/>
          <w:i/>
          <w:sz w:val="28"/>
          <w:szCs w:val="28"/>
        </w:rPr>
      </w:pPr>
      <w:r w:rsidRPr="00AA1B36">
        <w:rPr>
          <w:rFonts w:ascii="Times New Roman" w:hAnsi="Times New Roman" w:cs="Times New Roman"/>
          <w:i/>
          <w:sz w:val="28"/>
          <w:szCs w:val="28"/>
        </w:rPr>
        <w:t>Algorithm</w:t>
      </w:r>
      <w:r w:rsidR="00AA1B36" w:rsidRPr="00AA1B36">
        <w:rPr>
          <w:rFonts w:ascii="Times New Roman" w:hAnsi="Times New Roman" w:cs="Times New Roman"/>
          <w:i/>
          <w:sz w:val="28"/>
          <w:szCs w:val="28"/>
        </w:rPr>
        <w:t>:</w:t>
      </w:r>
    </w:p>
    <w:p w14:paraId="58545294"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Production </w:t>
      </w:r>
      <w:proofErr w:type="gramStart"/>
      <w:r w:rsidRPr="001F12DC">
        <w:rPr>
          <w:rFonts w:asciiTheme="minorHAnsi" w:hAnsiTheme="minorHAnsi" w:cs="Times New Roman"/>
          <w:b w:val="0"/>
          <w:sz w:val="28"/>
          <w:szCs w:val="28"/>
        </w:rPr>
        <w:t>Rules :</w:t>
      </w:r>
      <w:proofErr w:type="gramEnd"/>
      <w:r w:rsidRPr="001F12DC">
        <w:rPr>
          <w:rFonts w:asciiTheme="minorHAnsi" w:hAnsiTheme="minorHAnsi" w:cs="Times New Roman"/>
          <w:b w:val="0"/>
          <w:sz w:val="28"/>
          <w:szCs w:val="28"/>
        </w:rPr>
        <w:t xml:space="preserve"> State Process</w:t>
      </w:r>
    </w:p>
    <w:p w14:paraId="051EB302"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1 :</w:t>
      </w:r>
      <w:proofErr w:type="gramEnd"/>
      <w:r w:rsidRPr="001F12DC">
        <w:rPr>
          <w:rFonts w:asciiTheme="minorHAnsi" w:hAnsiTheme="minorHAnsi" w:cs="Times New Roman"/>
          <w:b w:val="0"/>
          <w:sz w:val="28"/>
          <w:szCs w:val="28"/>
        </w:rPr>
        <w:t xml:space="preserve"> (X,Y | X&lt;4) (4 ,Y) {Fill 4−gallon jug} </w:t>
      </w:r>
    </w:p>
    <w:p w14:paraId="163DA807"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2 :</w:t>
      </w:r>
      <w:proofErr w:type="gramEnd"/>
      <w:r w:rsidRPr="001F12DC">
        <w:rPr>
          <w:rFonts w:asciiTheme="minorHAnsi" w:hAnsiTheme="minorHAnsi" w:cs="Times New Roman"/>
          <w:b w:val="0"/>
          <w:sz w:val="28"/>
          <w:szCs w:val="28"/>
        </w:rPr>
        <w:t xml:space="preserve"> (X,Y |Y&lt;3) (X,3) {Fill 3−gallon jug} </w:t>
      </w:r>
    </w:p>
    <w:p w14:paraId="4CB55CB9"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3 :</w:t>
      </w:r>
      <w:proofErr w:type="gramEnd"/>
      <w:r w:rsidRPr="001F12DC">
        <w:rPr>
          <w:rFonts w:asciiTheme="minorHAnsi" w:hAnsiTheme="minorHAnsi" w:cs="Times New Roman"/>
          <w:b w:val="0"/>
          <w:sz w:val="28"/>
          <w:szCs w:val="28"/>
        </w:rPr>
        <w:t xml:space="preserve"> (X,Y |X&gt;0) (0 ,Y) {Empty 4−gallon jug} </w:t>
      </w:r>
    </w:p>
    <w:p w14:paraId="35F0D44E" w14:textId="64B2F288"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4 :</w:t>
      </w:r>
      <w:proofErr w:type="gramEnd"/>
      <w:r w:rsidRPr="001F12DC">
        <w:rPr>
          <w:rFonts w:asciiTheme="minorHAnsi" w:hAnsiTheme="minorHAnsi" w:cs="Times New Roman"/>
          <w:b w:val="0"/>
          <w:sz w:val="28"/>
          <w:szCs w:val="28"/>
        </w:rPr>
        <w:t xml:space="preserve"> (X,Y | Y&gt;0) (X,0) {Empty 3−gallon jug}</w:t>
      </w:r>
    </w:p>
    <w:p w14:paraId="400F36A1"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5 :</w:t>
      </w:r>
      <w:proofErr w:type="gramEnd"/>
      <w:r w:rsidRPr="001F12DC">
        <w:rPr>
          <w:rFonts w:asciiTheme="minorHAnsi" w:hAnsiTheme="minorHAnsi" w:cs="Times New Roman"/>
          <w:b w:val="0"/>
          <w:sz w:val="28"/>
          <w:szCs w:val="28"/>
        </w:rPr>
        <w:t xml:space="preserve"> (X,Y | X+Y&gt;=4 ˆ Y&gt;0) (4 ,Y−(4−X)) {Pour water from 3−gallon jug into 4−gallon jug until 4−gallon jug is full} </w:t>
      </w:r>
    </w:p>
    <w:p w14:paraId="450944F9"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6 :</w:t>
      </w:r>
      <w:proofErr w:type="gramEnd"/>
      <w:r w:rsidRPr="001F12DC">
        <w:rPr>
          <w:rFonts w:asciiTheme="minorHAnsi" w:hAnsiTheme="minorHAnsi" w:cs="Times New Roman"/>
          <w:b w:val="0"/>
          <w:sz w:val="28"/>
          <w:szCs w:val="28"/>
        </w:rPr>
        <w:t xml:space="preserve"> (X,Y | X+Y&gt;=3 ˆX&gt;0) (X−(3−Y) ,3) {Pour water from 4−gallon jug into 3−gallon jug until 3−gallon jug is full} </w:t>
      </w:r>
    </w:p>
    <w:p w14:paraId="35D13DBD"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7 :</w:t>
      </w:r>
      <w:proofErr w:type="gramEnd"/>
      <w:r w:rsidRPr="001F12DC">
        <w:rPr>
          <w:rFonts w:asciiTheme="minorHAnsi" w:hAnsiTheme="minorHAnsi" w:cs="Times New Roman"/>
          <w:b w:val="0"/>
          <w:sz w:val="28"/>
          <w:szCs w:val="28"/>
        </w:rPr>
        <w:t xml:space="preserve"> (X,Y | X+Y&lt;=4 ˆY&gt;0) (X+Y,0) {Pour all water from 3−gallon jug into 4−gallon jug} </w:t>
      </w:r>
    </w:p>
    <w:p w14:paraId="5419FF3B"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8 :</w:t>
      </w:r>
      <w:proofErr w:type="gramEnd"/>
      <w:r w:rsidRPr="001F12DC">
        <w:rPr>
          <w:rFonts w:asciiTheme="minorHAnsi" w:hAnsiTheme="minorHAnsi" w:cs="Times New Roman"/>
          <w:b w:val="0"/>
          <w:sz w:val="28"/>
          <w:szCs w:val="28"/>
        </w:rPr>
        <w:t xml:space="preserve"> (X,Y | X+Y &lt;=3ˆ X&gt;0) (0 ,X+Y) {Pour all water from 4−gallon jug into 3−gallon jug} </w:t>
      </w:r>
    </w:p>
    <w:p w14:paraId="68BEE6E7" w14:textId="046162BD"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9 :</w:t>
      </w:r>
      <w:proofErr w:type="gramEnd"/>
      <w:r w:rsidRPr="001F12DC">
        <w:rPr>
          <w:rFonts w:asciiTheme="minorHAnsi" w:hAnsiTheme="minorHAnsi" w:cs="Times New Roman"/>
          <w:b w:val="0"/>
          <w:sz w:val="28"/>
          <w:szCs w:val="28"/>
        </w:rPr>
        <w:t xml:space="preserve"> (0 ,2) (2 ,0) {Pour 2 gallon water from 3 gallon jug into 4 gallon jug}</w:t>
      </w:r>
    </w:p>
    <w:p w14:paraId="602BA642" w14:textId="0E8E78A2" w:rsidR="00907F5E" w:rsidRDefault="00907F5E" w:rsidP="00E21CA6">
      <w:pPr>
        <w:pStyle w:val="Heading3"/>
        <w:tabs>
          <w:tab w:val="left" w:pos="1083"/>
        </w:tabs>
        <w:spacing w:line="276" w:lineRule="auto"/>
        <w:ind w:left="364"/>
        <w:rPr>
          <w:rFonts w:ascii="Times New Roman" w:hAnsi="Times New Roman" w:cs="Times New Roman"/>
          <w:sz w:val="24"/>
          <w:szCs w:val="24"/>
        </w:rPr>
      </w:pPr>
    </w:p>
    <w:p w14:paraId="3A50E07C" w14:textId="66E89E6C" w:rsidR="00A63A7E" w:rsidRPr="00C419EF" w:rsidRDefault="00A63A7E" w:rsidP="00C419EF">
      <w:pPr>
        <w:pStyle w:val="BodyText"/>
        <w:spacing w:line="276" w:lineRule="auto"/>
        <w:rPr>
          <w:rFonts w:ascii="Times New Roman" w:hAnsi="Times New Roman" w:cs="Times New Roman"/>
          <w:b/>
          <w:color w:val="0000FF"/>
          <w:sz w:val="24"/>
          <w:szCs w:val="24"/>
        </w:rPr>
        <w:sectPr w:rsidR="00A63A7E" w:rsidRPr="00C419EF" w:rsidSect="00C419EF">
          <w:headerReference w:type="default" r:id="rId7"/>
          <w:footerReference w:type="default" r:id="rId8"/>
          <w:type w:val="continuous"/>
          <w:pgSz w:w="11900" w:h="16840"/>
          <w:pgMar w:top="1580" w:right="820" w:bottom="280" w:left="1220" w:header="720" w:footer="720" w:gutter="0"/>
          <w:cols w:num="2" w:space="720" w:equalWidth="0">
            <w:col w:w="9038" w:space="2"/>
            <w:col w:w="820"/>
          </w:cols>
        </w:sectPr>
      </w:pPr>
    </w:p>
    <w:p w14:paraId="21006C9F" w14:textId="77777777" w:rsidR="00C419EF" w:rsidRDefault="00C419EF" w:rsidP="00C419EF">
      <w:pPr>
        <w:pStyle w:val="BodyText"/>
        <w:spacing w:before="1"/>
        <w:rPr>
          <w:rFonts w:asciiTheme="minorHAnsi" w:hAnsiTheme="minorHAnsi" w:cs="Times New Roman"/>
          <w:b/>
          <w:color w:val="000000" w:themeColor="text1"/>
          <w:sz w:val="24"/>
          <w:szCs w:val="24"/>
        </w:rPr>
      </w:pPr>
    </w:p>
    <w:p w14:paraId="2853C3EA" w14:textId="77777777" w:rsidR="00C419EF" w:rsidRPr="00AA1B36"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67ED1C3D"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x ,</w:t>
      </w:r>
      <w:proofErr w:type="gramEnd"/>
      <w:r w:rsidRPr="00C4790B">
        <w:rPr>
          <w:rFonts w:ascii="Calibri" w:eastAsia="Times New Roman" w:hAnsi="Calibri" w:cs="Times New Roman"/>
          <w:color w:val="000000"/>
        </w:rPr>
        <w:t xml:space="preserve"> y=  0 , 0</w:t>
      </w:r>
    </w:p>
    <w:p w14:paraId="0E61304C"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m ,</w:t>
      </w:r>
      <w:proofErr w:type="gramEnd"/>
      <w:r w:rsidRPr="00C4790B">
        <w:rPr>
          <w:rFonts w:ascii="Calibri" w:eastAsia="Times New Roman" w:hAnsi="Calibri" w:cs="Times New Roman"/>
          <w:color w:val="000000"/>
        </w:rPr>
        <w:t xml:space="preserve"> n = 4 , 3</w:t>
      </w:r>
    </w:p>
    <w:p w14:paraId="418688CF"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"Initial State: (0,0)")</w:t>
      </w:r>
    </w:p>
    <w:p w14:paraId="613B45B0"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"Capacities: (4,3)")</w:t>
      </w:r>
    </w:p>
    <w:p w14:paraId="39ED5EA2"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"Goal State: (2,y)")</w:t>
      </w:r>
    </w:p>
    <w:p w14:paraId="625443B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while( x</w:t>
      </w:r>
      <w:proofErr w:type="gramEnd"/>
      <w:r w:rsidRPr="00C4790B">
        <w:rPr>
          <w:rFonts w:ascii="Calibri" w:eastAsia="Times New Roman" w:hAnsi="Calibri" w:cs="Times New Roman"/>
          <w:color w:val="000000"/>
        </w:rPr>
        <w:t>!= 2):</w:t>
      </w:r>
    </w:p>
    <w:p w14:paraId="55B5CB2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ml:space="preserve">    r = </w:t>
      </w:r>
      <w:proofErr w:type="gramStart"/>
      <w:r w:rsidRPr="00C4790B">
        <w:rPr>
          <w:rFonts w:ascii="Calibri" w:eastAsia="Times New Roman" w:hAnsi="Calibri" w:cs="Times New Roman"/>
          <w:color w:val="000000"/>
        </w:rPr>
        <w:t>int(</w:t>
      </w:r>
      <w:proofErr w:type="gramEnd"/>
      <w:r w:rsidRPr="00C4790B">
        <w:rPr>
          <w:rFonts w:ascii="Calibri" w:eastAsia="Times New Roman" w:hAnsi="Calibri" w:cs="Times New Roman"/>
          <w:color w:val="000000"/>
        </w:rPr>
        <w:t>input("Enter rule: "))</w:t>
      </w:r>
    </w:p>
    <w:p w14:paraId="3A3F2F38"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if r==</w:t>
      </w:r>
      <w:proofErr w:type="gramStart"/>
      <w:r w:rsidRPr="00C4790B">
        <w:rPr>
          <w:rFonts w:ascii="Calibri" w:eastAsia="Times New Roman" w:hAnsi="Calibri" w:cs="Times New Roman"/>
          <w:color w:val="000000"/>
        </w:rPr>
        <w:t>1 :</w:t>
      </w:r>
      <w:proofErr w:type="gramEnd"/>
      <w:r w:rsidRPr="00C4790B">
        <w:rPr>
          <w:rFonts w:ascii="Calibri" w:eastAsia="Times New Roman" w:hAnsi="Calibri" w:cs="Times New Roman"/>
          <w:color w:val="000000"/>
        </w:rPr>
        <w:t> </w:t>
      </w:r>
    </w:p>
    <w:p w14:paraId="25035CF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m</w:t>
      </w:r>
    </w:p>
    <w:p w14:paraId="0D119572"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2 :</w:t>
      </w:r>
      <w:proofErr w:type="gramEnd"/>
    </w:p>
    <w:p w14:paraId="769EEE9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n</w:t>
      </w:r>
    </w:p>
    <w:p w14:paraId="4A34B95A"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3 :</w:t>
      </w:r>
      <w:proofErr w:type="gramEnd"/>
    </w:p>
    <w:p w14:paraId="63B7941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0</w:t>
      </w:r>
    </w:p>
    <w:p w14:paraId="14B889B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4 :</w:t>
      </w:r>
      <w:proofErr w:type="gramEnd"/>
    </w:p>
    <w:p w14:paraId="068767F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0</w:t>
      </w:r>
    </w:p>
    <w:p w14:paraId="13ACB46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5 :</w:t>
      </w:r>
      <w:proofErr w:type="gramEnd"/>
    </w:p>
    <w:p w14:paraId="6391409C"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t = n-y</w:t>
      </w:r>
    </w:p>
    <w:p w14:paraId="56688A2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n</w:t>
      </w:r>
    </w:p>
    <w:p w14:paraId="03898A3D"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t</w:t>
      </w:r>
    </w:p>
    <w:p w14:paraId="4E88E7E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6 :</w:t>
      </w:r>
      <w:proofErr w:type="gramEnd"/>
    </w:p>
    <w:p w14:paraId="75347289"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t = m-x</w:t>
      </w:r>
    </w:p>
    <w:p w14:paraId="781ADCC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m</w:t>
      </w:r>
    </w:p>
    <w:p w14:paraId="399433B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t</w:t>
      </w:r>
    </w:p>
    <w:p w14:paraId="05914F66"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lastRenderedPageBreak/>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7 :</w:t>
      </w:r>
      <w:proofErr w:type="gramEnd"/>
    </w:p>
    <w:p w14:paraId="329FB3F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x</w:t>
      </w:r>
    </w:p>
    <w:p w14:paraId="33C75E7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0</w:t>
      </w:r>
    </w:p>
    <w:p w14:paraId="027F2E3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r w:rsidRPr="00C4790B">
        <w:rPr>
          <w:rFonts w:ascii="Calibri" w:eastAsia="Times New Roman" w:hAnsi="Calibri" w:cs="Times New Roman"/>
          <w:color w:val="000000"/>
        </w:rPr>
        <w:t>elif</w:t>
      </w:r>
      <w:proofErr w:type="spellEnd"/>
      <w:r w:rsidRPr="00C4790B">
        <w:rPr>
          <w:rFonts w:ascii="Calibri" w:eastAsia="Times New Roman" w:hAnsi="Calibri" w:cs="Times New Roman"/>
          <w:color w:val="000000"/>
        </w:rPr>
        <w:t xml:space="preserve"> r==</w:t>
      </w:r>
      <w:proofErr w:type="gramStart"/>
      <w:r w:rsidRPr="00C4790B">
        <w:rPr>
          <w:rFonts w:ascii="Calibri" w:eastAsia="Times New Roman" w:hAnsi="Calibri" w:cs="Times New Roman"/>
          <w:color w:val="000000"/>
        </w:rPr>
        <w:t>8 :</w:t>
      </w:r>
      <w:proofErr w:type="gramEnd"/>
    </w:p>
    <w:p w14:paraId="641C6538"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y</w:t>
      </w:r>
    </w:p>
    <w:p w14:paraId="3063F78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0</w:t>
      </w:r>
    </w:p>
    <w:p w14:paraId="061AD866"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print(</w:t>
      </w:r>
      <w:proofErr w:type="spellStart"/>
      <w:proofErr w:type="gramStart"/>
      <w:r w:rsidRPr="00C4790B">
        <w:rPr>
          <w:rFonts w:ascii="Calibri" w:eastAsia="Times New Roman" w:hAnsi="Calibri" w:cs="Times New Roman"/>
          <w:color w:val="000000"/>
        </w:rPr>
        <w:t>x,y</w:t>
      </w:r>
      <w:proofErr w:type="spellEnd"/>
      <w:proofErr w:type="gramEnd"/>
      <w:r w:rsidRPr="00C4790B">
        <w:rPr>
          <w:rFonts w:ascii="Calibri" w:eastAsia="Times New Roman" w:hAnsi="Calibri" w:cs="Times New Roman"/>
          <w:color w:val="000000"/>
        </w:rPr>
        <w:t xml:space="preserve">)   </w:t>
      </w:r>
    </w:p>
    <w:p w14:paraId="5996B0AC" w14:textId="77777777" w:rsidR="00907F5E" w:rsidRPr="00E21CA6" w:rsidRDefault="00907F5E" w:rsidP="00A63A7E">
      <w:pPr>
        <w:pStyle w:val="BodyText"/>
        <w:spacing w:before="1"/>
        <w:rPr>
          <w:rFonts w:ascii="Times New Roman" w:hAnsi="Times New Roman" w:cs="Times New Roman"/>
          <w:sz w:val="24"/>
          <w:szCs w:val="24"/>
        </w:rPr>
      </w:pPr>
    </w:p>
    <w:p w14:paraId="67C323D3" w14:textId="77777777" w:rsidR="00C419EF" w:rsidRDefault="00C419EF" w:rsidP="00026B44">
      <w:pPr>
        <w:pStyle w:val="Heading3"/>
        <w:tabs>
          <w:tab w:val="left" w:pos="1804"/>
        </w:tabs>
        <w:spacing w:before="79"/>
        <w:rPr>
          <w:rFonts w:ascii="Times New Roman" w:hAnsi="Times New Roman" w:cs="Times New Roman"/>
          <w:i/>
          <w:sz w:val="28"/>
          <w:szCs w:val="28"/>
        </w:rPr>
      </w:pPr>
    </w:p>
    <w:p w14:paraId="6BB2AB2C" w14:textId="497528CC"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34412A09" w14:textId="77777777" w:rsidR="00C419EF" w:rsidRDefault="00C419EF" w:rsidP="00026B44">
      <w:pPr>
        <w:pStyle w:val="Heading3"/>
        <w:tabs>
          <w:tab w:val="left" w:pos="1804"/>
        </w:tabs>
        <w:spacing w:before="79"/>
        <w:rPr>
          <w:rFonts w:ascii="Times New Roman" w:hAnsi="Times New Roman" w:cs="Times New Roman"/>
          <w:i/>
          <w:sz w:val="28"/>
          <w:szCs w:val="28"/>
        </w:rPr>
      </w:pPr>
    </w:p>
    <w:p w14:paraId="02B9EEFE" w14:textId="2064C25E" w:rsidR="00C419EF" w:rsidRPr="00026B44" w:rsidRDefault="00C4790B"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116A4752" wp14:editId="4D0073DC">
            <wp:extent cx="4757912" cy="3133725"/>
            <wp:effectExtent l="0" t="0" r="5080" b="0"/>
            <wp:docPr id="2" name="Picture 2" descr="https://lh5.googleusercontent.com/ABOzeuvfEY7TxbhCe3dFNIHtIwuZAQyH94uZIifv8jI4vMZg539gN1JG5H6w9csZSdcpnmNMp4ltm3jE89MCiui33ayvjXDFs9zTKJUgBchQ3uYb0hCMk9yOCDJXYG_a9rglB0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BOzeuvfEY7TxbhCe3dFNIHtIwuZAQyH94uZIifv8jI4vMZg539gN1JG5H6w9csZSdcpnmNMp4ltm3jE89MCiui33ayvjXDFs9zTKJUgBchQ3uYb0hCMk9yOCDJXYG_a9rglB0xH"/>
                    <pic:cNvPicPr>
                      <a:picLocks noChangeAspect="1" noChangeArrowheads="1"/>
                    </pic:cNvPicPr>
                  </pic:nvPicPr>
                  <pic:blipFill rotWithShape="1">
                    <a:blip r:embed="rId9">
                      <a:extLst>
                        <a:ext uri="{28A0092B-C50C-407E-A947-70E740481C1C}">
                          <a14:useLocalDpi xmlns:a14="http://schemas.microsoft.com/office/drawing/2010/main" val="0"/>
                        </a:ext>
                      </a:extLst>
                    </a:blip>
                    <a:srcRect r="60032"/>
                    <a:stretch/>
                  </pic:blipFill>
                  <pic:spPr bwMode="auto">
                    <a:xfrm>
                      <a:off x="0" y="0"/>
                      <a:ext cx="4762962" cy="3137051"/>
                    </a:xfrm>
                    <a:prstGeom prst="rect">
                      <a:avLst/>
                    </a:prstGeom>
                    <a:noFill/>
                    <a:ln>
                      <a:noFill/>
                    </a:ln>
                    <a:extLst>
                      <a:ext uri="{53640926-AAD7-44D8-BBD7-CCE9431645EC}">
                        <a14:shadowObscured xmlns:a14="http://schemas.microsoft.com/office/drawing/2010/main"/>
                      </a:ext>
                    </a:extLst>
                  </pic:spPr>
                </pic:pic>
              </a:graphicData>
            </a:graphic>
          </wp:inline>
        </w:drawing>
      </w:r>
    </w:p>
    <w:sectPr w:rsidR="00C419EF"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BEE5" w14:textId="77777777" w:rsidR="00D91E52" w:rsidRDefault="00D91E52" w:rsidP="00A63A7E">
      <w:r>
        <w:separator/>
      </w:r>
    </w:p>
  </w:endnote>
  <w:endnote w:type="continuationSeparator" w:id="0">
    <w:p w14:paraId="71950234" w14:textId="77777777" w:rsidR="00D91E52" w:rsidRDefault="00D91E52"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16FC" w14:textId="75F67991" w:rsidR="00AA6DF7" w:rsidRDefault="00AA6DF7">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675753AD" w:rsidR="00351D5B" w:rsidRPr="003D4435" w:rsidRDefault="003D4435" w:rsidP="00351D5B">
                          <w:pPr>
                            <w:pStyle w:val="Footer"/>
                            <w:rPr>
                              <w:sz w:val="16"/>
                              <w:szCs w:val="16"/>
                            </w:rPr>
                          </w:pPr>
                          <w:r>
                            <w:rPr>
                              <w:sz w:val="16"/>
                              <w:szCs w:val="16"/>
                            </w:rPr>
                            <w:t xml:space="preserve">Compiled by </w:t>
                          </w:r>
                          <w:r w:rsidR="00851D92">
                            <w:rPr>
                              <w:sz w:val="16"/>
                              <w:szCs w:val="16"/>
                            </w:rPr>
                            <w:t>TARUNIMA SHARMA</w:t>
                          </w:r>
                          <w:r>
                            <w:rPr>
                              <w:sz w:val="16"/>
                              <w:szCs w:val="16"/>
                            </w:rPr>
                            <w:t>,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AABAF"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" filled="f" stroked="f">
              <v:textbox inset="0,0,0,0">
                <w:txbxContent>
                  <w:p w14:paraId="05E33E3B" w14:textId="675753AD" w:rsidR="00351D5B" w:rsidRPr="003D4435" w:rsidRDefault="003D4435" w:rsidP="00351D5B">
                    <w:pPr>
                      <w:pStyle w:val="Footer"/>
                      <w:rPr>
                        <w:sz w:val="16"/>
                        <w:szCs w:val="16"/>
                      </w:rPr>
                    </w:pPr>
                    <w:r>
                      <w:rPr>
                        <w:sz w:val="16"/>
                        <w:szCs w:val="16"/>
                      </w:rPr>
                      <w:t xml:space="preserve">Compiled by </w:t>
                    </w:r>
                    <w:r w:rsidR="00851D92">
                      <w:rPr>
                        <w:sz w:val="16"/>
                        <w:szCs w:val="16"/>
                      </w:rPr>
                      <w:t>TARUNIMA SHARMA</w:t>
                    </w:r>
                    <w:r>
                      <w:rPr>
                        <w:sz w:val="16"/>
                        <w:szCs w:val="16"/>
                      </w:rPr>
                      <w:t>,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8EC8" w14:textId="77777777" w:rsidR="00D91E52" w:rsidRDefault="00D91E52" w:rsidP="00A63A7E">
      <w:r>
        <w:separator/>
      </w:r>
    </w:p>
  </w:footnote>
  <w:footnote w:type="continuationSeparator" w:id="0">
    <w:p w14:paraId="43F1214B" w14:textId="77777777" w:rsidR="00D91E52" w:rsidRDefault="00D91E52" w:rsidP="00A6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51C1" w14:textId="7D051952" w:rsidR="00AA6DF7" w:rsidRPr="00D34143" w:rsidRDefault="00AA6DF7"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5"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9CD4"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" stroked="f">
              <v:textbo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5"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AA6DF7" w:rsidRDefault="00AA6DF7"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5E44"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AA6DF7" w:rsidRDefault="00AA6DF7"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AA6DF7" w:rsidRPr="00D34143" w:rsidRDefault="00AA6DF7"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AA6DF7" w:rsidRPr="00D34143" w:rsidRDefault="00AA6DF7"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AA6DF7" w:rsidRDefault="001F12DC" w:rsidP="00A63A7E">
    <w:pPr>
      <w:jc w:val="center"/>
      <w:rPr>
        <w:b/>
        <w:sz w:val="28"/>
        <w:szCs w:val="28"/>
      </w:rPr>
    </w:pPr>
    <w:r>
      <w:rPr>
        <w:b/>
        <w:sz w:val="28"/>
        <w:szCs w:val="28"/>
      </w:rPr>
      <w:t>Artificial Intelligence</w:t>
    </w:r>
    <w:r w:rsidR="00907F5E">
      <w:rPr>
        <w:b/>
        <w:sz w:val="28"/>
        <w:szCs w:val="28"/>
      </w:rPr>
      <w:t xml:space="preserve"> Lab</w:t>
    </w:r>
  </w:p>
  <w:p w14:paraId="5F2593BC" w14:textId="601FD8AF" w:rsidR="00AA6DF7" w:rsidRDefault="001F12DC" w:rsidP="00A63A7E">
    <w:pPr>
      <w:jc w:val="center"/>
      <w:rPr>
        <w:b/>
        <w:sz w:val="28"/>
        <w:szCs w:val="28"/>
      </w:rPr>
    </w:pPr>
    <w:r>
      <w:rPr>
        <w:b/>
        <w:sz w:val="28"/>
        <w:szCs w:val="28"/>
      </w:rPr>
      <w:t>KCA  3</w:t>
    </w:r>
    <w:r w:rsidR="00907F5E">
      <w:rPr>
        <w:b/>
        <w:sz w:val="28"/>
        <w:szCs w:val="28"/>
      </w:rPr>
      <w:t>51</w:t>
    </w:r>
    <w:r>
      <w:rPr>
        <w:b/>
        <w:sz w:val="28"/>
        <w:szCs w:val="28"/>
      </w:rPr>
      <w:t>: Session 2021-22</w:t>
    </w:r>
  </w:p>
  <w:p w14:paraId="4347D1C3" w14:textId="77777777" w:rsidR="00AA6DF7" w:rsidRDefault="00AA6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15:restartNumberingAfterBreak="0">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15:restartNumberingAfterBreak="0">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15:restartNumberingAfterBreak="0">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15:restartNumberingAfterBreak="0">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A7E"/>
    <w:rsid w:val="00026B44"/>
    <w:rsid w:val="0005163A"/>
    <w:rsid w:val="000904AD"/>
    <w:rsid w:val="00162A8E"/>
    <w:rsid w:val="0017077A"/>
    <w:rsid w:val="0019320E"/>
    <w:rsid w:val="001F12DC"/>
    <w:rsid w:val="00202442"/>
    <w:rsid w:val="00272A0C"/>
    <w:rsid w:val="002A5E44"/>
    <w:rsid w:val="002E16BB"/>
    <w:rsid w:val="00351CE6"/>
    <w:rsid w:val="00351D5B"/>
    <w:rsid w:val="003B5B16"/>
    <w:rsid w:val="003D4435"/>
    <w:rsid w:val="003D7367"/>
    <w:rsid w:val="00481E67"/>
    <w:rsid w:val="00535254"/>
    <w:rsid w:val="00571B4F"/>
    <w:rsid w:val="005840C1"/>
    <w:rsid w:val="005F5ACA"/>
    <w:rsid w:val="006107C8"/>
    <w:rsid w:val="0077267A"/>
    <w:rsid w:val="00851D92"/>
    <w:rsid w:val="008B5038"/>
    <w:rsid w:val="008D4CE1"/>
    <w:rsid w:val="00907F5E"/>
    <w:rsid w:val="009D36F3"/>
    <w:rsid w:val="00A509A4"/>
    <w:rsid w:val="00A63A7E"/>
    <w:rsid w:val="00A810B4"/>
    <w:rsid w:val="00AA1B36"/>
    <w:rsid w:val="00AA6DF7"/>
    <w:rsid w:val="00B02830"/>
    <w:rsid w:val="00BB75C2"/>
    <w:rsid w:val="00BD7595"/>
    <w:rsid w:val="00C01140"/>
    <w:rsid w:val="00C419EF"/>
    <w:rsid w:val="00C4790B"/>
    <w:rsid w:val="00C72B9C"/>
    <w:rsid w:val="00CE69BB"/>
    <w:rsid w:val="00CF4AD8"/>
    <w:rsid w:val="00D22005"/>
    <w:rsid w:val="00D350A7"/>
    <w:rsid w:val="00D831AB"/>
    <w:rsid w:val="00D91E52"/>
    <w:rsid w:val="00DC4302"/>
    <w:rsid w:val="00E11E62"/>
    <w:rsid w:val="00E21CA6"/>
    <w:rsid w:val="00E86AC6"/>
    <w:rsid w:val="00EA0A78"/>
    <w:rsid w:val="00F542E5"/>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AFED"/>
  <w15:docId w15:val="{E17CEA2E-5867-4DCA-92D2-A5C1F73A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tarunima sharam</cp:lastModifiedBy>
  <cp:revision>4</cp:revision>
  <cp:lastPrinted>2020-12-16T11:06:00Z</cp:lastPrinted>
  <dcterms:created xsi:type="dcterms:W3CDTF">2021-12-04T19:14:00Z</dcterms:created>
  <dcterms:modified xsi:type="dcterms:W3CDTF">2021-12-06T16:45:00Z</dcterms:modified>
</cp:coreProperties>
</file>