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E0E" w:rsidRDefault="00AD21E0" w:rsidP="00D97E0E">
      <w:r>
        <w:rPr>
          <w:noProof/>
        </w:rPr>
        <w:pict>
          <v:rect id="_x0000_s1049" style="position:absolute;margin-left:-291.6pt;margin-top:-801.85pt;width:141.3pt;height:20.75pt;z-index:251693056" fillcolor="#92cddc [1944]" strokecolor="#0070c0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9">
              <w:txbxContent>
                <w:p w:rsidR="00646562" w:rsidRDefault="00646562" w:rsidP="00646562">
                  <w:pPr>
                    <w:jc w:val="center"/>
                  </w:pPr>
                  <w:r>
                    <w:t>8</w:t>
                  </w:r>
                  <w:r w:rsidR="00BF4486">
                    <w:t xml:space="preserve">398 XXXX </w:t>
                  </w:r>
                  <w:proofErr w:type="spellStart"/>
                  <w:r w:rsidR="00BF4486">
                    <w:t>XXXX</w:t>
                  </w:r>
                  <w:proofErr w:type="spellEnd"/>
                  <w:r>
                    <w:t xml:space="preserve"> 0000 547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359.25pt;margin-top:-6.25pt;width:94.45pt;height:24.95pt;z-index:251658240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6">
              <w:txbxContent>
                <w:p w:rsidR="00120C4E" w:rsidRPr="00120C4E" w:rsidRDefault="00120C4E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120C4E">
                    <w:rPr>
                      <w:b/>
                    </w:rPr>
                    <w:t>User Dials 1299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06.2pt;margin-top:18.45pt;width:0;height:16.25pt;z-index:251659264" o:connectortype="straight" strokecolor="#7030a0">
            <v:stroke endarrow="block"/>
          </v:shape>
        </w:pict>
      </w:r>
    </w:p>
    <w:p w:rsidR="00297D57" w:rsidRDefault="00AD21E0" w:rsidP="00D97E0E">
      <w:pPr>
        <w:tabs>
          <w:tab w:val="left" w:pos="5583"/>
        </w:tabs>
        <w:rPr>
          <w:b/>
        </w:rPr>
      </w:pPr>
      <w:r w:rsidRPr="00AD21E0">
        <w:rPr>
          <w:noProof/>
        </w:rPr>
        <w:pict>
          <v:rect id="_x0000_s1028" style="position:absolute;margin-left:306pt;margin-top:9.6pt;width:200.4pt;height:51.35pt;z-index:251660288" fillcolor="white [3201]" strokecolor="#0070c0" strokeweight="1pt">
            <v:fill color2="#b6dde8 [1304]" focusposition="1" focussize="" focus="100%" type="gradient"/>
            <v:shadow type="perspective" color="#205867 [1608]" opacity=".5" offset="1pt" offset2="-3pt"/>
            <v:textbox style="mso-next-textbox:#_x0000_s1028">
              <w:txbxContent>
                <w:p w:rsidR="00120C4E" w:rsidRPr="00297D57" w:rsidRDefault="00120C4E" w:rsidP="00120C4E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297D57">
                    <w:rPr>
                      <w:b/>
                      <w:sz w:val="19"/>
                      <w:szCs w:val="19"/>
                    </w:rPr>
                    <w:t>Greetings will be played &lt;Good morning&gt;, &lt;Good afternoon&gt; &amp; &lt;Good evening as per the time of call.</w:t>
                  </w:r>
                </w:p>
                <w:p w:rsidR="00120C4E" w:rsidRDefault="00120C4E"/>
                <w:p w:rsidR="00120C4E" w:rsidRDefault="00120C4E"/>
              </w:txbxContent>
            </v:textbox>
          </v:rect>
        </w:pict>
      </w:r>
      <w:r w:rsidR="00D97E0E">
        <w:t xml:space="preserve">                                                                                                 </w:t>
      </w:r>
    </w:p>
    <w:p w:rsidR="00297D57" w:rsidRPr="00297D57" w:rsidRDefault="00297D57" w:rsidP="00297D57"/>
    <w:p w:rsidR="00297D57" w:rsidRPr="00297D57" w:rsidRDefault="00AD21E0" w:rsidP="00297D57">
      <w:r w:rsidRPr="00AD21E0">
        <w:rPr>
          <w:b/>
          <w:noProof/>
        </w:rPr>
        <w:pict>
          <v:shape id="_x0000_s1035" type="#_x0000_t32" style="position:absolute;margin-left:406.2pt;margin-top:11.15pt;width:.1pt;height:16.25pt;flip:x;z-index:251668480" o:connectortype="straight" strokecolor="#7030a0">
            <v:stroke endarrow="block"/>
          </v:shape>
        </w:pict>
      </w:r>
    </w:p>
    <w:p w:rsidR="00297D57" w:rsidRPr="00297D57" w:rsidRDefault="00AD21E0" w:rsidP="00297D57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295.3pt;margin-top:3.2pt;width:222.15pt;height:58.1pt;rotation:180;z-index:251662336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9">
              <w:txbxContent>
                <w:p w:rsidR="00955A35" w:rsidRPr="00D97E0E" w:rsidRDefault="00955A35" w:rsidP="00955A35">
                  <w:pPr>
                    <w:jc w:val="center"/>
                    <w:rPr>
                      <w:b/>
                      <w:sz w:val="19"/>
                      <w:szCs w:val="19"/>
                    </w:rPr>
                  </w:pPr>
                  <w:r w:rsidRPr="00D97E0E">
                    <w:rPr>
                      <w:b/>
                      <w:sz w:val="19"/>
                      <w:szCs w:val="19"/>
                    </w:rPr>
                    <w:t>Check whether user have language profile or not</w:t>
                  </w:r>
                </w:p>
              </w:txbxContent>
            </v:textbox>
          </v:shape>
        </w:pict>
      </w:r>
    </w:p>
    <w:p w:rsidR="00297D57" w:rsidRPr="00297D57" w:rsidRDefault="00AD21E0" w:rsidP="00297D57">
      <w:r>
        <w:rPr>
          <w:noProof/>
        </w:rPr>
        <w:pict>
          <v:rect id="_x0000_s1038" style="position:absolute;margin-left:765.75pt;margin-top:1.15pt;width:78.45pt;height:86.7pt;z-index:251671552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8">
              <w:txbxContent>
                <w:p w:rsidR="00B930F3" w:rsidRPr="007448F5" w:rsidRDefault="00B930F3" w:rsidP="00B930F3">
                  <w:pPr>
                    <w:jc w:val="center"/>
                    <w:rPr>
                      <w:b/>
                      <w:sz w:val="19"/>
                      <w:szCs w:val="19"/>
                    </w:rPr>
                  </w:pPr>
                  <w:r w:rsidRPr="007448F5">
                    <w:rPr>
                      <w:b/>
                      <w:sz w:val="19"/>
                      <w:szCs w:val="19"/>
                    </w:rPr>
                    <w:t>Your Language has been changed as per your preference is_confirm.vox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0" type="#_x0000_t34" style="position:absolute;margin-left:206.45pt;margin-top:14.95pt;width:95.65pt;height:82pt;rotation:90;z-index:251663360" o:connectortype="elbow" adj="-102,-37919,-68221" strokecolor="#7030a0">
            <v:stroke endarrow="block"/>
          </v:shape>
        </w:pict>
      </w:r>
      <w:r>
        <w:rPr>
          <w:noProof/>
        </w:rPr>
        <w:pict>
          <v:shape id="_x0000_s1036" type="#_x0000_t4" style="position:absolute;margin-left:538.1pt;margin-top:4.35pt;width:210.6pt;height:69.2pt;rotation:180;z-index:251669504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6">
              <w:txbxContent>
                <w:p w:rsidR="00297D57" w:rsidRPr="00297D57" w:rsidRDefault="00297D57" w:rsidP="00297D57">
                  <w:pPr>
                    <w:jc w:val="both"/>
                    <w:rPr>
                      <w:b/>
                      <w:sz w:val="16"/>
                      <w:szCs w:val="19"/>
                    </w:rPr>
                  </w:pPr>
                  <w:r w:rsidRPr="00297D57">
                    <w:rPr>
                      <w:b/>
                      <w:sz w:val="16"/>
                      <w:szCs w:val="19"/>
                    </w:rPr>
                    <w:t>Check language selection by user, incase no input, default circle language will play</w:t>
                  </w:r>
                </w:p>
              </w:txbxContent>
            </v:textbox>
          </v:shape>
        </w:pict>
      </w:r>
    </w:p>
    <w:p w:rsidR="00297D57" w:rsidRDefault="00AD21E0" w:rsidP="00B930F3">
      <w:pPr>
        <w:tabs>
          <w:tab w:val="left" w:pos="4130"/>
          <w:tab w:val="left" w:pos="7540"/>
          <w:tab w:val="center" w:pos="8443"/>
        </w:tabs>
      </w:pPr>
      <w:r w:rsidRPr="00AD21E0">
        <w:rPr>
          <w:b/>
          <w:noProof/>
        </w:rPr>
        <w:pict>
          <v:shape id="_x0000_s1037" type="#_x0000_t32" style="position:absolute;margin-left:749.3pt;margin-top:14.3pt;width:17.2pt;height:0;z-index:251670528" o:connectortype="straight" strokecolor="#7030a0">
            <v:stroke endarrow="block"/>
          </v:shape>
        </w:pict>
      </w:r>
      <w:r>
        <w:rPr>
          <w:noProof/>
        </w:rPr>
        <w:pict>
          <v:shape id="_x0000_s1032" type="#_x0000_t32" style="position:absolute;margin-left:406.2pt;margin-top:13.3pt;width:.05pt;height:28.8pt;z-index:251665408" o:connectortype="straight" strokecolor="#7030a0">
            <v:stroke endarrow="block"/>
          </v:shape>
        </w:pict>
      </w:r>
      <w:r w:rsidRPr="00AD21E0">
        <w:rPr>
          <w:b/>
          <w:noProof/>
        </w:rPr>
        <w:pict>
          <v:shape id="_x0000_s1034" type="#_x0000_t34" style="position:absolute;margin-left:495.2pt;margin-top:13.65pt;width:42.75pt;height:39.05pt;flip:y;z-index:251667456" o:connectortype="elbow" adj="10787,124096,-253642" strokecolor="#7030a0">
            <v:stroke endarrow="block"/>
          </v:shape>
        </w:pict>
      </w:r>
      <w:r w:rsidR="00297D57">
        <w:tab/>
      </w:r>
      <w:r w:rsidR="00B930F3">
        <w:tab/>
      </w:r>
      <w:r w:rsidR="00B930F3">
        <w:tab/>
      </w:r>
    </w:p>
    <w:p w:rsidR="00297D57" w:rsidRDefault="00AD21E0" w:rsidP="00297D57">
      <w:pPr>
        <w:tabs>
          <w:tab w:val="left" w:pos="7621"/>
        </w:tabs>
        <w:rPr>
          <w:b/>
        </w:rPr>
      </w:pPr>
      <w:r>
        <w:rPr>
          <w:b/>
          <w:noProof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033" type="#_x0000_t121" style="position:absolute;margin-left:317pt;margin-top:16.95pt;width:176.9pt;height:39.3pt;z-index:251666432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3">
              <w:txbxContent>
                <w:p w:rsidR="00955A35" w:rsidRPr="00955A35" w:rsidRDefault="00955A35" w:rsidP="00955A35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955A35">
                    <w:rPr>
                      <w:b/>
                      <w:sz w:val="19"/>
                      <w:szCs w:val="19"/>
                    </w:rPr>
                    <w:t>Press 1 to select &lt;Hindi&gt; Press 2 for &lt;English&gt;, Press 3 for Regional Language</w:t>
                  </w:r>
                </w:p>
              </w:txbxContent>
            </v:textbox>
          </v:shape>
        </w:pict>
      </w:r>
      <w:r w:rsidR="00297D57">
        <w:tab/>
      </w:r>
      <w:r w:rsidR="00297D57" w:rsidRPr="00297D57">
        <w:rPr>
          <w:b/>
        </w:rPr>
        <w:t xml:space="preserve">    </w:t>
      </w:r>
      <w:r w:rsidR="00B930F3" w:rsidRPr="00B930F3">
        <w:rPr>
          <w:b/>
          <w:highlight w:val="cyan"/>
        </w:rPr>
        <w:t>No</w:t>
      </w:r>
      <w:r w:rsidR="00B930F3">
        <w:rPr>
          <w:b/>
        </w:rPr>
        <w:t xml:space="preserve"> </w:t>
      </w:r>
    </w:p>
    <w:p w:rsidR="001C34B9" w:rsidRDefault="00AD21E0" w:rsidP="00297D57">
      <w:pPr>
        <w:tabs>
          <w:tab w:val="left" w:pos="4062"/>
        </w:tabs>
        <w:rPr>
          <w:b/>
        </w:rPr>
      </w:pPr>
      <w:r w:rsidRPr="00AD21E0">
        <w:rPr>
          <w:noProof/>
        </w:rPr>
        <w:pict>
          <v:shape id="_x0000_s1039" type="#_x0000_t34" style="position:absolute;margin-left:294.55pt;margin-top:11.95pt;width:500.8pt;height:43.75pt;rotation:180;flip:y;z-index:251672576" o:connectortype="elbow" adj="-98,108197,-34630" strokecolor="#7030a0">
            <v:stroke endarrow="block"/>
          </v:shape>
        </w:pict>
      </w:r>
      <w:r w:rsidR="00297D57">
        <w:t xml:space="preserve">                                                                      </w:t>
      </w:r>
      <w:r w:rsidR="002918A0">
        <w:t xml:space="preserve">             </w:t>
      </w:r>
      <w:r w:rsidR="00297D57">
        <w:t xml:space="preserve"> </w:t>
      </w:r>
      <w:r w:rsidR="00B930F3">
        <w:t xml:space="preserve">  </w:t>
      </w:r>
      <w:r w:rsidR="00297D57" w:rsidRPr="00297D57">
        <w:rPr>
          <w:b/>
          <w:highlight w:val="cyan"/>
        </w:rPr>
        <w:t>Yes</w:t>
      </w:r>
    </w:p>
    <w:p w:rsidR="001C34B9" w:rsidRPr="001C34B9" w:rsidRDefault="00AD21E0" w:rsidP="001C34B9">
      <w:r w:rsidRPr="00AD21E0">
        <w:rPr>
          <w:noProof/>
          <w:highlight w:val="cyan"/>
        </w:rPr>
        <w:pict>
          <v:shape id="_x0000_s1031" type="#_x0000_t4" style="position:absolute;margin-left:131.65pt;margin-top:3.85pt;width:163.65pt;height:51pt;z-index:251664384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1">
              <w:txbxContent>
                <w:p w:rsidR="00955A35" w:rsidRPr="00B930F3" w:rsidRDefault="002918A0" w:rsidP="00B930F3">
                  <w:pPr>
                    <w:jc w:val="center"/>
                    <w:rPr>
                      <w:b/>
                      <w:sz w:val="18"/>
                      <w:szCs w:val="19"/>
                    </w:rPr>
                  </w:pPr>
                  <w:r>
                    <w:rPr>
                      <w:b/>
                      <w:sz w:val="18"/>
                      <w:szCs w:val="19"/>
                    </w:rPr>
                    <w:t xml:space="preserve">Check Pre/Post </w:t>
                  </w:r>
                  <w:r w:rsidR="00955A35" w:rsidRPr="00B930F3">
                    <w:rPr>
                      <w:b/>
                      <w:sz w:val="18"/>
                      <w:szCs w:val="19"/>
                    </w:rPr>
                    <w:t>CDMA</w:t>
                  </w:r>
                </w:p>
              </w:txbxContent>
            </v:textbox>
          </v:shape>
        </w:pict>
      </w:r>
    </w:p>
    <w:p w:rsidR="001C34B9" w:rsidRDefault="00A048CA" w:rsidP="001C34B9">
      <w:r>
        <w:t xml:space="preserve">                                   </w:t>
      </w:r>
    </w:p>
    <w:p w:rsidR="001C34B9" w:rsidRDefault="00AD21E0" w:rsidP="00E810F5">
      <w:pPr>
        <w:tabs>
          <w:tab w:val="left" w:pos="1888"/>
          <w:tab w:val="left" w:pos="3451"/>
          <w:tab w:val="left" w:pos="5828"/>
          <w:tab w:val="left" w:pos="10569"/>
        </w:tabs>
        <w:rPr>
          <w:b/>
        </w:rPr>
      </w:pPr>
      <w:r w:rsidRPr="00AD21E0">
        <w:rPr>
          <w:noProof/>
        </w:rPr>
        <w:pict>
          <v:rect id="_x0000_s1058" style="position:absolute;margin-left:302.3pt;margin-top:4.85pt;width:215.15pt;height:64.1pt;z-index:251702272" fillcolor="#92cddc [1944]" strokecolor="#0070c0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8">
              <w:txbxContent>
                <w:p w:rsidR="00F63368" w:rsidRPr="00E34946" w:rsidRDefault="00E25787" w:rsidP="00886EDF">
                  <w:pPr>
                    <w:jc w:val="both"/>
                    <w:rPr>
                      <w:b/>
                      <w:i/>
                      <w:sz w:val="20"/>
                    </w:rPr>
                  </w:pPr>
                  <w:r w:rsidRPr="0075318D">
                    <w:rPr>
                      <w:b/>
                      <w:i/>
                      <w:sz w:val="20"/>
                      <w:highlight w:val="yellow"/>
                    </w:rPr>
                    <w:t xml:space="preserve">Dear Customer, </w:t>
                  </w:r>
                  <w:proofErr w:type="spellStart"/>
                  <w:r w:rsidRPr="0075318D">
                    <w:rPr>
                      <w:b/>
                      <w:i/>
                      <w:sz w:val="20"/>
                      <w:highlight w:val="yellow"/>
                    </w:rPr>
                    <w:t>pls</w:t>
                  </w:r>
                  <w:proofErr w:type="spellEnd"/>
                  <w:r w:rsidR="00CD4234" w:rsidRPr="0075318D">
                    <w:rPr>
                      <w:b/>
                      <w:i/>
                      <w:sz w:val="20"/>
                      <w:highlight w:val="yellow"/>
                    </w:rPr>
                    <w:t xml:space="preserve"> note if you have purchased </w:t>
                  </w:r>
                  <w:r w:rsidRPr="0075318D">
                    <w:rPr>
                      <w:b/>
                      <w:i/>
                      <w:sz w:val="20"/>
                      <w:highlight w:val="yellow"/>
                    </w:rPr>
                    <w:t>Reliance 4G SIM then proceed to complete activation process by pressing “1” if 4G SIM is not purchased then press “2”</w:t>
                  </w:r>
                </w:p>
              </w:txbxContent>
            </v:textbox>
          </v:rect>
        </w:pict>
      </w:r>
      <w:r w:rsidRPr="00AD21E0">
        <w:rPr>
          <w:noProof/>
        </w:rPr>
        <w:pict>
          <v:rect id="_x0000_s1061" style="position:absolute;margin-left:563.1pt;margin-top:1.85pt;width:190.2pt;height:42.35pt;z-index:251705344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1">
              <w:txbxContent>
                <w:p w:rsidR="00E34946" w:rsidRPr="00E34946" w:rsidRDefault="00E25787" w:rsidP="00886EDF">
                  <w:pPr>
                    <w:jc w:val="both"/>
                    <w:rPr>
                      <w:b/>
                      <w:sz w:val="16"/>
                    </w:rPr>
                  </w:pPr>
                  <w:proofErr w:type="spellStart"/>
                  <w:r w:rsidRPr="0075318D">
                    <w:rPr>
                      <w:rFonts w:ascii="Helv" w:hAnsi="Helv" w:cs="Helv"/>
                      <w:b/>
                      <w:color w:val="000000"/>
                      <w:sz w:val="16"/>
                      <w:highlight w:val="yellow"/>
                    </w:rPr>
                    <w:t>Pls</w:t>
                  </w:r>
                  <w:proofErr w:type="spellEnd"/>
                  <w:r w:rsidRPr="0075318D">
                    <w:rPr>
                      <w:rFonts w:ascii="Helv" w:hAnsi="Helv" w:cs="Helv"/>
                      <w:b/>
                      <w:color w:val="000000"/>
                      <w:sz w:val="16"/>
                      <w:highlight w:val="yellow"/>
                    </w:rPr>
                    <w:t xml:space="preserve"> purchase your Reliance 4G SIM from the nearest reliance store and then dial 1299 again for activation. Thank you</w:t>
                  </w:r>
                </w:p>
              </w:txbxContent>
            </v:textbox>
          </v:rect>
        </w:pict>
      </w:r>
      <w:r w:rsidRPr="00AD21E0">
        <w:rPr>
          <w:noProof/>
        </w:rPr>
        <w:pict>
          <v:shape id="_x0000_s1060" type="#_x0000_t32" style="position:absolute;margin-left:517.45pt;margin-top:21.75pt;width:45.65pt;height:0;z-index:251704320" o:connectortype="straight" strokecolor="#7030a0">
            <v:stroke endarrow="block"/>
          </v:shape>
        </w:pict>
      </w:r>
      <w:r w:rsidRPr="00AD21E0">
        <w:rPr>
          <w:noProof/>
        </w:rPr>
        <w:pict>
          <v:shape id="_x0000_s1043" type="#_x0000_t34" style="position:absolute;margin-left:276.15pt;margin-top:27.5pt;width:31.9pt;height:20.4pt;rotation:270;z-index:251679744" o:connectortype="elbow" adj="21396,-360318,-195483" strokecolor="#7030a0">
            <v:stroke endarrow="block"/>
          </v:shape>
        </w:pict>
      </w:r>
      <w:r>
        <w:rPr>
          <w:b/>
          <w:noProof/>
        </w:rPr>
        <w:pict>
          <v:shape id="_x0000_s1040" type="#_x0000_t32" style="position:absolute;margin-left:213.4pt;margin-top:6.1pt;width:0;height:30.8pt;z-index:251673600" o:connectortype="straight" strokecolor="#7030a0">
            <v:stroke endarrow="block"/>
          </v:shape>
        </w:pict>
      </w:r>
      <w:r w:rsidR="001C34B9">
        <w:tab/>
      </w:r>
      <w:r w:rsidR="00A048CA" w:rsidRPr="00A048CA">
        <w:rPr>
          <w:b/>
        </w:rPr>
        <w:tab/>
      </w:r>
      <w:r w:rsidR="001C34B9" w:rsidRPr="00A048CA">
        <w:rPr>
          <w:b/>
        </w:rPr>
        <w:t xml:space="preserve"> </w:t>
      </w:r>
      <w:r w:rsidR="00F63368">
        <w:rPr>
          <w:b/>
        </w:rPr>
        <w:tab/>
      </w:r>
      <w:r w:rsidR="00E810F5">
        <w:rPr>
          <w:b/>
        </w:rPr>
        <w:tab/>
      </w:r>
    </w:p>
    <w:p w:rsidR="00F63368" w:rsidRDefault="00AD21E0" w:rsidP="00F63368">
      <w:pPr>
        <w:tabs>
          <w:tab w:val="left" w:pos="1888"/>
          <w:tab w:val="left" w:pos="3451"/>
          <w:tab w:val="left" w:pos="5828"/>
        </w:tabs>
        <w:rPr>
          <w:b/>
        </w:rPr>
      </w:pPr>
      <w:r w:rsidRPr="00AD21E0">
        <w:rPr>
          <w:noProof/>
        </w:rPr>
        <w:pict>
          <v:shape id="_x0000_s1041" type="#_x0000_t4" style="position:absolute;margin-left:146.05pt;margin-top:12.1pt;width:135.85pt;height:31.7pt;z-index:251674624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1">
              <w:txbxContent>
                <w:p w:rsidR="001C34B9" w:rsidRPr="001C34B9" w:rsidRDefault="001C34B9">
                  <w:pPr>
                    <w:rPr>
                      <w:b/>
                      <w:sz w:val="18"/>
                    </w:rPr>
                  </w:pPr>
                  <w:r w:rsidRPr="001C34B9">
                    <w:rPr>
                      <w:b/>
                      <w:sz w:val="18"/>
                    </w:rPr>
                    <w:t>Check Response</w:t>
                  </w:r>
                </w:p>
              </w:txbxContent>
            </v:textbox>
          </v:shape>
        </w:pict>
      </w:r>
      <w:r w:rsidR="00F63368">
        <w:rPr>
          <w:b/>
        </w:rPr>
        <w:t xml:space="preserve">                                                               </w:t>
      </w:r>
      <w:r w:rsidR="002918A0" w:rsidRPr="002918A0">
        <w:rPr>
          <w:b/>
        </w:rPr>
        <w:t xml:space="preserve">              </w:t>
      </w:r>
      <w:r w:rsidR="00F63368" w:rsidRPr="006D633C">
        <w:rPr>
          <w:b/>
          <w:highlight w:val="cyan"/>
        </w:rPr>
        <w:t>CDMA</w:t>
      </w:r>
      <w:r w:rsidR="00F63368">
        <w:rPr>
          <w:b/>
        </w:rPr>
        <w:t xml:space="preserve">   </w:t>
      </w:r>
      <w:r w:rsidR="00E810F5">
        <w:rPr>
          <w:b/>
        </w:rPr>
        <w:t xml:space="preserve">                                                                                      </w:t>
      </w:r>
      <w:r w:rsidR="00E810F5" w:rsidRPr="0036724D">
        <w:rPr>
          <w:b/>
          <w:sz w:val="16"/>
          <w:highlight w:val="cyan"/>
        </w:rPr>
        <w:t xml:space="preserve">Key press </w:t>
      </w:r>
      <w:r w:rsidR="00E810F5" w:rsidRPr="0036724D">
        <w:rPr>
          <w:b/>
          <w:sz w:val="18"/>
          <w:highlight w:val="cyan"/>
        </w:rPr>
        <w:t>2</w:t>
      </w:r>
      <w:r w:rsidR="00E810F5" w:rsidRPr="0036724D">
        <w:rPr>
          <w:b/>
        </w:rPr>
        <w:t xml:space="preserve">                           </w:t>
      </w:r>
    </w:p>
    <w:p w:rsidR="00F63368" w:rsidRPr="00F63368" w:rsidRDefault="00AD21E0" w:rsidP="00F63368">
      <w:pPr>
        <w:tabs>
          <w:tab w:val="left" w:pos="6942"/>
        </w:tabs>
      </w:pPr>
      <w:r w:rsidRPr="00AD21E0">
        <w:rPr>
          <w:b/>
          <w:noProof/>
        </w:rPr>
        <w:pict>
          <v:shape id="_x0000_s1059" type="#_x0000_t32" style="position:absolute;margin-left:408.95pt;margin-top:18.2pt;width:.1pt;height:35.75pt;flip:x;z-index:251703296" o:connectortype="straight" strokecolor="#7030a0">
            <v:stroke endarrow="block"/>
          </v:shape>
        </w:pict>
      </w:r>
      <w:r w:rsidR="00F63368">
        <w:rPr>
          <w:b/>
        </w:rPr>
        <w:tab/>
        <w:t xml:space="preserve">      </w:t>
      </w:r>
    </w:p>
    <w:p w:rsidR="00F63368" w:rsidRPr="00E25787" w:rsidRDefault="00E25787" w:rsidP="00E25787">
      <w:pPr>
        <w:tabs>
          <w:tab w:val="left" w:pos="6942"/>
        </w:tabs>
        <w:rPr>
          <w:b/>
        </w:rPr>
      </w:pPr>
      <w:r>
        <w:rPr>
          <w:b/>
        </w:rPr>
        <w:tab/>
        <w:t xml:space="preserve">       </w:t>
      </w:r>
      <w:r w:rsidRPr="00E25787">
        <w:rPr>
          <w:b/>
          <w:sz w:val="16"/>
          <w:highlight w:val="cyan"/>
        </w:rPr>
        <w:t>Key Press 1</w:t>
      </w:r>
    </w:p>
    <w:p w:rsidR="00F63368" w:rsidRPr="00A048CA" w:rsidRDefault="00AD21E0" w:rsidP="00F63368">
      <w:pPr>
        <w:tabs>
          <w:tab w:val="left" w:pos="1888"/>
          <w:tab w:val="left" w:pos="3451"/>
          <w:tab w:val="left" w:pos="5828"/>
        </w:tabs>
        <w:rPr>
          <w:b/>
        </w:rPr>
      </w:pPr>
      <w:r w:rsidRPr="00AD21E0">
        <w:rPr>
          <w:noProof/>
        </w:rPr>
        <w:pict>
          <v:rect id="_x0000_s1084" style="position:absolute;margin-left:614.3pt;margin-top:6pt;width:190.2pt;height:42.35pt;z-index:251729920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84">
              <w:txbxContent>
                <w:p w:rsidR="00863203" w:rsidRPr="00E34946" w:rsidRDefault="00863203" w:rsidP="00863203">
                  <w:pPr>
                    <w:jc w:val="both"/>
                    <w:rPr>
                      <w:b/>
                      <w:sz w:val="16"/>
                    </w:rPr>
                  </w:pPr>
                  <w:r w:rsidRPr="0075318D">
                    <w:rPr>
                      <w:rFonts w:ascii="Helv" w:hAnsi="Helv" w:cs="Helv"/>
                      <w:b/>
                      <w:color w:val="000000"/>
                      <w:sz w:val="16"/>
                      <w:highlight w:val="yellow"/>
                    </w:rPr>
                    <w:t>4G SIM change process can only be initiated through the MDN number which you wish to change. &lt;Call to be</w:t>
                  </w:r>
                  <w:r>
                    <w:rPr>
                      <w:rFonts w:ascii="Helv" w:hAnsi="Helv" w:cs="Helv"/>
                      <w:b/>
                      <w:color w:val="000000"/>
                      <w:sz w:val="16"/>
                    </w:rPr>
                    <w:t xml:space="preserve"> disconnected&gt;.</w:t>
                  </w:r>
                </w:p>
              </w:txbxContent>
            </v:textbox>
          </v:rect>
        </w:pict>
      </w:r>
      <w:r w:rsidRPr="00AD21E0">
        <w:rPr>
          <w:noProof/>
        </w:rPr>
        <w:pict>
          <v:rect id="_x0000_s1042" style="position:absolute;margin-left:266.6pt;margin-top:4.65pt;width:284pt;height:36.7pt;z-index:251678720" fillcolor="white [3201]" strokecolor="#0070c0" strokeweight="2.5pt">
            <v:shadow color="#868686"/>
            <o:extrusion v:ext="view" rotationangle="5"/>
            <v:textbox style="mso-next-textbox:#_x0000_s1042">
              <w:txbxContent>
                <w:p w:rsidR="00863203" w:rsidRPr="00E34946" w:rsidRDefault="00863203" w:rsidP="00863203">
                  <w:pPr>
                    <w:rPr>
                      <w:b/>
                      <w:i/>
                      <w:sz w:val="20"/>
                    </w:rPr>
                  </w:pPr>
                  <w:r w:rsidRPr="0075318D">
                    <w:rPr>
                      <w:b/>
                      <w:i/>
                      <w:sz w:val="20"/>
                      <w:highlight w:val="yellow"/>
                    </w:rPr>
                    <w:t>I</w:t>
                  </w:r>
                  <w:r w:rsidR="00CD4234" w:rsidRPr="0075318D">
                    <w:rPr>
                      <w:b/>
                      <w:i/>
                      <w:sz w:val="20"/>
                      <w:highlight w:val="yellow"/>
                    </w:rPr>
                    <w:t xml:space="preserve">f the number you have dialed from is to be upgraded </w:t>
                  </w:r>
                  <w:r w:rsidRPr="0075318D">
                    <w:rPr>
                      <w:b/>
                      <w:i/>
                      <w:sz w:val="20"/>
                      <w:highlight w:val="yellow"/>
                    </w:rPr>
                    <w:t>to 4G then press “1”else press “2”</w:t>
                  </w:r>
                </w:p>
                <w:p w:rsidR="00A048CA" w:rsidRPr="00863203" w:rsidRDefault="00A048CA" w:rsidP="00863203">
                  <w:pPr>
                    <w:rPr>
                      <w:szCs w:val="19"/>
                    </w:rPr>
                  </w:pPr>
                </w:p>
              </w:txbxContent>
            </v:textbox>
          </v:rect>
        </w:pict>
      </w:r>
      <w:r w:rsidRPr="00AD21E0">
        <w:rPr>
          <w:noProof/>
        </w:rPr>
        <w:pict>
          <v:rect id="_x0000_s1047" style="position:absolute;margin-left:271.6pt;margin-top:142.3pt;width:275.4pt;height:33.65pt;z-index:251691008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7">
              <w:txbxContent>
                <w:p w:rsidR="00646562" w:rsidRDefault="00863203" w:rsidP="00886EDF">
                  <w:pPr>
                    <w:jc w:val="both"/>
                  </w:pPr>
                  <w:r w:rsidRPr="0075318D">
                    <w:rPr>
                      <w:b/>
                      <w:sz w:val="20"/>
                      <w:highlight w:val="yellow"/>
                    </w:rPr>
                    <w:t>Dear Customer to upgrade</w:t>
                  </w:r>
                  <w:r w:rsidR="00384B0D" w:rsidRPr="0075318D">
                    <w:rPr>
                      <w:b/>
                      <w:sz w:val="20"/>
                      <w:highlight w:val="yellow"/>
                    </w:rPr>
                    <w:t xml:space="preserve"> to</w:t>
                  </w:r>
                  <w:r w:rsidRPr="0075318D">
                    <w:rPr>
                      <w:b/>
                      <w:sz w:val="20"/>
                      <w:highlight w:val="yellow"/>
                    </w:rPr>
                    <w:t xml:space="preserve"> Reliance 4G</w:t>
                  </w:r>
                  <w:r w:rsidR="00646562" w:rsidRPr="0075318D">
                    <w:rPr>
                      <w:b/>
                      <w:sz w:val="20"/>
                      <w:highlight w:val="yellow"/>
                    </w:rPr>
                    <w:t>, please enter the 19 digit SIM number carefully that is at the back of your SIM</w:t>
                  </w:r>
                </w:p>
              </w:txbxContent>
            </v:textbox>
          </v:rect>
        </w:pict>
      </w:r>
    </w:p>
    <w:p w:rsidR="00FC1453" w:rsidRPr="00EE44C2" w:rsidRDefault="00AD21E0" w:rsidP="00863203">
      <w:pPr>
        <w:tabs>
          <w:tab w:val="left" w:pos="3451"/>
          <w:tab w:val="left" w:pos="11167"/>
        </w:tabs>
        <w:rPr>
          <w:b/>
          <w:sz w:val="16"/>
        </w:rPr>
      </w:pPr>
      <w:r w:rsidRPr="00AD21E0">
        <w:rPr>
          <w:noProof/>
        </w:rPr>
        <w:pict>
          <v:shape id="_x0000_s1085" type="#_x0000_t32" style="position:absolute;margin-left:550.6pt;margin-top:1.55pt;width:63.7pt;height:0;z-index:251730944" o:connectortype="straight" strokecolor="#7030a0">
            <v:stroke endarrow="block"/>
          </v:shape>
        </w:pict>
      </w:r>
      <w:r w:rsidRPr="00AD21E0">
        <w:rPr>
          <w:noProof/>
        </w:rPr>
        <w:pict>
          <v:shape id="_x0000_s1044" type="#_x0000_t32" style="position:absolute;margin-left:408.95pt;margin-top:16.2pt;width:.7pt;height:47pt;z-index:251680768" o:connectortype="straight" strokecolor="#7030a0">
            <v:stroke endarrow="block"/>
          </v:shape>
        </w:pict>
      </w:r>
      <w:r w:rsidR="001C34B9">
        <w:t xml:space="preserve">                                                                 </w:t>
      </w:r>
      <w:r w:rsidR="00863203">
        <w:tab/>
      </w:r>
      <w:r w:rsidR="00B960D3">
        <w:t xml:space="preserve">                                                                                                                                                                               </w:t>
      </w:r>
      <w:r w:rsidR="00863203" w:rsidRPr="00EE44C2">
        <w:rPr>
          <w:b/>
          <w:sz w:val="16"/>
          <w:highlight w:val="cyan"/>
        </w:rPr>
        <w:t>Key press 2</w:t>
      </w:r>
    </w:p>
    <w:p w:rsidR="00FC1453" w:rsidRPr="00EE44C2" w:rsidRDefault="00863203" w:rsidP="00EE44C2">
      <w:pPr>
        <w:tabs>
          <w:tab w:val="center" w:pos="8443"/>
        </w:tabs>
        <w:rPr>
          <w:b/>
          <w:sz w:val="18"/>
        </w:rPr>
      </w:pPr>
      <w:r>
        <w:t xml:space="preserve">                                                                </w:t>
      </w:r>
      <w:r w:rsidR="00EE44C2">
        <w:tab/>
        <w:t xml:space="preserve">      </w:t>
      </w:r>
      <w:r w:rsidR="00EE44C2" w:rsidRPr="00EE44C2">
        <w:rPr>
          <w:b/>
          <w:sz w:val="16"/>
          <w:highlight w:val="cyan"/>
        </w:rPr>
        <w:t>Key press 1</w:t>
      </w:r>
    </w:p>
    <w:p w:rsidR="00FC1453" w:rsidRPr="00863203" w:rsidRDefault="00AD21E0" w:rsidP="00863203">
      <w:pPr>
        <w:tabs>
          <w:tab w:val="center" w:pos="8443"/>
        </w:tabs>
        <w:rPr>
          <w:b/>
        </w:rPr>
      </w:pPr>
      <w:r w:rsidRPr="00AD21E0">
        <w:rPr>
          <w:noProof/>
        </w:rPr>
        <w:pict>
          <v:rect id="_x0000_s1045" style="position:absolute;margin-left:372.65pt;margin-top:14.8pt;width:75.2pt;height:19.45pt;z-index:251683840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5">
              <w:txbxContent>
                <w:p w:rsidR="00FC1453" w:rsidRPr="009708EF" w:rsidRDefault="008B4E90" w:rsidP="00FC1453">
                  <w:pPr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</w:t>
                  </w:r>
                  <w:r w:rsidR="00E810F5">
                    <w:rPr>
                      <w:b/>
                      <w:sz w:val="20"/>
                    </w:rPr>
                    <w:t xml:space="preserve"> </w:t>
                  </w:r>
                  <w:r w:rsidR="00FA14E4">
                    <w:rPr>
                      <w:b/>
                      <w:sz w:val="20"/>
                    </w:rPr>
                    <w:t>9321XXXXXX</w:t>
                  </w:r>
                </w:p>
                <w:p w:rsidR="00FC1453" w:rsidRDefault="00FC1453" w:rsidP="00FC1453">
                  <w:pPr>
                    <w:jc w:val="center"/>
                  </w:pPr>
                </w:p>
              </w:txbxContent>
            </v:textbox>
          </v:rect>
        </w:pict>
      </w:r>
      <w:r w:rsidR="00863203">
        <w:tab/>
        <w:t xml:space="preserve">            </w:t>
      </w:r>
    </w:p>
    <w:p w:rsidR="00FC1453" w:rsidRPr="00FC1453" w:rsidRDefault="00B85464" w:rsidP="00FC1453"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86" type="#_x0000_t62" style="position:absolute;margin-left:555.35pt;margin-top:9.45pt;width:362.65pt;height:152.7pt;z-index:251731968" adj="-3633,21550" fillcolor="white [3201]" strokecolor="#4bacc6 [3208]" strokeweight="2.25pt">
            <v:stroke dashstyle="dash"/>
            <v:shadow color="#868686"/>
            <v:textbox style="mso-next-textbox:#_x0000_s1086">
              <w:txbxContent>
                <w:p w:rsidR="007B08C3" w:rsidRPr="007B08C3" w:rsidRDefault="007B08C3" w:rsidP="007B08C3">
                  <w:pPr>
                    <w:pStyle w:val="ListParagraph"/>
                    <w:numPr>
                      <w:ilvl w:val="0"/>
                      <w:numId w:val="1"/>
                    </w:numPr>
                    <w:ind w:left="270" w:hanging="270"/>
                    <w:rPr>
                      <w:sz w:val="19"/>
                      <w:szCs w:val="19"/>
                    </w:rPr>
                  </w:pPr>
                  <w:r w:rsidRPr="007B08C3">
                    <w:rPr>
                      <w:sz w:val="19"/>
                      <w:szCs w:val="19"/>
                    </w:rPr>
                    <w:t>If the SIM number entered is &gt;&lt; 19 digits.</w:t>
                  </w:r>
                  <w:r w:rsidR="00B85464">
                    <w:rPr>
                      <w:sz w:val="19"/>
                      <w:szCs w:val="19"/>
                    </w:rPr>
                    <w:t>-</w:t>
                  </w:r>
                  <w:r w:rsidR="00B85464" w:rsidRPr="00B85464">
                    <w:rPr>
                      <w:b/>
                      <w:color w:val="00B050"/>
                      <w:sz w:val="19"/>
                      <w:szCs w:val="19"/>
                    </w:rPr>
                    <w:t xml:space="preserve"> Done</w:t>
                  </w:r>
                </w:p>
                <w:p w:rsidR="00EE207F" w:rsidRDefault="00EE207F" w:rsidP="007B08C3">
                  <w:pPr>
                    <w:pStyle w:val="ListParagraph"/>
                    <w:numPr>
                      <w:ilvl w:val="0"/>
                      <w:numId w:val="1"/>
                    </w:numPr>
                    <w:ind w:left="270" w:hanging="270"/>
                    <w:rPr>
                      <w:sz w:val="19"/>
                      <w:szCs w:val="19"/>
                    </w:rPr>
                  </w:pPr>
                  <w:r w:rsidRPr="00EE207F">
                    <w:rPr>
                      <w:sz w:val="19"/>
                      <w:szCs w:val="19"/>
                    </w:rPr>
                    <w:t>If a different series SIM number is entered which is not a LTE SIM no</w:t>
                  </w:r>
                  <w:r>
                    <w:rPr>
                      <w:sz w:val="19"/>
                      <w:szCs w:val="19"/>
                    </w:rPr>
                    <w:t xml:space="preserve"> – </w:t>
                  </w:r>
                  <w:r w:rsidRPr="00B85464">
                    <w:rPr>
                      <w:b/>
                      <w:color w:val="00B050"/>
                      <w:sz w:val="19"/>
                      <w:szCs w:val="19"/>
                    </w:rPr>
                    <w:t>Done</w:t>
                  </w:r>
                </w:p>
                <w:p w:rsidR="00B81FF5" w:rsidRDefault="00B81FF5" w:rsidP="007B08C3">
                  <w:pPr>
                    <w:pStyle w:val="ListParagraph"/>
                    <w:numPr>
                      <w:ilvl w:val="0"/>
                      <w:numId w:val="1"/>
                    </w:numPr>
                    <w:ind w:left="270" w:hanging="270"/>
                    <w:rPr>
                      <w:sz w:val="19"/>
                      <w:szCs w:val="19"/>
                    </w:rPr>
                  </w:pPr>
                  <w:r w:rsidRPr="00B81FF5">
                    <w:rPr>
                      <w:sz w:val="19"/>
                      <w:szCs w:val="19"/>
                    </w:rPr>
                    <w:t>For request already received via SMS Same MDN &amp; Same SIM</w:t>
                  </w:r>
                  <w:r w:rsidR="00B85464">
                    <w:rPr>
                      <w:sz w:val="19"/>
                      <w:szCs w:val="19"/>
                    </w:rPr>
                    <w:t>-</w:t>
                  </w:r>
                  <w:r w:rsidR="00B85464" w:rsidRPr="00B85464">
                    <w:rPr>
                      <w:b/>
                      <w:color w:val="00B050"/>
                      <w:sz w:val="19"/>
                      <w:szCs w:val="19"/>
                    </w:rPr>
                    <w:t xml:space="preserve"> Done</w:t>
                  </w:r>
                </w:p>
                <w:p w:rsidR="00B81FF5" w:rsidRDefault="00B81FF5" w:rsidP="007B08C3">
                  <w:pPr>
                    <w:pStyle w:val="ListParagraph"/>
                    <w:numPr>
                      <w:ilvl w:val="0"/>
                      <w:numId w:val="1"/>
                    </w:numPr>
                    <w:ind w:left="270" w:hanging="270"/>
                    <w:rPr>
                      <w:sz w:val="19"/>
                      <w:szCs w:val="19"/>
                    </w:rPr>
                  </w:pPr>
                  <w:r w:rsidRPr="00B81FF5">
                    <w:rPr>
                      <w:sz w:val="19"/>
                      <w:szCs w:val="19"/>
                    </w:rPr>
                    <w:t>For request already received via IVR Same MDN &amp; Same SIM</w:t>
                  </w:r>
                  <w:r>
                    <w:rPr>
                      <w:sz w:val="19"/>
                      <w:szCs w:val="19"/>
                    </w:rPr>
                    <w:t>- Prompt done</w:t>
                  </w:r>
                </w:p>
                <w:p w:rsidR="00B81FF5" w:rsidRDefault="00B81FF5" w:rsidP="007B08C3">
                  <w:pPr>
                    <w:pStyle w:val="ListParagraph"/>
                    <w:numPr>
                      <w:ilvl w:val="0"/>
                      <w:numId w:val="1"/>
                    </w:numPr>
                    <w:ind w:left="270" w:hanging="270"/>
                    <w:rPr>
                      <w:sz w:val="19"/>
                      <w:szCs w:val="19"/>
                    </w:rPr>
                  </w:pPr>
                  <w:r w:rsidRPr="00B81FF5">
                    <w:rPr>
                      <w:sz w:val="19"/>
                      <w:szCs w:val="19"/>
                    </w:rPr>
                    <w:t>If recharge is not done</w:t>
                  </w:r>
                  <w:r>
                    <w:rPr>
                      <w:sz w:val="19"/>
                      <w:szCs w:val="19"/>
                    </w:rPr>
                    <w:t xml:space="preserve"> –</w:t>
                  </w:r>
                  <w:r w:rsidR="00B85464" w:rsidRPr="00B85464">
                    <w:rPr>
                      <w:b/>
                      <w:color w:val="00B050"/>
                      <w:sz w:val="19"/>
                      <w:szCs w:val="19"/>
                    </w:rPr>
                    <w:t xml:space="preserve"> D</w:t>
                  </w:r>
                  <w:r w:rsidRPr="00B85464">
                    <w:rPr>
                      <w:b/>
                      <w:color w:val="00B050"/>
                      <w:sz w:val="19"/>
                      <w:szCs w:val="19"/>
                    </w:rPr>
                    <w:t>one</w:t>
                  </w:r>
                </w:p>
                <w:p w:rsidR="00B81FF5" w:rsidRDefault="00B81FF5" w:rsidP="007B08C3">
                  <w:pPr>
                    <w:pStyle w:val="ListParagraph"/>
                    <w:numPr>
                      <w:ilvl w:val="0"/>
                      <w:numId w:val="1"/>
                    </w:numPr>
                    <w:ind w:left="270" w:hanging="270"/>
                    <w:rPr>
                      <w:sz w:val="19"/>
                      <w:szCs w:val="19"/>
                    </w:rPr>
                  </w:pPr>
                  <w:r w:rsidRPr="00B81FF5">
                    <w:rPr>
                      <w:sz w:val="19"/>
                      <w:szCs w:val="19"/>
                    </w:rPr>
                    <w:t>If a different series SIM number is entered which is not a LTE SIM no</w:t>
                  </w:r>
                  <w:r>
                    <w:rPr>
                      <w:sz w:val="19"/>
                      <w:szCs w:val="19"/>
                    </w:rPr>
                    <w:t>-</w:t>
                  </w:r>
                  <w:r w:rsidRPr="00B85464">
                    <w:rPr>
                      <w:b/>
                      <w:color w:val="00B050"/>
                      <w:sz w:val="19"/>
                      <w:szCs w:val="19"/>
                    </w:rPr>
                    <w:t xml:space="preserve"> Done</w:t>
                  </w:r>
                </w:p>
                <w:p w:rsidR="00B81FF5" w:rsidRDefault="00B81FF5" w:rsidP="007B08C3">
                  <w:pPr>
                    <w:pStyle w:val="ListParagraph"/>
                    <w:numPr>
                      <w:ilvl w:val="0"/>
                      <w:numId w:val="1"/>
                    </w:numPr>
                    <w:ind w:left="270" w:hanging="270"/>
                    <w:rPr>
                      <w:sz w:val="19"/>
                      <w:szCs w:val="19"/>
                    </w:rPr>
                  </w:pPr>
                  <w:r w:rsidRPr="00B81FF5">
                    <w:rPr>
                      <w:sz w:val="19"/>
                      <w:szCs w:val="19"/>
                    </w:rPr>
                    <w:t>MDN already mapped to a different SIM number: 2nd/3rd attempt with different SIM number</w:t>
                  </w:r>
                  <w:r>
                    <w:rPr>
                      <w:sz w:val="19"/>
                      <w:szCs w:val="19"/>
                    </w:rPr>
                    <w:t xml:space="preserve"> –</w:t>
                  </w:r>
                  <w:r w:rsidR="00B85464">
                    <w:rPr>
                      <w:sz w:val="19"/>
                      <w:szCs w:val="19"/>
                    </w:rPr>
                    <w:t xml:space="preserve"> </w:t>
                  </w:r>
                  <w:r w:rsidR="00B85464" w:rsidRPr="00B85464">
                    <w:rPr>
                      <w:b/>
                      <w:color w:val="00B050"/>
                      <w:sz w:val="19"/>
                      <w:szCs w:val="19"/>
                    </w:rPr>
                    <w:t>Done</w:t>
                  </w:r>
                </w:p>
                <w:p w:rsidR="00B81FF5" w:rsidRPr="007B08C3" w:rsidRDefault="00B81FF5" w:rsidP="007B08C3">
                  <w:pPr>
                    <w:pStyle w:val="ListParagraph"/>
                    <w:numPr>
                      <w:ilvl w:val="0"/>
                      <w:numId w:val="1"/>
                    </w:numPr>
                    <w:ind w:left="270" w:hanging="270"/>
                    <w:rPr>
                      <w:sz w:val="19"/>
                      <w:szCs w:val="19"/>
                    </w:rPr>
                  </w:pPr>
                  <w:r w:rsidRPr="00B81FF5">
                    <w:rPr>
                      <w:sz w:val="19"/>
                      <w:szCs w:val="19"/>
                    </w:rPr>
                    <w:t xml:space="preserve">SIM Already mapped to valid MDN number. </w:t>
                  </w:r>
                  <w:proofErr w:type="spellStart"/>
                  <w:r w:rsidRPr="00B81FF5">
                    <w:rPr>
                      <w:sz w:val="19"/>
                      <w:szCs w:val="19"/>
                    </w:rPr>
                    <w:t>Eg</w:t>
                  </w:r>
                  <w:proofErr w:type="spellEnd"/>
                  <w:r w:rsidRPr="00B81FF5">
                    <w:rPr>
                      <w:sz w:val="19"/>
                      <w:szCs w:val="19"/>
                    </w:rPr>
                    <w:t>. Already registered SIM no is tried by another MDN</w:t>
                  </w:r>
                  <w:r>
                    <w:rPr>
                      <w:sz w:val="19"/>
                      <w:szCs w:val="19"/>
                    </w:rPr>
                    <w:t xml:space="preserve"> –</w:t>
                  </w:r>
                  <w:r w:rsidRPr="00B85464">
                    <w:rPr>
                      <w:b/>
                      <w:color w:val="00B050"/>
                      <w:sz w:val="19"/>
                      <w:szCs w:val="19"/>
                    </w:rPr>
                    <w:t>Done</w:t>
                  </w:r>
                </w:p>
                <w:p w:rsidR="007B08C3" w:rsidRPr="007B08C3" w:rsidRDefault="007B08C3" w:rsidP="007B08C3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="00AD21E0">
        <w:rPr>
          <w:noProof/>
        </w:rPr>
        <w:pict>
          <v:shape id="_x0000_s1046" type="#_x0000_t32" style="position:absolute;margin-left:410.2pt;margin-top:9.15pt;width:.05pt;height:30.85pt;z-index:251688960" o:connectortype="straight" strokecolor="#7030a0">
            <v:stroke endarrow="block"/>
          </v:shape>
        </w:pict>
      </w:r>
    </w:p>
    <w:p w:rsidR="00FC1453" w:rsidRDefault="00FC1453" w:rsidP="00FC1453"/>
    <w:p w:rsidR="00FC1453" w:rsidRDefault="00FC1453" w:rsidP="00FC1453">
      <w:pPr>
        <w:jc w:val="center"/>
      </w:pPr>
    </w:p>
    <w:p w:rsidR="009E3506" w:rsidRDefault="00AD21E0" w:rsidP="00FC1453">
      <w:pPr>
        <w:tabs>
          <w:tab w:val="left" w:pos="6996"/>
        </w:tabs>
      </w:pPr>
      <w:r>
        <w:rPr>
          <w:noProof/>
        </w:rPr>
        <w:pict>
          <v:rect id="_x0000_s1065" style="position:absolute;margin-left:306pt;margin-top:19.45pt;width:207.7pt;height:23.7pt;z-index:251709440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5">
              <w:txbxContent>
                <w:p w:rsidR="00DA73E4" w:rsidRPr="002918A0" w:rsidRDefault="00DA73E4" w:rsidP="00DA73E4">
                  <w:pPr>
                    <w:jc w:val="center"/>
                    <w:rPr>
                      <w:b/>
                      <w:i/>
                      <w:color w:val="FF0066"/>
                    </w:rPr>
                  </w:pPr>
                  <w:r w:rsidRPr="002918A0">
                    <w:rPr>
                      <w:b/>
                      <w:i/>
                      <w:color w:val="FF0066"/>
                    </w:rPr>
                    <w:t>Once SIM number is entered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4" type="#_x0000_t32" style="position:absolute;margin-left:410.3pt;margin-top:.55pt;width:.05pt;height:17.15pt;z-index:251708416" o:connectortype="straight" strokecolor="#7030a0">
            <v:stroke endarrow="block"/>
          </v:shape>
        </w:pict>
      </w:r>
      <w:r w:rsidR="00FC1453">
        <w:tab/>
        <w:t xml:space="preserve">                        </w:t>
      </w:r>
    </w:p>
    <w:p w:rsidR="009E3506" w:rsidRPr="009E3506" w:rsidRDefault="00AD21E0" w:rsidP="009E3506">
      <w:pPr>
        <w:tabs>
          <w:tab w:val="left" w:pos="6263"/>
          <w:tab w:val="left" w:pos="9686"/>
        </w:tabs>
        <w:rPr>
          <w:b/>
        </w:rPr>
      </w:pPr>
      <w:r w:rsidRPr="00AD21E0">
        <w:rPr>
          <w:noProof/>
        </w:rPr>
        <w:pict>
          <v:shape id="_x0000_s1067" type="#_x0000_t32" style="position:absolute;margin-left:409pt;margin-top:17.35pt;width:.05pt;height:17.15pt;z-index:251711488" o:connectortype="straight" strokecolor="#7030a0">
            <v:stroke endarrow="block"/>
          </v:shape>
        </w:pict>
      </w:r>
      <w:r w:rsidR="009E3506" w:rsidRPr="009E3506">
        <w:rPr>
          <w:b/>
        </w:rPr>
        <w:tab/>
      </w:r>
    </w:p>
    <w:p w:rsidR="009E3506" w:rsidRPr="009E3506" w:rsidRDefault="00AD21E0" w:rsidP="009E3506">
      <w:r>
        <w:rPr>
          <w:noProof/>
        </w:rPr>
        <w:pict>
          <v:shape id="_x0000_s1066" type="#_x0000_t4" style="position:absolute;margin-left:319.55pt;margin-top:8.9pt;width:180.65pt;height:55.6pt;z-index:251710464" fillcolor="yellow" strokecolor="#0070c0" strokeweight="1pt">
            <v:fill color2="#b6dde8 [1304]"/>
            <v:shadow on="t" type="perspective" color="#205867 [1608]" opacity=".5" offset="1pt" offset2="-3pt"/>
            <v:textbox style="mso-next-textbox:#_x0000_s1066">
              <w:txbxContent>
                <w:p w:rsidR="00DA73E4" w:rsidRPr="002E3A93" w:rsidRDefault="004F6091" w:rsidP="00DA73E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API check</w:t>
                  </w:r>
                  <w:r w:rsidR="002E3A93" w:rsidRPr="002E3A93">
                    <w:rPr>
                      <w:b/>
                      <w:sz w:val="18"/>
                      <w:szCs w:val="18"/>
                    </w:rPr>
                    <w:t xml:space="preserve"> possible scenarios</w:t>
                  </w:r>
                </w:p>
              </w:txbxContent>
            </v:textbox>
          </v:shape>
        </w:pict>
      </w:r>
    </w:p>
    <w:p w:rsidR="00E607BE" w:rsidRDefault="00AD21E0" w:rsidP="00DA73E4">
      <w:pPr>
        <w:tabs>
          <w:tab w:val="left" w:pos="12580"/>
        </w:tabs>
        <w:rPr>
          <w:b/>
        </w:rPr>
      </w:pPr>
      <w:r w:rsidRPr="00AD21E0">
        <w:rPr>
          <w:noProof/>
        </w:rPr>
        <w:pict>
          <v:shape id="_x0000_s1068" type="#_x0000_t32" style="position:absolute;margin-left:246.35pt;margin-top:23.25pt;width:108.45pt;height:16.25pt;flip:x;z-index:251712512" o:connectortype="straight" strokecolor="#7030a0"/>
        </w:pict>
      </w:r>
      <w:r w:rsidRPr="00AD21E0">
        <w:rPr>
          <w:noProof/>
        </w:rPr>
        <w:pict>
          <v:shape id="_x0000_s1088" type="#_x0000_t32" style="position:absolute;margin-left:115.1pt;margin-top:13.1pt;width:.05pt;height:20.75pt;z-index:251734016" o:connectortype="straight" strokecolor="#7030a0">
            <v:stroke endarrow="block"/>
          </v:shape>
        </w:pict>
      </w:r>
      <w:r w:rsidRPr="00AD21E0">
        <w:rPr>
          <w:noProof/>
        </w:rPr>
        <w:pict>
          <v:shape id="_x0000_s1087" type="#_x0000_t32" style="position:absolute;margin-left:114.75pt;margin-top:11.45pt;width:207.8pt;height:.35pt;flip:x;z-index:251732992" o:connectortype="straight" strokecolor="#7030a0"/>
        </w:pict>
      </w:r>
      <w:r w:rsidRPr="00AD21E0">
        <w:rPr>
          <w:noProof/>
        </w:rPr>
        <w:pict>
          <v:shape id="_x0000_s1071" type="#_x0000_t32" style="position:absolute;margin-left:628.3pt;margin-top:10.85pt;width:.05pt;height:17.15pt;z-index:251715584" o:connectortype="straight" strokecolor="#7030a0">
            <v:stroke endarrow="block"/>
          </v:shape>
        </w:pict>
      </w:r>
      <w:r w:rsidRPr="00AD21E0">
        <w:rPr>
          <w:noProof/>
        </w:rPr>
        <w:pict>
          <v:shape id="_x0000_s1069" type="#_x0000_t32" style="position:absolute;margin-left:497.6pt;margin-top:10.95pt;width:130.75pt;height:.7pt;flip:x y;z-index:251713536" o:connectortype="straight" strokecolor="#7030a0"/>
        </w:pict>
      </w:r>
      <w:r w:rsidR="009E3506">
        <w:t xml:space="preserve">                                                                                                                                     </w:t>
      </w:r>
      <w:r w:rsidR="00DA73E4">
        <w:tab/>
      </w:r>
    </w:p>
    <w:p w:rsidR="00E607BE" w:rsidRPr="00E607BE" w:rsidRDefault="00AD21E0" w:rsidP="00E607BE">
      <w:r>
        <w:rPr>
          <w:noProof/>
        </w:rPr>
        <w:pict>
          <v:rect id="_x0000_s1089" style="position:absolute;margin-left:15.15pt;margin-top:7.05pt;width:145.25pt;height:29.35pt;z-index:251735040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89">
              <w:txbxContent>
                <w:p w:rsidR="004F6091" w:rsidRPr="0010226B" w:rsidRDefault="00A92D63" w:rsidP="004F6091">
                  <w:pPr>
                    <w:jc w:val="center"/>
                    <w:rPr>
                      <w:b/>
                      <w:sz w:val="18"/>
                      <w:szCs w:val="19"/>
                    </w:rPr>
                  </w:pPr>
                  <w:r w:rsidRPr="00B81FF5">
                    <w:rPr>
                      <w:b/>
                      <w:sz w:val="18"/>
                      <w:szCs w:val="19"/>
                      <w:highlight w:val="yellow"/>
                    </w:rPr>
                    <w:t>If the recharge has been done or not done by the customer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0" type="#_x0000_t32" style="position:absolute;margin-left:246.35pt;margin-top:13.7pt;width:.05pt;height:20.75pt;z-index:251714560" o:connectortype="straight" strokecolor="#7030a0">
            <v:stroke endarrow="block"/>
          </v:shape>
        </w:pict>
      </w:r>
      <w:r>
        <w:rPr>
          <w:noProof/>
        </w:rPr>
        <w:pict>
          <v:shape id="_x0000_s1048" type="#_x0000_t32" style="position:absolute;margin-left:410.3pt;margin-top:13.6pt;width:.1pt;height:39.9pt;flip:x;z-index:251692032" o:connectortype="straight" strokecolor="#7030a0">
            <v:stroke endarrow="block"/>
          </v:shape>
        </w:pict>
      </w:r>
      <w:r>
        <w:rPr>
          <w:noProof/>
        </w:rPr>
        <w:pict>
          <v:rect id="_x0000_s1074" style="position:absolute;margin-left:555.35pt;margin-top:4.2pt;width:145.25pt;height:48.35pt;z-index:251718656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4">
              <w:txbxContent>
                <w:p w:rsidR="00B51C07" w:rsidRPr="00B51C07" w:rsidRDefault="00B51C07" w:rsidP="00886ED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054FB8">
                    <w:rPr>
                      <w:b/>
                      <w:sz w:val="19"/>
                      <w:szCs w:val="19"/>
                      <w:highlight w:val="yellow"/>
                    </w:rPr>
                    <w:t xml:space="preserve">Dear Customer the SIM number </w:t>
                  </w:r>
                  <w:r w:rsidR="007B08C3" w:rsidRPr="00054FB8">
                    <w:rPr>
                      <w:b/>
                      <w:sz w:val="19"/>
                      <w:szCs w:val="19"/>
                      <w:highlight w:val="yellow"/>
                    </w:rPr>
                    <w:t xml:space="preserve">you have entered is invalid </w:t>
                  </w:r>
                  <w:proofErr w:type="spellStart"/>
                  <w:r w:rsidRPr="00054FB8">
                    <w:rPr>
                      <w:b/>
                      <w:sz w:val="19"/>
                      <w:szCs w:val="19"/>
                      <w:highlight w:val="yellow"/>
                    </w:rPr>
                    <w:t>pls</w:t>
                  </w:r>
                  <w:proofErr w:type="spellEnd"/>
                  <w:r w:rsidRPr="00054FB8">
                    <w:rPr>
                      <w:b/>
                      <w:sz w:val="19"/>
                      <w:szCs w:val="19"/>
                      <w:highlight w:val="yellow"/>
                    </w:rPr>
                    <w:t xml:space="preserve"> enter again</w:t>
                  </w:r>
                </w:p>
              </w:txbxContent>
            </v:textbox>
          </v:rect>
        </w:pict>
      </w:r>
    </w:p>
    <w:p w:rsidR="00E607BE" w:rsidRPr="00E607BE" w:rsidRDefault="00AD21E0" w:rsidP="00FA14E4">
      <w:pPr>
        <w:tabs>
          <w:tab w:val="left" w:pos="6507"/>
        </w:tabs>
      </w:pPr>
      <w:r>
        <w:rPr>
          <w:noProof/>
        </w:rPr>
        <w:pict>
          <v:shape id="_x0000_s1093" type="#_x0000_t32" style="position:absolute;margin-left:44.25pt;margin-top:10.4pt;width:0;height:122.1pt;z-index:251739136" o:connectortype="straight" strokecolor="#7030a0"/>
        </w:pict>
      </w:r>
      <w:r>
        <w:rPr>
          <w:noProof/>
        </w:rPr>
        <w:pict>
          <v:shape id="_x0000_s1090" type="#_x0000_t32" style="position:absolute;margin-left:127.85pt;margin-top:10.85pt;width:.05pt;height:38.75pt;z-index:251736064" o:connectortype="straight" strokecolor="#7030a0">
            <v:stroke endarrow="block"/>
          </v:shape>
        </w:pict>
      </w:r>
      <w:r>
        <w:rPr>
          <w:noProof/>
        </w:rPr>
        <w:pict>
          <v:rect id="_x0000_s1072" style="position:absolute;margin-left:187.5pt;margin-top:8.5pt;width:117.45pt;height:41.1pt;z-index:251716608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2">
              <w:txbxContent>
                <w:p w:rsidR="00DA73E4" w:rsidRPr="0010226B" w:rsidRDefault="00DA73E4" w:rsidP="00DA73E4">
                  <w:pPr>
                    <w:jc w:val="center"/>
                    <w:rPr>
                      <w:b/>
                      <w:sz w:val="18"/>
                      <w:szCs w:val="19"/>
                    </w:rPr>
                  </w:pPr>
                  <w:r w:rsidRPr="0075318D">
                    <w:rPr>
                      <w:b/>
                      <w:sz w:val="18"/>
                      <w:szCs w:val="19"/>
                      <w:highlight w:val="yellow"/>
                    </w:rPr>
                    <w:t>Dear Customer your request h</w:t>
                  </w:r>
                  <w:r w:rsidR="0010226B" w:rsidRPr="0075318D">
                    <w:rPr>
                      <w:b/>
                      <w:sz w:val="18"/>
                      <w:szCs w:val="19"/>
                      <w:highlight w:val="yellow"/>
                    </w:rPr>
                    <w:t xml:space="preserve">as already been received via </w:t>
                  </w:r>
                  <w:r w:rsidR="00402F0A" w:rsidRPr="0075318D">
                    <w:rPr>
                      <w:b/>
                      <w:sz w:val="18"/>
                      <w:szCs w:val="19"/>
                      <w:highlight w:val="yellow"/>
                    </w:rPr>
                    <w:t>IVR</w:t>
                  </w:r>
                  <w:r w:rsidR="00A92D63" w:rsidRPr="0075318D">
                    <w:rPr>
                      <w:b/>
                      <w:sz w:val="18"/>
                      <w:szCs w:val="19"/>
                      <w:highlight w:val="yellow"/>
                    </w:rPr>
                    <w:t>/SMS</w:t>
                  </w:r>
                  <w:r w:rsidRPr="0075318D">
                    <w:rPr>
                      <w:b/>
                      <w:sz w:val="18"/>
                      <w:szCs w:val="19"/>
                      <w:highlight w:val="yellow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1" style="position:absolute;margin-left:718.65pt;margin-top:22.4pt;width:126.3pt;height:39.4pt;z-index:251726848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832B5" w:rsidRPr="004832B5" w:rsidRDefault="00886EDF" w:rsidP="00886EDF">
                  <w:pPr>
                    <w:jc w:val="both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If SIM number</w:t>
                  </w:r>
                  <w:r w:rsidR="004832B5" w:rsidRPr="004832B5">
                    <w:rPr>
                      <w:b/>
                      <w:sz w:val="18"/>
                    </w:rPr>
                    <w:t xml:space="preserve"> is entered incorrectly &lt;take inputs 3 times&gt;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0" type="#_x0000_t32" style="position:absolute;margin-left:736.95pt;margin-top:2.85pt;width:0;height:19.55pt;z-index:251725824" o:connectortype="straight" strokecolor="#7030a0">
            <v:stroke endarrow="block"/>
          </v:shape>
        </w:pict>
      </w:r>
      <w:r>
        <w:rPr>
          <w:noProof/>
        </w:rPr>
        <w:pict>
          <v:shape id="_x0000_s1079" type="#_x0000_t32" style="position:absolute;margin-left:700.2pt;margin-top:2.05pt;width:36.75pt;height:0;z-index:251724800" o:connectortype="straight" strokecolor="#7030a0"/>
        </w:pict>
      </w:r>
      <w:r w:rsidR="00FA14E4">
        <w:t xml:space="preserve">                                                                                                                </w:t>
      </w:r>
    </w:p>
    <w:p w:rsidR="00E607BE" w:rsidRPr="00A92D63" w:rsidRDefault="00AD21E0" w:rsidP="00E607BE">
      <w:pPr>
        <w:rPr>
          <w:b/>
        </w:rPr>
      </w:pPr>
      <w:r w:rsidRPr="00AD21E0">
        <w:rPr>
          <w:noProof/>
        </w:rPr>
        <w:pict>
          <v:rect id="_x0000_s1092" style="position:absolute;margin-left:77.4pt;margin-top:23.5pt;width:99.6pt;height:77.8pt;z-index:251738112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92">
              <w:txbxContent>
                <w:p w:rsidR="00A92D63" w:rsidRPr="0010226B" w:rsidRDefault="00A92D63" w:rsidP="00A92D63">
                  <w:pPr>
                    <w:rPr>
                      <w:b/>
                      <w:sz w:val="18"/>
                      <w:szCs w:val="19"/>
                    </w:rPr>
                  </w:pPr>
                  <w:r w:rsidRPr="00054FB8">
                    <w:rPr>
                      <w:b/>
                      <w:sz w:val="18"/>
                      <w:szCs w:val="19"/>
                      <w:highlight w:val="yellow"/>
                    </w:rPr>
                    <w:t xml:space="preserve">Dear Customer </w:t>
                  </w:r>
                  <w:proofErr w:type="spellStart"/>
                  <w:r w:rsidRPr="00054FB8">
                    <w:rPr>
                      <w:b/>
                      <w:sz w:val="18"/>
                      <w:szCs w:val="19"/>
                      <w:highlight w:val="yellow"/>
                    </w:rPr>
                    <w:t>pls</w:t>
                  </w:r>
                  <w:proofErr w:type="spellEnd"/>
                  <w:r w:rsidRPr="00054FB8">
                    <w:rPr>
                      <w:b/>
                      <w:sz w:val="18"/>
                      <w:szCs w:val="19"/>
                      <w:highlight w:val="yellow"/>
                    </w:rPr>
                    <w:t xml:space="preserve"> get a recharge done for Rs 25/99 and then dial 1299 again for completing 4G activation process</w:t>
                  </w:r>
                </w:p>
              </w:txbxContent>
            </v:textbox>
          </v:rect>
        </w:pict>
      </w:r>
      <w:r w:rsidRPr="00AD21E0">
        <w:rPr>
          <w:noProof/>
        </w:rPr>
        <w:pict>
          <v:rect id="_x0000_s1073" style="position:absolute;margin-left:336.95pt;margin-top:4.1pt;width:145.25pt;height:53.5pt;z-index:251717632" fillcolor="yellow" strokecolor="#0070c0" strokeweight="1pt">
            <v:fill color2="#b6dde8 [1304]"/>
            <v:shadow on="t" type="perspective" color="#205867 [1608]" opacity=".5" offset="1pt" offset2="-3pt"/>
            <v:textbox style="mso-next-textbox:#_x0000_s1073">
              <w:txbxContent>
                <w:p w:rsidR="00B51C07" w:rsidRPr="00B51C07" w:rsidRDefault="00B51C07" w:rsidP="00886EDF">
                  <w:pPr>
                    <w:jc w:val="both"/>
                    <w:rPr>
                      <w:b/>
                      <w:sz w:val="18"/>
                    </w:rPr>
                  </w:pPr>
                  <w:r w:rsidRPr="00B51C07">
                    <w:rPr>
                      <w:b/>
                      <w:sz w:val="18"/>
                    </w:rPr>
                    <w:t>If this is a fresh request, for the first time form a unique MDN</w:t>
                  </w:r>
                  <w:r>
                    <w:rPr>
                      <w:b/>
                      <w:sz w:val="18"/>
                    </w:rPr>
                    <w:t xml:space="preserve"> and the SIM number entered matches the SIM universe</w:t>
                  </w:r>
                </w:p>
              </w:txbxContent>
            </v:textbox>
          </v:rect>
        </w:pict>
      </w:r>
      <w:r w:rsidRPr="00AD21E0">
        <w:rPr>
          <w:noProof/>
        </w:rPr>
        <w:pict>
          <v:shape id="_x0000_s1050" type="#_x0000_t32" style="position:absolute;margin-left:408.95pt;margin-top:9.85pt;width:.7pt;height:69pt;z-index:251694080" o:connectortype="straight" strokecolor="#7030a0">
            <v:stroke endarrow="block"/>
          </v:shape>
        </w:pict>
      </w:r>
      <w:r w:rsidRPr="00AD21E0">
        <w:rPr>
          <w:noProof/>
        </w:rPr>
        <w:pict>
          <v:rect id="_x0000_s1076" style="position:absolute;margin-left:563.05pt;margin-top:20.35pt;width:130.65pt;height:21pt;z-index:251721728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6">
              <w:txbxContent>
                <w:p w:rsidR="00B51C07" w:rsidRPr="00B51C07" w:rsidRDefault="00B51C07" w:rsidP="00B51C07">
                  <w:pPr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If SIM no is entered correctly</w:t>
                  </w:r>
                </w:p>
              </w:txbxContent>
            </v:textbox>
          </v:rect>
        </w:pict>
      </w:r>
      <w:r w:rsidRPr="00AD21E0">
        <w:rPr>
          <w:noProof/>
        </w:rPr>
        <w:pict>
          <v:shape id="_x0000_s1075" type="#_x0000_t32" style="position:absolute;margin-left:628.8pt;margin-top:2.45pt;width:.1pt;height:16.25pt;flip:x;z-index:251720704" o:connectortype="straight" strokecolor="#7030a0">
            <v:stroke endarrow="block"/>
          </v:shape>
        </w:pict>
      </w:r>
      <w:r w:rsidR="00FA14E4">
        <w:t xml:space="preserve">        </w:t>
      </w:r>
      <w:r w:rsidR="00FA14E4" w:rsidRPr="00A92D63">
        <w:rPr>
          <w:b/>
          <w:sz w:val="20"/>
        </w:rPr>
        <w:t xml:space="preserve"> </w:t>
      </w:r>
      <w:r w:rsidR="00A92D63" w:rsidRPr="00A92D63">
        <w:rPr>
          <w:b/>
          <w:sz w:val="20"/>
          <w:highlight w:val="cyan"/>
        </w:rPr>
        <w:t>Done</w:t>
      </w:r>
      <w:r w:rsidR="00A92D63" w:rsidRPr="00A92D63">
        <w:rPr>
          <w:b/>
        </w:rPr>
        <w:t xml:space="preserve"> </w:t>
      </w:r>
      <w:r w:rsidR="00A92D63">
        <w:rPr>
          <w:b/>
        </w:rPr>
        <w:t xml:space="preserve">                 </w:t>
      </w:r>
      <w:r w:rsidR="00CD21A3">
        <w:rPr>
          <w:b/>
        </w:rPr>
        <w:t xml:space="preserve">  </w:t>
      </w:r>
      <w:proofErr w:type="gramStart"/>
      <w:r w:rsidR="00A92D63" w:rsidRPr="00A92D63">
        <w:rPr>
          <w:b/>
          <w:sz w:val="20"/>
          <w:highlight w:val="cyan"/>
        </w:rPr>
        <w:t>Not</w:t>
      </w:r>
      <w:proofErr w:type="gramEnd"/>
      <w:r w:rsidR="00A92D63" w:rsidRPr="00A92D63">
        <w:rPr>
          <w:b/>
          <w:sz w:val="20"/>
          <w:highlight w:val="cyan"/>
        </w:rPr>
        <w:t xml:space="preserve"> done</w:t>
      </w:r>
      <w:r w:rsidR="00FA14E4" w:rsidRPr="00A92D63">
        <w:rPr>
          <w:b/>
        </w:rPr>
        <w:t xml:space="preserve">                           </w:t>
      </w:r>
      <w:r w:rsidR="00384B0D" w:rsidRPr="00A92D63">
        <w:rPr>
          <w:b/>
        </w:rPr>
        <w:t xml:space="preserve">                              </w:t>
      </w:r>
      <w:r w:rsidR="00FA14E4" w:rsidRPr="00A92D63">
        <w:rPr>
          <w:b/>
        </w:rPr>
        <w:t xml:space="preserve">                                                      </w:t>
      </w:r>
    </w:p>
    <w:p w:rsidR="00E607BE" w:rsidRPr="00E607BE" w:rsidRDefault="00AD21E0" w:rsidP="00E607BE">
      <w:r>
        <w:rPr>
          <w:noProof/>
        </w:rPr>
        <w:pict>
          <v:shape id="_x0000_s1077" type="#_x0000_t32" style="position:absolute;margin-left:628.3pt;margin-top:16.25pt;width:.6pt;height:55.1pt;flip:x;z-index:251722752" o:connectortype="straight" strokecolor="#7030a0"/>
        </w:pict>
      </w:r>
      <w:r>
        <w:rPr>
          <w:noProof/>
        </w:rPr>
        <w:pict>
          <v:shape id="_x0000_s1082" type="#_x0000_t32" style="position:absolute;margin-left:779.4pt;margin-top:12.2pt;width:.1pt;height:16.25pt;flip:x;z-index:251727872" o:connectortype="straight" strokecolor="#7030a0">
            <v:stroke endarrow="block"/>
          </v:shape>
        </w:pict>
      </w:r>
    </w:p>
    <w:p w:rsidR="00E607BE" w:rsidRPr="0036724D" w:rsidRDefault="00AD21E0" w:rsidP="0036724D">
      <w:pPr>
        <w:tabs>
          <w:tab w:val="left" w:pos="5149"/>
          <w:tab w:val="left" w:pos="7200"/>
        </w:tabs>
        <w:rPr>
          <w:b/>
        </w:rPr>
      </w:pPr>
      <w:r w:rsidRPr="00AD21E0">
        <w:rPr>
          <w:noProof/>
        </w:rPr>
        <w:pict>
          <v:rect id="_x0000_s1083" style="position:absolute;margin-left:713.65pt;margin-top:4.5pt;width:130.65pt;height:41.7pt;z-index:251728896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83">
              <w:txbxContent>
                <w:p w:rsidR="004832B5" w:rsidRPr="004832B5" w:rsidRDefault="00402F0A" w:rsidP="004832B5">
                  <w:pPr>
                    <w:jc w:val="both"/>
                    <w:rPr>
                      <w:b/>
                      <w:sz w:val="18"/>
                      <w:szCs w:val="19"/>
                    </w:rPr>
                  </w:pPr>
                  <w:r w:rsidRPr="00B87775">
                    <w:rPr>
                      <w:b/>
                      <w:sz w:val="18"/>
                      <w:szCs w:val="19"/>
                      <w:highlight w:val="red"/>
                    </w:rPr>
                    <w:t xml:space="preserve">Dear Customer </w:t>
                  </w:r>
                  <w:proofErr w:type="spellStart"/>
                  <w:r w:rsidRPr="00B87775">
                    <w:rPr>
                      <w:b/>
                      <w:sz w:val="18"/>
                      <w:szCs w:val="19"/>
                      <w:highlight w:val="red"/>
                    </w:rPr>
                    <w:t>pls</w:t>
                  </w:r>
                  <w:proofErr w:type="spellEnd"/>
                  <w:r w:rsidRPr="00B87775">
                    <w:rPr>
                      <w:b/>
                      <w:sz w:val="18"/>
                      <w:szCs w:val="19"/>
                      <w:highlight w:val="red"/>
                    </w:rPr>
                    <w:t xml:space="preserve"> dial 1299 (toll free) for activating 4G services</w:t>
                  </w:r>
                  <w:r w:rsidR="0010226B" w:rsidRPr="00B87775">
                    <w:rPr>
                      <w:b/>
                      <w:sz w:val="18"/>
                      <w:szCs w:val="19"/>
                      <w:highlight w:val="red"/>
                    </w:rPr>
                    <w:t>. Call disconnect</w:t>
                  </w:r>
                </w:p>
              </w:txbxContent>
            </v:textbox>
          </v:rect>
        </w:pict>
      </w:r>
      <w:r w:rsidR="00384B0D">
        <w:t xml:space="preserve">        </w:t>
      </w:r>
      <w:r w:rsidR="00384B0D">
        <w:tab/>
      </w:r>
      <w:r w:rsidR="0036724D" w:rsidRPr="0036724D">
        <w:rPr>
          <w:b/>
        </w:rPr>
        <w:tab/>
      </w:r>
      <w:r w:rsidR="00DF1760" w:rsidRPr="0036724D">
        <w:rPr>
          <w:b/>
        </w:rPr>
        <w:t xml:space="preserve">   </w:t>
      </w:r>
    </w:p>
    <w:p w:rsidR="00E607BE" w:rsidRDefault="00AD21E0" w:rsidP="00E607BE">
      <w:pPr>
        <w:tabs>
          <w:tab w:val="left" w:pos="6168"/>
        </w:tabs>
      </w:pPr>
      <w:r>
        <w:rPr>
          <w:noProof/>
        </w:rPr>
        <w:pict>
          <v:rect id="_x0000_s1051" style="position:absolute;margin-left:294.6pt;margin-top:4.4pt;width:229.55pt;height:33.65pt;z-index:251695104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1">
              <w:txbxContent>
                <w:p w:rsidR="00646562" w:rsidRDefault="00646562" w:rsidP="00646562">
                  <w:pPr>
                    <w:jc w:val="center"/>
                  </w:pPr>
                  <w:r w:rsidRPr="0075318D">
                    <w:rPr>
                      <w:b/>
                      <w:sz w:val="20"/>
                      <w:highlight w:val="yellow"/>
                    </w:rPr>
                    <w:t>Dear Custom</w:t>
                  </w:r>
                  <w:r w:rsidR="00BE0969" w:rsidRPr="0075318D">
                    <w:rPr>
                      <w:b/>
                      <w:sz w:val="20"/>
                      <w:highlight w:val="yellow"/>
                    </w:rPr>
                    <w:t xml:space="preserve">er, to re-confirm </w:t>
                  </w:r>
                  <w:proofErr w:type="spellStart"/>
                  <w:r w:rsidR="00BE0969" w:rsidRPr="0075318D">
                    <w:rPr>
                      <w:b/>
                      <w:sz w:val="20"/>
                      <w:highlight w:val="yellow"/>
                    </w:rPr>
                    <w:t>pls</w:t>
                  </w:r>
                  <w:proofErr w:type="spellEnd"/>
                  <w:r w:rsidR="00BE0969" w:rsidRPr="0075318D">
                    <w:rPr>
                      <w:b/>
                      <w:sz w:val="20"/>
                      <w:highlight w:val="yellow"/>
                    </w:rPr>
                    <w:t xml:space="preserve"> listen to the </w:t>
                  </w:r>
                  <w:r w:rsidRPr="0075318D">
                    <w:rPr>
                      <w:b/>
                      <w:sz w:val="20"/>
                      <w:highlight w:val="yellow"/>
                    </w:rPr>
                    <w:t xml:space="preserve">SIM number </w:t>
                  </w:r>
                  <w:r w:rsidR="00BE0969" w:rsidRPr="0075318D">
                    <w:rPr>
                      <w:b/>
                      <w:sz w:val="20"/>
                      <w:highlight w:val="yellow"/>
                    </w:rPr>
                    <w:t xml:space="preserve">that you have entered </w:t>
                  </w:r>
                  <w:r w:rsidRPr="0075318D">
                    <w:rPr>
                      <w:b/>
                      <w:sz w:val="20"/>
                      <w:highlight w:val="yellow"/>
                    </w:rPr>
                    <w:t>carefully once again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8" type="#_x0000_t32" style="position:absolute;margin-left:524.85pt;margin-top:20.95pt;width:103pt;height:0;flip:x;z-index:251723776" o:connectortype="straight" strokecolor="#7030a0">
            <v:stroke endarrow="block"/>
          </v:shape>
        </w:pict>
      </w:r>
      <w:r w:rsidR="00E607BE">
        <w:tab/>
      </w:r>
    </w:p>
    <w:p w:rsidR="00E607BE" w:rsidRDefault="00AD21E0" w:rsidP="0036724D">
      <w:pPr>
        <w:tabs>
          <w:tab w:val="left" w:pos="4089"/>
          <w:tab w:val="left" w:pos="7472"/>
        </w:tabs>
      </w:pPr>
      <w:r>
        <w:rPr>
          <w:noProof/>
        </w:rPr>
        <w:pict>
          <v:shape id="_x0000_s1091" type="#_x0000_t32" style="position:absolute;margin-left:44.25pt;margin-top:5pt;width:250.35pt;height:0;z-index:251737088" o:connectortype="straight" strokecolor="#7030a0">
            <v:stroke endarrow="block"/>
          </v:shape>
        </w:pict>
      </w:r>
      <w:r>
        <w:rPr>
          <w:noProof/>
        </w:rPr>
        <w:pict>
          <v:shape id="_x0000_s1052" type="#_x0000_t32" style="position:absolute;margin-left:411.1pt;margin-top:12.65pt;width:.1pt;height:16.25pt;flip:x;z-index:251696128" o:connectortype="straight" strokecolor="#7030a0">
            <v:stroke endarrow="block"/>
          </v:shape>
        </w:pict>
      </w:r>
      <w:r w:rsidR="00E607BE">
        <w:tab/>
      </w:r>
      <w:r w:rsidR="0036724D">
        <w:t xml:space="preserve">                                                            </w:t>
      </w:r>
    </w:p>
    <w:p w:rsidR="00605AE2" w:rsidRDefault="00AD21E0" w:rsidP="00E607BE">
      <w:pPr>
        <w:tabs>
          <w:tab w:val="left" w:pos="4918"/>
        </w:tabs>
      </w:pPr>
      <w:r>
        <w:rPr>
          <w:noProof/>
        </w:rPr>
        <w:pict>
          <v:oval id="_x0000_s1056" style="position:absolute;margin-left:287.6pt;margin-top:155.55pt;width:248.1pt;height:58.7pt;z-index:251700224" fillcolor="white [3201]" strokecolor="#0070c0" strokeweight="2.5pt">
            <v:shadow color="#868686"/>
            <v:textbox style="mso-next-textbox:#_x0000_s1056">
              <w:txbxContent>
                <w:p w:rsidR="00BF4486" w:rsidRPr="009708EF" w:rsidRDefault="00BF4486" w:rsidP="00BF4486">
                  <w:pPr>
                    <w:jc w:val="center"/>
                    <w:rPr>
                      <w:b/>
                      <w:sz w:val="20"/>
                      <w:szCs w:val="17"/>
                    </w:rPr>
                  </w:pPr>
                  <w:r w:rsidRPr="00B87775">
                    <w:rPr>
                      <w:b/>
                      <w:sz w:val="18"/>
                      <w:szCs w:val="17"/>
                      <w:highlight w:val="red"/>
                    </w:rPr>
                    <w:t>Dear Customer we have rec</w:t>
                  </w:r>
                  <w:r w:rsidR="00384B0D" w:rsidRPr="00B87775">
                    <w:rPr>
                      <w:b/>
                      <w:sz w:val="18"/>
                      <w:szCs w:val="17"/>
                      <w:highlight w:val="red"/>
                    </w:rPr>
                    <w:t xml:space="preserve">eived your request </w:t>
                  </w:r>
                  <w:r w:rsidR="0036724D" w:rsidRPr="00B87775">
                    <w:rPr>
                      <w:b/>
                      <w:sz w:val="18"/>
                      <w:szCs w:val="17"/>
                      <w:highlight w:val="red"/>
                    </w:rPr>
                    <w:t>for 4G up</w:t>
                  </w:r>
                  <w:r w:rsidR="0010226B" w:rsidRPr="00B87775">
                    <w:rPr>
                      <w:b/>
                      <w:sz w:val="18"/>
                      <w:szCs w:val="17"/>
                      <w:highlight w:val="red"/>
                    </w:rPr>
                    <w:t>grade and we will notify you regarding the 4G activation</w:t>
                  </w:r>
                  <w:r w:rsidR="00DF1760" w:rsidRPr="00B87775">
                    <w:rPr>
                      <w:b/>
                      <w:sz w:val="18"/>
                      <w:szCs w:val="17"/>
                      <w:highlight w:val="red"/>
                    </w:rPr>
                    <w:t>. Thank you</w:t>
                  </w:r>
                  <w:r w:rsidR="0010226B" w:rsidRPr="00B87775">
                    <w:rPr>
                      <w:b/>
                      <w:sz w:val="18"/>
                      <w:szCs w:val="17"/>
                      <w:highlight w:val="red"/>
                    </w:rPr>
                    <w:t>.</w:t>
                  </w:r>
                  <w:r w:rsidR="0010226B">
                    <w:rPr>
                      <w:b/>
                      <w:sz w:val="18"/>
                      <w:szCs w:val="17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7" style="position:absolute;margin-left:48pt;margin-top:74.45pt;width:196.2pt;height:49.65pt;z-index:251701248" fillcolor="white [3201]" strokecolor="#0070c0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7">
              <w:txbxContent>
                <w:p w:rsidR="00EE3D70" w:rsidRDefault="00EE3D70" w:rsidP="005640F4">
                  <w:pPr>
                    <w:jc w:val="both"/>
                  </w:pPr>
                  <w:r w:rsidRPr="0075318D">
                    <w:rPr>
                      <w:b/>
                      <w:sz w:val="20"/>
                      <w:highlight w:val="magenta"/>
                    </w:rPr>
                    <w:t>Dear Customer</w:t>
                  </w:r>
                  <w:r w:rsidR="00D71819" w:rsidRPr="0075318D">
                    <w:rPr>
                      <w:b/>
                      <w:sz w:val="20"/>
                      <w:highlight w:val="magenta"/>
                    </w:rPr>
                    <w:t>,</w:t>
                  </w:r>
                  <w:r w:rsidR="005640F4" w:rsidRPr="0075318D">
                    <w:rPr>
                      <w:b/>
                      <w:sz w:val="20"/>
                      <w:highlight w:val="magenta"/>
                    </w:rPr>
                    <w:t xml:space="preserve"> </w:t>
                  </w:r>
                  <w:proofErr w:type="spellStart"/>
                  <w:r w:rsidRPr="0075318D">
                    <w:rPr>
                      <w:b/>
                      <w:sz w:val="20"/>
                      <w:highlight w:val="magenta"/>
                    </w:rPr>
                    <w:t>pls</w:t>
                  </w:r>
                  <w:proofErr w:type="spellEnd"/>
                  <w:r w:rsidRPr="0075318D">
                    <w:rPr>
                      <w:b/>
                      <w:sz w:val="20"/>
                      <w:highlight w:val="magenta"/>
                    </w:rPr>
                    <w:t xml:space="preserve"> re-enter the </w:t>
                  </w:r>
                  <w:r w:rsidR="00D71819" w:rsidRPr="0075318D">
                    <w:rPr>
                      <w:b/>
                      <w:sz w:val="20"/>
                      <w:highlight w:val="magenta"/>
                    </w:rPr>
                    <w:t>SIM number</w:t>
                  </w:r>
                  <w:r w:rsidRPr="0075318D">
                    <w:rPr>
                      <w:b/>
                      <w:sz w:val="20"/>
                      <w:highlight w:val="magenta"/>
                    </w:rPr>
                    <w:t xml:space="preserve"> once again</w:t>
                  </w:r>
                  <w:r w:rsidR="00D71819" w:rsidRPr="0075318D">
                    <w:rPr>
                      <w:b/>
                      <w:sz w:val="20"/>
                      <w:highlight w:val="magenta"/>
                    </w:rPr>
                    <w:t>. &lt;This will be prompted thrice and then call will be disconnected&gt;.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4" type="#_x0000_t32" style="position:absolute;margin-left:412.3pt;margin-top:119.8pt;width:.1pt;height:34pt;flip:x;z-index:251698176" o:connectortype="straight" strokecolor="#7030a0">
            <v:stroke endarrow="block"/>
          </v:shape>
        </w:pict>
      </w:r>
      <w:r>
        <w:rPr>
          <w:noProof/>
        </w:rPr>
        <w:pict>
          <v:shape id="_x0000_s1055" type="#_x0000_t32" style="position:absolute;margin-left:244.9pt;margin-top:87.75pt;width:51.4pt;height:0;flip:x;z-index:251699200" o:connectortype="straight" strokecolor="#7030a0">
            <v:stroke endarrow="block"/>
          </v:shape>
        </w:pict>
      </w:r>
      <w:r>
        <w:rPr>
          <w:noProof/>
        </w:rPr>
        <w:pict>
          <v:shape id="_x0000_s1053" type="#_x0000_t4" style="position:absolute;margin-left:295.3pt;margin-top:55.55pt;width:233.15pt;height:64.7pt;z-index:251697152" fillcolor="#92cddc [1944]" strokecolor="#0070c0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3">
              <w:txbxContent>
                <w:p w:rsidR="00BE0969" w:rsidRPr="0075318D" w:rsidRDefault="00BE0969" w:rsidP="00BE0969">
                  <w:pPr>
                    <w:jc w:val="center"/>
                    <w:rPr>
                      <w:b/>
                      <w:sz w:val="16"/>
                      <w:highlight w:val="yellow"/>
                    </w:rPr>
                  </w:pPr>
                  <w:r w:rsidRPr="0075318D">
                    <w:rPr>
                      <w:b/>
                      <w:sz w:val="16"/>
                      <w:highlight w:val="yellow"/>
                    </w:rPr>
                    <w:t xml:space="preserve">Customer input </w:t>
                  </w:r>
                </w:p>
                <w:p w:rsidR="00646562" w:rsidRPr="00FC1453" w:rsidRDefault="008B4E90" w:rsidP="00BE0969">
                  <w:pPr>
                    <w:jc w:val="center"/>
                    <w:rPr>
                      <w:b/>
                      <w:sz w:val="16"/>
                    </w:rPr>
                  </w:pPr>
                  <w:r w:rsidRPr="0075318D">
                    <w:rPr>
                      <w:b/>
                      <w:sz w:val="16"/>
                      <w:highlight w:val="yellow"/>
                    </w:rPr>
                    <w:t xml:space="preserve">Press 1 if </w:t>
                  </w:r>
                  <w:r w:rsidR="00BE0969" w:rsidRPr="0075318D">
                    <w:rPr>
                      <w:b/>
                      <w:sz w:val="16"/>
                      <w:highlight w:val="yellow"/>
                    </w:rPr>
                    <w:t>correct, else Press 2</w:t>
                  </w:r>
                  <w:r w:rsidR="00BE0969">
                    <w:rPr>
                      <w:b/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32" style="position:absolute;margin-left:411pt;margin-top:25.1pt;width:.2pt;height:29.9pt;flip:x;z-index:251707392" o:connectortype="straight" strokecolor="#7030a0">
            <v:stroke endarrow="block"/>
          </v:shape>
        </w:pict>
      </w:r>
      <w:r>
        <w:rPr>
          <w:noProof/>
        </w:rPr>
        <w:pict>
          <v:rect id="_x0000_s1062" style="position:absolute;margin-left:301.2pt;margin-top:4.85pt;width:219.8pt;height:20.75pt;z-index:251706368" fillcolor="#92cddc [1944]" strokecolor="#0070c0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2">
              <w:txbxContent>
                <w:p w:rsidR="00BE0969" w:rsidRDefault="00BE0969" w:rsidP="00BE0969">
                  <w:pPr>
                    <w:jc w:val="center"/>
                  </w:pPr>
                  <w:r w:rsidRPr="00B87775">
                    <w:rPr>
                      <w:highlight w:val="red"/>
                    </w:rPr>
                    <w:t xml:space="preserve">You have entered 8398 XXXX </w:t>
                  </w:r>
                  <w:proofErr w:type="spellStart"/>
                  <w:r w:rsidRPr="00B87775">
                    <w:rPr>
                      <w:highlight w:val="red"/>
                    </w:rPr>
                    <w:t>XXXX</w:t>
                  </w:r>
                  <w:proofErr w:type="spellEnd"/>
                  <w:r w:rsidRPr="00B87775">
                    <w:rPr>
                      <w:highlight w:val="red"/>
                    </w:rPr>
                    <w:t xml:space="preserve"> 0000 547</w:t>
                  </w:r>
                </w:p>
              </w:txbxContent>
            </v:textbox>
          </v:rect>
        </w:pict>
      </w:r>
      <w:r w:rsidR="00E607BE">
        <w:tab/>
      </w:r>
    </w:p>
    <w:p w:rsidR="00605AE2" w:rsidRPr="00605AE2" w:rsidRDefault="00605AE2" w:rsidP="00605AE2"/>
    <w:p w:rsidR="00605AE2" w:rsidRPr="00605AE2" w:rsidRDefault="00605AE2" w:rsidP="00605AE2"/>
    <w:p w:rsidR="00605AE2" w:rsidRPr="00605AE2" w:rsidRDefault="00605AE2" w:rsidP="00605AE2">
      <w:pPr>
        <w:tabs>
          <w:tab w:val="left" w:pos="5265"/>
        </w:tabs>
        <w:rPr>
          <w:b/>
        </w:rPr>
      </w:pPr>
      <w:r>
        <w:tab/>
      </w:r>
      <w:r w:rsidRPr="00605AE2">
        <w:rPr>
          <w:b/>
          <w:sz w:val="18"/>
          <w:highlight w:val="cyan"/>
        </w:rPr>
        <w:t>Press 2</w:t>
      </w:r>
    </w:p>
    <w:p w:rsidR="00605AE2" w:rsidRDefault="00605AE2" w:rsidP="00605AE2"/>
    <w:p w:rsidR="003B5C25" w:rsidRPr="00605AE2" w:rsidRDefault="00605AE2" w:rsidP="00605AE2">
      <w:pPr>
        <w:tabs>
          <w:tab w:val="left" w:pos="8415"/>
        </w:tabs>
      </w:pPr>
      <w:r>
        <w:tab/>
      </w:r>
      <w:r w:rsidRPr="00605AE2">
        <w:rPr>
          <w:sz w:val="18"/>
          <w:highlight w:val="cyan"/>
        </w:rPr>
        <w:t>Press</w:t>
      </w:r>
      <w:r w:rsidRPr="00605AE2">
        <w:rPr>
          <w:b/>
          <w:sz w:val="18"/>
          <w:highlight w:val="cyan"/>
        </w:rPr>
        <w:t xml:space="preserve"> 1</w:t>
      </w:r>
    </w:p>
    <w:sectPr w:rsidR="003B5C25" w:rsidRPr="00605AE2" w:rsidSect="003B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45378"/>
    <w:multiLevelType w:val="hybridMultilevel"/>
    <w:tmpl w:val="520C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20C4E"/>
    <w:rsid w:val="00054FB8"/>
    <w:rsid w:val="000B0700"/>
    <w:rsid w:val="0010226B"/>
    <w:rsid w:val="00120C4E"/>
    <w:rsid w:val="00127DAE"/>
    <w:rsid w:val="00142726"/>
    <w:rsid w:val="001A1957"/>
    <w:rsid w:val="001C34B9"/>
    <w:rsid w:val="001F2B5F"/>
    <w:rsid w:val="00210DB0"/>
    <w:rsid w:val="002918A0"/>
    <w:rsid w:val="00297D57"/>
    <w:rsid w:val="002E3A93"/>
    <w:rsid w:val="0036724D"/>
    <w:rsid w:val="0038340C"/>
    <w:rsid w:val="00384B0D"/>
    <w:rsid w:val="003B5C25"/>
    <w:rsid w:val="00402F0A"/>
    <w:rsid w:val="004219C9"/>
    <w:rsid w:val="00441D0B"/>
    <w:rsid w:val="004559AF"/>
    <w:rsid w:val="004832B5"/>
    <w:rsid w:val="004D4E7C"/>
    <w:rsid w:val="004F6091"/>
    <w:rsid w:val="005037F5"/>
    <w:rsid w:val="005640F4"/>
    <w:rsid w:val="005C14C1"/>
    <w:rsid w:val="00605AE2"/>
    <w:rsid w:val="00646562"/>
    <w:rsid w:val="00696F51"/>
    <w:rsid w:val="006D3D44"/>
    <w:rsid w:val="006D633C"/>
    <w:rsid w:val="007448F5"/>
    <w:rsid w:val="0075318D"/>
    <w:rsid w:val="007549F1"/>
    <w:rsid w:val="00785138"/>
    <w:rsid w:val="0079025D"/>
    <w:rsid w:val="007B08C3"/>
    <w:rsid w:val="007D5F04"/>
    <w:rsid w:val="00817471"/>
    <w:rsid w:val="00847806"/>
    <w:rsid w:val="00847D34"/>
    <w:rsid w:val="00860B95"/>
    <w:rsid w:val="00863203"/>
    <w:rsid w:val="00886EDF"/>
    <w:rsid w:val="008B4E90"/>
    <w:rsid w:val="008B6A2E"/>
    <w:rsid w:val="008B7885"/>
    <w:rsid w:val="008C749C"/>
    <w:rsid w:val="008F1AC3"/>
    <w:rsid w:val="008F2210"/>
    <w:rsid w:val="0090660E"/>
    <w:rsid w:val="0094350A"/>
    <w:rsid w:val="00955A35"/>
    <w:rsid w:val="009708EF"/>
    <w:rsid w:val="009E3506"/>
    <w:rsid w:val="009F696A"/>
    <w:rsid w:val="00A048CA"/>
    <w:rsid w:val="00A92D63"/>
    <w:rsid w:val="00AB3D4E"/>
    <w:rsid w:val="00AD21E0"/>
    <w:rsid w:val="00AE63E0"/>
    <w:rsid w:val="00B40F36"/>
    <w:rsid w:val="00B51C07"/>
    <w:rsid w:val="00B656DF"/>
    <w:rsid w:val="00B81FF5"/>
    <w:rsid w:val="00B85464"/>
    <w:rsid w:val="00B87775"/>
    <w:rsid w:val="00B930F3"/>
    <w:rsid w:val="00B960D3"/>
    <w:rsid w:val="00BE0969"/>
    <w:rsid w:val="00BF4486"/>
    <w:rsid w:val="00BF694C"/>
    <w:rsid w:val="00C14B2E"/>
    <w:rsid w:val="00C52BCD"/>
    <w:rsid w:val="00CA03B8"/>
    <w:rsid w:val="00CD21A3"/>
    <w:rsid w:val="00CD4234"/>
    <w:rsid w:val="00D547B0"/>
    <w:rsid w:val="00D54910"/>
    <w:rsid w:val="00D605CA"/>
    <w:rsid w:val="00D71819"/>
    <w:rsid w:val="00D967BA"/>
    <w:rsid w:val="00D97E0E"/>
    <w:rsid w:val="00DA73E4"/>
    <w:rsid w:val="00DB4159"/>
    <w:rsid w:val="00DC5EA4"/>
    <w:rsid w:val="00DE64C7"/>
    <w:rsid w:val="00DF1760"/>
    <w:rsid w:val="00E0520E"/>
    <w:rsid w:val="00E25787"/>
    <w:rsid w:val="00E34946"/>
    <w:rsid w:val="00E607BE"/>
    <w:rsid w:val="00E810F5"/>
    <w:rsid w:val="00EA7FE3"/>
    <w:rsid w:val="00EE207F"/>
    <w:rsid w:val="00EE3D70"/>
    <w:rsid w:val="00EE44C2"/>
    <w:rsid w:val="00EF7C1C"/>
    <w:rsid w:val="00F454EF"/>
    <w:rsid w:val="00F63368"/>
    <w:rsid w:val="00FA14E4"/>
    <w:rsid w:val="00FC1453"/>
    <w:rsid w:val="00FD5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4" type="callout" idref="#_x0000_s1086"/>
        <o:r id="V:Rule39" type="connector" idref="#_x0000_s1068"/>
        <o:r id="V:Rule40" type="connector" idref="#_x0000_s1064"/>
        <o:r id="V:Rule41" type="connector" idref="#_x0000_s1054"/>
        <o:r id="V:Rule42" type="connector" idref="#_x0000_s1039"/>
        <o:r id="V:Rule43" type="connector" idref="#_x0000_s1034"/>
        <o:r id="V:Rule44" type="connector" idref="#_x0000_s1078"/>
        <o:r id="V:Rule45" type="connector" idref="#_x0000_s1050"/>
        <o:r id="V:Rule46" type="connector" idref="#_x0000_s1060"/>
        <o:r id="V:Rule47" type="connector" idref="#_x0000_s1044"/>
        <o:r id="V:Rule48" type="connector" idref="#_x0000_s1052"/>
        <o:r id="V:Rule49" type="connector" idref="#_x0000_s1093"/>
        <o:r id="V:Rule50" type="connector" idref="#_x0000_s1077"/>
        <o:r id="V:Rule51" type="connector" idref="#_x0000_s1090"/>
        <o:r id="V:Rule52" type="connector" idref="#_x0000_s1035"/>
        <o:r id="V:Rule53" type="connector" idref="#_x0000_s1037"/>
        <o:r id="V:Rule54" type="connector" idref="#_x0000_s1079"/>
        <o:r id="V:Rule55" type="connector" idref="#_x0000_s1027"/>
        <o:r id="V:Rule56" type="connector" idref="#_x0000_s1059"/>
        <o:r id="V:Rule57" type="connector" idref="#_x0000_s1070"/>
        <o:r id="V:Rule58" type="connector" idref="#_x0000_s1040"/>
        <o:r id="V:Rule59" type="connector" idref="#_x0000_s1069"/>
        <o:r id="V:Rule60" type="connector" idref="#_x0000_s1030"/>
        <o:r id="V:Rule61" type="connector" idref="#_x0000_s1046"/>
        <o:r id="V:Rule62" type="connector" idref="#_x0000_s1048"/>
        <o:r id="V:Rule63" type="connector" idref="#_x0000_s1088"/>
        <o:r id="V:Rule64" type="connector" idref="#_x0000_s1055"/>
        <o:r id="V:Rule65" type="connector" idref="#_x0000_s1071"/>
        <o:r id="V:Rule66" type="connector" idref="#_x0000_s1091"/>
        <o:r id="V:Rule67" type="connector" idref="#_x0000_s1082"/>
        <o:r id="V:Rule68" type="connector" idref="#_x0000_s1063"/>
        <o:r id="V:Rule69" type="connector" idref="#_x0000_s1087"/>
        <o:r id="V:Rule70" type="connector" idref="#_x0000_s1043"/>
        <o:r id="V:Rule71" type="connector" idref="#_x0000_s1080"/>
        <o:r id="V:Rule72" type="connector" idref="#_x0000_s1067"/>
        <o:r id="V:Rule73" type="connector" idref="#_x0000_s1085"/>
        <o:r id="V:Rule74" type="connector" idref="#_x0000_s1032"/>
        <o:r id="V:Rule75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C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8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F796E-F13B-4189-A009-DD85D9AA0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RCOM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Deepinder.Singh</dc:creator>
  <cp:keywords/>
  <dc:description/>
  <cp:lastModifiedBy>Deepinder.Singh</cp:lastModifiedBy>
  <cp:revision>4</cp:revision>
  <dcterms:created xsi:type="dcterms:W3CDTF">2016-04-12T06:08:00Z</dcterms:created>
  <dcterms:modified xsi:type="dcterms:W3CDTF">2016-04-12T06:47:00Z</dcterms:modified>
</cp:coreProperties>
</file>