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345.0619125366211" w:lineRule="auto"/>
        <w:ind w:left="829.9198913574219" w:right="840.2392578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27734375" w:line="240" w:lineRule="auto"/>
        <w:ind w:left="830.6399536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20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class called Calculator.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556.7999267578125" w:right="1665.6781005859375" w:hanging="369.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Your class shall have 1 constructor and 4 methods, namely add, subtract,  multiply and divide.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1553.1999206542969" w:right="910.478515625" w:hanging="36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create an object of your class. After creating an object, it should print “Let’s  Calculate!”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188.9599609375" w:right="1171.75903320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Then take 3 inputs from the user: first value, operator, second value 5. Now based on the given operator, call the required method and print the result.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84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82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92041015625" w:line="240" w:lineRule="auto"/>
        <w:ind w:left="838.79989624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Calculate!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1: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2: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tbl>
      <w:tblPr>
        <w:tblStyle w:val="Table1"/>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28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165618896484" w:lineRule="auto"/>
              <w:ind w:left="120" w:right="647.800598144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Course("CSE110", "TBA", 8) c1.detail()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343.86265754699707" w:lineRule="auto"/>
              <w:ind w:left="120" w:right="645.36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Course("CSE111", "TBA", 9) c2.detail()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CSE110 - TBA - 8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08300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CSE111 - TBA - 9</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Patient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779876708984" w:lineRule="auto"/>
        <w:ind w:left="836.8798828125" w:right="1465.4394531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BMI, the formula is BMI = weight/height^2, where weight is in kg and height in  meters] </w:t>
      </w:r>
    </w:p>
    <w:tbl>
      <w:tblPr>
        <w:tblStyle w:val="Table2"/>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4776.59957885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21139526367" w:lineRule="auto"/>
              <w:ind w:left="124.31991577148438" w:right="695.6402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Patient("A", 55, 63.0, 158.0) p1.printDetails()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4.8619270324707" w:lineRule="auto"/>
              <w:ind w:left="124.31991577148438" w:right="608.88000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 = Patient("B", 53, 61.0, 149.0) p2.printDetails()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63.0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158.0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1597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25.236340330075304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61.0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149.0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8.1597900390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27.476239809017613</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404296875" w:line="263.89434814453125" w:lineRule="auto"/>
        <w:ind w:left="830.8799743652344" w:right="1218.638916015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Vehicle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A vehicle assumes that the whole world is a 2-dimensional  graph paper. It maintains its x and y coordinates (both are integers). Any new object  created of the Vehicle class will always start at the coordinates (0,0).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927734375" w:line="265.8939743041992" w:lineRule="auto"/>
        <w:ind w:left="835.1998901367188" w:right="1337.918701171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have methods to move up, down, left, right and a print_position() method for  printing the current coordinate.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51953125" w:line="264.39311027526855" w:lineRule="auto"/>
        <w:ind w:left="823.1999206542969" w:right="1037.758789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All moves are 1 step. That means a single call to any move method changes the  value of either x or y or both by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9296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3"/>
        <w:tblW w:w="9361.519622802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3.720550537109"/>
        <w:gridCol w:w="2767.799072265625"/>
        <w:tblGridChange w:id="0">
          <w:tblGrid>
            <w:gridCol w:w="6593.720550537109"/>
            <w:gridCol w:w="2767.799072265625"/>
          </w:tblGrid>
        </w:tblGridChange>
      </w:tblGrid>
      <w:tr>
        <w:trPr>
          <w:cantSplit w:val="0"/>
          <w:trHeight w:val="45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class here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 = Vehicle()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car.moveUp()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car.moveLeft()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car.moveDown()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7119140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6.7199707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840.7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Shape for the given code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class Shape.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23.1999206542969" w:right="1542.479248046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the required constructor that takes 3 parameters and initialize the instance  variables accordingly.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method area() that prints the area.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841.9198608398438" w:right="1984.8797607421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area method can calculate only for the shapes: Triangle, Rectangle,  Rhombus, and Square. So, you have to use conditions inside this method For this task, assume that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9589843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triangle, the arguments passed are the base and height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rhombus, the arguments passed are the diagonals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square or rectangle, the arguments passed are the sides.</w:t>
      </w:r>
    </w:p>
    <w:tbl>
      <w:tblPr>
        <w:tblStyle w:val="Table4"/>
        <w:tblW w:w="9272.71987915039" w:type="dxa"/>
        <w:jc w:val="left"/>
        <w:tblInd w:w="72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2.920074462891"/>
        <w:gridCol w:w="4409.7998046875"/>
        <w:tblGridChange w:id="0">
          <w:tblGrid>
            <w:gridCol w:w="4862.920074462891"/>
            <w:gridCol w:w="4409.799804687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432.91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 = Shape("Triangle",10,25)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triangle.area()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8.07998657226562" w:right="314.92126464843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square = Shape("Square",10,10)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square.area()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75537109375"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rhombus = Shape("Rhombus",18,25) rhombus.area()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51953125" w:line="344.8619270324707"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rectangle = Shape("Rectangle",15,30) rectangle.area()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8287105560303" w:lineRule="auto"/>
              <w:ind w:left="113.75991821289062" w:right="314.921264648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trapezium = Shape("Trapezium",15,30) trapezium.area()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225.0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450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1.35986328125" w:right="660.04028320312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Shape unknown</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6</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Calculator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5"/>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810.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Calculator()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3619346618652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c1.calculate(10, 20,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10,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5,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682617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16,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Calculator is ready!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+ 20 =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30 - 10 =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 * 5 =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6.25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100 / 16 = 6.25</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7</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24.639892578125" w:right="1155.080566406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Student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Assume the credit for each course to be 3. For example: [3.3,4] can be calculated as:  CGPA = ((3.3 * 3) + (4 * 3)) / 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375" w:line="229.90779876708984" w:lineRule="auto"/>
        <w:ind w:left="830.8799743652344" w:right="1018.47900390625" w:firstLine="5.519866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for each course, the grade point is multiplied by 3. Total credit is the number of  courses multiplied by 3. Since the example has 2 courses, therefore a total of 6 credits]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831.839904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 = sum of individual (grade point * credit) / total credit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29.90779876708984" w:lineRule="auto"/>
        <w:ind w:left="832.7998352050781" w:right="1694.8797607421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Standing 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[CGPA&gt;3.80 Highest Distinction, CGPA&gt;3.65 High  Distinction, CGPA&gt;3.50 Distinction, CGPA&gt;2.00 Satisfactory, CGPA&lt;2.00 Can’t  Graduate]</w:t>
      </w:r>
    </w:p>
    <w:tbl>
      <w:tblPr>
        <w:tblStyle w:val="Table6"/>
        <w:tblW w:w="10982.399063110352" w:type="dxa"/>
        <w:jc w:val="left"/>
        <w:tblInd w:w="91.2000274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1.399917602539"/>
        <w:gridCol w:w="4500.9991455078125"/>
        <w:tblGridChange w:id="0">
          <w:tblGrid>
            <w:gridCol w:w="6481.399917602539"/>
            <w:gridCol w:w="4500.999145507812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67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5.8612823486328" w:lineRule="auto"/>
              <w:ind w:left="118.07998657226562" w:right="900.68054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Student('Dora', '15995599','CSE', [4,3.7,3.7,4]) s1.calculate_CGPA()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91113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s1.print_details()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8.07998657226562" w:right="155.24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Student('Pingu', '12312322', 'EEE', [1.7,1.3,1.3,1.3,1]) s2.calculate_CGPA()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s2.print_details()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6.3612747192383" w:lineRule="auto"/>
              <w:ind w:left="118.07998657226562" w:right="327.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 = Student('Bob', '13311331', 'CSE', [2,3,3,3.7,2.7,2.7]) s3.calculate_CGPA()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s3.print_details()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28.64013671875" w:right="748.83911132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Dora, ID: 15995599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228370666504" w:lineRule="auto"/>
              <w:ind w:left="129.840087890625" w:right="582.159423828125" w:hanging="16.0797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'Highest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Distinction'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344.8622131347656"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Pingu, ID: 12312322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1.32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you cannot graduate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4.8619270324707"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 ID: 13311331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2.85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'Satisfactory'</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8</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29.6798706054688" w:right="832.64038085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Shinobi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63.89586448669434" w:lineRule="auto"/>
        <w:ind w:left="1548.8800048828125" w:right="989.43969726562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 Set the initial  salary and mission to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3925781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changeRank() method with appropriate argument.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63.8938331604004" w:lineRule="auto"/>
        <w:ind w:left="1548.8800048828125" w:right="1360.63842773437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calSalary() method with appropriate argument. Check the following  suggestions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number of mission from the given argument.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'Genin' then salary = #mission * 50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'Chunin' then salary = #mission * 100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salary = #mission * 500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printInfo() method with appropriate printing.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7"/>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068.91952514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 = Shinobi("Naruto", "Genin")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naruto.calSalary(5)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naruto.printInfo()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97.8803825378418" w:lineRule="auto"/>
              <w:ind w:left="118.07998657226562" w:right="947.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 = Shinobi('Shikamaru', "Genin") shikamaru.printInfo()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shikamaru.changeRank("Chunin")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shikamaru.calSalary(10)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shikamaru.printInfo()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 = Shinobi("Neiji", "Jonin")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neiji.calSalary(5)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neiji.printInfo()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Naruto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Chunin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1000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Neiji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Jonin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01855468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2500</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9</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30.8799743652344" w:right="1512.0397949218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134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printing and multiple arguments.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170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addExp() method with appropriate printing and argument.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1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1918945312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8"/>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126.6000366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77.8486919403076" w:lineRule="auto"/>
              <w:ind w:left="124.31999206542969" w:right="856.520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Programmer("Ethen Hunt", "Java", 10) p1.printDetails()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8.18220138549805" w:lineRule="auto"/>
              <w:ind w:left="124.31999206542969" w:right="909.561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Programmer("James Bond", "C++", 7) p2.printDetails()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74267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7.8486919403076" w:lineRule="auto"/>
              <w:ind w:left="124.31999206542969" w:right="895.40100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Programmer("Jon Snow", "Python", 4) p3.printDetails()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3867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p3.addExp(5)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p3.printDetails()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Ethen Hunt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Java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10 years.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James Bond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7 years.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4 years.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9.3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Updating experience of Jon Snow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990966796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9 years.</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36.3998413085938" w:right="1181.9604492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UberEats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[For simplicity, you can assume that a customer will always order exact 2 items] </w:t>
      </w:r>
    </w:p>
    <w:tbl>
      <w:tblPr>
        <w:tblStyle w:val="Table9"/>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2.599945068359"/>
        <w:gridCol w:w="4500.5999755859375"/>
        <w:tblGridChange w:id="0">
          <w:tblGrid>
            <w:gridCol w:w="6392.599945068359"/>
            <w:gridCol w:w="4500.599975585937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5326.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4.36193466186523" w:lineRule="auto"/>
              <w:ind w:left="124.320068359375" w:right="121.7205810546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 = UberEats("Shakib", "01719658xxx", "Mohakhali") print("=========================")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345.8617401123047" w:lineRule="auto"/>
              <w:ind w:left="124.320068359375" w:right="1005.320434570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order1.add_items("Burger", "Coca Cola", 220, 50) print("=========================")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print(order1.print_order_detail())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4.320068359375" w:right="681.87988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 = UberEats ("Siam", "01719659xxx", "Uttara") print("=========================")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79179382324" w:lineRule="auto"/>
              <w:ind w:left="124.320068359375" w:right="861.31958007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order2.add_items("Pineapple", "Dairy Milk", 80, 70) print("=========================")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465820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print(order2.print_order_detail())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Shakib,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0207824707" w:lineRule="auto"/>
              <w:ind w:left="113.7603759765625" w:right="271.32080078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Shakib,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01719658xxx, Address: Mohakhali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{'Burger': 220, 'Coca Cola': 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270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255859375" w:line="229.90779876708984" w:lineRule="auto"/>
              <w:ind w:left="122.16064453125" w:right="889.7998046875" w:hanging="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Siam,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119.520263671875" w:right="707.28027343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Siam,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01719659xxx, Address: Uttara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7603759765625" w:right="125.15991210937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{'Pineapple': 80, 'Dairy Milk': 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150</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Spotify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0"/>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2.599945068359"/>
        <w:gridCol w:w="4320.5999755859375"/>
        <w:tblGridChange w:id="0">
          <w:tblGrid>
            <w:gridCol w:w="6572.599945068359"/>
            <w:gridCol w:w="4320.5999755859375"/>
          </w:tblGrid>
        </w:tblGridChange>
      </w:tblGrid>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3394.12124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343.86240005493164" w:lineRule="auto"/>
              <w:ind w:left="124.320068359375" w:right="224.841308593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 = Spotify(["See You Again", "Uptown Funk", "Hello"]) print("=========================")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user1.add_to_playlist("Dusk Till Dawn")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Welcome to Spotify!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144229888916" w:lineRule="auto"/>
              <w:ind w:left="116.400146484375" w:right="35.880126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number song not found. Your playlist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has 3 songs only.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859375" w:line="263.894605636596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3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63.894433975219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4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416259765625" w:line="240" w:lineRule="auto"/>
              <w:ind w:left="122.1606445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Dusk Till Dawn</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1"/>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7</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2"/>
        <w:tblW w:w="7652.799987792969" w:type="dxa"/>
        <w:jc w:val="left"/>
        <w:tblInd w:w="166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1.7996215820312"/>
        <w:gridCol w:w="1306.0003662109375"/>
        <w:gridCol w:w="943.2000732421875"/>
        <w:gridCol w:w="1531.7999267578125"/>
        <w:tblGridChange w:id="0">
          <w:tblGrid>
            <w:gridCol w:w="3871.7996215820312"/>
            <w:gridCol w:w="1306.0003662109375"/>
            <w:gridCol w:w="943.2000732421875"/>
            <w:gridCol w:w="153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07446289062" w:right="30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 = Test()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41.39862060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86938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3.91998291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3"/>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Scope: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100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.met2()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200</w:t>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4"/>
        <w:tblW w:w="6121.600036621094" w:type="dxa"/>
        <w:jc w:val="left"/>
        <w:tblInd w:w="2431.59988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2.2000122070312"/>
        <w:gridCol w:w="1159.200439453125"/>
        <w:gridCol w:w="1090.1995849609375"/>
        <w:tblGridChange w:id="0">
          <w:tblGrid>
            <w:gridCol w:w="3872.2000122070312"/>
            <w:gridCol w:w="1159.200439453125"/>
            <w:gridCol w:w="1090.19958496093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40658569336" w:lineRule="auto"/>
              <w:ind w:left="127.92022705078125" w:right="305.800170898437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529785156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 = Scope()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31152343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2026367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w:t>
            </w:r>
          </w:p>
        </w:tc>
      </w:tr>
      <w:tr>
        <w:trPr>
          <w:cantSplit w:val="0"/>
          <w:trHeight w:val="6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1.401062011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2.39929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14</w:t>
      </w:r>
    </w:p>
    <w:tbl>
      <w:tblPr>
        <w:tblStyle w:val="Table15"/>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 = Test3()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01184082031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550.19866943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952.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15</w:t>
      </w:r>
    </w:p>
    <w:tbl>
      <w:tblPr>
        <w:tblStyle w:val="Table17"/>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(z &lt;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n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sum)</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59875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3636837005615"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5633544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 = Test5()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11.999816894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398.400115966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1.5199279785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34.0791320800781" w:top="1416.400146484375" w:left="619.1999816894531" w:right="54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