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28216FF" w:rsidR="00EC7234" w:rsidRPr="00DC319B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477913">
        <w:rPr>
          <w:color w:val="000000" w:themeColor="text1"/>
          <w:szCs w:val="28"/>
        </w:rPr>
        <w:t>4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r w:rsidR="00DD3E31">
        <w:rPr>
          <w:color w:val="000000" w:themeColor="text1"/>
          <w:szCs w:val="28"/>
        </w:rPr>
        <w:t>Порхун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56871C8C" w14:textId="14A1072A" w:rsidR="00DC319B" w:rsidRDefault="00477913" w:rsidP="00DC319B">
      <w:pPr>
        <w:rPr>
          <w:b/>
          <w:bCs/>
          <w:caps/>
        </w:rPr>
      </w:pPr>
      <w:r w:rsidRPr="0005298F">
        <w:rPr>
          <w:color w:val="000000" w:themeColor="text1"/>
        </w:rPr>
        <w:t>Изучить операторы</w:t>
      </w:r>
      <w:r>
        <w:rPr>
          <w:color w:val="000000" w:themeColor="text1"/>
        </w:rPr>
        <w:t xml:space="preserve"> </w:t>
      </w:r>
      <w:r w:rsidRPr="005C26BE">
        <w:rPr>
          <w:rFonts w:ascii="Courier New" w:hAnsi="Courier New" w:cs="Courier New"/>
          <w:color w:val="000000" w:themeColor="text1"/>
          <w:lang w:val="en-US"/>
        </w:rPr>
        <w:t>SQL</w:t>
      </w:r>
      <w:r w:rsidRPr="005C26BE">
        <w:rPr>
          <w:color w:val="000000" w:themeColor="text1"/>
        </w:rPr>
        <w:t xml:space="preserve"> </w:t>
      </w:r>
      <w:r>
        <w:rPr>
          <w:color w:val="000000" w:themeColor="text1"/>
        </w:rPr>
        <w:t>на примере диалекта СУБД</w:t>
      </w:r>
      <w:r w:rsidRPr="0005298F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Postgres Pro</w:t>
      </w:r>
      <w:r>
        <w:rPr>
          <w:rFonts w:ascii="Courier New" w:hAnsi="Courier New" w:cs="Courier New"/>
          <w:color w:val="000000" w:themeColor="text1"/>
        </w:rPr>
        <w:t> </w:t>
      </w:r>
      <w:sdt>
        <w:sdtPr>
          <w:rPr>
            <w:rFonts w:ascii="Courier New" w:hAnsi="Courier New" w:cs="Courier New"/>
            <w:color w:val="000000" w:themeColor="text1"/>
          </w:rPr>
          <w:id w:val="1344819615"/>
          <w:citation/>
        </w:sdtPr>
        <w:sdtEndPr>
          <w:rPr>
            <w:rFonts w:ascii="Times New Roman" w:hAnsi="Times New Roman" w:cs="Times New Roman"/>
          </w:rPr>
        </w:sdtEndPr>
        <w:sdtContent>
          <w:r w:rsidRPr="0023159B">
            <w:rPr>
              <w:rFonts w:cs="Times New Roman"/>
              <w:color w:val="000000" w:themeColor="text1"/>
            </w:rPr>
            <w:fldChar w:fldCharType="begin"/>
          </w:r>
          <w:r w:rsidRPr="0023159B">
            <w:rPr>
              <w:rFonts w:cs="Times New Roman"/>
              <w:color w:val="000000" w:themeColor="text1"/>
            </w:rPr>
            <w:instrText xml:space="preserve"> CITATION PostgresPro \l 1049 </w:instrText>
          </w:r>
          <w:r w:rsidRPr="0023159B">
            <w:rPr>
              <w:rFonts w:cs="Times New Roman"/>
              <w:color w:val="000000" w:themeColor="text1"/>
            </w:rPr>
            <w:fldChar w:fldCharType="separate"/>
          </w:r>
          <w:r w:rsidRPr="0053709C">
            <w:rPr>
              <w:rFonts w:cs="Times New Roman"/>
              <w:noProof/>
              <w:color w:val="000000" w:themeColor="text1"/>
            </w:rPr>
            <w:t>[</w:t>
          </w:r>
          <w:hyperlink w:anchor="PostgresPro" w:history="1">
            <w:r w:rsidRPr="0053709C">
              <w:rPr>
                <w:rFonts w:cs="Times New Roman"/>
                <w:noProof/>
                <w:color w:val="000000" w:themeColor="text1"/>
              </w:rPr>
              <w:t>1</w:t>
            </w:r>
          </w:hyperlink>
          <w:r w:rsidRPr="0053709C">
            <w:rPr>
              <w:rFonts w:cs="Times New Roman"/>
              <w:noProof/>
              <w:color w:val="000000" w:themeColor="text1"/>
            </w:rPr>
            <w:t>]</w:t>
          </w:r>
          <w:r w:rsidRPr="0023159B">
            <w:rPr>
              <w:rFonts w:cs="Times New Roman"/>
              <w:color w:val="000000" w:themeColor="text1"/>
            </w:rPr>
            <w:fldChar w:fldCharType="end"/>
          </w:r>
        </w:sdtContent>
      </w:sdt>
      <w:r w:rsidRPr="0005298F">
        <w:rPr>
          <w:color w:val="000000" w:themeColor="text1"/>
        </w:rPr>
        <w:t xml:space="preserve">, необходимые для </w:t>
      </w:r>
      <w:r>
        <w:t>работы с подзапросами</w:t>
      </w:r>
      <w:r w:rsidRPr="0005298F">
        <w:rPr>
          <w:color w:val="000000" w:themeColor="text1"/>
        </w:rPr>
        <w:t xml:space="preserve">. </w:t>
      </w:r>
      <w:r>
        <w:rPr>
          <w:rFonts w:cs="Times New Roman"/>
        </w:rPr>
        <w:t xml:space="preserve">Научиться создавать вложенные и коррелированные запросы. </w:t>
      </w:r>
      <w:r>
        <w:rPr>
          <w:color w:val="000000" w:themeColor="text1"/>
        </w:rPr>
        <w:t>Подготавливать</w:t>
      </w:r>
      <w:r w:rsidRPr="0005298F">
        <w:rPr>
          <w:color w:val="000000" w:themeColor="text1"/>
        </w:rPr>
        <w:t xml:space="preserve"> отчет, выполненны</w:t>
      </w:r>
      <w:r>
        <w:rPr>
          <w:color w:val="000000" w:themeColor="text1"/>
        </w:rPr>
        <w:t>й</w:t>
      </w:r>
      <w:r w:rsidRPr="0005298F">
        <w:rPr>
          <w:color w:val="000000" w:themeColor="text1"/>
        </w:rPr>
        <w:t xml:space="preserve"> </w:t>
      </w:r>
      <w:r>
        <w:rPr>
          <w:color w:val="000000" w:themeColor="text1"/>
        </w:rPr>
        <w:t>согласно</w:t>
      </w:r>
      <w:r w:rsidRPr="0005298F">
        <w:rPr>
          <w:color w:val="000000" w:themeColor="text1"/>
        </w:rPr>
        <w:t xml:space="preserve"> требованиям </w:t>
      </w:r>
      <w:r w:rsidRPr="0067573F">
        <w:rPr>
          <w:color w:val="000000" w:themeColor="text1"/>
        </w:rPr>
        <w:t>ГОСТ</w:t>
      </w:r>
      <w:r>
        <w:rPr>
          <w:color w:val="000000" w:themeColor="text1"/>
        </w:rPr>
        <w:t> </w:t>
      </w:r>
      <w:r w:rsidRPr="0067573F">
        <w:rPr>
          <w:color w:val="000000" w:themeColor="text1"/>
        </w:rPr>
        <w:t>7.32</w:t>
      </w:r>
      <w:r>
        <w:rPr>
          <w:color w:val="000000" w:themeColor="text1"/>
        </w:rPr>
        <w:sym w:font="Symbol" w:char="F02D"/>
      </w:r>
      <w:r w:rsidRPr="0067573F">
        <w:rPr>
          <w:color w:val="000000" w:themeColor="text1"/>
        </w:rPr>
        <w:t>2017</w:t>
      </w:r>
      <w:r>
        <w:rPr>
          <w:color w:val="000000" w:themeColor="text1"/>
        </w:rPr>
        <w:t> </w:t>
      </w:r>
      <w:sdt>
        <w:sdtPr>
          <w:rPr>
            <w:color w:val="000000" w:themeColor="text1"/>
          </w:rPr>
          <w:id w:val="-1039282006"/>
          <w:citation/>
        </w:sdtPr>
        <w:sdtContent>
          <w:r w:rsidRPr="0005298F">
            <w:rPr>
              <w:color w:val="000000" w:themeColor="text1"/>
            </w:rPr>
            <w:fldChar w:fldCharType="begin"/>
          </w:r>
          <w:r w:rsidRPr="0005298F">
            <w:rPr>
              <w:color w:val="000000" w:themeColor="text1"/>
            </w:rPr>
            <w:instrText xml:space="preserve"> CITATION ГОСТ2017 \l 1049 </w:instrText>
          </w:r>
          <w:r w:rsidRPr="0005298F">
            <w:rPr>
              <w:color w:val="000000" w:themeColor="text1"/>
            </w:rPr>
            <w:fldChar w:fldCharType="separate"/>
          </w:r>
          <w:r w:rsidRPr="0053709C">
            <w:rPr>
              <w:noProof/>
              <w:color w:val="000000" w:themeColor="text1"/>
            </w:rPr>
            <w:t>[</w:t>
          </w:r>
          <w:hyperlink w:anchor="ГОСТ2017" w:history="1">
            <w:r w:rsidRPr="0053709C">
              <w:rPr>
                <w:noProof/>
                <w:color w:val="000000" w:themeColor="text1"/>
              </w:rPr>
              <w:t>2</w:t>
            </w:r>
          </w:hyperlink>
          <w:r w:rsidRPr="0053709C">
            <w:rPr>
              <w:noProof/>
              <w:color w:val="000000" w:themeColor="text1"/>
            </w:rPr>
            <w:t>]</w:t>
          </w:r>
          <w:r w:rsidRPr="0005298F">
            <w:rPr>
              <w:color w:val="000000" w:themeColor="text1"/>
            </w:rPr>
            <w:fldChar w:fldCharType="end"/>
          </w:r>
        </w:sdtContent>
      </w:sdt>
      <w:r w:rsidRPr="0005298F">
        <w:rPr>
          <w:color w:val="000000" w:themeColor="text1"/>
        </w:rPr>
        <w:t>.</w:t>
      </w:r>
    </w:p>
    <w:p w14:paraId="5AE48848" w14:textId="166908E6" w:rsidR="00AF1461" w:rsidRDefault="00AF1461" w:rsidP="00DC319B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 w:rsidR="0095193D">
        <w:fldChar w:fldCharType="begin"/>
      </w:r>
      <w:r w:rsidR="0095193D">
        <w:instrText xml:space="preserve"> SEQ Задание \* ARABIC </w:instrText>
      </w:r>
      <w:r w:rsidR="0095193D">
        <w:fldChar w:fldCharType="separate"/>
      </w:r>
      <w:r>
        <w:rPr>
          <w:noProof/>
        </w:rPr>
        <w:t>1</w:t>
      </w:r>
      <w:r w:rsidR="0095193D">
        <w:rPr>
          <w:noProof/>
        </w:rPr>
        <w:fldChar w:fldCharType="end"/>
      </w:r>
    </w:p>
    <w:p w14:paraId="6DF24B1A" w14:textId="19E111BD" w:rsid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A72487D" w14:textId="40F5D97F" w:rsidR="007770F0" w:rsidRPr="00AF1461" w:rsidRDefault="00242907" w:rsidP="007770F0">
      <w:pPr>
        <w:pStyle w:val="a8"/>
        <w:jc w:val="left"/>
        <w:rPr>
          <w:color w:val="000000" w:themeColor="text1"/>
        </w:rPr>
      </w:pPr>
      <w:r w:rsidRPr="00430C60">
        <w:t xml:space="preserve">Показать товар с наибольшим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SafetyStockLevel</w:t>
      </w:r>
      <w:r w:rsidRPr="00430C60">
        <w:t xml:space="preserve"> (Таблица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430C60">
        <w:t>.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430C60">
        <w:t xml:space="preserve">). Вывести наименование и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SafetyStockLevel</w:t>
      </w:r>
      <w:r w:rsidRPr="00430C60">
        <w:t xml:space="preserve"> товара.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70A5D977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"SafetyStockLevel"</w:t>
      </w:r>
    </w:p>
    <w:p w14:paraId="25949EE5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"Product"</w:t>
      </w:r>
    </w:p>
    <w:p w14:paraId="51A089FD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"SafetyStockLevel"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</w:p>
    <w:p w14:paraId="16DA7DBD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(</w:t>
      </w:r>
    </w:p>
    <w:p w14:paraId="5716726F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"SafetyStockLevel"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330DDB3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"Product"</w:t>
      </w:r>
    </w:p>
    <w:p w14:paraId="54B5D98B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"SafetyStockLevel"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FF"/>
          <w:sz w:val="20"/>
          <w:szCs w:val="20"/>
        </w:rPr>
        <w:t>0</w:t>
      </w:r>
    </w:p>
    <w:p w14:paraId="5F678834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1EF34556" w:rsidR="00AF1461" w:rsidRDefault="00242907" w:rsidP="00E901C9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5B7B042" wp14:editId="0BAA6532">
            <wp:extent cx="2405217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793" cy="15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r w:rsidR="0095193D">
        <w:fldChar w:fldCharType="begin"/>
      </w:r>
      <w:r w:rsidR="0095193D">
        <w:instrText xml:space="preserve"> SEQ Рисунок \* ARABIC </w:instrText>
      </w:r>
      <w:r w:rsidR="0095193D">
        <w:fldChar w:fldCharType="separate"/>
      </w:r>
      <w:r w:rsidR="006255B7">
        <w:rPr>
          <w:noProof/>
        </w:rPr>
        <w:t>1</w:t>
      </w:r>
      <w:r w:rsidR="0095193D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A4D0662" w14:textId="77777777" w:rsidR="0060668F" w:rsidRDefault="0060668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270873BE" w:rsidR="00E901C9" w:rsidRDefault="00E901C9" w:rsidP="00E901C9">
      <w:pPr>
        <w:pStyle w:val="a4"/>
      </w:pPr>
      <w:r>
        <w:lastRenderedPageBreak/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147CE0C1" w:rsidR="00E901C9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5C70270" w14:textId="259E671B" w:rsidR="00841511" w:rsidRPr="00AF1461" w:rsidRDefault="00242907" w:rsidP="00841511">
      <w:pPr>
        <w:pStyle w:val="a8"/>
        <w:jc w:val="left"/>
        <w:rPr>
          <w:color w:val="000000" w:themeColor="text1"/>
        </w:rPr>
      </w:pPr>
      <w:r w:rsidRPr="00B07781">
        <w:t>Ранжирование сотрудников по полу</w:t>
      </w:r>
      <w:r>
        <w:t>. (</w:t>
      </w:r>
      <w:r w:rsidRPr="00B07781">
        <w:t>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HumanResources</w:t>
      </w:r>
      <w:r w:rsidRPr="00B07781">
        <w:t>"."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B07781">
        <w:t>"</w:t>
      </w:r>
      <w:r>
        <w:t>). Примечание к ранжированию – ранг может начинаться с произвольного числа (например, 2 или 5), главное – ранг не должен уменьшаться.</w:t>
      </w:r>
    </w:p>
    <w:p w14:paraId="3B43FC43" w14:textId="6E0EB7BD" w:rsidR="00E901C9" w:rsidRPr="00242907" w:rsidRDefault="00E901C9" w:rsidP="00E901C9">
      <w:pPr>
        <w:pStyle w:val="a8"/>
        <w:numPr>
          <w:ilvl w:val="0"/>
          <w:numId w:val="5"/>
        </w:numPr>
      </w:pPr>
      <w:r w:rsidRPr="00242907">
        <w:t>Текст скрипта:</w:t>
      </w:r>
    </w:p>
    <w:p w14:paraId="6EA92368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ep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"BusinessEntityID"</w:t>
      </w:r>
    </w:p>
    <w:p w14:paraId="69C0445D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, </w:t>
      </w:r>
      <w:r>
        <w:rPr>
          <w:rFonts w:ascii="Consolas" w:hAnsi="Consolas"/>
          <w:i/>
          <w:iCs/>
          <w:color w:val="8E00C6"/>
          <w:sz w:val="20"/>
          <w:szCs w:val="20"/>
        </w:rPr>
        <w:t>ep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"Gender"</w:t>
      </w:r>
    </w:p>
    <w:p w14:paraId="100BA018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, (</w:t>
      </w:r>
    </w:p>
    <w:p w14:paraId="2909794F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(*)</w:t>
      </w:r>
    </w:p>
    <w:p w14:paraId="6B7F9534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"HumanResources"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ep2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188BCD00" w14:textId="77777777" w:rsidR="00242907" w:rsidRP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24290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907">
        <w:rPr>
          <w:rFonts w:ascii="Consolas" w:hAnsi="Consolas"/>
          <w:i/>
          <w:iCs/>
          <w:color w:val="8E00C6"/>
          <w:sz w:val="20"/>
          <w:szCs w:val="20"/>
          <w:lang w:val="en-US"/>
        </w:rPr>
        <w:t>ep2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42907">
        <w:rPr>
          <w:rFonts w:ascii="Consolas" w:hAnsi="Consolas"/>
          <w:color w:val="006464"/>
          <w:sz w:val="20"/>
          <w:szCs w:val="20"/>
          <w:lang w:val="en-US"/>
        </w:rPr>
        <w:t>"Gender"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&lt;= </w:t>
      </w:r>
      <w:r w:rsidRPr="00242907">
        <w:rPr>
          <w:rFonts w:ascii="Consolas" w:hAnsi="Consolas"/>
          <w:i/>
          <w:iCs/>
          <w:color w:val="8E00C6"/>
          <w:sz w:val="20"/>
          <w:szCs w:val="20"/>
          <w:lang w:val="en-US"/>
        </w:rPr>
        <w:t>ep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42907">
        <w:rPr>
          <w:rFonts w:ascii="Consolas" w:hAnsi="Consolas"/>
          <w:color w:val="006464"/>
          <w:sz w:val="20"/>
          <w:szCs w:val="20"/>
          <w:lang w:val="en-US"/>
        </w:rPr>
        <w:t>"Gender"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6443C10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"Range"</w:t>
      </w:r>
    </w:p>
    <w:p w14:paraId="42C0FB18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"HumanResources"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ep</w:t>
      </w:r>
    </w:p>
    <w:p w14:paraId="006D93ED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6464"/>
          <w:sz w:val="20"/>
          <w:szCs w:val="20"/>
        </w:rPr>
        <w:t>"Range"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5ABBE94" w14:textId="77777777" w:rsidR="00AA068C" w:rsidRPr="00242907" w:rsidRDefault="00AA068C" w:rsidP="00AA068C">
      <w:pPr>
        <w:pStyle w:val="a8"/>
      </w:pPr>
    </w:p>
    <w:p w14:paraId="7590CBB7" w14:textId="77777777" w:rsidR="00242907" w:rsidRDefault="0024290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33B733" w14:textId="3D976F2C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lastRenderedPageBreak/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0606CAA3" w:rsidR="00E901C9" w:rsidRDefault="00242907" w:rsidP="00E901C9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D988DC8" wp14:editId="7904860C">
            <wp:extent cx="3396299" cy="625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844" cy="62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235C116C" w:rsidR="00E901C9" w:rsidRDefault="00E901C9" w:rsidP="00E901C9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r w:rsidR="0095193D">
        <w:fldChar w:fldCharType="begin"/>
      </w:r>
      <w:r w:rsidR="0095193D">
        <w:instrText xml:space="preserve"> SEQ Рисунок \* ARABIC </w:instrText>
      </w:r>
      <w:r w:rsidR="0095193D">
        <w:fldChar w:fldCharType="separate"/>
      </w:r>
      <w:r w:rsidR="006255B7">
        <w:rPr>
          <w:noProof/>
        </w:rPr>
        <w:t>2</w:t>
      </w:r>
      <w:r w:rsidR="0095193D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D02E8A5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F41F6F8" w14:textId="1C4C7A77" w:rsidR="008720B0" w:rsidRDefault="008720B0" w:rsidP="008720B0">
      <w:pPr>
        <w:pStyle w:val="a4"/>
      </w:pPr>
      <w:r>
        <w:lastRenderedPageBreak/>
        <w:t>Задание 3</w:t>
      </w:r>
    </w:p>
    <w:p w14:paraId="00AC671B" w14:textId="5D1FADAD" w:rsidR="008720B0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5CE26D47" w14:textId="22428745" w:rsidR="00841511" w:rsidRPr="00841511" w:rsidRDefault="00242907" w:rsidP="00841511">
      <w:pPr>
        <w:pStyle w:val="a8"/>
        <w:rPr>
          <w:lang w:val="en-US"/>
        </w:rPr>
      </w:pPr>
      <w:r w:rsidRPr="008034DA">
        <w:t xml:space="preserve">Показать самую </w:t>
      </w:r>
      <w:r>
        <w:t>позднюю</w:t>
      </w:r>
      <w:r w:rsidRPr="008034DA">
        <w:t xml:space="preserve">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StartDate</w:t>
      </w:r>
      <w:r w:rsidRPr="008034DA">
        <w:t xml:space="preserve"> для каждого компонента (Таблица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8034DA">
        <w:t>.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BillOfMaterial</w:t>
      </w:r>
      <w:r w:rsidRPr="008034DA">
        <w:t xml:space="preserve">). Показать поля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BillOfMaterialID</w:t>
      </w:r>
      <w:r w:rsidRPr="008034DA">
        <w:t xml:space="preserve">,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ComponentID</w:t>
      </w:r>
      <w:r w:rsidRPr="008034DA">
        <w:t xml:space="preserve">,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StartDate</w:t>
      </w:r>
    </w:p>
    <w:p w14:paraId="16C66EFC" w14:textId="0EB5509E" w:rsidR="008720B0" w:rsidRPr="00AF1461" w:rsidRDefault="008720B0" w:rsidP="008720B0">
      <w:pPr>
        <w:pStyle w:val="a8"/>
        <w:numPr>
          <w:ilvl w:val="0"/>
          <w:numId w:val="7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21C45D38" w14:textId="789B7C3B" w:rsidR="00242907" w:rsidRP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24290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907">
        <w:rPr>
          <w:rFonts w:ascii="Consolas" w:hAnsi="Consolas"/>
          <w:i/>
          <w:iCs/>
          <w:color w:val="8E00C6"/>
          <w:sz w:val="20"/>
          <w:szCs w:val="20"/>
          <w:lang w:val="en-US"/>
        </w:rPr>
        <w:t>bom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42907">
        <w:rPr>
          <w:rFonts w:ascii="Consolas" w:hAnsi="Consolas"/>
          <w:color w:val="006464"/>
          <w:sz w:val="20"/>
          <w:szCs w:val="20"/>
          <w:lang w:val="en-US"/>
        </w:rPr>
        <w:t>"BillOfMaterialsID"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42907">
        <w:rPr>
          <w:rFonts w:ascii="Consolas" w:hAnsi="Consolas"/>
          <w:i/>
          <w:iCs/>
          <w:color w:val="8E00C6"/>
          <w:sz w:val="20"/>
          <w:szCs w:val="20"/>
          <w:lang w:val="en-US"/>
        </w:rPr>
        <w:t>bom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42907">
        <w:rPr>
          <w:rFonts w:ascii="Consolas" w:hAnsi="Consolas"/>
          <w:color w:val="006464"/>
          <w:sz w:val="20"/>
          <w:szCs w:val="20"/>
          <w:lang w:val="en-US"/>
        </w:rPr>
        <w:t>"ComponentID"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242907">
        <w:rPr>
          <w:rFonts w:ascii="Consolas" w:hAnsi="Consolas"/>
          <w:i/>
          <w:iCs/>
          <w:color w:val="8E00C6"/>
          <w:sz w:val="20"/>
          <w:szCs w:val="20"/>
          <w:lang w:val="en-US"/>
        </w:rPr>
        <w:t>bom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42907">
        <w:rPr>
          <w:rFonts w:ascii="Consolas" w:hAnsi="Consolas"/>
          <w:color w:val="006464"/>
          <w:sz w:val="20"/>
          <w:szCs w:val="20"/>
          <w:lang w:val="en-US"/>
        </w:rPr>
        <w:t>"StartDate"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/>
          <w:color w:val="000000"/>
          <w:sz w:val="20"/>
          <w:szCs w:val="20"/>
          <w:lang w:val="en-US"/>
        </w:rPr>
        <w:br/>
      </w:r>
      <w:r w:rsidRPr="0024290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907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42907">
        <w:rPr>
          <w:rFonts w:ascii="Consolas" w:hAnsi="Consolas"/>
          <w:color w:val="8E00C6"/>
          <w:sz w:val="20"/>
          <w:szCs w:val="20"/>
          <w:lang w:val="en-US"/>
        </w:rPr>
        <w:t>"BillOfMaterials"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907">
        <w:rPr>
          <w:rFonts w:ascii="Consolas" w:hAnsi="Consolas"/>
          <w:i/>
          <w:iCs/>
          <w:color w:val="8E00C6"/>
          <w:sz w:val="20"/>
          <w:szCs w:val="20"/>
          <w:lang w:val="en-US"/>
        </w:rPr>
        <w:t>bom</w:t>
      </w:r>
    </w:p>
    <w:p w14:paraId="0538FF8B" w14:textId="77777777" w:rsidR="00242907" w:rsidRP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24290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907">
        <w:rPr>
          <w:rFonts w:ascii="Consolas" w:hAnsi="Consolas"/>
          <w:i/>
          <w:iCs/>
          <w:color w:val="8E00C6"/>
          <w:sz w:val="20"/>
          <w:szCs w:val="20"/>
          <w:lang w:val="en-US"/>
        </w:rPr>
        <w:t>bom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42907">
        <w:rPr>
          <w:rFonts w:ascii="Consolas" w:hAnsi="Consolas"/>
          <w:color w:val="006464"/>
          <w:sz w:val="20"/>
          <w:szCs w:val="20"/>
          <w:lang w:val="en-US"/>
        </w:rPr>
        <w:t>"StartDate"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907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14:paraId="76B034EF" w14:textId="77777777" w:rsidR="00242907" w:rsidRP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r w:rsidRPr="0024290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907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242907">
        <w:rPr>
          <w:rFonts w:ascii="Consolas" w:hAnsi="Consolas"/>
          <w:i/>
          <w:iCs/>
          <w:color w:val="8E00C6"/>
          <w:sz w:val="20"/>
          <w:szCs w:val="20"/>
          <w:lang w:val="en-US"/>
        </w:rPr>
        <w:t>bom1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242907">
        <w:rPr>
          <w:rFonts w:ascii="Consolas" w:hAnsi="Consolas"/>
          <w:color w:val="006464"/>
          <w:sz w:val="20"/>
          <w:szCs w:val="20"/>
          <w:lang w:val="en-US"/>
        </w:rPr>
        <w:t>"StartDate"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0EBB2ED" w14:textId="77777777" w:rsid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r w:rsidRPr="0024290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4290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42907">
        <w:rPr>
          <w:rFonts w:ascii="Consolas" w:hAnsi="Consolas"/>
          <w:color w:val="956037"/>
          <w:sz w:val="20"/>
          <w:szCs w:val="20"/>
          <w:lang w:val="en-US"/>
        </w:rPr>
        <w:t>"Produ</w:t>
      </w:r>
      <w:r>
        <w:rPr>
          <w:rFonts w:ascii="Consolas" w:hAnsi="Consolas"/>
          <w:color w:val="956037"/>
          <w:sz w:val="20"/>
          <w:szCs w:val="20"/>
        </w:rPr>
        <w:t>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"BillOfMaterials"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bom1</w:t>
      </w:r>
    </w:p>
    <w:p w14:paraId="559C86CC" w14:textId="7568E120" w:rsidR="008720B0" w:rsidRPr="00242907" w:rsidRDefault="00242907" w:rsidP="00242907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)</w:t>
      </w:r>
      <w:r>
        <w:rPr>
          <w:rFonts w:ascii="Consolas" w:hAnsi="Consolas"/>
          <w:color w:val="FF0000"/>
          <w:sz w:val="20"/>
          <w:szCs w:val="20"/>
        </w:rPr>
        <w:t>;</w:t>
      </w:r>
      <w:r w:rsidR="00EC6ADC">
        <w:rPr>
          <w:rFonts w:ascii="Consolas" w:hAnsi="Consolas"/>
          <w:color w:val="FF0000"/>
          <w:sz w:val="20"/>
          <w:szCs w:val="20"/>
        </w:rPr>
        <w:br/>
      </w:r>
    </w:p>
    <w:p w14:paraId="70EC245C" w14:textId="77777777" w:rsidR="008720B0" w:rsidRPr="00B905E6" w:rsidRDefault="008720B0" w:rsidP="008720B0">
      <w:pPr>
        <w:pStyle w:val="a8"/>
        <w:numPr>
          <w:ilvl w:val="0"/>
          <w:numId w:val="7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2E3BDEF9" w14:textId="11F51C32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3</w:t>
      </w:r>
      <w:r w:rsidRPr="00AF1461">
        <w:t>).</w:t>
      </w:r>
    </w:p>
    <w:p w14:paraId="49E5D28B" w14:textId="6F1D332E" w:rsidR="008720B0" w:rsidRDefault="00242907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E4154FC" wp14:editId="10C1B9F7">
            <wp:extent cx="451988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0520" cy="23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64BAA46B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DBDD5A7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9051A05" w14:textId="33A3CB5F" w:rsidR="008720B0" w:rsidRDefault="008720B0" w:rsidP="008720B0">
      <w:pPr>
        <w:pStyle w:val="a4"/>
      </w:pPr>
      <w:r>
        <w:lastRenderedPageBreak/>
        <w:t>Задание 4</w:t>
      </w:r>
    </w:p>
    <w:p w14:paraId="63C4104D" w14:textId="77777777" w:rsidR="008720B0" w:rsidRPr="00AF1461" w:rsidRDefault="008720B0" w:rsidP="008720B0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B235AF" w14:textId="141171F8" w:rsidR="008720B0" w:rsidRPr="00496334" w:rsidRDefault="00242907" w:rsidP="00496334">
      <w:pPr>
        <w:pStyle w:val="a8"/>
        <w:rPr>
          <w:color w:val="000000" w:themeColor="text1"/>
        </w:rPr>
      </w:pPr>
      <w:r w:rsidRPr="00340304">
        <w:t>Для каждого сотрудника выведите его идентификатор, время его приема на работу, а также ту же самую информацию для сотрудника, который был принят на работу перед ним (время приема в один день - приняты в одно и то же время)</w:t>
      </w:r>
      <w:r>
        <w:t xml:space="preserve"> (</w:t>
      </w:r>
      <w:r w:rsidRPr="00340304">
        <w:t>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HumanResources</w:t>
      </w:r>
      <w:r w:rsidRPr="00340304">
        <w:t>"."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Employee</w:t>
      </w:r>
      <w:r w:rsidRPr="00340304">
        <w:t>"</w:t>
      </w:r>
      <w:r>
        <w:t>).</w:t>
      </w:r>
    </w:p>
    <w:p w14:paraId="16C26101" w14:textId="77777777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618637D0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518123B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8E00C6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"BusinessEntityID"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37806250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8E00C6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"HireDate"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53485AB9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(</w:t>
      </w:r>
    </w:p>
    <w:p w14:paraId="19CD45DF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e2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6464"/>
          <w:sz w:val="20"/>
          <w:szCs w:val="20"/>
        </w:rPr>
        <w:t>"BusinessEntityID"</w:t>
      </w:r>
    </w:p>
    <w:p w14:paraId="72FE4D9B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"HumanResources"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"Employee"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e2</w:t>
      </w:r>
    </w:p>
    <w:p w14:paraId="20F42C18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"HireDate"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e1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"HireDate"</w:t>
      </w:r>
    </w:p>
    <w:p w14:paraId="524C6710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"HireDate"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limit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81AC28D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)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006464"/>
          <w:sz w:val="20"/>
          <w:szCs w:val="20"/>
          <w:lang w:val="en-US"/>
        </w:rPr>
        <w:t>"Previous BusinessEntityID"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5A69116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(</w:t>
      </w:r>
    </w:p>
    <w:p w14:paraId="3218C81E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"HireDate"</w:t>
      </w:r>
    </w:p>
    <w:p w14:paraId="7BC1F98B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color w:val="956037"/>
          <w:sz w:val="20"/>
          <w:szCs w:val="20"/>
          <w:lang w:val="en-US"/>
        </w:rPr>
        <w:t>"HumanResources"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8E00C6"/>
          <w:sz w:val="20"/>
          <w:szCs w:val="20"/>
          <w:lang w:val="en-US"/>
        </w:rPr>
        <w:t>"Employee"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</w:p>
    <w:p w14:paraId="5B8F30BF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"HireDate"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e1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"HireDate"</w:t>
      </w:r>
    </w:p>
    <w:p w14:paraId="1F4DF4EB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e2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"HireDate"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limit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CB99392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   )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006464"/>
          <w:sz w:val="20"/>
          <w:szCs w:val="20"/>
          <w:lang w:val="en-US"/>
        </w:rPr>
        <w:t>"Previous HireDate"</w:t>
      </w:r>
    </w:p>
    <w:p w14:paraId="465F045B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color w:val="956037"/>
          <w:sz w:val="20"/>
          <w:szCs w:val="20"/>
          <w:lang w:val="en-US"/>
        </w:rPr>
        <w:t>"HumanResources"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8E00C6"/>
          <w:sz w:val="20"/>
          <w:szCs w:val="20"/>
          <w:lang w:val="en-US"/>
        </w:rPr>
        <w:t>"Employee"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e1</w:t>
      </w:r>
    </w:p>
    <w:p w14:paraId="3A102287" w14:textId="56BEEBCC" w:rsidR="008720B0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e1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"HireDate"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EC6ADC">
        <w:rPr>
          <w:rFonts w:ascii="Consolas" w:hAnsi="Consolas"/>
          <w:color w:val="FF0000"/>
          <w:sz w:val="20"/>
          <w:szCs w:val="20"/>
          <w:lang w:val="en-US"/>
        </w:rPr>
        <w:t>;</w:t>
      </w:r>
      <w:r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42CF741C" w14:textId="77777777" w:rsidR="00EC6ADC" w:rsidRDefault="00EC6AD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809739B" w14:textId="20E315FE" w:rsidR="008720B0" w:rsidRPr="00B905E6" w:rsidRDefault="008720B0" w:rsidP="008720B0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lastRenderedPageBreak/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279980DB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4</w:t>
      </w:r>
      <w:r w:rsidRPr="00AF1461">
        <w:t>).</w:t>
      </w:r>
    </w:p>
    <w:p w14:paraId="740B856E" w14:textId="5B36150A" w:rsidR="008720B0" w:rsidRDefault="00EC6ADC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4D1F6E0" wp14:editId="58CBE37D">
            <wp:extent cx="4964164" cy="47447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385" cy="47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4221650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FA42A1B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66BA2ED9" w:rsidR="008720B0" w:rsidRDefault="008720B0" w:rsidP="008720B0">
      <w:pPr>
        <w:pStyle w:val="a4"/>
      </w:pPr>
      <w:r>
        <w:lastRenderedPageBreak/>
        <w:t>Задание 5</w:t>
      </w:r>
    </w:p>
    <w:p w14:paraId="5AF68FF3" w14:textId="77777777" w:rsidR="008720B0" w:rsidRPr="00AF1461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64A831C" w14:textId="5AF086D2" w:rsidR="004C5F67" w:rsidRPr="00BB21B5" w:rsidRDefault="00242907" w:rsidP="00BB21B5">
      <w:r w:rsidRPr="00BE4090">
        <w:t xml:space="preserve">Показать товары, для которых существует </w:t>
      </w:r>
      <w:r>
        <w:t>меньше 22 стилей</w:t>
      </w:r>
      <w:r w:rsidRPr="00BE4090">
        <w:t xml:space="preserve"> в одном цвете (стиль и цвет определен) (Таблица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BE4090">
        <w:t>.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Product</w:t>
      </w:r>
      <w:r w:rsidRPr="00BE4090">
        <w:t xml:space="preserve">). </w:t>
      </w:r>
      <w:r w:rsidRPr="00CE2D9F">
        <w:t xml:space="preserve">Показать поля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Name</w:t>
      </w:r>
      <w:r w:rsidRPr="00CE2D9F">
        <w:t xml:space="preserve">,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Style</w:t>
      </w:r>
      <w:r w:rsidRPr="00CE2D9F">
        <w:t xml:space="preserve"> и </w:t>
      </w:r>
      <w:r w:rsidRPr="00585356">
        <w:rPr>
          <w:rFonts w:ascii="Courier New" w:hAnsi="Courier New" w:cs="Courier New"/>
          <w:color w:val="000000"/>
          <w:szCs w:val="28"/>
          <w:lang w:val="en-US"/>
        </w:rPr>
        <w:t>Color</w:t>
      </w:r>
      <w:r w:rsidRPr="00CE2D9F">
        <w:t>.</w:t>
      </w:r>
    </w:p>
    <w:p w14:paraId="72B0AF1E" w14:textId="77777777" w:rsidR="008720B0" w:rsidRPr="00AF1461" w:rsidRDefault="008720B0" w:rsidP="008720B0">
      <w:pPr>
        <w:pStyle w:val="a8"/>
        <w:numPr>
          <w:ilvl w:val="0"/>
          <w:numId w:val="9"/>
        </w:numPr>
        <w:rPr>
          <w:lang w:val="en-US"/>
        </w:rPr>
      </w:pPr>
      <w:r w:rsidRPr="00AF1461">
        <w:rPr>
          <w:lang w:val="en-US"/>
        </w:rPr>
        <w:t>Текст скрипта:</w:t>
      </w:r>
    </w:p>
    <w:p w14:paraId="1F927FDA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"Style"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"Color"</w:t>
      </w:r>
    </w:p>
    <w:p w14:paraId="523F9A66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E00C6"/>
          <w:sz w:val="20"/>
          <w:szCs w:val="20"/>
        </w:rPr>
        <w:t>p1</w:t>
      </w:r>
    </w:p>
    <w:p w14:paraId="6D130A7A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"Style"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0E85D8D8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3FDC86F3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</w:p>
    <w:p w14:paraId="0A31DFC3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(</w:t>
      </w:r>
    </w:p>
    <w:p w14:paraId="3661FA42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"Style"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006464"/>
          <w:sz w:val="20"/>
          <w:szCs w:val="20"/>
          <w:lang w:val="en-US"/>
        </w:rPr>
        <w:t>"StyleCount"</w:t>
      </w:r>
    </w:p>
    <w:p w14:paraId="67CA7537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"Production"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"Product"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8E00C6"/>
          <w:sz w:val="20"/>
          <w:szCs w:val="20"/>
        </w:rPr>
        <w:t>p2</w:t>
      </w:r>
    </w:p>
    <w:p w14:paraId="5CFFA482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p1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"Color"</w:t>
      </w:r>
    </w:p>
    <w:p w14:paraId="5656EDC9" w14:textId="77777777" w:rsidR="00EC6ADC" w:rsidRP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i/>
          <w:iCs/>
          <w:color w:val="8E00C6"/>
          <w:sz w:val="20"/>
          <w:szCs w:val="20"/>
          <w:lang w:val="en-US"/>
        </w:rPr>
        <w:t>p2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C6ADC">
        <w:rPr>
          <w:rFonts w:ascii="Consolas" w:hAnsi="Consolas"/>
          <w:color w:val="006464"/>
          <w:sz w:val="20"/>
          <w:szCs w:val="20"/>
          <w:lang w:val="en-US"/>
        </w:rPr>
        <w:t>"Style"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C6AD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5FED1AB3" w14:textId="77777777" w:rsidR="00EC6ADC" w:rsidRDefault="00EC6ADC" w:rsidP="00EC6ADC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 w:rsidRPr="00EC6AD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 xml:space="preserve">) &lt; </w:t>
      </w:r>
      <w:r>
        <w:rPr>
          <w:rFonts w:ascii="Consolas" w:hAnsi="Consolas"/>
          <w:color w:val="0000FF"/>
          <w:sz w:val="20"/>
          <w:szCs w:val="20"/>
        </w:rPr>
        <w:t>22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93CD2C4" w14:textId="26262756" w:rsidR="00841511" w:rsidRPr="00BB21B5" w:rsidRDefault="00841511" w:rsidP="00EC6AD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7FD4D90" w14:textId="77777777" w:rsidR="00EC6ADC" w:rsidRDefault="00EC6AD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7DABDF" w14:textId="476DBD20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lastRenderedPageBreak/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256F500E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5</w:t>
      </w:r>
      <w:r w:rsidRPr="00AF1461">
        <w:t>).</w:t>
      </w:r>
    </w:p>
    <w:p w14:paraId="49D0CCF5" w14:textId="60CEDC34" w:rsidR="008720B0" w:rsidRDefault="00EC6ADC" w:rsidP="008720B0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7AE2A46F" wp14:editId="5DFCD46A">
            <wp:extent cx="3016419" cy="487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097" cy="48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A63F" w14:textId="57201272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4708CAA" w14:textId="2B957E75" w:rsidR="00EC6ADC" w:rsidRDefault="00EC6ADC">
      <w:pPr>
        <w:spacing w:after="160" w:line="259" w:lineRule="auto"/>
        <w:ind w:firstLine="0"/>
        <w:jc w:val="left"/>
      </w:pPr>
      <w:r>
        <w:br w:type="page"/>
      </w:r>
    </w:p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6FB2D11C" w:rsidR="00576119" w:rsidRDefault="006255B7" w:rsidP="00576119">
      <w:r>
        <w:t>Подтверждение о правильно выполненной работе представлено ниже (</w:t>
      </w:r>
      <w:r w:rsidR="008720B0">
        <w:t xml:space="preserve">Рисунок </w:t>
      </w:r>
      <w:r w:rsidR="00841511">
        <w:t>6</w:t>
      </w:r>
      <w:r>
        <w:t>).</w:t>
      </w:r>
    </w:p>
    <w:p w14:paraId="4BBEBE01" w14:textId="4976CEC5" w:rsidR="006255B7" w:rsidRPr="0095193D" w:rsidRDefault="00DD05E3" w:rsidP="006255B7">
      <w:pPr>
        <w:keepNext/>
        <w:jc w:val="center"/>
        <w:rPr>
          <w:color w:val="FF0000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DE7382D" wp14:editId="65194B25">
            <wp:extent cx="5731510" cy="34353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314B6E1" w14:textId="23175F4D" w:rsidR="006255B7" w:rsidRPr="006255B7" w:rsidRDefault="006255B7" w:rsidP="006255B7">
      <w:pPr>
        <w:pStyle w:val="a4"/>
        <w:jc w:val="center"/>
      </w:pPr>
      <w:bookmarkStart w:id="5" w:name="_Ref156649469"/>
      <w:r>
        <w:t>Рисунок </w:t>
      </w:r>
      <w:bookmarkEnd w:id="5"/>
      <w:r w:rsidR="00841511">
        <w:t>6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7E308" w14:textId="77777777" w:rsidR="00A50118" w:rsidRDefault="00A50118" w:rsidP="0060668F">
      <w:pPr>
        <w:spacing w:line="240" w:lineRule="auto"/>
      </w:pPr>
      <w:r>
        <w:separator/>
      </w:r>
    </w:p>
  </w:endnote>
  <w:endnote w:type="continuationSeparator" w:id="0">
    <w:p w14:paraId="7415AEDA" w14:textId="77777777" w:rsidR="00A50118" w:rsidRDefault="00A50118" w:rsidP="00606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C50C0" w14:textId="77777777" w:rsidR="00A50118" w:rsidRDefault="00A50118" w:rsidP="0060668F">
      <w:pPr>
        <w:spacing w:line="240" w:lineRule="auto"/>
      </w:pPr>
      <w:r>
        <w:separator/>
      </w:r>
    </w:p>
  </w:footnote>
  <w:footnote w:type="continuationSeparator" w:id="0">
    <w:p w14:paraId="236824BF" w14:textId="77777777" w:rsidR="00A50118" w:rsidRDefault="00A50118" w:rsidP="006066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62E0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C2F3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2496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05E04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37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3"/>
  </w:num>
  <w:num w:numId="11">
    <w:abstractNumId w:val="17"/>
  </w:num>
  <w:num w:numId="12">
    <w:abstractNumId w:val="12"/>
  </w:num>
  <w:num w:numId="13">
    <w:abstractNumId w:val="11"/>
  </w:num>
  <w:num w:numId="14">
    <w:abstractNumId w:val="1"/>
  </w:num>
  <w:num w:numId="15">
    <w:abstractNumId w:val="7"/>
  </w:num>
  <w:num w:numId="16">
    <w:abstractNumId w:val="4"/>
  </w:num>
  <w:num w:numId="17">
    <w:abstractNumId w:val="19"/>
  </w:num>
  <w:num w:numId="18">
    <w:abstractNumId w:val="14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61C90"/>
    <w:rsid w:val="00062261"/>
    <w:rsid w:val="000B3D7C"/>
    <w:rsid w:val="00100BBB"/>
    <w:rsid w:val="00101120"/>
    <w:rsid w:val="001B683F"/>
    <w:rsid w:val="00242907"/>
    <w:rsid w:val="00272AA5"/>
    <w:rsid w:val="00360FA9"/>
    <w:rsid w:val="00477913"/>
    <w:rsid w:val="00496334"/>
    <w:rsid w:val="004C5F67"/>
    <w:rsid w:val="00504281"/>
    <w:rsid w:val="00576119"/>
    <w:rsid w:val="005D0FB4"/>
    <w:rsid w:val="0060668F"/>
    <w:rsid w:val="006255B7"/>
    <w:rsid w:val="00625BC0"/>
    <w:rsid w:val="0067573F"/>
    <w:rsid w:val="0075505F"/>
    <w:rsid w:val="007600DF"/>
    <w:rsid w:val="007770F0"/>
    <w:rsid w:val="00796E3F"/>
    <w:rsid w:val="008346B6"/>
    <w:rsid w:val="00841511"/>
    <w:rsid w:val="00850DDB"/>
    <w:rsid w:val="008720B0"/>
    <w:rsid w:val="008C5DA0"/>
    <w:rsid w:val="008D7D8B"/>
    <w:rsid w:val="0095193D"/>
    <w:rsid w:val="0097522E"/>
    <w:rsid w:val="00A50118"/>
    <w:rsid w:val="00AA068C"/>
    <w:rsid w:val="00AF1461"/>
    <w:rsid w:val="00B905E6"/>
    <w:rsid w:val="00B91D01"/>
    <w:rsid w:val="00B96AB0"/>
    <w:rsid w:val="00BB21B5"/>
    <w:rsid w:val="00C26A55"/>
    <w:rsid w:val="00C71081"/>
    <w:rsid w:val="00C94438"/>
    <w:rsid w:val="00CD478B"/>
    <w:rsid w:val="00D66D9D"/>
    <w:rsid w:val="00D8373A"/>
    <w:rsid w:val="00DB3976"/>
    <w:rsid w:val="00DC319B"/>
    <w:rsid w:val="00DD05E3"/>
    <w:rsid w:val="00DD3E31"/>
    <w:rsid w:val="00DE322C"/>
    <w:rsid w:val="00E45BEE"/>
    <w:rsid w:val="00E6220C"/>
    <w:rsid w:val="00E901C9"/>
    <w:rsid w:val="00E95FA4"/>
    <w:rsid w:val="00EC6ADC"/>
    <w:rsid w:val="00EC7234"/>
    <w:rsid w:val="00F6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60668F"/>
    <w:pPr>
      <w:spacing w:line="240" w:lineRule="auto"/>
      <w:ind w:firstLine="425"/>
    </w:pPr>
    <w:rPr>
      <w:color w:val="000000" w:themeColor="text1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668F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ac">
    <w:name w:val="footnote reference"/>
    <w:basedOn w:val="a0"/>
    <w:uiPriority w:val="99"/>
    <w:semiHidden/>
    <w:unhideWhenUsed/>
    <w:rsid w:val="006066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8DB2A46-0FFB-475B-A1A0-8064739D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33</cp:revision>
  <dcterms:created xsi:type="dcterms:W3CDTF">2024-01-20T09:34:00Z</dcterms:created>
  <dcterms:modified xsi:type="dcterms:W3CDTF">2024-05-22T10:33:00Z</dcterms:modified>
</cp:coreProperties>
</file>