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1E9" w:rsidRPr="00A771E9" w:rsidRDefault="00BB5AB5" w:rsidP="00A771E9">
      <w:pPr>
        <w:pStyle w:val="a8"/>
        <w:ind w:left="3686"/>
        <w:rPr>
          <w:rFonts w:ascii="Century Gothic" w:hAnsi="Century Gothic"/>
          <w:sz w:val="18"/>
          <w:szCs w:val="18"/>
        </w:rPr>
      </w:pPr>
      <w:r w:rsidRPr="00BB5AB5">
        <w:rPr>
          <w:rFonts w:ascii="Century Gothic" w:hAnsi="Century Gothic"/>
          <w:noProof/>
          <w:sz w:val="18"/>
          <w:szCs w:val="18"/>
          <w:lang w:val="en-US" w:eastAsia="ru-RU"/>
        </w:rPr>
        <w:pict>
          <v:group id="_x0000_s1030" style="position:absolute;left:0;text-align:left;margin-left:-20.45pt;margin-top:-19.55pt;width:77.3pt;height:65.95pt;z-index:251661312" coordorigin="1003,1319" coordsize="4138,3014">
            <o:lock v:ext="edit" aspectratio="t"/>
            <v:shapetype id="_x0000_t102" coordsize="21600,21600" o:spt="102" adj="12960,19440,14400" path="ar,0@23@3@22,,0@4,0@15@23@1,0@7@2@13l@2@14@22@8@2@12wa,0@23@3@2@11@26@17,0@15@23@1@26@17@22@15xear,0@23@3,0@4@26@17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sum height 0 #2"/>
                <v:f eqn="ellipse @9 height @4"/>
                <v:f eqn="sum @4 @10 0"/>
                <v:f eqn="sum @11 #1 width"/>
                <v:f eqn="sum @7 @10 0"/>
                <v:f eqn="sum @12 width #0"/>
                <v:f eqn="sum @5 0 #0"/>
                <v:f eqn="prod @15 1 2"/>
                <v:f eqn="mid @4 @7"/>
                <v:f eqn="sum #0 #1 width"/>
                <v:f eqn="prod @18 1 2"/>
                <v:f eqn="sum @17 0 @19"/>
                <v:f eqn="val width"/>
                <v:f eqn="val height"/>
                <v:f eqn="prod height 2 1"/>
                <v:f eqn="sum @17 0 @4"/>
                <v:f eqn="ellipse @24 @4 height"/>
                <v:f eqn="sum height 0 @25"/>
                <v:f eqn="sum @8 128 0"/>
                <v:f eqn="prod @5 1 2"/>
                <v:f eqn="sum @5 0 128"/>
                <v:f eqn="sum #0 @17 @12"/>
                <v:f eqn="ellipse @20 @4 height"/>
                <v:f eqn="sum width 0 #0"/>
                <v:f eqn="prod @32 1 2"/>
                <v:f eqn="prod height height 1"/>
                <v:f eqn="prod @9 @9 1"/>
                <v:f eqn="sum @34 0 @35"/>
                <v:f eqn="sqrt @36"/>
                <v:f eqn="sum @37 height 0"/>
                <v:f eqn="prod width height @38"/>
                <v:f eqn="sum @39 64 0"/>
                <v:f eqn="prod #0 1 2"/>
                <v:f eqn="ellipse @33 @41 height"/>
                <v:f eqn="sum height 0 @42"/>
                <v:f eqn="sum @43 64 0"/>
                <v:f eqn="prod @4 1 2"/>
                <v:f eqn="sum #1 0 @45"/>
                <v:f eqn="prod height 4390 32768"/>
                <v:f eqn="prod height 28378 32768"/>
              </v:formulas>
              <v:path o:extrusionok="f" o:connecttype="custom" o:connectlocs="0,@17;@2,@14;@22,@8;@2,@12;@22,@16" o:connectangles="180,90,0,0,0" textboxrect="@47,@45,@48,@46"/>
              <v:handles>
                <v:h position="bottomRight,#0" yrange="@40,@29"/>
                <v:h position="bottomRight,#1" yrange="@27,@21"/>
                <v:h position="#2,bottomRight" xrange="@44,@22"/>
              </v:handles>
              <o:complex v:ext="view"/>
            </v:shapetype>
            <v:shape id="_x0000_s1031" type="#_x0000_t102" style="position:absolute;left:1003;top:1633;width:1980;height:2700;rotation:-275480fd" fillcolor="#0070c0" strokecolor="#c00000">
              <o:lock v:ext="edit" aspectratio="t"/>
            </v:shape>
            <v:shape id="_x0000_s1032" type="#_x0000_t102" style="position:absolute;left:3161;top:1319;width:1980;height:2700;rotation:11490067fd" fillcolor="red" strokecolor="#0070c0">
              <o:lock v:ext="edit" aspectratio="t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3" type="#_x0000_t136" style="position:absolute;left:1474;top:2515;width:3240;height:720" fillcolor="black" strokecolor="#c00000">
              <v:shadow color="#b2b2b2" opacity="52429f" offset="3pt"/>
              <v:textpath style="font-family:&quot;Times New Roman&quot;;v-text-kern:t" trim="t" fitpath="t" string="БауКлима"/>
              <o:lock v:ext="edit" aspectratio="t"/>
            </v:shape>
          </v:group>
        </w:pict>
      </w:r>
      <w:r w:rsidR="00A771E9" w:rsidRPr="00A771E9">
        <w:rPr>
          <w:rFonts w:ascii="Century Gothic" w:hAnsi="Century Gothic"/>
          <w:sz w:val="18"/>
          <w:szCs w:val="18"/>
        </w:rPr>
        <w:t>ООО «БАУКЛИМА»</w:t>
      </w:r>
    </w:p>
    <w:p w:rsidR="00A771E9" w:rsidRPr="00A771E9" w:rsidRDefault="00A771E9" w:rsidP="00A771E9">
      <w:pPr>
        <w:pStyle w:val="a8"/>
        <w:ind w:left="3686"/>
        <w:rPr>
          <w:rFonts w:ascii="Century Gothic" w:hAnsi="Century Gothic"/>
          <w:sz w:val="18"/>
          <w:szCs w:val="18"/>
          <w:lang w:val="ru-RU"/>
        </w:rPr>
      </w:pPr>
      <w:r w:rsidRPr="00A771E9">
        <w:rPr>
          <w:rFonts w:ascii="Century Gothic" w:hAnsi="Century Gothic"/>
          <w:sz w:val="18"/>
          <w:szCs w:val="18"/>
          <w:lang w:val="ru-RU"/>
        </w:rPr>
        <w:t xml:space="preserve">121353 Россия, </w:t>
      </w:r>
      <w:proofErr w:type="gramStart"/>
      <w:r w:rsidRPr="00A771E9">
        <w:rPr>
          <w:rFonts w:ascii="Century Gothic" w:hAnsi="Century Gothic"/>
          <w:sz w:val="18"/>
          <w:szCs w:val="18"/>
          <w:lang w:val="ru-RU"/>
        </w:rPr>
        <w:t>г</w:t>
      </w:r>
      <w:proofErr w:type="gramEnd"/>
      <w:r w:rsidRPr="00A771E9">
        <w:rPr>
          <w:rFonts w:ascii="Century Gothic" w:hAnsi="Century Gothic"/>
          <w:sz w:val="18"/>
          <w:szCs w:val="18"/>
          <w:lang w:val="ru-RU"/>
        </w:rPr>
        <w:t xml:space="preserve">. Москва, </w:t>
      </w:r>
      <w:proofErr w:type="spellStart"/>
      <w:r w:rsidRPr="00A771E9">
        <w:rPr>
          <w:rFonts w:ascii="Century Gothic" w:hAnsi="Century Gothic"/>
          <w:sz w:val="18"/>
          <w:szCs w:val="18"/>
          <w:lang w:val="ru-RU"/>
        </w:rPr>
        <w:t>Сколковское</w:t>
      </w:r>
      <w:proofErr w:type="spellEnd"/>
      <w:r w:rsidRPr="00A771E9">
        <w:rPr>
          <w:rFonts w:ascii="Century Gothic" w:hAnsi="Century Gothic"/>
          <w:sz w:val="18"/>
          <w:szCs w:val="18"/>
          <w:lang w:val="ru-RU"/>
        </w:rPr>
        <w:t xml:space="preserve"> шоссе, д. 31 стр.2</w:t>
      </w:r>
    </w:p>
    <w:p w:rsidR="00A771E9" w:rsidRPr="00A771E9" w:rsidRDefault="00A771E9" w:rsidP="00A771E9">
      <w:pPr>
        <w:pStyle w:val="a8"/>
        <w:ind w:left="3686"/>
        <w:rPr>
          <w:rFonts w:ascii="Century Gothic" w:hAnsi="Century Gothic"/>
          <w:sz w:val="18"/>
          <w:szCs w:val="18"/>
        </w:rPr>
      </w:pPr>
      <w:r w:rsidRPr="00A771E9">
        <w:rPr>
          <w:rFonts w:ascii="Century Gothic" w:hAnsi="Century Gothic"/>
          <w:sz w:val="18"/>
          <w:szCs w:val="18"/>
        </w:rPr>
        <w:t xml:space="preserve">Телефон: +7 495 735-31-57 </w:t>
      </w:r>
      <w:r w:rsidRPr="00A771E9">
        <w:rPr>
          <w:rFonts w:ascii="Century Gothic" w:hAnsi="Century Gothic"/>
          <w:sz w:val="18"/>
          <w:szCs w:val="18"/>
          <w:lang w:val="ru-RU"/>
        </w:rPr>
        <w:t>|</w:t>
      </w:r>
      <w:r w:rsidRPr="00A771E9">
        <w:rPr>
          <w:rFonts w:ascii="Century Gothic" w:hAnsi="Century Gothic"/>
          <w:sz w:val="18"/>
          <w:szCs w:val="18"/>
        </w:rPr>
        <w:t xml:space="preserve"> +7 495 735-31-58</w:t>
      </w:r>
    </w:p>
    <w:p w:rsidR="00A771E9" w:rsidRPr="00345BAC" w:rsidRDefault="00A771E9" w:rsidP="00A771E9">
      <w:pPr>
        <w:pStyle w:val="a8"/>
        <w:tabs>
          <w:tab w:val="clear" w:pos="9355"/>
          <w:tab w:val="right" w:pos="9356"/>
        </w:tabs>
        <w:ind w:left="3686"/>
        <w:rPr>
          <w:rFonts w:ascii="Century Gothic" w:hAnsi="Century Gothic"/>
          <w:sz w:val="18"/>
          <w:szCs w:val="18"/>
          <w:lang w:val="en-US"/>
        </w:rPr>
      </w:pPr>
      <w:r w:rsidRPr="00A771E9">
        <w:rPr>
          <w:rFonts w:ascii="Century Gothic" w:hAnsi="Century Gothic"/>
          <w:sz w:val="18"/>
          <w:szCs w:val="18"/>
        </w:rPr>
        <w:t xml:space="preserve">e-mail: </w:t>
      </w:r>
      <w:r w:rsidR="00BB5AB5" w:rsidRPr="00A771E9">
        <w:rPr>
          <w:rFonts w:ascii="Century Gothic" w:hAnsi="Century Gothic"/>
        </w:rPr>
        <w:fldChar w:fldCharType="begin"/>
      </w:r>
      <w:r w:rsidRPr="00A771E9">
        <w:rPr>
          <w:rFonts w:ascii="Century Gothic" w:hAnsi="Century Gothic"/>
        </w:rPr>
        <w:instrText>HYPERLINK "mailto:novikov@bauklima.ru"</w:instrText>
      </w:r>
      <w:r w:rsidR="00BB5AB5" w:rsidRPr="00A771E9">
        <w:rPr>
          <w:rFonts w:ascii="Century Gothic" w:hAnsi="Century Gothic"/>
        </w:rPr>
        <w:fldChar w:fldCharType="separate"/>
      </w:r>
      <w:r w:rsidR="00345BAC">
        <w:rPr>
          <w:rStyle w:val="ac"/>
          <w:rFonts w:ascii="Century Gothic" w:hAnsi="Century Gothic"/>
          <w:sz w:val="18"/>
          <w:szCs w:val="18"/>
          <w:lang w:val="en-US"/>
        </w:rPr>
        <w:t>sokolov</w:t>
      </w:r>
      <w:r w:rsidRPr="00A771E9">
        <w:rPr>
          <w:rStyle w:val="ac"/>
          <w:rFonts w:ascii="Century Gothic" w:hAnsi="Century Gothic"/>
          <w:sz w:val="18"/>
          <w:szCs w:val="18"/>
        </w:rPr>
        <w:t>@bauklima.ru</w:t>
      </w:r>
      <w:r w:rsidR="00BB5AB5" w:rsidRPr="00A771E9">
        <w:rPr>
          <w:rFonts w:ascii="Century Gothic" w:hAnsi="Century Gothic"/>
        </w:rPr>
        <w:fldChar w:fldCharType="end"/>
      </w:r>
      <w:r w:rsidRPr="00A771E9">
        <w:rPr>
          <w:rFonts w:ascii="Century Gothic" w:hAnsi="Century Gothic"/>
          <w:sz w:val="18"/>
          <w:szCs w:val="18"/>
        </w:rPr>
        <w:t xml:space="preserve"> | www.bauklima.ru |</w:t>
      </w:r>
      <w:r w:rsidR="00BB5AB5" w:rsidRPr="00A771E9">
        <w:rPr>
          <w:rFonts w:ascii="Century Gothic" w:hAnsi="Century Gothic"/>
          <w:sz w:val="18"/>
          <w:szCs w:val="18"/>
          <w:lang w:val="en-US"/>
        </w:rPr>
        <w:fldChar w:fldCharType="begin"/>
      </w:r>
      <w:r w:rsidRPr="00345BAC">
        <w:rPr>
          <w:rFonts w:ascii="Century Gothic" w:hAnsi="Century Gothic"/>
          <w:sz w:val="18"/>
          <w:szCs w:val="18"/>
          <w:lang w:val="en-US"/>
        </w:rPr>
        <w:instrText xml:space="preserve"> </w:instrText>
      </w:r>
      <w:r w:rsidRPr="00A771E9">
        <w:rPr>
          <w:rFonts w:ascii="Century Gothic" w:hAnsi="Century Gothic"/>
          <w:sz w:val="18"/>
          <w:szCs w:val="18"/>
          <w:lang w:val="en-US"/>
        </w:rPr>
        <w:instrText>HYPERLINK</w:instrText>
      </w:r>
      <w:r w:rsidRPr="00345BAC">
        <w:rPr>
          <w:rFonts w:ascii="Century Gothic" w:hAnsi="Century Gothic"/>
          <w:sz w:val="18"/>
          <w:szCs w:val="18"/>
          <w:lang w:val="en-US"/>
        </w:rPr>
        <w:instrText xml:space="preserve"> "</w:instrText>
      </w:r>
      <w:r w:rsidRPr="00A771E9">
        <w:rPr>
          <w:rFonts w:ascii="Century Gothic" w:hAnsi="Century Gothic"/>
          <w:sz w:val="18"/>
          <w:szCs w:val="18"/>
          <w:lang w:val="en-US"/>
        </w:rPr>
        <w:instrText>http</w:instrText>
      </w:r>
      <w:r w:rsidRPr="00345BAC">
        <w:rPr>
          <w:rFonts w:ascii="Century Gothic" w:hAnsi="Century Gothic"/>
          <w:sz w:val="18"/>
          <w:szCs w:val="18"/>
          <w:lang w:val="en-US"/>
        </w:rPr>
        <w:instrText>://</w:instrText>
      </w:r>
      <w:r w:rsidRPr="00A771E9">
        <w:rPr>
          <w:rFonts w:ascii="Century Gothic" w:hAnsi="Century Gothic"/>
          <w:sz w:val="18"/>
          <w:szCs w:val="18"/>
          <w:lang w:val="en-US"/>
        </w:rPr>
        <w:instrText>w</w:instrText>
      </w:r>
      <w:r w:rsidRPr="00A771E9">
        <w:rPr>
          <w:rFonts w:ascii="Century Gothic" w:hAnsi="Century Gothic"/>
          <w:sz w:val="18"/>
          <w:szCs w:val="18"/>
        </w:rPr>
        <w:instrText>ww.euroheater.ru</w:instrText>
      </w:r>
      <w:r w:rsidRPr="00345BAC">
        <w:rPr>
          <w:rFonts w:ascii="Century Gothic" w:hAnsi="Century Gothic"/>
          <w:sz w:val="18"/>
          <w:szCs w:val="18"/>
          <w:lang w:val="en-US"/>
        </w:rPr>
        <w:instrText xml:space="preserve">" </w:instrText>
      </w:r>
      <w:r w:rsidR="00BB5AB5" w:rsidRPr="00A771E9">
        <w:rPr>
          <w:rFonts w:ascii="Century Gothic" w:hAnsi="Century Gothic"/>
          <w:sz w:val="18"/>
          <w:szCs w:val="18"/>
          <w:lang w:val="en-US"/>
        </w:rPr>
        <w:fldChar w:fldCharType="separate"/>
      </w:r>
      <w:r w:rsidRPr="00A771E9">
        <w:rPr>
          <w:rStyle w:val="ac"/>
          <w:rFonts w:ascii="Century Gothic" w:hAnsi="Century Gothic"/>
          <w:sz w:val="18"/>
          <w:szCs w:val="18"/>
          <w:lang w:val="en-US"/>
        </w:rPr>
        <w:t>w</w:t>
      </w:r>
      <w:r w:rsidRPr="00A771E9">
        <w:rPr>
          <w:rStyle w:val="ac"/>
          <w:rFonts w:ascii="Century Gothic" w:hAnsi="Century Gothic"/>
          <w:sz w:val="18"/>
          <w:szCs w:val="18"/>
        </w:rPr>
        <w:t>ww.euroheater.ru</w:t>
      </w:r>
      <w:r w:rsidR="00BB5AB5" w:rsidRPr="00A771E9">
        <w:rPr>
          <w:rFonts w:ascii="Century Gothic" w:hAnsi="Century Gothic"/>
          <w:sz w:val="18"/>
          <w:szCs w:val="18"/>
          <w:lang w:val="en-US"/>
        </w:rPr>
        <w:fldChar w:fldCharType="end"/>
      </w:r>
    </w:p>
    <w:p w:rsidR="00A771E9" w:rsidRPr="00345BAC" w:rsidRDefault="00A771E9" w:rsidP="00A771E9">
      <w:pPr>
        <w:pStyle w:val="a8"/>
        <w:tabs>
          <w:tab w:val="clear" w:pos="9355"/>
          <w:tab w:val="right" w:pos="9356"/>
        </w:tabs>
        <w:ind w:left="4253"/>
        <w:rPr>
          <w:sz w:val="18"/>
          <w:szCs w:val="18"/>
          <w:lang w:val="en-US"/>
        </w:rPr>
      </w:pPr>
    </w:p>
    <w:p w:rsidR="00A771E9" w:rsidRDefault="00A771E9" w:rsidP="00A771E9">
      <w:pPr>
        <w:pStyle w:val="a8"/>
        <w:tabs>
          <w:tab w:val="clear" w:pos="9355"/>
          <w:tab w:val="right" w:pos="9356"/>
        </w:tabs>
        <w:ind w:left="4253"/>
        <w:rPr>
          <w:sz w:val="18"/>
          <w:szCs w:val="18"/>
        </w:rPr>
      </w:pPr>
    </w:p>
    <w:tbl>
      <w:tblPr>
        <w:tblpPr w:leftFromText="180" w:rightFromText="180" w:vertAnchor="page" w:horzAnchor="margin" w:tblpY="1957"/>
        <w:tblW w:w="9889" w:type="dxa"/>
        <w:tblLook w:val="04A0"/>
      </w:tblPr>
      <w:tblGrid>
        <w:gridCol w:w="4204"/>
        <w:gridCol w:w="5685"/>
      </w:tblGrid>
      <w:tr w:rsidR="00A771E9" w:rsidRPr="00293E73" w:rsidTr="00AB2BD7">
        <w:trPr>
          <w:trHeight w:val="300"/>
        </w:trPr>
        <w:tc>
          <w:tcPr>
            <w:tcW w:w="420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E9" w:rsidRPr="00AB2BD7" w:rsidRDefault="00A771E9" w:rsidP="00A771E9">
            <w:pPr>
              <w:jc w:val="both"/>
              <w:rPr>
                <w:lang w:val="ru-RU" w:eastAsia="ru-RU"/>
              </w:rPr>
            </w:pPr>
            <w:r w:rsidRPr="00AB2BD7">
              <w:rPr>
                <w:lang w:val="ru-RU" w:eastAsia="ru-RU"/>
              </w:rPr>
              <w:t xml:space="preserve">Организация: </w:t>
            </w:r>
          </w:p>
        </w:tc>
        <w:tc>
          <w:tcPr>
            <w:tcW w:w="5685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A771E9" w:rsidRPr="00293E73" w:rsidRDefault="00A771E9" w:rsidP="00A771E9">
            <w:pPr>
              <w:rPr>
                <w:rFonts w:ascii="Verdana" w:hAnsi="Verdana" w:cs="Arial CYR"/>
                <w:sz w:val="20"/>
                <w:szCs w:val="20"/>
                <w:lang w:val="ru-RU" w:eastAsia="ru-RU"/>
              </w:rPr>
            </w:pPr>
            <w:r w:rsidRPr="00293E73">
              <w:rPr>
                <w:rFonts w:ascii="Verdana" w:hAnsi="Verdana" w:cs="Arial CYR"/>
                <w:sz w:val="20"/>
                <w:szCs w:val="20"/>
                <w:lang w:val="ru-RU" w:eastAsia="ru-RU"/>
              </w:rPr>
              <w:t> </w:t>
            </w:r>
          </w:p>
        </w:tc>
      </w:tr>
      <w:tr w:rsidR="00A771E9" w:rsidRPr="00293E73" w:rsidTr="00AB2BD7">
        <w:trPr>
          <w:trHeight w:val="300"/>
        </w:trPr>
        <w:tc>
          <w:tcPr>
            <w:tcW w:w="420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E9" w:rsidRPr="00AB2BD7" w:rsidRDefault="00A771E9" w:rsidP="00A771E9">
            <w:pPr>
              <w:jc w:val="both"/>
              <w:rPr>
                <w:lang w:val="ru-RU" w:eastAsia="ru-RU"/>
              </w:rPr>
            </w:pPr>
            <w:proofErr w:type="spellStart"/>
            <w:r w:rsidRPr="00AB2BD7">
              <w:rPr>
                <w:lang w:val="ru-RU" w:eastAsia="ru-RU"/>
              </w:rPr>
              <w:t>E-mail</w:t>
            </w:r>
            <w:proofErr w:type="spellEnd"/>
            <w:r w:rsidRPr="00AB2BD7">
              <w:rPr>
                <w:lang w:val="ru-RU" w:eastAsia="ru-RU"/>
              </w:rPr>
              <w:t xml:space="preserve">: </w:t>
            </w:r>
          </w:p>
        </w:tc>
        <w:tc>
          <w:tcPr>
            <w:tcW w:w="5685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A771E9" w:rsidRPr="00293E73" w:rsidRDefault="00A771E9" w:rsidP="00A771E9">
            <w:pPr>
              <w:rPr>
                <w:rFonts w:ascii="Arial CYR" w:hAnsi="Arial CYR" w:cs="Arial CYR"/>
                <w:color w:val="0000FF"/>
                <w:sz w:val="20"/>
                <w:szCs w:val="20"/>
                <w:u w:val="single"/>
                <w:lang w:val="ru-RU" w:eastAsia="ru-RU"/>
              </w:rPr>
            </w:pPr>
            <w:r w:rsidRPr="00293E73">
              <w:rPr>
                <w:rFonts w:ascii="Arial CYR" w:hAnsi="Arial CYR" w:cs="Arial CYR"/>
                <w:color w:val="0000FF"/>
                <w:sz w:val="20"/>
                <w:szCs w:val="20"/>
                <w:u w:val="single"/>
                <w:lang w:val="ru-RU" w:eastAsia="ru-RU"/>
              </w:rPr>
              <w:t> </w:t>
            </w:r>
          </w:p>
        </w:tc>
      </w:tr>
      <w:tr w:rsidR="00A771E9" w:rsidRPr="00293E73" w:rsidTr="00AB2BD7">
        <w:trPr>
          <w:trHeight w:val="300"/>
        </w:trPr>
        <w:tc>
          <w:tcPr>
            <w:tcW w:w="420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E9" w:rsidRPr="00AB2BD7" w:rsidRDefault="00A771E9" w:rsidP="00A771E9">
            <w:pPr>
              <w:jc w:val="both"/>
              <w:rPr>
                <w:lang w:val="ru-RU" w:eastAsia="ru-RU"/>
              </w:rPr>
            </w:pPr>
            <w:r w:rsidRPr="00AB2BD7">
              <w:rPr>
                <w:lang w:val="ru-RU" w:eastAsia="ru-RU"/>
              </w:rPr>
              <w:t xml:space="preserve">Адрес:  </w:t>
            </w:r>
          </w:p>
        </w:tc>
        <w:tc>
          <w:tcPr>
            <w:tcW w:w="5685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A771E9" w:rsidRPr="00293E73" w:rsidRDefault="00A771E9" w:rsidP="00A771E9">
            <w:pPr>
              <w:rPr>
                <w:rFonts w:ascii="Verdana" w:hAnsi="Verdana" w:cs="Arial CYR"/>
                <w:sz w:val="20"/>
                <w:szCs w:val="20"/>
                <w:lang w:val="ru-RU" w:eastAsia="ru-RU"/>
              </w:rPr>
            </w:pPr>
            <w:r w:rsidRPr="00293E73">
              <w:rPr>
                <w:rFonts w:ascii="Verdana" w:hAnsi="Verdana" w:cs="Arial CYR"/>
                <w:sz w:val="20"/>
                <w:szCs w:val="20"/>
                <w:lang w:val="ru-RU" w:eastAsia="ru-RU"/>
              </w:rPr>
              <w:t> </w:t>
            </w:r>
          </w:p>
        </w:tc>
      </w:tr>
      <w:tr w:rsidR="00A771E9" w:rsidRPr="00293E73" w:rsidTr="00AB2BD7">
        <w:trPr>
          <w:trHeight w:val="300"/>
        </w:trPr>
        <w:tc>
          <w:tcPr>
            <w:tcW w:w="420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E9" w:rsidRPr="00AB2BD7" w:rsidRDefault="00A771E9" w:rsidP="00A771E9">
            <w:pPr>
              <w:jc w:val="both"/>
              <w:rPr>
                <w:lang w:val="ru-RU" w:eastAsia="ru-RU"/>
              </w:rPr>
            </w:pPr>
            <w:r w:rsidRPr="00AB2BD7">
              <w:rPr>
                <w:lang w:val="ru-RU" w:eastAsia="ru-RU"/>
              </w:rPr>
              <w:t xml:space="preserve">Тел./Факс: </w:t>
            </w:r>
          </w:p>
        </w:tc>
        <w:tc>
          <w:tcPr>
            <w:tcW w:w="5685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A771E9" w:rsidRPr="00293E73" w:rsidRDefault="00A771E9" w:rsidP="00A771E9">
            <w:pPr>
              <w:rPr>
                <w:rFonts w:ascii="Verdana" w:hAnsi="Verdana" w:cs="Arial CYR"/>
                <w:sz w:val="20"/>
                <w:szCs w:val="20"/>
                <w:lang w:val="ru-RU" w:eastAsia="ru-RU"/>
              </w:rPr>
            </w:pPr>
            <w:r w:rsidRPr="00293E73">
              <w:rPr>
                <w:rFonts w:ascii="Verdana" w:hAnsi="Verdana" w:cs="Arial CYR"/>
                <w:sz w:val="20"/>
                <w:szCs w:val="20"/>
                <w:lang w:val="ru-RU" w:eastAsia="ru-RU"/>
              </w:rPr>
              <w:t> </w:t>
            </w:r>
          </w:p>
        </w:tc>
      </w:tr>
      <w:tr w:rsidR="00A771E9" w:rsidRPr="00293E73" w:rsidTr="00AB2BD7">
        <w:trPr>
          <w:trHeight w:val="300"/>
        </w:trPr>
        <w:tc>
          <w:tcPr>
            <w:tcW w:w="4204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1E9" w:rsidRPr="00AB2BD7" w:rsidRDefault="00A771E9" w:rsidP="00A771E9">
            <w:pPr>
              <w:jc w:val="both"/>
              <w:rPr>
                <w:lang w:val="ru-RU" w:eastAsia="ru-RU"/>
              </w:rPr>
            </w:pPr>
            <w:r w:rsidRPr="00AB2BD7">
              <w:rPr>
                <w:lang w:val="ru-RU" w:eastAsia="ru-RU"/>
              </w:rPr>
              <w:t xml:space="preserve">Контактное лицо:   </w:t>
            </w:r>
          </w:p>
        </w:tc>
        <w:tc>
          <w:tcPr>
            <w:tcW w:w="5685" w:type="dxa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A771E9" w:rsidRPr="00293E73" w:rsidRDefault="00A771E9" w:rsidP="00A771E9">
            <w:pPr>
              <w:rPr>
                <w:rFonts w:ascii="Verdana" w:hAnsi="Verdana" w:cs="Arial CYR"/>
                <w:sz w:val="20"/>
                <w:szCs w:val="20"/>
                <w:lang w:val="ru-RU" w:eastAsia="ru-RU"/>
              </w:rPr>
            </w:pPr>
            <w:r w:rsidRPr="00293E73">
              <w:rPr>
                <w:rFonts w:ascii="Verdana" w:hAnsi="Verdana" w:cs="Arial CYR"/>
                <w:sz w:val="20"/>
                <w:szCs w:val="20"/>
                <w:lang w:val="ru-RU" w:eastAsia="ru-RU"/>
              </w:rPr>
              <w:t> </w:t>
            </w:r>
          </w:p>
        </w:tc>
      </w:tr>
    </w:tbl>
    <w:p w:rsidR="00263DA7" w:rsidRDefault="00263DA7" w:rsidP="0062567C">
      <w:pPr>
        <w:tabs>
          <w:tab w:val="left" w:pos="1485"/>
        </w:tabs>
        <w:rPr>
          <w:rFonts w:ascii="Century Gothic" w:hAnsi="Century Gothic"/>
          <w:sz w:val="22"/>
          <w:szCs w:val="22"/>
          <w:lang w:val="en-US"/>
        </w:rPr>
      </w:pPr>
    </w:p>
    <w:p w:rsidR="00AB2BD7" w:rsidRDefault="00AB2BD7" w:rsidP="0062567C">
      <w:pPr>
        <w:tabs>
          <w:tab w:val="left" w:pos="1485"/>
        </w:tabs>
        <w:rPr>
          <w:rFonts w:ascii="Century Gothic" w:hAnsi="Century Gothic"/>
          <w:sz w:val="22"/>
          <w:szCs w:val="22"/>
          <w:lang w:val="en-US"/>
        </w:rPr>
      </w:pPr>
    </w:p>
    <w:tbl>
      <w:tblPr>
        <w:tblStyle w:val="a7"/>
        <w:tblW w:w="0" w:type="auto"/>
        <w:tblLook w:val="04A0"/>
      </w:tblPr>
      <w:tblGrid>
        <w:gridCol w:w="5778"/>
        <w:gridCol w:w="4111"/>
      </w:tblGrid>
      <w:tr w:rsidR="00AB2BD7" w:rsidTr="00AB2BD7">
        <w:trPr>
          <w:trHeight w:val="1464"/>
        </w:trPr>
        <w:tc>
          <w:tcPr>
            <w:tcW w:w="57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AB2BD7" w:rsidRDefault="00AB2BD7" w:rsidP="00AB2BD7">
            <w:pPr>
              <w:tabs>
                <w:tab w:val="left" w:pos="148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AB2BD7" w:rsidRPr="00AB2BD7" w:rsidRDefault="00A3138B" w:rsidP="00AB2BD7">
            <w:pPr>
              <w:tabs>
                <w:tab w:val="left" w:pos="148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Роторный</w:t>
            </w:r>
            <w:r w:rsidR="00AB2BD7" w:rsidRPr="00AB2BD7">
              <w:rPr>
                <w:b/>
                <w:sz w:val="28"/>
                <w:szCs w:val="28"/>
                <w:lang w:val="ru-RU"/>
              </w:rPr>
              <w:t xml:space="preserve"> рекуператор</w:t>
            </w:r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B2BD7" w:rsidRDefault="00377FF3" w:rsidP="00AB2BD7">
            <w:pPr>
              <w:tabs>
                <w:tab w:val="left" w:pos="1485"/>
              </w:tabs>
              <w:jc w:val="center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noProof/>
                <w:sz w:val="22"/>
                <w:szCs w:val="22"/>
                <w:lang w:val="ru-RU" w:eastAsia="ru-RU"/>
              </w:rPr>
              <w:drawing>
                <wp:inline distT="0" distB="0" distL="0" distR="0">
                  <wp:extent cx="1571625" cy="1266032"/>
                  <wp:effectExtent l="19050" t="0" r="9525" b="0"/>
                  <wp:docPr id="2" name="Рисунок 2" descr="C:\Users\1\Desktop\Чертеж ротор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1\Desktop\Чертеж ротор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985" cy="12679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BD7" w:rsidTr="00AB2BD7">
        <w:tc>
          <w:tcPr>
            <w:tcW w:w="5778" w:type="dxa"/>
            <w:tcBorders>
              <w:top w:val="double" w:sz="4" w:space="0" w:color="auto"/>
              <w:left w:val="doub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jc w:val="center"/>
              <w:rPr>
                <w:b/>
                <w:sz w:val="22"/>
                <w:szCs w:val="22"/>
                <w:lang w:val="ru-RU"/>
              </w:rPr>
            </w:pPr>
            <w:r w:rsidRPr="00AB2BD7">
              <w:rPr>
                <w:b/>
                <w:sz w:val="22"/>
                <w:szCs w:val="22"/>
                <w:lang w:val="ru-RU"/>
              </w:rPr>
              <w:t>Приток</w:t>
            </w:r>
          </w:p>
        </w:tc>
        <w:tc>
          <w:tcPr>
            <w:tcW w:w="4111" w:type="dxa"/>
            <w:tcBorders>
              <w:top w:val="double" w:sz="4" w:space="0" w:color="auto"/>
              <w:right w:val="double" w:sz="4" w:space="0" w:color="auto"/>
            </w:tcBorders>
          </w:tcPr>
          <w:p w:rsidR="00AB2BD7" w:rsidRDefault="00AB2BD7" w:rsidP="0062567C">
            <w:pPr>
              <w:tabs>
                <w:tab w:val="left" w:pos="1485"/>
              </w:tabs>
              <w:rPr>
                <w:rFonts w:ascii="Century Gothic" w:hAnsi="Century Gothic"/>
                <w:sz w:val="22"/>
                <w:szCs w:val="22"/>
                <w:lang w:val="en-US"/>
              </w:rPr>
            </w:pPr>
          </w:p>
        </w:tc>
      </w:tr>
      <w:tr w:rsidR="00AB2BD7" w:rsidTr="00AB2BD7">
        <w:tc>
          <w:tcPr>
            <w:tcW w:w="5778" w:type="dxa"/>
            <w:tcBorders>
              <w:left w:val="double" w:sz="4" w:space="0" w:color="auto"/>
            </w:tcBorders>
          </w:tcPr>
          <w:p w:rsidR="00AB2BD7" w:rsidRPr="00AB2BD7" w:rsidRDefault="00AB2BD7" w:rsidP="0062567C">
            <w:pPr>
              <w:tabs>
                <w:tab w:val="left" w:pos="1485"/>
              </w:tabs>
              <w:rPr>
                <w:sz w:val="22"/>
                <w:szCs w:val="22"/>
                <w:lang w:val="ru-RU"/>
              </w:rPr>
            </w:pPr>
            <w:r w:rsidRPr="00AB2BD7">
              <w:rPr>
                <w:sz w:val="22"/>
                <w:szCs w:val="22"/>
                <w:lang w:val="ru-RU"/>
              </w:rPr>
              <w:t>Расход воздуха</w:t>
            </w:r>
          </w:p>
        </w:tc>
        <w:tc>
          <w:tcPr>
            <w:tcW w:w="4111" w:type="dxa"/>
            <w:tcBorders>
              <w:right w:val="doub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jc w:val="right"/>
              <w:rPr>
                <w:sz w:val="22"/>
                <w:szCs w:val="22"/>
                <w:lang w:val="ru-RU"/>
              </w:rPr>
            </w:pPr>
            <w:proofErr w:type="gramStart"/>
            <w:r w:rsidRPr="00AB2BD7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AB2BD7">
              <w:rPr>
                <w:sz w:val="22"/>
                <w:szCs w:val="22"/>
                <w:lang w:val="ru-RU"/>
              </w:rPr>
              <w:t>³/ч</w:t>
            </w:r>
          </w:p>
        </w:tc>
      </w:tr>
      <w:tr w:rsidR="00AB2BD7" w:rsidTr="00AB2BD7">
        <w:tc>
          <w:tcPr>
            <w:tcW w:w="5778" w:type="dxa"/>
            <w:tcBorders>
              <w:left w:val="double" w:sz="4" w:space="0" w:color="auto"/>
            </w:tcBorders>
          </w:tcPr>
          <w:p w:rsidR="00AB2BD7" w:rsidRPr="00AB2BD7" w:rsidRDefault="00AB2BD7" w:rsidP="0062567C">
            <w:pPr>
              <w:tabs>
                <w:tab w:val="left" w:pos="1485"/>
              </w:tabs>
              <w:rPr>
                <w:sz w:val="22"/>
                <w:szCs w:val="22"/>
                <w:lang w:val="en-US"/>
              </w:rPr>
            </w:pPr>
            <w:r w:rsidRPr="00AB2BD7">
              <w:rPr>
                <w:sz w:val="22"/>
                <w:szCs w:val="22"/>
                <w:lang w:val="ru-RU"/>
              </w:rPr>
              <w:t>Температура воздуха на входе</w:t>
            </w:r>
          </w:p>
        </w:tc>
        <w:tc>
          <w:tcPr>
            <w:tcW w:w="4111" w:type="dxa"/>
            <w:tcBorders>
              <w:right w:val="doub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jc w:val="right"/>
              <w:rPr>
                <w:sz w:val="22"/>
                <w:szCs w:val="22"/>
                <w:lang w:val="ru-RU"/>
              </w:rPr>
            </w:pPr>
            <w:r w:rsidRPr="00AB2BD7">
              <w:rPr>
                <w:sz w:val="22"/>
                <w:szCs w:val="22"/>
                <w:lang w:val="ru-RU"/>
              </w:rPr>
              <w:t>С°</w:t>
            </w:r>
          </w:p>
        </w:tc>
      </w:tr>
      <w:tr w:rsidR="00AB2BD7" w:rsidRPr="00AB2BD7" w:rsidTr="00AB2BD7">
        <w:tc>
          <w:tcPr>
            <w:tcW w:w="5778" w:type="dxa"/>
            <w:tcBorders>
              <w:left w:val="doub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rPr>
                <w:sz w:val="22"/>
                <w:szCs w:val="22"/>
                <w:lang w:val="ru-RU"/>
              </w:rPr>
            </w:pPr>
            <w:r w:rsidRPr="00AB2BD7">
              <w:rPr>
                <w:sz w:val="22"/>
                <w:szCs w:val="22"/>
                <w:lang w:val="ru-RU"/>
              </w:rPr>
              <w:t xml:space="preserve">Относительная влажность воздуха на входе </w:t>
            </w:r>
          </w:p>
        </w:tc>
        <w:tc>
          <w:tcPr>
            <w:tcW w:w="4111" w:type="dxa"/>
            <w:tcBorders>
              <w:right w:val="doub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jc w:val="right"/>
              <w:rPr>
                <w:sz w:val="22"/>
                <w:szCs w:val="22"/>
                <w:lang w:val="ru-RU"/>
              </w:rPr>
            </w:pPr>
            <w:r w:rsidRPr="00AB2BD7">
              <w:rPr>
                <w:sz w:val="22"/>
                <w:szCs w:val="22"/>
                <w:lang w:val="ru-RU"/>
              </w:rPr>
              <w:t>%</w:t>
            </w:r>
          </w:p>
        </w:tc>
      </w:tr>
      <w:tr w:rsidR="00AB2BD7" w:rsidRPr="00AB2BD7" w:rsidTr="00AB2BD7">
        <w:tc>
          <w:tcPr>
            <w:tcW w:w="5778" w:type="dxa"/>
            <w:tcBorders>
              <w:left w:val="double" w:sz="4" w:space="0" w:color="auto"/>
              <w:bottom w:val="doub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rPr>
                <w:sz w:val="22"/>
                <w:szCs w:val="22"/>
                <w:lang w:val="ru-RU"/>
              </w:rPr>
            </w:pPr>
            <w:r w:rsidRPr="00AB2BD7">
              <w:rPr>
                <w:sz w:val="22"/>
                <w:szCs w:val="22"/>
                <w:lang w:val="ru-RU"/>
              </w:rPr>
              <w:t>Температура воздуха на выходе</w:t>
            </w:r>
          </w:p>
        </w:tc>
        <w:tc>
          <w:tcPr>
            <w:tcW w:w="4111" w:type="dxa"/>
            <w:tcBorders>
              <w:bottom w:val="double" w:sz="4" w:space="0" w:color="auto"/>
              <w:right w:val="doub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jc w:val="right"/>
              <w:rPr>
                <w:sz w:val="22"/>
                <w:szCs w:val="22"/>
                <w:lang w:val="ru-RU"/>
              </w:rPr>
            </w:pPr>
            <w:r w:rsidRPr="00AB2BD7">
              <w:rPr>
                <w:sz w:val="22"/>
                <w:szCs w:val="22"/>
                <w:lang w:val="ru-RU"/>
              </w:rPr>
              <w:t>С°</w:t>
            </w:r>
          </w:p>
        </w:tc>
      </w:tr>
      <w:tr w:rsidR="00AB2BD7" w:rsidRPr="00AB2BD7" w:rsidTr="00AB2BD7">
        <w:tc>
          <w:tcPr>
            <w:tcW w:w="5778" w:type="dxa"/>
            <w:tcBorders>
              <w:top w:val="double" w:sz="4" w:space="0" w:color="auto"/>
              <w:left w:val="doub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jc w:val="center"/>
              <w:rPr>
                <w:b/>
                <w:sz w:val="22"/>
                <w:szCs w:val="22"/>
                <w:lang w:val="ru-RU"/>
              </w:rPr>
            </w:pPr>
            <w:r w:rsidRPr="00AB2BD7">
              <w:rPr>
                <w:b/>
                <w:sz w:val="22"/>
                <w:szCs w:val="22"/>
                <w:lang w:val="ru-RU"/>
              </w:rPr>
              <w:t>Вытяжка</w:t>
            </w:r>
          </w:p>
        </w:tc>
        <w:tc>
          <w:tcPr>
            <w:tcW w:w="4111" w:type="dxa"/>
            <w:tcBorders>
              <w:top w:val="double" w:sz="4" w:space="0" w:color="auto"/>
              <w:right w:val="doub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jc w:val="right"/>
              <w:rPr>
                <w:sz w:val="22"/>
                <w:szCs w:val="22"/>
                <w:lang w:val="ru-RU"/>
              </w:rPr>
            </w:pPr>
          </w:p>
        </w:tc>
      </w:tr>
      <w:tr w:rsidR="00AB2BD7" w:rsidRPr="00AB2BD7" w:rsidTr="00AB2BD7">
        <w:tc>
          <w:tcPr>
            <w:tcW w:w="5778" w:type="dxa"/>
            <w:tcBorders>
              <w:left w:val="double" w:sz="4" w:space="0" w:color="auto"/>
            </w:tcBorders>
          </w:tcPr>
          <w:p w:rsidR="00AB2BD7" w:rsidRPr="00AB2BD7" w:rsidRDefault="00AB2BD7" w:rsidP="00811711">
            <w:pPr>
              <w:tabs>
                <w:tab w:val="left" w:pos="1485"/>
              </w:tabs>
              <w:rPr>
                <w:sz w:val="22"/>
                <w:szCs w:val="22"/>
                <w:lang w:val="ru-RU"/>
              </w:rPr>
            </w:pPr>
            <w:r w:rsidRPr="00AB2BD7">
              <w:rPr>
                <w:sz w:val="22"/>
                <w:szCs w:val="22"/>
                <w:lang w:val="ru-RU"/>
              </w:rPr>
              <w:t>Расход воздуха</w:t>
            </w:r>
          </w:p>
        </w:tc>
        <w:tc>
          <w:tcPr>
            <w:tcW w:w="4111" w:type="dxa"/>
            <w:tcBorders>
              <w:right w:val="doub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jc w:val="right"/>
              <w:rPr>
                <w:sz w:val="22"/>
                <w:szCs w:val="22"/>
                <w:lang w:val="ru-RU"/>
              </w:rPr>
            </w:pPr>
            <w:proofErr w:type="gramStart"/>
            <w:r w:rsidRPr="00AB2BD7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AB2BD7">
              <w:rPr>
                <w:sz w:val="22"/>
                <w:szCs w:val="22"/>
                <w:lang w:val="ru-RU"/>
              </w:rPr>
              <w:t>³/ч</w:t>
            </w:r>
          </w:p>
        </w:tc>
      </w:tr>
      <w:tr w:rsidR="00AB2BD7" w:rsidRPr="00AB2BD7" w:rsidTr="00AB2BD7">
        <w:tc>
          <w:tcPr>
            <w:tcW w:w="5778" w:type="dxa"/>
            <w:tcBorders>
              <w:left w:val="double" w:sz="4" w:space="0" w:color="auto"/>
            </w:tcBorders>
          </w:tcPr>
          <w:p w:rsidR="00AB2BD7" w:rsidRPr="00AB2BD7" w:rsidRDefault="00AB2BD7" w:rsidP="00811711">
            <w:pPr>
              <w:tabs>
                <w:tab w:val="left" w:pos="1485"/>
              </w:tabs>
              <w:rPr>
                <w:sz w:val="22"/>
                <w:szCs w:val="22"/>
                <w:lang w:val="en-US"/>
              </w:rPr>
            </w:pPr>
            <w:r w:rsidRPr="00AB2BD7">
              <w:rPr>
                <w:sz w:val="22"/>
                <w:szCs w:val="22"/>
                <w:lang w:val="ru-RU"/>
              </w:rPr>
              <w:t>Температура воздуха на входе</w:t>
            </w:r>
          </w:p>
        </w:tc>
        <w:tc>
          <w:tcPr>
            <w:tcW w:w="4111" w:type="dxa"/>
            <w:tcBorders>
              <w:right w:val="doub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jc w:val="right"/>
              <w:rPr>
                <w:sz w:val="22"/>
                <w:szCs w:val="22"/>
                <w:lang w:val="ru-RU"/>
              </w:rPr>
            </w:pPr>
            <w:r w:rsidRPr="00AB2BD7">
              <w:rPr>
                <w:sz w:val="22"/>
                <w:szCs w:val="22"/>
                <w:lang w:val="ru-RU"/>
              </w:rPr>
              <w:t>С°</w:t>
            </w:r>
          </w:p>
        </w:tc>
      </w:tr>
      <w:tr w:rsidR="00AB2BD7" w:rsidRPr="00AB2BD7" w:rsidTr="00AB2BD7">
        <w:trPr>
          <w:trHeight w:val="255"/>
        </w:trPr>
        <w:tc>
          <w:tcPr>
            <w:tcW w:w="5778" w:type="dxa"/>
            <w:tcBorders>
              <w:left w:val="double" w:sz="4" w:space="0" w:color="auto"/>
              <w:bottom w:val="double" w:sz="4" w:space="0" w:color="auto"/>
            </w:tcBorders>
          </w:tcPr>
          <w:p w:rsidR="00AB2BD7" w:rsidRPr="00AB2BD7" w:rsidRDefault="00AB2BD7" w:rsidP="00811711">
            <w:pPr>
              <w:tabs>
                <w:tab w:val="left" w:pos="1485"/>
              </w:tabs>
              <w:rPr>
                <w:sz w:val="22"/>
                <w:szCs w:val="22"/>
                <w:lang w:val="ru-RU"/>
              </w:rPr>
            </w:pPr>
            <w:r w:rsidRPr="00AB2BD7">
              <w:rPr>
                <w:sz w:val="22"/>
                <w:szCs w:val="22"/>
                <w:lang w:val="ru-RU"/>
              </w:rPr>
              <w:t xml:space="preserve">Относительная влажность воздуха на входе </w:t>
            </w:r>
          </w:p>
        </w:tc>
        <w:tc>
          <w:tcPr>
            <w:tcW w:w="4111" w:type="dxa"/>
            <w:tcBorders>
              <w:bottom w:val="double" w:sz="4" w:space="0" w:color="auto"/>
              <w:right w:val="doub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jc w:val="right"/>
              <w:rPr>
                <w:sz w:val="22"/>
                <w:szCs w:val="22"/>
                <w:lang w:val="ru-RU"/>
              </w:rPr>
            </w:pPr>
            <w:r w:rsidRPr="00AB2BD7">
              <w:rPr>
                <w:sz w:val="22"/>
                <w:szCs w:val="22"/>
                <w:lang w:val="ru-RU"/>
              </w:rPr>
              <w:t>%</w:t>
            </w:r>
          </w:p>
        </w:tc>
      </w:tr>
      <w:tr w:rsidR="00AB2BD7" w:rsidRPr="00AB2BD7" w:rsidTr="00AB2BD7">
        <w:tc>
          <w:tcPr>
            <w:tcW w:w="577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jc w:val="center"/>
              <w:rPr>
                <w:b/>
                <w:sz w:val="22"/>
                <w:szCs w:val="22"/>
                <w:lang w:val="ru-RU"/>
              </w:rPr>
            </w:pPr>
            <w:r w:rsidRPr="00AB2BD7">
              <w:rPr>
                <w:b/>
                <w:sz w:val="22"/>
                <w:szCs w:val="22"/>
                <w:lang w:val="ru-RU"/>
              </w:rPr>
              <w:t>Эффективность</w:t>
            </w:r>
          </w:p>
        </w:tc>
        <w:tc>
          <w:tcPr>
            <w:tcW w:w="4111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jc w:val="right"/>
              <w:rPr>
                <w:sz w:val="22"/>
                <w:szCs w:val="22"/>
                <w:lang w:val="ru-RU"/>
              </w:rPr>
            </w:pPr>
          </w:p>
        </w:tc>
      </w:tr>
      <w:tr w:rsidR="00AB2BD7" w:rsidRPr="00AB2BD7" w:rsidTr="00AB2BD7">
        <w:tc>
          <w:tcPr>
            <w:tcW w:w="5778" w:type="dxa"/>
            <w:tcBorders>
              <w:left w:val="double" w:sz="4" w:space="0" w:color="auto"/>
              <w:bottom w:val="double" w:sz="4" w:space="0" w:color="auto"/>
            </w:tcBorders>
          </w:tcPr>
          <w:p w:rsidR="00AB2BD7" w:rsidRPr="00AB2BD7" w:rsidRDefault="00AB2BD7" w:rsidP="0062567C">
            <w:pPr>
              <w:tabs>
                <w:tab w:val="left" w:pos="1485"/>
              </w:tabs>
              <w:rPr>
                <w:sz w:val="22"/>
                <w:szCs w:val="22"/>
                <w:lang w:val="ru-RU"/>
              </w:rPr>
            </w:pPr>
            <w:r w:rsidRPr="00AB2BD7">
              <w:rPr>
                <w:sz w:val="22"/>
                <w:szCs w:val="22"/>
                <w:lang w:val="ru-RU"/>
              </w:rPr>
              <w:t>Требуемая Эффективность</w:t>
            </w:r>
          </w:p>
        </w:tc>
        <w:tc>
          <w:tcPr>
            <w:tcW w:w="4111" w:type="dxa"/>
            <w:tcBorders>
              <w:bottom w:val="double" w:sz="4" w:space="0" w:color="auto"/>
              <w:right w:val="doub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jc w:val="right"/>
              <w:rPr>
                <w:sz w:val="22"/>
                <w:szCs w:val="22"/>
                <w:lang w:val="ru-RU"/>
              </w:rPr>
            </w:pPr>
            <w:r w:rsidRPr="00AB2BD7">
              <w:rPr>
                <w:sz w:val="22"/>
                <w:szCs w:val="22"/>
                <w:lang w:val="ru-RU"/>
              </w:rPr>
              <w:t>%</w:t>
            </w:r>
          </w:p>
        </w:tc>
      </w:tr>
      <w:tr w:rsidR="00AB2BD7" w:rsidRPr="00AB2BD7" w:rsidTr="00AB2BD7">
        <w:tc>
          <w:tcPr>
            <w:tcW w:w="5778" w:type="dxa"/>
            <w:tcBorders>
              <w:top w:val="double" w:sz="4" w:space="0" w:color="auto"/>
              <w:left w:val="doub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jc w:val="center"/>
              <w:rPr>
                <w:b/>
                <w:sz w:val="22"/>
                <w:szCs w:val="22"/>
                <w:lang w:val="ru-RU"/>
              </w:rPr>
            </w:pPr>
            <w:r w:rsidRPr="00AB2BD7">
              <w:rPr>
                <w:b/>
                <w:sz w:val="22"/>
                <w:szCs w:val="22"/>
                <w:lang w:val="ru-RU"/>
              </w:rPr>
              <w:t>Габариты</w:t>
            </w:r>
          </w:p>
        </w:tc>
        <w:tc>
          <w:tcPr>
            <w:tcW w:w="4111" w:type="dxa"/>
            <w:tcBorders>
              <w:top w:val="double" w:sz="4" w:space="0" w:color="auto"/>
              <w:right w:val="doub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jc w:val="right"/>
              <w:rPr>
                <w:sz w:val="22"/>
                <w:szCs w:val="22"/>
                <w:lang w:val="ru-RU"/>
              </w:rPr>
            </w:pPr>
          </w:p>
        </w:tc>
      </w:tr>
      <w:tr w:rsidR="00AB2BD7" w:rsidRPr="00AB2BD7" w:rsidTr="00AB2BD7">
        <w:tc>
          <w:tcPr>
            <w:tcW w:w="5778" w:type="dxa"/>
            <w:tcBorders>
              <w:left w:val="doub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rPr>
                <w:sz w:val="22"/>
                <w:szCs w:val="22"/>
                <w:lang w:val="ru-RU"/>
              </w:rPr>
            </w:pPr>
            <w:r w:rsidRPr="00AB2BD7">
              <w:rPr>
                <w:sz w:val="22"/>
                <w:szCs w:val="22"/>
                <w:lang w:val="ru-RU"/>
              </w:rPr>
              <w:t xml:space="preserve">Максимальная </w:t>
            </w:r>
            <w:r>
              <w:rPr>
                <w:sz w:val="22"/>
                <w:szCs w:val="22"/>
                <w:lang w:val="ru-RU"/>
              </w:rPr>
              <w:t>ширина</w:t>
            </w:r>
            <w:r w:rsidRPr="00AB2BD7">
              <w:rPr>
                <w:sz w:val="22"/>
                <w:szCs w:val="22"/>
                <w:lang w:val="ru-RU"/>
              </w:rPr>
              <w:t xml:space="preserve"> рекуператора</w:t>
            </w:r>
          </w:p>
        </w:tc>
        <w:tc>
          <w:tcPr>
            <w:tcW w:w="4111" w:type="dxa"/>
            <w:tcBorders>
              <w:right w:val="doub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jc w:val="right"/>
              <w:rPr>
                <w:sz w:val="22"/>
                <w:szCs w:val="22"/>
                <w:lang w:val="ru-RU"/>
              </w:rPr>
            </w:pPr>
            <w:proofErr w:type="gramStart"/>
            <w:r w:rsidRPr="00AB2BD7">
              <w:rPr>
                <w:sz w:val="22"/>
                <w:szCs w:val="22"/>
                <w:lang w:val="ru-RU"/>
              </w:rPr>
              <w:t>мм</w:t>
            </w:r>
            <w:proofErr w:type="gramEnd"/>
            <w:r w:rsidRPr="00AB2BD7">
              <w:rPr>
                <w:sz w:val="22"/>
                <w:szCs w:val="22"/>
                <w:lang w:val="ru-RU"/>
              </w:rPr>
              <w:t>.</w:t>
            </w:r>
          </w:p>
        </w:tc>
      </w:tr>
      <w:tr w:rsidR="00AB2BD7" w:rsidRPr="00AB2BD7" w:rsidTr="00AB2BD7">
        <w:tc>
          <w:tcPr>
            <w:tcW w:w="5778" w:type="dxa"/>
            <w:tcBorders>
              <w:left w:val="double" w:sz="4" w:space="0" w:color="auto"/>
              <w:bottom w:val="doub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rPr>
                <w:sz w:val="22"/>
                <w:szCs w:val="22"/>
                <w:lang w:val="ru-RU"/>
              </w:rPr>
            </w:pPr>
            <w:r w:rsidRPr="00AB2BD7">
              <w:rPr>
                <w:sz w:val="22"/>
                <w:szCs w:val="22"/>
                <w:lang w:val="ru-RU"/>
              </w:rPr>
              <w:t xml:space="preserve">Максимальная </w:t>
            </w:r>
            <w:r>
              <w:rPr>
                <w:sz w:val="22"/>
                <w:szCs w:val="22"/>
                <w:lang w:val="ru-RU"/>
              </w:rPr>
              <w:t xml:space="preserve">высота </w:t>
            </w:r>
            <w:r w:rsidRPr="00AB2BD7">
              <w:rPr>
                <w:sz w:val="22"/>
                <w:szCs w:val="22"/>
                <w:lang w:val="ru-RU"/>
              </w:rPr>
              <w:t xml:space="preserve"> рекуператора</w:t>
            </w:r>
          </w:p>
        </w:tc>
        <w:tc>
          <w:tcPr>
            <w:tcW w:w="4111" w:type="dxa"/>
            <w:tcBorders>
              <w:bottom w:val="double" w:sz="4" w:space="0" w:color="auto"/>
              <w:right w:val="doub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jc w:val="right"/>
              <w:rPr>
                <w:sz w:val="22"/>
                <w:szCs w:val="22"/>
                <w:lang w:val="ru-RU"/>
              </w:rPr>
            </w:pPr>
            <w:proofErr w:type="gramStart"/>
            <w:r w:rsidRPr="00AB2BD7">
              <w:rPr>
                <w:sz w:val="22"/>
                <w:szCs w:val="22"/>
                <w:lang w:val="ru-RU"/>
              </w:rPr>
              <w:t>мм</w:t>
            </w:r>
            <w:proofErr w:type="gramEnd"/>
            <w:r w:rsidRPr="00AB2BD7">
              <w:rPr>
                <w:sz w:val="22"/>
                <w:szCs w:val="22"/>
                <w:lang w:val="ru-RU"/>
              </w:rPr>
              <w:t>.</w:t>
            </w:r>
          </w:p>
        </w:tc>
      </w:tr>
      <w:tr w:rsidR="00AB2BD7" w:rsidRPr="00AB2BD7" w:rsidTr="00AB2BD7">
        <w:tc>
          <w:tcPr>
            <w:tcW w:w="9889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AB2BD7" w:rsidRPr="00AB2BD7" w:rsidRDefault="00AB2BD7" w:rsidP="00AB2BD7">
            <w:pPr>
              <w:tabs>
                <w:tab w:val="left" w:pos="1485"/>
              </w:tabs>
              <w:jc w:val="center"/>
              <w:rPr>
                <w:rFonts w:ascii="Century Gothic" w:hAnsi="Century Gothic"/>
                <w:b/>
                <w:sz w:val="22"/>
                <w:szCs w:val="22"/>
                <w:lang w:val="ru-RU"/>
              </w:rPr>
            </w:pPr>
            <w:r w:rsidRPr="00AB2BD7">
              <w:rPr>
                <w:b/>
                <w:sz w:val="22"/>
                <w:szCs w:val="22"/>
                <w:lang w:val="ru-RU"/>
              </w:rPr>
              <w:t>Дополнительные комментарии или требования</w:t>
            </w:r>
          </w:p>
        </w:tc>
      </w:tr>
      <w:tr w:rsidR="00AB2BD7" w:rsidRPr="00AB2BD7" w:rsidTr="00AB2BD7">
        <w:trPr>
          <w:trHeight w:val="2887"/>
        </w:trPr>
        <w:tc>
          <w:tcPr>
            <w:tcW w:w="9889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B2BD7" w:rsidRDefault="00AB2BD7" w:rsidP="0062567C">
            <w:pPr>
              <w:tabs>
                <w:tab w:val="left" w:pos="1485"/>
              </w:tabs>
              <w:rPr>
                <w:sz w:val="22"/>
                <w:szCs w:val="22"/>
                <w:lang w:val="ru-RU"/>
              </w:rPr>
            </w:pPr>
          </w:p>
        </w:tc>
      </w:tr>
    </w:tbl>
    <w:p w:rsidR="00AB2BD7" w:rsidRPr="00AB2BD7" w:rsidRDefault="00AB2BD7" w:rsidP="0062567C">
      <w:pPr>
        <w:tabs>
          <w:tab w:val="left" w:pos="1485"/>
        </w:tabs>
        <w:rPr>
          <w:rFonts w:ascii="Century Gothic" w:hAnsi="Century Gothic"/>
          <w:sz w:val="22"/>
          <w:szCs w:val="22"/>
          <w:lang w:val="ru-RU"/>
        </w:rPr>
      </w:pPr>
    </w:p>
    <w:sectPr w:rsidR="00AB2BD7" w:rsidRPr="00AB2BD7" w:rsidSect="00A771E9">
      <w:pgSz w:w="11906" w:h="16838" w:code="9"/>
      <w:pgMar w:top="567" w:right="140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D28" w:rsidRDefault="00A46D28" w:rsidP="000E3647">
      <w:r>
        <w:separator/>
      </w:r>
    </w:p>
  </w:endnote>
  <w:endnote w:type="continuationSeparator" w:id="0">
    <w:p w:rsidR="00A46D28" w:rsidRDefault="00A46D28" w:rsidP="000E36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D28" w:rsidRDefault="00A46D28" w:rsidP="000E3647">
      <w:r>
        <w:separator/>
      </w:r>
    </w:p>
  </w:footnote>
  <w:footnote w:type="continuationSeparator" w:id="0">
    <w:p w:rsidR="00A46D28" w:rsidRDefault="00A46D28" w:rsidP="000E36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06C60D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A10307A"/>
    <w:multiLevelType w:val="hybridMultilevel"/>
    <w:tmpl w:val="C4207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FC803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84EEA"/>
    <w:multiLevelType w:val="multilevel"/>
    <w:tmpl w:val="72B27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39FC"/>
    <w:rsid w:val="000E3647"/>
    <w:rsid w:val="00124139"/>
    <w:rsid w:val="00143BCB"/>
    <w:rsid w:val="00163E7C"/>
    <w:rsid w:val="001E3B90"/>
    <w:rsid w:val="0021408F"/>
    <w:rsid w:val="002242ED"/>
    <w:rsid w:val="00263DA7"/>
    <w:rsid w:val="00286E09"/>
    <w:rsid w:val="00293E73"/>
    <w:rsid w:val="002E317C"/>
    <w:rsid w:val="00345BAC"/>
    <w:rsid w:val="00377FF3"/>
    <w:rsid w:val="003B17D0"/>
    <w:rsid w:val="003F24BC"/>
    <w:rsid w:val="003F359D"/>
    <w:rsid w:val="004615A3"/>
    <w:rsid w:val="004625A0"/>
    <w:rsid w:val="004F0635"/>
    <w:rsid w:val="005369A6"/>
    <w:rsid w:val="0062567C"/>
    <w:rsid w:val="006261B8"/>
    <w:rsid w:val="006B5D89"/>
    <w:rsid w:val="006D0C2A"/>
    <w:rsid w:val="006F5F7D"/>
    <w:rsid w:val="00757370"/>
    <w:rsid w:val="007C217A"/>
    <w:rsid w:val="0081146E"/>
    <w:rsid w:val="00827FC6"/>
    <w:rsid w:val="00837E43"/>
    <w:rsid w:val="008D5739"/>
    <w:rsid w:val="009339FC"/>
    <w:rsid w:val="009419FB"/>
    <w:rsid w:val="009E0D8E"/>
    <w:rsid w:val="009E0E82"/>
    <w:rsid w:val="00A3138B"/>
    <w:rsid w:val="00A46D28"/>
    <w:rsid w:val="00A771E9"/>
    <w:rsid w:val="00A8358D"/>
    <w:rsid w:val="00A85316"/>
    <w:rsid w:val="00AB2BD7"/>
    <w:rsid w:val="00AF0986"/>
    <w:rsid w:val="00B20481"/>
    <w:rsid w:val="00B34510"/>
    <w:rsid w:val="00B70EBE"/>
    <w:rsid w:val="00BB5AB5"/>
    <w:rsid w:val="00EA7DF6"/>
    <w:rsid w:val="00EB73FB"/>
    <w:rsid w:val="00ED39F9"/>
    <w:rsid w:val="00EF6DBA"/>
    <w:rsid w:val="00F2739C"/>
    <w:rsid w:val="00F35E32"/>
    <w:rsid w:val="00FA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339FC"/>
    <w:rPr>
      <w:rFonts w:ascii="Times New Roman" w:eastAsia="Times New Roman" w:hAnsi="Times New Roman"/>
      <w:sz w:val="24"/>
      <w:szCs w:val="24"/>
      <w:lang w:val="sk-SK" w:eastAsia="sk-SK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339FC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B34510"/>
    <w:pPr>
      <w:numPr>
        <w:numId w:val="3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5">
    <w:name w:val="Balloon Text"/>
    <w:basedOn w:val="a0"/>
    <w:link w:val="a6"/>
    <w:uiPriority w:val="99"/>
    <w:semiHidden/>
    <w:unhideWhenUsed/>
    <w:rsid w:val="003F24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F24BC"/>
    <w:rPr>
      <w:rFonts w:ascii="Tahoma" w:eastAsia="Times New Roman" w:hAnsi="Tahoma" w:cs="Tahoma"/>
      <w:sz w:val="16"/>
      <w:szCs w:val="16"/>
      <w:lang w:val="sk-SK" w:eastAsia="sk-SK"/>
    </w:rPr>
  </w:style>
  <w:style w:type="table" w:styleId="a7">
    <w:name w:val="Table Grid"/>
    <w:basedOn w:val="a2"/>
    <w:uiPriority w:val="59"/>
    <w:rsid w:val="003F24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0"/>
    <w:link w:val="a9"/>
    <w:uiPriority w:val="99"/>
    <w:unhideWhenUsed/>
    <w:rsid w:val="000E364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0E3647"/>
    <w:rPr>
      <w:rFonts w:ascii="Times New Roman" w:eastAsia="Times New Roman" w:hAnsi="Times New Roman"/>
      <w:sz w:val="24"/>
      <w:szCs w:val="24"/>
      <w:lang w:val="sk-SK" w:eastAsia="sk-SK"/>
    </w:rPr>
  </w:style>
  <w:style w:type="paragraph" w:styleId="aa">
    <w:name w:val="footer"/>
    <w:basedOn w:val="a0"/>
    <w:link w:val="ab"/>
    <w:uiPriority w:val="99"/>
    <w:semiHidden/>
    <w:unhideWhenUsed/>
    <w:rsid w:val="000E364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0E3647"/>
    <w:rPr>
      <w:rFonts w:ascii="Times New Roman" w:eastAsia="Times New Roman" w:hAnsi="Times New Roman"/>
      <w:sz w:val="24"/>
      <w:szCs w:val="24"/>
      <w:lang w:val="sk-SK" w:eastAsia="sk-SK"/>
    </w:rPr>
  </w:style>
  <w:style w:type="character" w:styleId="ac">
    <w:name w:val="Hyperlink"/>
    <w:basedOn w:val="a1"/>
    <w:uiPriority w:val="99"/>
    <w:unhideWhenUsed/>
    <w:rsid w:val="00A771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3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4CD619-ACC0-41BE-B4D9-FF30200E8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Юрьевич</dc:creator>
  <cp:lastModifiedBy>1</cp:lastModifiedBy>
  <cp:revision>3</cp:revision>
  <cp:lastPrinted>2013-11-20T12:53:00Z</cp:lastPrinted>
  <dcterms:created xsi:type="dcterms:W3CDTF">2014-10-31T08:22:00Z</dcterms:created>
  <dcterms:modified xsi:type="dcterms:W3CDTF">2014-10-31T08:23:00Z</dcterms:modified>
</cp:coreProperties>
</file>