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1625CB" w:rsidRPr="000C71A5" w:rsidTr="00E217D7">
        <w:trPr>
          <w:cantSplit/>
          <w:trHeight w:val="735"/>
        </w:trPr>
        <w:tc>
          <w:tcPr>
            <w:tcW w:w="4789" w:type="dxa"/>
          </w:tcPr>
          <w:p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1625CB" w:rsidRPr="000C71A5" w:rsidTr="007F1238">
        <w:trPr>
          <w:cantSplit/>
          <w:trHeight w:val="738"/>
        </w:trPr>
        <w:tc>
          <w:tcPr>
            <w:tcW w:w="4789" w:type="dxa"/>
          </w:tcPr>
          <w:p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THIẾT BỊ</w:t>
            </w:r>
          </w:p>
          <w:p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VIỄN THÔNG ANSV</w:t>
            </w:r>
            <w:r w:rsidRPr="000C71A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E20E" wp14:editId="6D141829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3ACF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    </w:pict>
                </mc:Fallback>
              </mc:AlternateContent>
            </w: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:rsidR="001625CB" w:rsidRPr="000C71A5" w:rsidRDefault="001625CB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ngày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="001B31A9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25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tháng 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08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năm 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2020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</w:p>
          <w:p w:rsidR="001625CB" w:rsidRPr="000C71A5" w:rsidRDefault="001625CB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0C71A5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1625CB" w:rsidRPr="000C71A5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:rsidR="001625CB" w:rsidRPr="000C71A5" w:rsidRDefault="001625CB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C71A5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679/ANSV-DO</w:t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sym w:font="Wingdings" w:char="F0E0"/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&lt;Nhập thông tin&gt;</w:t>
            </w:r>
          </w:p>
          <w:p w:rsidR="001625CB" w:rsidRPr="000C71A5" w:rsidRDefault="001625CB" w:rsidP="00BB54FD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0C71A5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Xác nhận hiệu lực đơn hàng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PO</w:t>
            </w:r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1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hợp đồng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111-2020/CUVT-ANSV/ĐTRR-KHMS</w:t>
            </w:r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&gt;</w:t>
            </w:r>
          </w:p>
        </w:tc>
      </w:tr>
    </w:tbl>
    <w:p w:rsidR="001625CB" w:rsidRPr="000C71A5" w:rsidRDefault="001625CB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0C71A5">
        <w:rPr>
          <w:rFonts w:ascii="Times New Roman" w:hAnsi="Times New Roman"/>
          <w:sz w:val="26"/>
          <w:szCs w:val="26"/>
        </w:rPr>
        <w:t>Kính gửi:</w:t>
      </w:r>
      <w:r w:rsidRPr="000C71A5">
        <w:rPr>
          <w:rFonts w:ascii="Times New Roman" w:hAnsi="Times New Roman"/>
          <w:b/>
          <w:sz w:val="26"/>
          <w:szCs w:val="26"/>
        </w:rPr>
        <w:t xml:space="preserve"> </w:t>
      </w:r>
      <w:r w:rsidR="00C05F5A" w:rsidRPr="000C71A5">
        <w:rPr>
          <w:rFonts w:ascii="Times New Roman" w:hAnsi="Times New Roman"/>
          <w:b/>
          <w:sz w:val="26"/>
          <w:szCs w:val="26"/>
        </w:rPr>
        <w:t>&lt;Temp_</w:t>
      </w:r>
      <w:r w:rsidRPr="000C71A5">
        <w:rPr>
          <w:rFonts w:ascii="Times New Roman" w:hAnsi="Times New Roman"/>
          <w:b/>
          <w:sz w:val="26"/>
          <w:szCs w:val="26"/>
        </w:rPr>
        <w:t>Trung tâm Cung ứng Vật tư – Viễn thông TP. Hồ Chí Minh</w:t>
      </w:r>
      <w:r w:rsidR="00C05F5A" w:rsidRPr="000C71A5">
        <w:rPr>
          <w:rFonts w:ascii="Times New Roman" w:hAnsi="Times New Roman"/>
          <w:b/>
          <w:sz w:val="26"/>
          <w:szCs w:val="26"/>
        </w:rPr>
        <w:t xml:space="preserve">&gt; </w:t>
      </w:r>
    </w:p>
    <w:p w:rsidR="001625CB" w:rsidRPr="000C71A5" w:rsidRDefault="001625CB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 xml:space="preserve">Trước hết, Công ty TNHH Thiết bị Viễn thông ANSV xin trân trọng cảm ơn sự quan tâm của </w:t>
      </w:r>
      <w:r w:rsidR="005A739E" w:rsidRPr="000C71A5">
        <w:rPr>
          <w:rFonts w:ascii="Times New Roman" w:hAnsi="Times New Roman"/>
          <w:sz w:val="24"/>
          <w:szCs w:val="24"/>
          <w:lang w:val="nl-BE"/>
        </w:rPr>
        <w:t>Quý 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trong thời gian qua.</w:t>
      </w:r>
    </w:p>
    <w:p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>C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111-2020/CUVT-ANSV/ĐTRR-KHMS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- gói thầu “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 w:rsidRPr="000C71A5"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” ký giữa Quý </w:t>
      </w:r>
      <w:r w:rsidR="00C05F5A" w:rsidRPr="000C71A5">
        <w:rPr>
          <w:rFonts w:ascii="Times New Roman" w:hAnsi="Times New Roman"/>
          <w:sz w:val="24"/>
          <w:szCs w:val="24"/>
          <w:lang w:val="nl-BE"/>
        </w:rPr>
        <w:t>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13/08/2020</w:t>
      </w:r>
      <w:r w:rsidRPr="000C71A5">
        <w:rPr>
          <w:rFonts w:ascii="Times New Roman" w:hAnsi="Times New Roman"/>
          <w:sz w:val="24"/>
          <w:szCs w:val="24"/>
          <w:lang w:val="nl-NL"/>
        </w:rPr>
        <w:t>;</w:t>
      </w:r>
    </w:p>
    <w:p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0C71A5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5119/CUVT-KV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21/08/2020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của Trung tâm Cung ứng Vật tư – Viễn thông TP. Hồ Chí Minh</w:t>
      </w:r>
      <w:r w:rsidRPr="000C71A5">
        <w:rPr>
          <w:rFonts w:ascii="Times New Roman" w:hAnsi="Times New Roman"/>
          <w:sz w:val="24"/>
          <w:szCs w:val="24"/>
          <w:lang w:val="en-US"/>
        </w:rPr>
        <w:t>;</w:t>
      </w:r>
    </w:p>
    <w:p w:rsidR="001625CB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pacing w:val="-2"/>
          <w:sz w:val="24"/>
          <w:szCs w:val="24"/>
          <w:lang w:val="nl-NL"/>
        </w:rPr>
        <w:t xml:space="preserve">Công ty ANSV xác nhận ngày có hiệu lực của Thư đặt hàng nói trên là ngày </w:t>
      </w:r>
      <w:r w:rsidRPr="000C71A5">
        <w:rPr>
          <w:rFonts w:ascii="Times New Roman" w:hAnsi="Times New Roman"/>
          <w:noProof/>
          <w:spacing w:val="-2"/>
          <w:sz w:val="24"/>
          <w:szCs w:val="24"/>
          <w:lang w:val="nl-NL"/>
        </w:rPr>
        <w:t>25/08/2020</w:t>
      </w:r>
      <w:r w:rsidRPr="000C71A5">
        <w:rPr>
          <w:rFonts w:ascii="Times New Roman" w:hAnsi="Times New Roman"/>
          <w:sz w:val="24"/>
          <w:szCs w:val="24"/>
          <w:lang w:val="nl-NL"/>
        </w:rPr>
        <w:t>,</w:t>
      </w:r>
      <w:r>
        <w:rPr>
          <w:rFonts w:ascii="Times New Roman" w:hAnsi="Times New Roman"/>
          <w:sz w:val="24"/>
          <w:szCs w:val="24"/>
          <w:lang w:val="nl-NL"/>
        </w:rPr>
        <w:t xml:space="preserve"> lịch giao hàng cho các tỉnh dự kiến như phụ lục đính kèm.</w:t>
      </w:r>
    </w:p>
    <w:p w:rsidR="001625CB" w:rsidRPr="00FC0638" w:rsidRDefault="001625CB" w:rsidP="00A91826">
      <w:pPr>
        <w:spacing w:before="12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:rsidR="001625CB" w:rsidRPr="00FC0638" w:rsidRDefault="001625CB" w:rsidP="0005571C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:rsidR="001625CB" w:rsidRPr="00FC0638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Liên quan đến vấn đề bảo hành thiết bị, kính đề nghị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liên hệ: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Ông: Nguyễn Ngọc Huy –</w:t>
      </w:r>
      <w:r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Mobile: 0906072626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>Cố định: 0</w:t>
      </w:r>
      <w:r>
        <w:rPr>
          <w:rFonts w:ascii="Times New Roman" w:hAnsi="Times New Roman"/>
          <w:sz w:val="24"/>
          <w:szCs w:val="24"/>
          <w:lang w:val="nl-BE"/>
        </w:rPr>
        <w:t>2</w:t>
      </w:r>
      <w:r w:rsidRPr="00FC0638">
        <w:rPr>
          <w:rFonts w:ascii="Times New Roman" w:hAnsi="Times New Roman"/>
          <w:sz w:val="24"/>
          <w:szCs w:val="24"/>
          <w:lang w:val="nl-BE"/>
        </w:rPr>
        <w:t>4 37506666 – Ext: 22 (liên hệ 24/7)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:rsidR="001625CB" w:rsidRPr="00FC0638" w:rsidRDefault="001625CB" w:rsidP="00C96D22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 xml:space="preserve">Xin gửi tới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lời chào trân trọng.</w:t>
      </w:r>
    </w:p>
    <w:p w:rsidR="001625CB" w:rsidRDefault="001625CB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1625CB" w:rsidRPr="00FC0638" w:rsidTr="00CE07B8">
        <w:tc>
          <w:tcPr>
            <w:tcW w:w="3510" w:type="dxa"/>
          </w:tcPr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1625CB" w:rsidRPr="00FC0638" w:rsidTr="00CE07B8">
              <w:tc>
                <w:tcPr>
                  <w:tcW w:w="1129" w:type="dxa"/>
                </w:tcPr>
                <w:p w:rsidR="001625CB" w:rsidRPr="00FC0638" w:rsidRDefault="001625CB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:rsidR="001625CB" w:rsidRPr="00FC0638" w:rsidRDefault="001625CB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1625CB" w:rsidRPr="00FC0638" w:rsidTr="00CE07B8">
        <w:tc>
          <w:tcPr>
            <w:tcW w:w="3510" w:type="dxa"/>
          </w:tcPr>
          <w:p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:rsidR="001625CB" w:rsidRPr="00F669B8" w:rsidRDefault="001625CB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7C7896">
        <w:rPr>
          <w:noProof/>
          <w:sz w:val="24"/>
          <w:szCs w:val="24"/>
          <w:lang w:val="vi-VN"/>
        </w:rPr>
        <w:t>679/ANSV-DO</w:t>
      </w:r>
      <w:r w:rsidRPr="00E217D7">
        <w:rPr>
          <w:sz w:val="24"/>
          <w:szCs w:val="24"/>
          <w:lang w:val="nl-BE"/>
        </w:rPr>
        <w:t xml:space="preserve"> ngày </w:t>
      </w:r>
      <w:r w:rsidRPr="007C7896">
        <w:rPr>
          <w:noProof/>
          <w:sz w:val="24"/>
          <w:szCs w:val="24"/>
          <w:lang w:val="nl-BE"/>
        </w:rPr>
        <w:t>25/08/2020</w:t>
      </w:r>
      <w:r w:rsidRPr="00FC0638">
        <w:rPr>
          <w:sz w:val="24"/>
          <w:szCs w:val="24"/>
          <w:lang w:val="nl-BE"/>
        </w:rPr>
        <w:t>)</w:t>
      </w:r>
    </w:p>
    <w:p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891"/>
        <w:gridCol w:w="1356"/>
        <w:gridCol w:w="1260"/>
        <w:gridCol w:w="1530"/>
        <w:gridCol w:w="1170"/>
        <w:gridCol w:w="1710"/>
      </w:tblGrid>
      <w:tr w:rsidR="00733DD4" w:rsidRPr="00573D05" w:rsidTr="00BC2F92">
        <w:trPr>
          <w:trHeight w:hRule="exact" w:val="786"/>
          <w:jc w:val="center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Tổng s</w:t>
            </w:r>
            <w:r w:rsidRPr="00573D05">
              <w:rPr>
                <w:b/>
                <w:sz w:val="24"/>
                <w:szCs w:val="24"/>
                <w:lang w:val="nl-BE"/>
              </w:rPr>
              <w:t>ố lượng</w:t>
            </w:r>
          </w:p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noProof/>
                <w:sz w:val="24"/>
                <w:szCs w:val="24"/>
                <w:lang w:val="nl-BE"/>
              </w:rPr>
              <w:t>PO1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1D102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Giao hàng đợ</w:t>
            </w:r>
            <w:r w:rsidR="00733DD4">
              <w:rPr>
                <w:b/>
                <w:sz w:val="24"/>
                <w:szCs w:val="24"/>
                <w:lang w:val="nl-BE"/>
              </w:rPr>
              <w:t>t 1</w:t>
            </w:r>
          </w:p>
          <w:p w:rsidR="00B27831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31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</w:t>
            </w:r>
            <w:r w:rsidR="00B27831">
              <w:rPr>
                <w:b/>
                <w:sz w:val="24"/>
                <w:szCs w:val="24"/>
                <w:lang w:val="nl-BE"/>
              </w:rPr>
              <w:t xml:space="preserve">iao hàng </w:t>
            </w:r>
            <w:r>
              <w:rPr>
                <w:b/>
                <w:sz w:val="24"/>
                <w:szCs w:val="24"/>
                <w:lang w:val="nl-BE"/>
              </w:rPr>
              <w:t>đợt 2</w:t>
            </w:r>
          </w:p>
          <w:p w:rsidR="00733DD4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</w:tr>
      <w:tr w:rsidR="00733DD4" w:rsidRPr="00573D05" w:rsidTr="00BC2F92">
        <w:trPr>
          <w:trHeight w:hRule="exact" w:val="622"/>
          <w:jc w:val="center"/>
        </w:trPr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An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2.629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BRVũng Tàu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Dương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Phước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Bạc Liêu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Bắc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1.70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Bắc Kạn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Cà Mau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1.40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Cần Thơ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Gia Lai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Tĩnh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Hòa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Hải Phòng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1.390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03/10</w:t>
            </w:r>
            <w:r w:rsidR="00733DD4"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Hậu Giang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Khánh Hòa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6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Kiên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F500A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27</w:t>
            </w:r>
            <w:r w:rsidR="00E854E8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AB7CB7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Kon Tum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Lai Châu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Lâm Đồng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1.300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Lào Cai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Long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Lạng Sơn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Nghệ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F500A8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309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Nam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Phú 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Ngãi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Quảng Trị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Sóc Trăng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Sơn La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Tây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Thái Bình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2.050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Thái Nguyên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Thanh Hóa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1.0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TT Huế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Tiền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Trà Vinh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Tuyên Quang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Long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B27831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B27831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Phúc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Yên Bái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Điện Biên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Đắk Lắk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927A57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Đồng Tháp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Nội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39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TP Hồ Chí Minh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4.600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.600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F500A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17</w:t>
            </w:r>
            <w:r w:rsidR="00E854E8"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266D8B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2/10/2020</w:t>
            </w:r>
          </w:p>
        </w:tc>
      </w:tr>
      <w:tr w:rsidR="00E854E8" w:rsidRPr="00573D05" w:rsidTr="00BC2F92">
        <w:trPr>
          <w:trHeight w:hRule="exact" w:val="640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B27831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4E8" w:rsidRPr="00573D05" w:rsidRDefault="00E854E8" w:rsidP="00B278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4E8" w:rsidRPr="00573D05" w:rsidRDefault="00E854E8" w:rsidP="00625BBC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65.969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47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.140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E854E8" w:rsidP="00625BBC">
            <w:pPr>
              <w:pStyle w:val="FootnoteText"/>
              <w:jc w:val="right"/>
              <w:rPr>
                <w:b/>
                <w:noProof/>
                <w:sz w:val="24"/>
                <w:szCs w:val="24"/>
                <w:lang w:val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18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</w:tbl>
    <w:p w:rsidR="001625CB" w:rsidRPr="00FC0638" w:rsidRDefault="001625CB" w:rsidP="00AC71F1">
      <w:pPr>
        <w:pStyle w:val="FootnoteText"/>
        <w:rPr>
          <w:sz w:val="24"/>
          <w:szCs w:val="24"/>
          <w:lang w:val="nl-BE"/>
        </w:rPr>
      </w:pPr>
    </w:p>
    <w:p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1625CB" w:rsidRPr="00FC0638" w:rsidRDefault="001625CB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:rsidR="001625CB" w:rsidRDefault="001625CB" w:rsidP="000F3D10">
      <w:pPr>
        <w:pStyle w:val="FootnoteText"/>
        <w:rPr>
          <w:sz w:val="24"/>
          <w:szCs w:val="24"/>
          <w:lang w:val="nl-BE"/>
        </w:rPr>
        <w:sectPr w:rsidR="001625CB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:rsidR="001625CB" w:rsidRPr="00FC0638" w:rsidRDefault="001625CB" w:rsidP="000F3D10">
      <w:pPr>
        <w:pStyle w:val="FootnoteText"/>
        <w:rPr>
          <w:sz w:val="24"/>
          <w:szCs w:val="24"/>
          <w:lang w:val="nl-BE"/>
        </w:rPr>
      </w:pPr>
    </w:p>
    <w:sectPr w:rsidR="001625CB" w:rsidRPr="00FC0638" w:rsidSect="001625CB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DBB" w:rsidRDefault="002D6DBB">
      <w:r>
        <w:separator/>
      </w:r>
    </w:p>
  </w:endnote>
  <w:endnote w:type="continuationSeparator" w:id="0">
    <w:p w:rsidR="002D6DBB" w:rsidRDefault="002D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5CB" w:rsidRDefault="001625CB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1625CB" w:rsidRDefault="001625CB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5CB" w:rsidRDefault="001625CB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5DD4" w:rsidRDefault="00945DD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53B97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945DD4" w:rsidRDefault="00945DD4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5DD4" w:rsidRDefault="00945DD4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DBB" w:rsidRDefault="002D6DBB">
      <w:r>
        <w:separator/>
      </w:r>
    </w:p>
  </w:footnote>
  <w:footnote w:type="continuationSeparator" w:id="0">
    <w:p w:rsidR="002D6DBB" w:rsidRDefault="002D6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5C9F"/>
    <w:rsid w:val="00076E1B"/>
    <w:rsid w:val="00077737"/>
    <w:rsid w:val="00080828"/>
    <w:rsid w:val="00080B06"/>
    <w:rsid w:val="00081759"/>
    <w:rsid w:val="00081D80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C71A5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921"/>
    <w:rsid w:val="0010196A"/>
    <w:rsid w:val="001054C2"/>
    <w:rsid w:val="00106E27"/>
    <w:rsid w:val="0010714A"/>
    <w:rsid w:val="00110E79"/>
    <w:rsid w:val="00111595"/>
    <w:rsid w:val="0011691A"/>
    <w:rsid w:val="001174FC"/>
    <w:rsid w:val="001236DE"/>
    <w:rsid w:val="001318BF"/>
    <w:rsid w:val="00133290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16DE"/>
    <w:rsid w:val="001625CB"/>
    <w:rsid w:val="00162D14"/>
    <w:rsid w:val="00164124"/>
    <w:rsid w:val="00164DA2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31A9"/>
    <w:rsid w:val="001B76BC"/>
    <w:rsid w:val="001C0C93"/>
    <w:rsid w:val="001C1D68"/>
    <w:rsid w:val="001C23B5"/>
    <w:rsid w:val="001C30C4"/>
    <w:rsid w:val="001C3DCB"/>
    <w:rsid w:val="001C5EBD"/>
    <w:rsid w:val="001D1024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67A7"/>
    <w:rsid w:val="00240A8F"/>
    <w:rsid w:val="00253A2B"/>
    <w:rsid w:val="002544F6"/>
    <w:rsid w:val="002577C8"/>
    <w:rsid w:val="00265090"/>
    <w:rsid w:val="0026672B"/>
    <w:rsid w:val="00266D8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04E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6DBB"/>
    <w:rsid w:val="002D7325"/>
    <w:rsid w:val="002E1E52"/>
    <w:rsid w:val="002E3066"/>
    <w:rsid w:val="002E57C4"/>
    <w:rsid w:val="002F1C46"/>
    <w:rsid w:val="002F28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35AC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7D5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1B0A"/>
    <w:rsid w:val="004B597D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E7551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565E6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39E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63C4"/>
    <w:rsid w:val="005D1BBB"/>
    <w:rsid w:val="005D6DED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B4A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5BBC"/>
    <w:rsid w:val="00631CB8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5E8B"/>
    <w:rsid w:val="00727A5C"/>
    <w:rsid w:val="00733DD4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97B5B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01FD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47E6B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EC4"/>
    <w:rsid w:val="008C68C1"/>
    <w:rsid w:val="008C73C5"/>
    <w:rsid w:val="008D05F3"/>
    <w:rsid w:val="008D2D4D"/>
    <w:rsid w:val="008D4962"/>
    <w:rsid w:val="008D5954"/>
    <w:rsid w:val="008E084C"/>
    <w:rsid w:val="008E0AF3"/>
    <w:rsid w:val="008E1C3B"/>
    <w:rsid w:val="008F0431"/>
    <w:rsid w:val="008F1C05"/>
    <w:rsid w:val="008F2C7E"/>
    <w:rsid w:val="008F354D"/>
    <w:rsid w:val="008F4569"/>
    <w:rsid w:val="008F68B6"/>
    <w:rsid w:val="008F6D2A"/>
    <w:rsid w:val="008F7839"/>
    <w:rsid w:val="00900AE1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A57"/>
    <w:rsid w:val="00927BF0"/>
    <w:rsid w:val="00927EA6"/>
    <w:rsid w:val="00933DDF"/>
    <w:rsid w:val="00935EB3"/>
    <w:rsid w:val="00935F2B"/>
    <w:rsid w:val="00937614"/>
    <w:rsid w:val="0093762C"/>
    <w:rsid w:val="00940EC2"/>
    <w:rsid w:val="0094124E"/>
    <w:rsid w:val="00945DD4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5C8E"/>
    <w:rsid w:val="009E78EA"/>
    <w:rsid w:val="009F3CED"/>
    <w:rsid w:val="009F626E"/>
    <w:rsid w:val="00A01A22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042A"/>
    <w:rsid w:val="00A245CA"/>
    <w:rsid w:val="00A32CF1"/>
    <w:rsid w:val="00A34599"/>
    <w:rsid w:val="00A40F80"/>
    <w:rsid w:val="00A4108D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2B7B"/>
    <w:rsid w:val="00AA399C"/>
    <w:rsid w:val="00AA4B3E"/>
    <w:rsid w:val="00AA7052"/>
    <w:rsid w:val="00AB4CE1"/>
    <w:rsid w:val="00AB58C6"/>
    <w:rsid w:val="00AB678B"/>
    <w:rsid w:val="00AB6F05"/>
    <w:rsid w:val="00AB7CB7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27831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1D30"/>
    <w:rsid w:val="00B735B9"/>
    <w:rsid w:val="00B77AB2"/>
    <w:rsid w:val="00B77D9F"/>
    <w:rsid w:val="00B8115E"/>
    <w:rsid w:val="00B81D31"/>
    <w:rsid w:val="00B82AA4"/>
    <w:rsid w:val="00B84476"/>
    <w:rsid w:val="00B86D85"/>
    <w:rsid w:val="00B87D53"/>
    <w:rsid w:val="00B92F9F"/>
    <w:rsid w:val="00B93F0F"/>
    <w:rsid w:val="00B9539C"/>
    <w:rsid w:val="00BA18F9"/>
    <w:rsid w:val="00BA19E4"/>
    <w:rsid w:val="00BA2347"/>
    <w:rsid w:val="00BA37CE"/>
    <w:rsid w:val="00BA5157"/>
    <w:rsid w:val="00BB038C"/>
    <w:rsid w:val="00BB33AB"/>
    <w:rsid w:val="00BB4929"/>
    <w:rsid w:val="00BB54FD"/>
    <w:rsid w:val="00BB62FF"/>
    <w:rsid w:val="00BB6852"/>
    <w:rsid w:val="00BB7139"/>
    <w:rsid w:val="00BB7ADE"/>
    <w:rsid w:val="00BB7E0D"/>
    <w:rsid w:val="00BC1113"/>
    <w:rsid w:val="00BC18D4"/>
    <w:rsid w:val="00BC2F92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F5A"/>
    <w:rsid w:val="00C130BC"/>
    <w:rsid w:val="00C13FE6"/>
    <w:rsid w:val="00C22279"/>
    <w:rsid w:val="00C240B5"/>
    <w:rsid w:val="00C25566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3B97"/>
    <w:rsid w:val="00C56515"/>
    <w:rsid w:val="00C574E9"/>
    <w:rsid w:val="00C6087A"/>
    <w:rsid w:val="00C65262"/>
    <w:rsid w:val="00C6619B"/>
    <w:rsid w:val="00C66A5D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6E9D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854E8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2303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3D4E"/>
    <w:rsid w:val="00F45FD1"/>
    <w:rsid w:val="00F500A8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71F5"/>
    <w:rsid w:val="00F87813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A93E0E-B32F-4C58-BD64-1FFBE96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BC54-59A2-4707-8D99-AADCDDF8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2020-08-26T07:26:00Z</cp:lastPrinted>
  <dcterms:created xsi:type="dcterms:W3CDTF">2021-10-24T15:01:00Z</dcterms:created>
  <dcterms:modified xsi:type="dcterms:W3CDTF">2021-10-24T15:01:00Z</dcterms:modified>
</cp:coreProperties>
</file>