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72" w:type="dxa"/>
        <w:tblInd w:w="108" w:type="dxa"/>
        <w:tblLook w:val="01E0" w:firstRow="1" w:lastRow="1" w:firstColumn="1" w:lastColumn="1" w:noHBand="0" w:noVBand="0"/>
      </w:tblPr>
      <w:tblGrid>
        <w:gridCol w:w="9272"/>
      </w:tblGrid>
      <w:tr w:rsidR="000553BC" w14:paraId="26D6C478" w14:textId="77777777" w:rsidTr="00412DF6">
        <w:trPr>
          <w:trHeight w:val="330"/>
        </w:trPr>
        <w:tc>
          <w:tcPr>
            <w:tcW w:w="9272" w:type="dxa"/>
            <w:vAlign w:val="center"/>
          </w:tcPr>
          <w:p w14:paraId="3941A7FF" w14:textId="77777777" w:rsidR="000553BC" w:rsidRPr="00FA3658" w:rsidRDefault="000553BC" w:rsidP="00412DF6">
            <w:pPr>
              <w:spacing w:before="0" w:after="0"/>
              <w:contextualSpacing/>
              <w:jc w:val="right"/>
              <w:rPr>
                <w:b w:val="0"/>
                <w:bCs/>
                <w:sz w:val="20"/>
                <w:szCs w:val="20"/>
                <w:lang w:val="nl-NL"/>
              </w:rPr>
            </w:pPr>
            <w:r w:rsidRPr="00FA3658">
              <w:rPr>
                <w:b w:val="0"/>
                <w:bCs/>
                <w:sz w:val="20"/>
                <w:szCs w:val="20"/>
                <w:lang w:val="nl-NL"/>
              </w:rPr>
              <w:t xml:space="preserve">No.: </w:t>
            </w:r>
            <w:r w:rsidRPr="004B477C">
              <w:rPr>
                <w:b w:val="0"/>
                <w:bCs/>
                <w:noProof/>
                <w:sz w:val="20"/>
                <w:szCs w:val="20"/>
                <w:lang w:val="nl-NL"/>
              </w:rPr>
              <w:t>15</w:t>
            </w:r>
          </w:p>
        </w:tc>
      </w:tr>
      <w:tr w:rsidR="000553BC" w14:paraId="2429CD51" w14:textId="77777777" w:rsidTr="00412DF6">
        <w:trPr>
          <w:trHeight w:val="330"/>
        </w:trPr>
        <w:tc>
          <w:tcPr>
            <w:tcW w:w="9272" w:type="dxa"/>
            <w:vAlign w:val="center"/>
            <w:hideMark/>
          </w:tcPr>
          <w:p w14:paraId="183BF97A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bCs/>
                <w:sz w:val="26"/>
                <w:szCs w:val="26"/>
                <w:lang w:val="nl-NL"/>
              </w:rPr>
              <w:br w:type="page"/>
            </w:r>
            <w:r>
              <w:rPr>
                <w:lang w:val="es-ES"/>
              </w:rPr>
              <w:t>CỘNG HÒA XÃ HỘI CHỦ NGHĨA VIỆT NAM</w:t>
            </w:r>
          </w:p>
          <w:p w14:paraId="4FDE748B" w14:textId="77777777" w:rsidR="000553BC" w:rsidRDefault="000553BC" w:rsidP="00412DF6">
            <w:pPr>
              <w:spacing w:before="0" w:after="0"/>
              <w:contextualSpacing/>
              <w:jc w:val="center"/>
              <w:rPr>
                <w:b w:val="0"/>
                <w:lang w:val="es-ES"/>
              </w:rPr>
            </w:pPr>
            <w:r>
              <w:rPr>
                <w:lang w:val="es-ES"/>
              </w:rPr>
              <w:t>Độc lập - Tự do - Hạnh phúc</w:t>
            </w:r>
          </w:p>
        </w:tc>
      </w:tr>
      <w:tr w:rsidR="000553BC" w14:paraId="5AB079B9" w14:textId="77777777" w:rsidTr="00412DF6">
        <w:trPr>
          <w:trHeight w:val="193"/>
        </w:trPr>
        <w:tc>
          <w:tcPr>
            <w:tcW w:w="9272" w:type="dxa"/>
            <w:hideMark/>
          </w:tcPr>
          <w:p w14:paraId="72B66793" w14:textId="77777777" w:rsidR="000553BC" w:rsidRDefault="000553BC" w:rsidP="00412DF6">
            <w:pPr>
              <w:spacing w:before="0" w:after="0"/>
              <w:jc w:val="center"/>
              <w:rPr>
                <w:b w:val="0"/>
                <w:sz w:val="14"/>
                <w:szCs w:val="14"/>
                <w:lang w:val="es-ES"/>
              </w:rPr>
            </w:pPr>
            <w:r>
              <w:rPr>
                <w:sz w:val="14"/>
                <w:szCs w:val="14"/>
              </w:rPr>
              <w:t>__________________________________________</w:t>
            </w:r>
          </w:p>
        </w:tc>
      </w:tr>
    </w:tbl>
    <w:p w14:paraId="3F3A89D8" w14:textId="77777777" w:rsidR="000553BC" w:rsidRDefault="000553BC" w:rsidP="000553BC">
      <w:pPr>
        <w:spacing w:before="240" w:after="360"/>
        <w:jc w:val="center"/>
        <w:rPr>
          <w:sz w:val="32"/>
          <w:szCs w:val="32"/>
          <w:lang w:val="nl-NL"/>
        </w:rPr>
      </w:pPr>
      <w:r>
        <w:rPr>
          <w:rFonts w:eastAsia="Batang"/>
          <w:bCs/>
          <w:sz w:val="32"/>
          <w:szCs w:val="32"/>
          <w:lang w:eastAsia="ko-KR"/>
        </w:rPr>
        <w:t>BIÊN BẢN XÁC NHẬN TIẾN ĐỘ THỰC HIỆN</w:t>
      </w:r>
    </w:p>
    <w:p w14:paraId="547E656B" w14:textId="5D4EBA54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 xml:space="preserve">Căn cứ Hợp đồng số </w:t>
      </w:r>
      <w:r w:rsidR="00EC1EAF">
        <w:rPr>
          <w:b w:val="0"/>
          <w:i/>
          <w:noProof/>
          <w:sz w:val="26"/>
          <w:szCs w:val="26"/>
        </w:rPr>
        <w:t>123-2022/CUVT-ANSV/DTRR-KHMS</w:t>
      </w:r>
      <w:r w:rsidRPr="008D056D">
        <w:rPr>
          <w:b w:val="0"/>
          <w:i/>
          <w:sz w:val="26"/>
          <w:szCs w:val="26"/>
        </w:rPr>
        <w:t xml:space="preserve"> ngày </w:t>
      </w:r>
      <w:r w:rsidR="00EC1EAF">
        <w:rPr>
          <w:b w:val="0"/>
          <w:i/>
          <w:noProof/>
          <w:sz w:val="26"/>
          <w:szCs w:val="26"/>
        </w:rPr>
        <w:t>13/06/2022</w:t>
      </w:r>
      <w:r>
        <w:rPr>
          <w:b w:val="0"/>
          <w:i/>
          <w:sz w:val="26"/>
          <w:szCs w:val="26"/>
        </w:rPr>
        <w:t xml:space="preserve"> giữa </w:t>
      </w:r>
      <w:r w:rsidR="00EC1EAF">
        <w:rPr>
          <w:b w:val="0"/>
          <w:i/>
          <w:sz w:val="26"/>
          <w:szCs w:val="26"/>
        </w:rPr>
        <w:t>Trung tâm cung ứng vật tư - Viễn thông thành phố Hồ Chí Minh</w:t>
      </w:r>
      <w:r w:rsidRPr="008D056D">
        <w:rPr>
          <w:b w:val="0"/>
          <w:i/>
          <w:sz w:val="26"/>
          <w:szCs w:val="26"/>
        </w:rPr>
        <w:t xml:space="preserve"> và </w:t>
      </w:r>
      <w:r>
        <w:rPr>
          <w:b w:val="0"/>
          <w:i/>
          <w:sz w:val="26"/>
          <w:szCs w:val="26"/>
        </w:rPr>
        <w:t xml:space="preserve">Công ty TNHH </w:t>
      </w:r>
      <w:r w:rsidRPr="008D056D">
        <w:rPr>
          <w:b w:val="0"/>
          <w:i/>
          <w:sz w:val="26"/>
          <w:szCs w:val="26"/>
        </w:rPr>
        <w:t>Thiết bị Viễn thông ANSV về việc mua sắm theo kế hoạch mua sắm “</w:t>
      </w:r>
      <w:r w:rsidR="00EC1EAF">
        <w:rPr>
          <w:b w:val="0"/>
          <w:i/>
          <w:noProof/>
          <w:sz w:val="26"/>
          <w:szCs w:val="26"/>
        </w:rPr>
        <w:t>Mua sắm tập trung thiết bị đầu cuối ONT loại (2FE/GE+Wifi singleband) tương thích hệ thống gpon cho nhu cầu năm 2020</w:t>
      </w:r>
      <w:r>
        <w:rPr>
          <w:b w:val="0"/>
          <w:i/>
          <w:sz w:val="26"/>
          <w:szCs w:val="26"/>
        </w:rPr>
        <w:t>”;</w:t>
      </w:r>
    </w:p>
    <w:p w14:paraId="1005A492" w14:textId="3A2C385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 w:rsidRPr="00823433">
        <w:rPr>
          <w:b w:val="0"/>
          <w:i/>
          <w:sz w:val="26"/>
          <w:szCs w:val="26"/>
        </w:rPr>
        <w:t xml:space="preserve">Căn cứ Thư đặt hàng </w:t>
      </w:r>
      <w:r w:rsidR="00EC1EAF">
        <w:rPr>
          <w:b w:val="0"/>
          <w:i/>
          <w:noProof/>
          <w:sz w:val="26"/>
          <w:szCs w:val="26"/>
        </w:rPr>
        <w:t>PO1</w:t>
      </w:r>
      <w:r w:rsidRPr="00823433">
        <w:rPr>
          <w:b w:val="0"/>
          <w:i/>
          <w:sz w:val="26"/>
          <w:szCs w:val="26"/>
        </w:rPr>
        <w:t xml:space="preserve"> số </w:t>
      </w:r>
      <w:r w:rsidR="00EC1EAF">
        <w:rPr>
          <w:b w:val="0"/>
          <w:i/>
          <w:noProof/>
          <w:sz w:val="26"/>
          <w:szCs w:val="26"/>
        </w:rPr>
        <w:t>3579/CUVT-KV</w:t>
      </w:r>
      <w:r w:rsidRPr="00823433">
        <w:rPr>
          <w:b w:val="0"/>
          <w:i/>
          <w:sz w:val="26"/>
          <w:szCs w:val="26"/>
        </w:rPr>
        <w:t xml:space="preserve"> ngày </w:t>
      </w:r>
      <w:r w:rsidR="00EC1EAF">
        <w:rPr>
          <w:b w:val="0"/>
          <w:i/>
          <w:noProof/>
          <w:sz w:val="26"/>
          <w:szCs w:val="26"/>
        </w:rPr>
        <w:t>13/06/2022</w:t>
      </w:r>
      <w:r w:rsidRPr="00823433">
        <w:rPr>
          <w:b w:val="0"/>
          <w:i/>
          <w:sz w:val="26"/>
          <w:szCs w:val="26"/>
        </w:rPr>
        <w:t xml:space="preserve"> của </w:t>
      </w:r>
      <w:r w:rsidR="00EC1EAF">
        <w:rPr>
          <w:b w:val="0"/>
          <w:i/>
          <w:sz w:val="26"/>
          <w:szCs w:val="26"/>
        </w:rPr>
        <w:t>Trung tâm cung ứng vật tư - Viễn thông thành phố Hồ Chí Minh</w:t>
      </w:r>
      <w:r>
        <w:rPr>
          <w:b w:val="0"/>
          <w:i/>
          <w:sz w:val="26"/>
          <w:szCs w:val="26"/>
        </w:rPr>
        <w:t xml:space="preserve"> về việc yêu cầu giao hàng;</w:t>
      </w:r>
    </w:p>
    <w:p w14:paraId="438741B1" w14:textId="77777777" w:rsidR="00BF62C8" w:rsidRDefault="00BF62C8" w:rsidP="00BF62C8">
      <w:pPr>
        <w:spacing w:before="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nghiệm thu kỹ thuật theo thư đặt hàng;</w:t>
      </w:r>
    </w:p>
    <w:p w14:paraId="36EFF62C" w14:textId="77777777" w:rsidR="00BF62C8" w:rsidRDefault="00BF62C8" w:rsidP="00BF62C8">
      <w:pPr>
        <w:spacing w:before="0" w:after="60" w:line="288" w:lineRule="auto"/>
        <w:ind w:firstLine="432"/>
        <w:jc w:val="both"/>
        <w:rPr>
          <w:b w:val="0"/>
          <w:i/>
          <w:sz w:val="26"/>
          <w:szCs w:val="26"/>
        </w:rPr>
      </w:pPr>
      <w:r>
        <w:rPr>
          <w:b w:val="0"/>
          <w:i/>
          <w:sz w:val="26"/>
          <w:szCs w:val="26"/>
        </w:rPr>
        <w:t>Căn cứ Biên bản giao nhận hàng hóa.</w:t>
      </w:r>
    </w:p>
    <w:p w14:paraId="3032FDDF" w14:textId="4B772154" w:rsidR="000553BC" w:rsidRPr="008D056D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  <w:lang w:val="nl-NL"/>
        </w:rPr>
      </w:pPr>
      <w:r w:rsidRPr="008D056D">
        <w:rPr>
          <w:b w:val="0"/>
          <w:sz w:val="26"/>
          <w:szCs w:val="26"/>
          <w:lang w:val="nl-NL"/>
        </w:rPr>
        <w:t xml:space="preserve">Hôm nay, </w:t>
      </w:r>
      <w:r w:rsidRPr="008D056D">
        <w:rPr>
          <w:b w:val="0"/>
          <w:bCs/>
          <w:sz w:val="26"/>
          <w:szCs w:val="26"/>
        </w:rPr>
        <w:t xml:space="preserve">ngày </w:t>
      </w:r>
      <w:r>
        <w:rPr>
          <w:b w:val="0"/>
          <w:bCs/>
          <w:noProof/>
          <w:sz w:val="26"/>
          <w:szCs w:val="26"/>
        </w:rPr>
        <w:t xml:space="preserve"> </w:t>
      </w:r>
      <w:r w:rsidR="00EC1EAF">
        <w:rPr>
          <w:b w:val="0"/>
          <w:sz w:val="26"/>
          <w:szCs w:val="26"/>
          <w:lang w:val="nl-NL"/>
        </w:rPr>
        <w:t>18/07/2022</w:t>
      </w:r>
      <w:r w:rsidRPr="008D056D">
        <w:rPr>
          <w:b w:val="0"/>
          <w:sz w:val="26"/>
          <w:szCs w:val="26"/>
          <w:lang w:val="nl-NL"/>
        </w:rPr>
        <w:t>, chúng tôi gồm có:</w:t>
      </w:r>
    </w:p>
    <w:p w14:paraId="75CE8BF8" w14:textId="420065B7" w:rsidR="00874925" w:rsidRPr="00C954C8" w:rsidRDefault="00874925" w:rsidP="00874925">
      <w:pPr>
        <w:spacing w:before="240" w:after="160" w:line="240" w:lineRule="atLeast"/>
        <w:jc w:val="both"/>
        <w:rPr>
          <w:noProof/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 xml:space="preserve">Bên A: </w:t>
      </w:r>
      <w:r w:rsidR="00EC1EAF">
        <w:rPr>
          <w:noProof/>
          <w:sz w:val="26"/>
          <w:szCs w:val="26"/>
          <w:lang w:val="nl-NL"/>
        </w:rPr>
        <w:t>Viễn Thông Thừa Thiên Huế</w:t>
      </w:r>
    </w:p>
    <w:p w14:paraId="0FDCA4F4" w14:textId="244AFBF8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 w:rsidRPr="00C954C8">
        <w:rPr>
          <w:b w:val="0"/>
          <w:sz w:val="26"/>
          <w:szCs w:val="26"/>
        </w:rPr>
        <w:t xml:space="preserve">Địa chỉ: </w:t>
      </w:r>
    </w:p>
    <w:p w14:paraId="1EB0E1DC" w14:textId="0283EB7B" w:rsidR="00874925" w:rsidRPr="00C954C8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 xml:space="preserve">Điện thoại: </w:t>
      </w:r>
      <w:r w:rsidRPr="00C954C8">
        <w:rPr>
          <w:b w:val="0"/>
          <w:sz w:val="26"/>
          <w:szCs w:val="26"/>
          <w:lang w:val="fr-FR"/>
        </w:rPr>
        <w:tab/>
      </w:r>
      <w:r w:rsidRPr="00C954C8">
        <w:rPr>
          <w:b w:val="0"/>
          <w:sz w:val="26"/>
          <w:szCs w:val="26"/>
        </w:rPr>
        <w:t xml:space="preserve">Fax: </w:t>
      </w:r>
    </w:p>
    <w:p w14:paraId="02D577C3" w14:textId="49413F65" w:rsidR="00874925" w:rsidRPr="003B41CB" w:rsidRDefault="00874925" w:rsidP="00874925">
      <w:pPr>
        <w:numPr>
          <w:ilvl w:val="0"/>
          <w:numId w:val="1"/>
        </w:numPr>
        <w:tabs>
          <w:tab w:val="num" w:pos="426"/>
        </w:tabs>
        <w:spacing w:before="60" w:after="60" w:line="288" w:lineRule="auto"/>
        <w:ind w:hanging="576"/>
        <w:rPr>
          <w:b w:val="0"/>
          <w:sz w:val="26"/>
          <w:szCs w:val="26"/>
        </w:rPr>
      </w:pPr>
      <w:r>
        <w:rPr>
          <w:b w:val="0"/>
          <w:sz w:val="26"/>
          <w:szCs w:val="26"/>
        </w:rPr>
        <w:t>Đại diện:</w:t>
      </w:r>
      <w:r w:rsidRPr="00C954C8">
        <w:rPr>
          <w:b w:val="0"/>
          <w:sz w:val="26"/>
          <w:szCs w:val="26"/>
        </w:rPr>
        <w:t xml:space="preserve"> </w:t>
      </w:r>
      <w:r>
        <w:rPr>
          <w:b w:val="0"/>
          <w:sz w:val="26"/>
          <w:szCs w:val="26"/>
        </w:rPr>
        <w:tab/>
      </w:r>
      <w:r w:rsidRPr="00C954C8">
        <w:rPr>
          <w:b w:val="0"/>
          <w:sz w:val="26"/>
          <w:szCs w:val="26"/>
        </w:rPr>
        <w:t xml:space="preserve">Chức vụ: </w:t>
      </w:r>
    </w:p>
    <w:p w14:paraId="393652FA" w14:textId="77777777" w:rsidR="000553BC" w:rsidRDefault="000553BC" w:rsidP="000553BC">
      <w:pPr>
        <w:tabs>
          <w:tab w:val="left" w:pos="1620"/>
          <w:tab w:val="left" w:pos="1980"/>
        </w:tabs>
        <w:spacing w:before="240" w:line="24" w:lineRule="atLeast"/>
        <w:jc w:val="both"/>
        <w:rPr>
          <w:sz w:val="26"/>
          <w:szCs w:val="26"/>
          <w:lang w:val="nl-NL"/>
        </w:rPr>
      </w:pPr>
      <w:r w:rsidRPr="00C954C8">
        <w:rPr>
          <w:sz w:val="26"/>
          <w:szCs w:val="26"/>
          <w:lang w:val="nl-NL"/>
        </w:rPr>
        <w:t>Bên B: CÔNG TY TNHH THIẾT BỊ VIỄN THÔNG ANSV</w:t>
      </w:r>
    </w:p>
    <w:tbl>
      <w:tblPr>
        <w:tblW w:w="9724" w:type="dxa"/>
        <w:tblLook w:val="04A0" w:firstRow="1" w:lastRow="0" w:firstColumn="1" w:lastColumn="0" w:noHBand="0" w:noVBand="1"/>
      </w:tblPr>
      <w:tblGrid>
        <w:gridCol w:w="5681"/>
        <w:gridCol w:w="4043"/>
      </w:tblGrid>
      <w:tr w:rsidR="000553BC" w:rsidRPr="00792EEF" w14:paraId="292A0F4F" w14:textId="77777777" w:rsidTr="00412DF6">
        <w:trPr>
          <w:trHeight w:hRule="exact" w:val="453"/>
        </w:trPr>
        <w:tc>
          <w:tcPr>
            <w:tcW w:w="9724" w:type="dxa"/>
            <w:gridSpan w:val="2"/>
            <w:vAlign w:val="center"/>
            <w:hideMark/>
          </w:tcPr>
          <w:p w14:paraId="741A1F27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noProof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Địa chỉ: </w:t>
            </w:r>
            <w:r w:rsidRPr="00792EEF">
              <w:rPr>
                <w:b w:val="0"/>
                <w:sz w:val="26"/>
                <w:szCs w:val="26"/>
              </w:rPr>
              <w:t>124 Hoàng Quốc Việt, quận Cầu Giấy, TP. Hà Nội</w:t>
            </w:r>
          </w:p>
        </w:tc>
      </w:tr>
      <w:tr w:rsidR="000553BC" w:rsidRPr="00792EEF" w14:paraId="563D5F9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4D9A1228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-   Điện thoại: </w:t>
            </w:r>
            <w:r w:rsidRPr="00792EEF">
              <w:rPr>
                <w:b w:val="0"/>
                <w:sz w:val="26"/>
                <w:szCs w:val="26"/>
              </w:rPr>
              <w:t>024.38362094</w:t>
            </w:r>
          </w:p>
        </w:tc>
        <w:tc>
          <w:tcPr>
            <w:tcW w:w="4043" w:type="dxa"/>
            <w:vAlign w:val="center"/>
            <w:hideMark/>
          </w:tcPr>
          <w:p w14:paraId="2AB754CF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b w:val="0"/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 xml:space="preserve">Fax: </w:t>
            </w:r>
            <w:r w:rsidRPr="00792EEF">
              <w:rPr>
                <w:b w:val="0"/>
                <w:sz w:val="26"/>
                <w:szCs w:val="26"/>
              </w:rPr>
              <w:t>024.38361195</w:t>
            </w:r>
          </w:p>
        </w:tc>
      </w:tr>
      <w:tr w:rsidR="000553BC" w:rsidRPr="00792EEF" w14:paraId="7C479177" w14:textId="77777777" w:rsidTr="00412DF6">
        <w:trPr>
          <w:trHeight w:hRule="exact" w:val="453"/>
        </w:trPr>
        <w:tc>
          <w:tcPr>
            <w:tcW w:w="5681" w:type="dxa"/>
            <w:vAlign w:val="center"/>
            <w:hideMark/>
          </w:tcPr>
          <w:p w14:paraId="0B890E4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-   Đại diện:</w:t>
            </w:r>
            <w:r>
              <w:rPr>
                <w:b w:val="0"/>
                <w:sz w:val="26"/>
                <w:szCs w:val="26"/>
                <w:lang w:val="nl-NL"/>
              </w:rPr>
              <w:t xml:space="preserve"> Ông Vũ Tuấn Khanh</w:t>
            </w:r>
          </w:p>
        </w:tc>
        <w:tc>
          <w:tcPr>
            <w:tcW w:w="4043" w:type="dxa"/>
            <w:vAlign w:val="center"/>
            <w:hideMark/>
          </w:tcPr>
          <w:p w14:paraId="23F4AAC2" w14:textId="77777777" w:rsidR="000553BC" w:rsidRPr="00792EEF" w:rsidRDefault="000553BC" w:rsidP="00412DF6">
            <w:pPr>
              <w:tabs>
                <w:tab w:val="left" w:pos="1620"/>
                <w:tab w:val="left" w:pos="1980"/>
              </w:tabs>
              <w:spacing w:before="0" w:after="0" w:line="276" w:lineRule="auto"/>
              <w:rPr>
                <w:sz w:val="26"/>
                <w:szCs w:val="26"/>
                <w:lang w:val="nl-NL"/>
              </w:rPr>
            </w:pPr>
            <w:r w:rsidRPr="00792EEF">
              <w:rPr>
                <w:b w:val="0"/>
                <w:sz w:val="26"/>
                <w:szCs w:val="26"/>
                <w:lang w:val="nl-NL"/>
              </w:rPr>
              <w:t>Chức vụ:</w:t>
            </w:r>
            <w:r w:rsidRPr="00792EEF">
              <w:rPr>
                <w:b w:val="0"/>
                <w:noProof/>
                <w:sz w:val="26"/>
                <w:szCs w:val="26"/>
                <w:lang w:val="nl-NL"/>
              </w:rPr>
              <w:t xml:space="preserve"> </w:t>
            </w:r>
            <w:r w:rsidRPr="00792EEF">
              <w:rPr>
                <w:b w:val="0"/>
                <w:sz w:val="26"/>
                <w:szCs w:val="26"/>
              </w:rPr>
              <w:t>Phó Tổng Giám đốc</w:t>
            </w:r>
          </w:p>
        </w:tc>
      </w:tr>
    </w:tbl>
    <w:p w14:paraId="60A47CE3" w14:textId="77777777" w:rsidR="000553BC" w:rsidRPr="00C954C8" w:rsidRDefault="000553BC" w:rsidP="000553BC">
      <w:pPr>
        <w:tabs>
          <w:tab w:val="left" w:pos="0"/>
        </w:tabs>
        <w:spacing w:before="240" w:after="240" w:line="24" w:lineRule="atLeast"/>
        <w:ind w:firstLine="432"/>
        <w:jc w:val="both"/>
        <w:rPr>
          <w:b w:val="0"/>
          <w:sz w:val="26"/>
          <w:szCs w:val="26"/>
        </w:rPr>
      </w:pPr>
      <w:r w:rsidRPr="00C954C8">
        <w:rPr>
          <w:b w:val="0"/>
          <w:bCs/>
          <w:sz w:val="26"/>
          <w:szCs w:val="26"/>
        </w:rPr>
        <w:t>Hai bên cùng xác nhận tiến độ giao nhận hàng hóa theo thư đặt hàng như sau</w:t>
      </w:r>
      <w:r w:rsidRPr="00C954C8">
        <w:rPr>
          <w:b w:val="0"/>
          <w:sz w:val="26"/>
          <w:szCs w:val="26"/>
        </w:rPr>
        <w:t>:</w:t>
      </w:r>
    </w:p>
    <w:tbl>
      <w:tblPr>
        <w:tblStyle w:val="TableGrid1"/>
        <w:tblW w:w="9872" w:type="dxa"/>
        <w:tblInd w:w="-72" w:type="dxa"/>
        <w:tblLayout w:type="fixed"/>
        <w:tblLook w:val="04A0" w:firstRow="1" w:lastRow="0" w:firstColumn="1" w:lastColumn="0" w:noHBand="0" w:noVBand="1"/>
      </w:tblPr>
      <w:tblGrid>
        <w:gridCol w:w="815"/>
        <w:gridCol w:w="2075"/>
        <w:gridCol w:w="1462"/>
        <w:gridCol w:w="1448"/>
        <w:gridCol w:w="1448"/>
        <w:gridCol w:w="1448"/>
        <w:gridCol w:w="1176"/>
      </w:tblGrid>
      <w:tr w:rsidR="000553BC" w:rsidRPr="005B6996" w14:paraId="2F48B924" w14:textId="77777777" w:rsidTr="00412DF6">
        <w:trPr>
          <w:trHeight w:val="928"/>
        </w:trPr>
        <w:tc>
          <w:tcPr>
            <w:tcW w:w="81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7F7A5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07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6C42CFD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9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FEBAA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yêu cầu</w:t>
            </w:r>
          </w:p>
        </w:tc>
        <w:tc>
          <w:tcPr>
            <w:tcW w:w="289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D4B8337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Theme="minorHAnsi"/>
                <w:sz w:val="26"/>
                <w:szCs w:val="26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Thời gian thực hiện</w:t>
            </w:r>
          </w:p>
        </w:tc>
        <w:tc>
          <w:tcPr>
            <w:tcW w:w="117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  <w:hideMark/>
          </w:tcPr>
          <w:p w14:paraId="14F5BA3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Đánh giá</w:t>
            </w:r>
          </w:p>
          <w:p w14:paraId="31F56C4E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(Đạt/ Không đạt)</w:t>
            </w:r>
          </w:p>
        </w:tc>
      </w:tr>
      <w:tr w:rsidR="000553BC" w:rsidRPr="005B6996" w14:paraId="68CABC96" w14:textId="77777777" w:rsidTr="00412DF6">
        <w:trPr>
          <w:trHeight w:val="879"/>
        </w:trPr>
        <w:tc>
          <w:tcPr>
            <w:tcW w:w="81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3F35486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207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FE663A" w14:textId="77777777" w:rsidR="000553BC" w:rsidRPr="005B6996" w:rsidRDefault="000553BC" w:rsidP="00412DF6">
            <w:pPr>
              <w:spacing w:before="0" w:after="0" w:line="24" w:lineRule="atLeast"/>
              <w:rPr>
                <w:rFonts w:eastAsia="Batang"/>
                <w:bCs/>
                <w:sz w:val="26"/>
                <w:szCs w:val="26"/>
                <w:lang w:eastAsia="ko-KR"/>
              </w:rPr>
            </w:pP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2A4BF3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47D262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5EBEAF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Bắt đầu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0C62B8B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Hoàn thành</w:t>
            </w:r>
          </w:p>
        </w:tc>
        <w:tc>
          <w:tcPr>
            <w:tcW w:w="11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8169F4" w14:textId="77777777" w:rsidR="000553BC" w:rsidRPr="005B6996" w:rsidRDefault="000553BC" w:rsidP="00412DF6">
            <w:pPr>
              <w:spacing w:before="0" w:after="0" w:line="24" w:lineRule="atLeast"/>
              <w:jc w:val="center"/>
              <w:rPr>
                <w:rFonts w:eastAsia="Batang"/>
                <w:b w:val="0"/>
                <w:bCs/>
                <w:sz w:val="26"/>
                <w:szCs w:val="26"/>
                <w:lang w:eastAsia="ko-KR"/>
              </w:rPr>
            </w:pPr>
          </w:p>
        </w:tc>
      </w:tr>
      <w:tr w:rsidR="00BF62C8" w:rsidRPr="005B6996" w14:paraId="7DF38325" w14:textId="77777777" w:rsidTr="00412DF6">
        <w:trPr>
          <w:trHeight w:val="1779"/>
        </w:trPr>
        <w:tc>
          <w:tcPr>
            <w:tcW w:w="8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4B1A594" w14:textId="77777777" w:rsidR="00BF62C8" w:rsidRPr="005B6996" w:rsidRDefault="00BF62C8" w:rsidP="00BF62C8">
            <w:pPr>
              <w:spacing w:before="0" w:after="0" w:line="24" w:lineRule="atLeast"/>
              <w:ind w:left="-975" w:right="-54" w:firstLine="840"/>
              <w:jc w:val="center"/>
              <w:rPr>
                <w:rFonts w:eastAsiaTheme="minorHAnsi"/>
                <w:b w:val="0"/>
                <w:sz w:val="26"/>
                <w:szCs w:val="26"/>
              </w:rPr>
            </w:pPr>
            <w:r w:rsidRPr="005B6996">
              <w:rPr>
                <w:rFonts w:eastAsiaTheme="minorHAnsi"/>
                <w:b w:val="0"/>
                <w:sz w:val="26"/>
                <w:szCs w:val="26"/>
              </w:rPr>
              <w:lastRenderedPageBreak/>
              <w:t>1</w:t>
            </w:r>
          </w:p>
        </w:tc>
        <w:tc>
          <w:tcPr>
            <w:tcW w:w="20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E29E57F" w14:textId="3CB945DB" w:rsidR="00BF62C8" w:rsidRPr="005B6996" w:rsidRDefault="00BF62C8" w:rsidP="00BF62C8">
            <w:pPr>
              <w:spacing w:before="0" w:after="0" w:line="24" w:lineRule="atLeast"/>
              <w:rPr>
                <w:rFonts w:eastAsiaTheme="minorHAnsi"/>
                <w:b w:val="0"/>
                <w:sz w:val="26"/>
                <w:szCs w:val="26"/>
              </w:rPr>
            </w:pPr>
            <w:r>
              <w:rPr>
                <w:rFonts w:eastAsiaTheme="minorHAnsi"/>
                <w:b w:val="0"/>
              </w:rPr>
              <w:t>Giao hàng theo T</w:t>
            </w:r>
            <w:r w:rsidRPr="004805D5">
              <w:rPr>
                <w:rFonts w:eastAsiaTheme="minorHAnsi"/>
                <w:b w:val="0"/>
              </w:rPr>
              <w:t xml:space="preserve">hư đặt hàng </w:t>
            </w:r>
            <w:r w:rsidR="00EC1EAF">
              <w:rPr>
                <w:rFonts w:eastAsiaTheme="minorHAnsi"/>
                <w:b w:val="0"/>
              </w:rPr>
              <w:t>PO1</w:t>
            </w:r>
            <w:r w:rsidRPr="004B60F5">
              <w:rPr>
                <w:rFonts w:eastAsiaTheme="minorHAnsi"/>
                <w:b w:val="0"/>
              </w:rPr>
              <w:t xml:space="preserve"> số </w:t>
            </w:r>
            <w:r w:rsidR="00EC1EAF">
              <w:rPr>
                <w:rFonts w:eastAsiaTheme="minorHAnsi"/>
                <w:b w:val="0"/>
              </w:rPr>
              <w:t>3579/CUVT-KV</w:t>
            </w:r>
          </w:p>
        </w:tc>
        <w:tc>
          <w:tcPr>
            <w:tcW w:w="14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85624F5" w14:textId="637B6AC7" w:rsidR="00BF62C8" w:rsidRPr="008029DB" w:rsidRDefault="00EC1EAF" w:rsidP="00BF62C8">
            <w:pPr>
              <w:jc w:val="right"/>
              <w:rPr>
                <w:rFonts w:eastAsia="Batang"/>
                <w:b w:val="0"/>
                <w:color w:val="C00000"/>
                <w:lang w:val="en-GB"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D4B387" w14:textId="74BEE483" w:rsidR="00BF62C8" w:rsidRPr="008029DB" w:rsidRDefault="00EC1EAF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F82ACB" w14:textId="1F455463" w:rsidR="00BF62C8" w:rsidRPr="008029DB" w:rsidRDefault="00EC1EAF" w:rsidP="00BF62C8">
            <w:pPr>
              <w:jc w:val="right"/>
              <w:rPr>
                <w:rFonts w:eastAsia="Batang"/>
                <w:b w:val="0"/>
                <w:color w:val="C00000"/>
                <w:lang w:eastAsia="ko-KR"/>
              </w:rPr>
            </w:pPr>
            <w:r>
              <w:rPr>
                <w:rFonts w:eastAsiaTheme="minorHAnsi"/>
                <w:b w:val="0"/>
              </w:rPr>
              <w:t>13/06/2022</w:t>
            </w:r>
          </w:p>
        </w:tc>
        <w:tc>
          <w:tcPr>
            <w:tcW w:w="1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08E8530" w14:textId="0EC9979E" w:rsidR="00BF62C8" w:rsidRPr="005B6996" w:rsidRDefault="00EC1EAF" w:rsidP="00BF62C8">
            <w:pPr>
              <w:spacing w:before="0" w:after="0" w:line="24" w:lineRule="atLeast"/>
              <w:jc w:val="right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b w:val="0"/>
                <w:sz w:val="26"/>
                <w:szCs w:val="26"/>
                <w:lang w:val="nl-NL"/>
              </w:rPr>
              <w:t>18/07/2022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85B4D" w14:textId="77777777" w:rsidR="00BF62C8" w:rsidRPr="005B6996" w:rsidRDefault="00BF62C8" w:rsidP="00BF62C8">
            <w:pPr>
              <w:spacing w:before="0" w:after="0" w:line="24" w:lineRule="atLeast"/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noProof/>
                <w:color w:val="FF0000"/>
                <w:sz w:val="26"/>
                <w:szCs w:val="26"/>
                <w:lang w:eastAsia="ko-KR"/>
              </w:rPr>
              <w:t>Không đạt</w:t>
            </w:r>
          </w:p>
        </w:tc>
      </w:tr>
    </w:tbl>
    <w:p w14:paraId="01FB0B0C" w14:textId="30A5FBF0" w:rsidR="000553BC" w:rsidRDefault="000553BC" w:rsidP="000553BC">
      <w:pPr>
        <w:spacing w:before="240" w:after="240" w:line="312" w:lineRule="auto"/>
        <w:jc w:val="both"/>
        <w:rPr>
          <w:rFonts w:eastAsiaTheme="minorHAnsi"/>
          <w:b w:val="0"/>
          <w:sz w:val="26"/>
          <w:szCs w:val="26"/>
        </w:rPr>
      </w:pPr>
      <w:r w:rsidRPr="00DE3302">
        <w:rPr>
          <w:sz w:val="26"/>
          <w:szCs w:val="26"/>
          <w:u w:val="single"/>
        </w:rPr>
        <w:t>Kết luận:</w:t>
      </w:r>
      <w:r w:rsidRPr="00DE3302">
        <w:rPr>
          <w:sz w:val="26"/>
          <w:szCs w:val="26"/>
        </w:rPr>
        <w:t xml:space="preserve"> </w:t>
      </w:r>
      <w:r w:rsidRPr="00DE3302">
        <w:rPr>
          <w:b w:val="0"/>
          <w:sz w:val="26"/>
          <w:szCs w:val="26"/>
        </w:rPr>
        <w:t xml:space="preserve">Bên B không đáp ứng tiến độ giao hàng của Đơn đặt hàng số </w:t>
      </w:r>
      <w:r w:rsidR="00EC1EAF">
        <w:rPr>
          <w:rFonts w:eastAsiaTheme="minorHAnsi"/>
          <w:b w:val="0"/>
        </w:rPr>
        <w:t>3579/CUVT-KV</w:t>
      </w:r>
      <w:r w:rsidRPr="00DE3302">
        <w:rPr>
          <w:rFonts w:eastAsiaTheme="minorHAnsi"/>
          <w:b w:val="0"/>
          <w:sz w:val="26"/>
          <w:szCs w:val="26"/>
        </w:rPr>
        <w:t>, chi tiết số lượng trễ tiến độ như sau:</w:t>
      </w:r>
    </w:p>
    <w:p w14:paraId="7D96AEE4" w14:textId="29C8BAF9" w:rsidR="005C1268" w:rsidRPr="00B40C50" w:rsidRDefault="005C1268" w:rsidP="000553B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yêu cầu: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3402"/>
        <w:gridCol w:w="2835"/>
        <w:gridCol w:w="2693"/>
      </w:tblGrid>
      <w:tr w:rsidR="005C1268" w14:paraId="799A5CDD" w14:textId="77777777" w:rsidTr="00A5317C">
        <w:tc>
          <w:tcPr>
            <w:tcW w:w="846" w:type="dxa"/>
          </w:tcPr>
          <w:p w14:paraId="4833D24F" w14:textId="2602DCF4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3402" w:type="dxa"/>
          </w:tcPr>
          <w:p w14:paraId="0717FF30" w14:textId="0DAC7CB8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835" w:type="dxa"/>
          </w:tcPr>
          <w:p w14:paraId="3EA589C9" w14:textId="463B0B87" w:rsidR="005C1268" w:rsidRDefault="005C1268" w:rsidP="00A5317C">
            <w:pPr>
              <w:spacing w:before="0" w:after="0"/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Số lượng</w:t>
            </w:r>
            <w:r w:rsidR="00A5317C">
              <w:rPr>
                <w:rFonts w:eastAsia="Batang"/>
                <w:bCs/>
                <w:sz w:val="26"/>
                <w:szCs w:val="26"/>
                <w:lang w:eastAsia="ko-KR"/>
              </w:rPr>
              <w:t xml:space="preserve"> </w:t>
            </w: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(bộ)</w:t>
            </w:r>
          </w:p>
        </w:tc>
        <w:tc>
          <w:tcPr>
            <w:tcW w:w="2693" w:type="dxa"/>
          </w:tcPr>
          <w:p w14:paraId="6FA3CA72" w14:textId="78CFB401" w:rsidR="005C1268" w:rsidRDefault="005C1268" w:rsidP="00A5317C">
            <w:pPr>
              <w:jc w:val="center"/>
              <w:rPr>
                <w:b w:val="0"/>
                <w:bCs/>
                <w:i/>
                <w:sz w:val="20"/>
                <w:szCs w:val="20"/>
                <w:lang w:val="nl-NL"/>
              </w:rPr>
            </w:pPr>
            <w:r w:rsidRPr="005B6996">
              <w:rPr>
                <w:rFonts w:eastAsia="Batang"/>
                <w:bCs/>
                <w:sz w:val="26"/>
                <w:szCs w:val="26"/>
                <w:lang w:eastAsia="ko-KR"/>
              </w:rPr>
              <w:t>Ngày hoàn thành</w:t>
            </w:r>
          </w:p>
        </w:tc>
      </w:tr>
      <w:tr w:rsidR="005C1268" w:rsidRPr="00B40C50" w14:paraId="2A30C829" w14:textId="77777777" w:rsidTr="00A5317C">
        <w:tc>
          <w:tcPr>
            <w:tcW w:w="846" w:type="dxa"/>
            <w:vAlign w:val="center"/>
          </w:tcPr>
          <w:p w14:paraId="1E8F670D" w14:textId="58816EF5" w:rsidR="005C1268" w:rsidRPr="005B6996" w:rsidRDefault="005C1268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 w:rsidRPr="00420915"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3402" w:type="dxa"/>
            <w:vAlign w:val="center"/>
          </w:tcPr>
          <w:p w14:paraId="7E711C96" w14:textId="2065A92B" w:rsidR="005C1268" w:rsidRPr="005B6996" w:rsidRDefault="00EC1EAF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835" w:type="dxa"/>
            <w:vAlign w:val="center"/>
          </w:tcPr>
          <w:p w14:paraId="54628F8A" w14:textId="5E41C56F" w:rsidR="005C1268" w:rsidRPr="005B6996" w:rsidRDefault="00EC1EAF" w:rsidP="00A5317C">
            <w:pPr>
              <w:spacing w:before="0" w:after="0"/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  <w:sz w:val="26"/>
                <w:szCs w:val="26"/>
              </w:rPr>
              <w:t>500</w:t>
            </w:r>
          </w:p>
        </w:tc>
        <w:tc>
          <w:tcPr>
            <w:tcW w:w="2693" w:type="dxa"/>
            <w:vAlign w:val="center"/>
          </w:tcPr>
          <w:p w14:paraId="64299472" w14:textId="7E832822" w:rsidR="005C1268" w:rsidRPr="005B6996" w:rsidRDefault="00EC1EAF" w:rsidP="00A5317C">
            <w:pPr>
              <w:jc w:val="center"/>
              <w:rPr>
                <w:rFonts w:eastAsia="Batang"/>
                <w:bCs/>
                <w:sz w:val="26"/>
                <w:szCs w:val="26"/>
                <w:lang w:eastAsia="ko-KR"/>
              </w:rPr>
            </w:pPr>
            <w:r>
              <w:rPr>
                <w:rFonts w:eastAsiaTheme="minorHAnsi"/>
                <w:b w:val="0"/>
              </w:rPr>
              <w:t>13/07/2022</w:t>
            </w:r>
          </w:p>
        </w:tc>
      </w:tr>
    </w:tbl>
    <w:p w14:paraId="12073A88" w14:textId="3227AB1B" w:rsidR="00A5317C" w:rsidRPr="00B40C50" w:rsidRDefault="00A5317C" w:rsidP="00A5317C">
      <w:pPr>
        <w:spacing w:before="240" w:after="240" w:line="312" w:lineRule="auto"/>
        <w:jc w:val="both"/>
        <w:rPr>
          <w:rFonts w:eastAsiaTheme="minorHAnsi"/>
          <w:bCs/>
          <w:sz w:val="26"/>
          <w:szCs w:val="26"/>
        </w:rPr>
      </w:pPr>
      <w:r w:rsidRPr="00B40C50">
        <w:rPr>
          <w:rFonts w:eastAsiaTheme="minorHAnsi"/>
          <w:bCs/>
          <w:sz w:val="26"/>
          <w:szCs w:val="26"/>
        </w:rPr>
        <w:t>Bảng tiến độ th</w:t>
      </w:r>
      <w:r w:rsidRPr="00B40C50">
        <w:rPr>
          <w:bCs/>
        </w:rPr>
        <w:t>ực hiện</w:t>
      </w:r>
      <w:r w:rsidRPr="00B40C50">
        <w:rPr>
          <w:rFonts w:eastAsiaTheme="minorHAnsi"/>
          <w:bCs/>
          <w:sz w:val="26"/>
          <w:szCs w:val="26"/>
        </w:rPr>
        <w:t>:</w:t>
      </w:r>
    </w:p>
    <w:tbl>
      <w:tblPr>
        <w:tblStyle w:val="TableGrid"/>
        <w:tblW w:w="9776" w:type="dxa"/>
        <w:tblLayout w:type="fixed"/>
        <w:tblLook w:val="04A0" w:firstRow="1" w:lastRow="0" w:firstColumn="1" w:lastColumn="0" w:noHBand="0" w:noVBand="1"/>
      </w:tblPr>
      <w:tblGrid>
        <w:gridCol w:w="846"/>
        <w:gridCol w:w="2498"/>
        <w:gridCol w:w="2231"/>
        <w:gridCol w:w="2358"/>
        <w:gridCol w:w="1843"/>
      </w:tblGrid>
      <w:tr w:rsidR="00A5317C" w:rsidRPr="00B40C50" w14:paraId="0526810C" w14:textId="5304A9E7" w:rsidTr="00A5317C">
        <w:trPr>
          <w:trHeight w:val="575"/>
        </w:trPr>
        <w:tc>
          <w:tcPr>
            <w:tcW w:w="846" w:type="dxa"/>
          </w:tcPr>
          <w:p w14:paraId="5FCE1100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STT</w:t>
            </w:r>
          </w:p>
        </w:tc>
        <w:tc>
          <w:tcPr>
            <w:tcW w:w="2498" w:type="dxa"/>
          </w:tcPr>
          <w:p w14:paraId="7F6F10F3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Nội dung</w:t>
            </w:r>
          </w:p>
        </w:tc>
        <w:tc>
          <w:tcPr>
            <w:tcW w:w="2231" w:type="dxa"/>
          </w:tcPr>
          <w:p w14:paraId="62EA4651" w14:textId="77777777" w:rsidR="00A5317C" w:rsidRPr="00B40C50" w:rsidRDefault="00A5317C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lượng (bộ)</w:t>
            </w:r>
          </w:p>
        </w:tc>
        <w:tc>
          <w:tcPr>
            <w:tcW w:w="2358" w:type="dxa"/>
          </w:tcPr>
          <w:p w14:paraId="50987DFF" w14:textId="77777777" w:rsidR="00A5317C" w:rsidRPr="00B40C50" w:rsidRDefault="00A5317C" w:rsidP="00A5317C">
            <w:pPr>
              <w:jc w:val="center"/>
              <w:rPr>
                <w:b w:val="0"/>
                <w:i/>
                <w:sz w:val="20"/>
                <w:szCs w:val="20"/>
                <w:lang w:val="nl-NL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Ngày hoàn thành</w:t>
            </w:r>
          </w:p>
        </w:tc>
        <w:tc>
          <w:tcPr>
            <w:tcW w:w="1843" w:type="dxa"/>
          </w:tcPr>
          <w:p w14:paraId="74F6D3C3" w14:textId="5D39FA8B" w:rsidR="00A5317C" w:rsidRPr="00B40C50" w:rsidRDefault="00A5317C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 w:rsidRPr="00B40C50">
              <w:rPr>
                <w:rFonts w:eastAsia="Batang"/>
                <w:b w:val="0"/>
                <w:sz w:val="26"/>
                <w:szCs w:val="26"/>
                <w:lang w:eastAsia="ko-KR"/>
              </w:rPr>
              <w:t>Số ngày trễ</w:t>
            </w:r>
          </w:p>
        </w:tc>
      </w:tr>
      <w:tr w:rsidR="00EC1EAF" w:rsidRPr="00B40C50" w14:paraId="4534CAA9" w14:textId="77777777" w:rsidTr="00A5317C">
        <w:trPr>
          <w:trHeight w:val="575"/>
        </w:trPr>
        <w:tc>
          <w:tcPr>
            <w:tcW w:w="846" w:type="dxa"/>
          </w:tcPr>
          <w:p w14:paraId="1FFE7060" w14:textId="154F84E5" w:rsidR="00EC1EAF" w:rsidRPr="00B40C50" w:rsidRDefault="00EC1EAF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</w:t>
            </w:r>
          </w:p>
        </w:tc>
        <w:tc>
          <w:tcPr>
            <w:tcW w:w="2498" w:type="dxa"/>
          </w:tcPr>
          <w:p w14:paraId="7F29DC60" w14:textId="26AA1451" w:rsidR="00EC1EAF" w:rsidRPr="00B40C50" w:rsidRDefault="00EC1EAF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Thiết bị đầu cuối ONT loại (4FE/GE+Wifi dualband+2POTS) tương thích hệ thống GPON cùng đầy đủ license và phụ kiện kèm theo (không bao gồm dây nhảy quang, bản quyền Multicast)</w:t>
            </w:r>
          </w:p>
        </w:tc>
        <w:tc>
          <w:tcPr>
            <w:tcW w:w="2231" w:type="dxa"/>
          </w:tcPr>
          <w:p w14:paraId="03F85659" w14:textId="65DA3A12" w:rsidR="00EC1EAF" w:rsidRPr="00B40C50" w:rsidRDefault="00EC1EAF" w:rsidP="00B40C50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500</w:t>
            </w:r>
          </w:p>
        </w:tc>
        <w:tc>
          <w:tcPr>
            <w:tcW w:w="2358" w:type="dxa"/>
          </w:tcPr>
          <w:p w14:paraId="69155764" w14:textId="7FF2ABC9" w:rsidR="00EC1EAF" w:rsidRPr="00B40C50" w:rsidRDefault="00EC1EAF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18/07/2022</w:t>
            </w:r>
          </w:p>
        </w:tc>
        <w:tc>
          <w:tcPr>
            <w:tcW w:w="1843" w:type="dxa"/>
          </w:tcPr>
          <w:p w14:paraId="72C686F8" w14:textId="1BB549C3" w:rsidR="00EC1EAF" w:rsidRPr="00B40C50" w:rsidRDefault="00EC1EAF" w:rsidP="00A5317C">
            <w:pPr>
              <w:jc w:val="center"/>
              <w:rPr>
                <w:rFonts w:eastAsia="Batang"/>
                <w:b w:val="0"/>
                <w:sz w:val="26"/>
                <w:szCs w:val="26"/>
                <w:lang w:eastAsia="ko-KR"/>
              </w:rPr>
            </w:pPr>
            <w:r>
              <w:rPr>
                <w:rFonts w:eastAsia="Batang"/>
                <w:b w:val="0"/>
                <w:sz w:val="26"/>
                <w:szCs w:val="26"/>
                <w:lang w:eastAsia="ko-KR"/>
              </w:rPr>
              <w:t>5</w:t>
            </w:r>
          </w:p>
        </w:tc>
      </w:tr>
    </w:tbl>
    <w:p w14:paraId="3CA09409" w14:textId="5FD89AD8" w:rsidR="00E52354" w:rsidRDefault="00EC1EAF">
      <w:r>
        <w:rPr>
          <w:b w:val="0"/>
          <w:bCs/>
          <w:i/>
          <w:sz w:val="20"/>
          <w:szCs w:val="20"/>
          <w:lang w:val="nl-NL"/>
        </w:rPr>
        <w:t>Phụ kiện kèm theo mỗi bộ ONT: 01 Dây cáp mạng UTP dài 1,0 mét với giắc kết nối RJ-45 tại hai đầu; 01 Bộ chuyển đổi điện AC/DC dải rộng với chiều dài dây tối thiểu là 1,5 mét; 01 Tài liệu hướng dẫn sử dụng bằng tiếng Việt.</w:t>
      </w:r>
    </w:p>
    <w:sectPr w:rsidR="00E52354">
      <w:headerReference w:type="default" r:id="rId7"/>
      <w:headerReference w:type="firs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EC4B1C" w14:textId="77777777" w:rsidR="0099733C" w:rsidRDefault="0099733C">
      <w:pPr>
        <w:spacing w:before="0" w:after="0"/>
      </w:pPr>
      <w:r>
        <w:separator/>
      </w:r>
    </w:p>
  </w:endnote>
  <w:endnote w:type="continuationSeparator" w:id="0">
    <w:p w14:paraId="01AD9DA2" w14:textId="77777777" w:rsidR="0099733C" w:rsidRDefault="0099733C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NI-Times">
    <w:altName w:val="Calibri"/>
    <w:charset w:val="00"/>
    <w:family w:val="auto"/>
    <w:pitch w:val="variable"/>
    <w:sig w:usb0="00000001" w:usb1="00000000" w:usb2="00000000" w:usb3="00000000" w:csb0="00000013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0A7F039" w14:textId="77777777" w:rsidR="0099733C" w:rsidRDefault="0099733C">
      <w:pPr>
        <w:spacing w:before="0" w:after="0"/>
      </w:pPr>
      <w:r>
        <w:separator/>
      </w:r>
    </w:p>
  </w:footnote>
  <w:footnote w:type="continuationSeparator" w:id="0">
    <w:p w14:paraId="38305C93" w14:textId="77777777" w:rsidR="0099733C" w:rsidRDefault="0099733C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65A41" w14:textId="77777777" w:rsidR="005E5BFB" w:rsidRDefault="00EC1EAF" w:rsidP="00795D18">
    <w:pPr>
      <w:pStyle w:val="Header"/>
      <w:jc w:val="righ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2F10CF" w14:textId="77777777" w:rsidR="005E5BFB" w:rsidRPr="00141E2D" w:rsidRDefault="000553BC" w:rsidP="00795D18">
    <w:pPr>
      <w:pStyle w:val="Header"/>
      <w:jc w:val="right"/>
      <w:rPr>
        <w:b w:val="0"/>
        <w:sz w:val="20"/>
        <w:szCs w:val="20"/>
      </w:rPr>
    </w:pPr>
    <w:r w:rsidRPr="00141E2D">
      <w:rPr>
        <w:b w:val="0"/>
        <w:sz w:val="20"/>
        <w:szCs w:val="20"/>
      </w:rPr>
      <w:t>No.:</w:t>
    </w:r>
    <w:r>
      <w:rPr>
        <w:b w:val="0"/>
        <w:sz w:val="20"/>
        <w:szCs w:val="20"/>
      </w:rPr>
      <w:t xml:space="preserve"> </w:t>
    </w:r>
    <w:r w:rsidRPr="00797E6A">
      <w:rPr>
        <w:b w:val="0"/>
        <w:noProof/>
        <w:sz w:val="20"/>
        <w:szCs w:val="20"/>
      </w:rPr>
      <w:t>1</w:t>
    </w:r>
  </w:p>
  <w:p w14:paraId="2CA4C24C" w14:textId="77777777" w:rsidR="005E5BFB" w:rsidRDefault="00EC1EAF" w:rsidP="00795D18">
    <w:pPr>
      <w:pStyle w:val="Header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1">
    <w:nsid w:val="42B01973"/>
    <w:multiLevelType w:val="hybridMultilevel"/>
    <w:tmpl w:val="93D8311A"/>
    <w:lvl w:ilvl="0" w:tplc="CEECDB4C">
      <w:start w:val="1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VNI-Times" w:eastAsia="Times New Roman" w:hAnsi="VNI-Time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834470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BC"/>
    <w:rsid w:val="00005D1D"/>
    <w:rsid w:val="00026F12"/>
    <w:rsid w:val="00027E32"/>
    <w:rsid w:val="000453D5"/>
    <w:rsid w:val="000553BC"/>
    <w:rsid w:val="00060407"/>
    <w:rsid w:val="00081189"/>
    <w:rsid w:val="000B3367"/>
    <w:rsid w:val="000C33F0"/>
    <w:rsid w:val="000D086B"/>
    <w:rsid w:val="000D2272"/>
    <w:rsid w:val="00110868"/>
    <w:rsid w:val="00136B1F"/>
    <w:rsid w:val="00144C56"/>
    <w:rsid w:val="00150FD1"/>
    <w:rsid w:val="00154E49"/>
    <w:rsid w:val="00156E67"/>
    <w:rsid w:val="00160E6C"/>
    <w:rsid w:val="00173394"/>
    <w:rsid w:val="00177842"/>
    <w:rsid w:val="00187362"/>
    <w:rsid w:val="001876C2"/>
    <w:rsid w:val="001B5459"/>
    <w:rsid w:val="001C6D7D"/>
    <w:rsid w:val="001D1CD5"/>
    <w:rsid w:val="001D2916"/>
    <w:rsid w:val="001D4D7E"/>
    <w:rsid w:val="001F06DE"/>
    <w:rsid w:val="00203900"/>
    <w:rsid w:val="00230A8D"/>
    <w:rsid w:val="00242227"/>
    <w:rsid w:val="002431B4"/>
    <w:rsid w:val="00247421"/>
    <w:rsid w:val="002570E7"/>
    <w:rsid w:val="00260E6B"/>
    <w:rsid w:val="00263B18"/>
    <w:rsid w:val="00271650"/>
    <w:rsid w:val="00273C74"/>
    <w:rsid w:val="00291DB8"/>
    <w:rsid w:val="002933DD"/>
    <w:rsid w:val="002A2445"/>
    <w:rsid w:val="002A3FBC"/>
    <w:rsid w:val="002B68F5"/>
    <w:rsid w:val="002B6F00"/>
    <w:rsid w:val="002C30BB"/>
    <w:rsid w:val="002E0661"/>
    <w:rsid w:val="002E56BE"/>
    <w:rsid w:val="002F5DB9"/>
    <w:rsid w:val="003159AD"/>
    <w:rsid w:val="00330D08"/>
    <w:rsid w:val="00345625"/>
    <w:rsid w:val="0034645A"/>
    <w:rsid w:val="00350C3B"/>
    <w:rsid w:val="00371B18"/>
    <w:rsid w:val="00373461"/>
    <w:rsid w:val="00380FDA"/>
    <w:rsid w:val="00381CD0"/>
    <w:rsid w:val="00385B87"/>
    <w:rsid w:val="00396AFA"/>
    <w:rsid w:val="003A5F78"/>
    <w:rsid w:val="003C728A"/>
    <w:rsid w:val="003D31DB"/>
    <w:rsid w:val="003D59BA"/>
    <w:rsid w:val="003D62F7"/>
    <w:rsid w:val="003E6CDD"/>
    <w:rsid w:val="003F436E"/>
    <w:rsid w:val="00404205"/>
    <w:rsid w:val="00407A7F"/>
    <w:rsid w:val="00412EF0"/>
    <w:rsid w:val="00420915"/>
    <w:rsid w:val="00456870"/>
    <w:rsid w:val="004625F4"/>
    <w:rsid w:val="00472C36"/>
    <w:rsid w:val="00475CA3"/>
    <w:rsid w:val="00483C36"/>
    <w:rsid w:val="00491FC8"/>
    <w:rsid w:val="004C0739"/>
    <w:rsid w:val="004C3A95"/>
    <w:rsid w:val="004C7843"/>
    <w:rsid w:val="004E09DA"/>
    <w:rsid w:val="004F0BBD"/>
    <w:rsid w:val="00503B3D"/>
    <w:rsid w:val="00520BB0"/>
    <w:rsid w:val="00527A8B"/>
    <w:rsid w:val="005373A2"/>
    <w:rsid w:val="00546BA9"/>
    <w:rsid w:val="005551F5"/>
    <w:rsid w:val="00560490"/>
    <w:rsid w:val="00566345"/>
    <w:rsid w:val="00586152"/>
    <w:rsid w:val="00594270"/>
    <w:rsid w:val="00595DFA"/>
    <w:rsid w:val="00596C9B"/>
    <w:rsid w:val="005973F7"/>
    <w:rsid w:val="005A3F1C"/>
    <w:rsid w:val="005A5D7B"/>
    <w:rsid w:val="005B1F05"/>
    <w:rsid w:val="005B4A87"/>
    <w:rsid w:val="005C1268"/>
    <w:rsid w:val="005C7606"/>
    <w:rsid w:val="005D48FB"/>
    <w:rsid w:val="005E0660"/>
    <w:rsid w:val="005E11CC"/>
    <w:rsid w:val="005E76C8"/>
    <w:rsid w:val="005F2137"/>
    <w:rsid w:val="005F548A"/>
    <w:rsid w:val="0060394F"/>
    <w:rsid w:val="00627615"/>
    <w:rsid w:val="006276F1"/>
    <w:rsid w:val="00640E6C"/>
    <w:rsid w:val="00645E89"/>
    <w:rsid w:val="00653424"/>
    <w:rsid w:val="00667474"/>
    <w:rsid w:val="0067212B"/>
    <w:rsid w:val="0068689D"/>
    <w:rsid w:val="00687E0C"/>
    <w:rsid w:val="00690E69"/>
    <w:rsid w:val="00694E66"/>
    <w:rsid w:val="006A018D"/>
    <w:rsid w:val="006A485C"/>
    <w:rsid w:val="006C46E1"/>
    <w:rsid w:val="006D1FD8"/>
    <w:rsid w:val="006F3498"/>
    <w:rsid w:val="0070162C"/>
    <w:rsid w:val="00737645"/>
    <w:rsid w:val="00737857"/>
    <w:rsid w:val="00743456"/>
    <w:rsid w:val="00751588"/>
    <w:rsid w:val="00752A84"/>
    <w:rsid w:val="00753558"/>
    <w:rsid w:val="007542CB"/>
    <w:rsid w:val="0077169A"/>
    <w:rsid w:val="007753BE"/>
    <w:rsid w:val="007766C4"/>
    <w:rsid w:val="007A2F43"/>
    <w:rsid w:val="007C2D03"/>
    <w:rsid w:val="007D0247"/>
    <w:rsid w:val="007E191C"/>
    <w:rsid w:val="00813C07"/>
    <w:rsid w:val="00814E4F"/>
    <w:rsid w:val="00847134"/>
    <w:rsid w:val="008620D0"/>
    <w:rsid w:val="00874925"/>
    <w:rsid w:val="00890ACD"/>
    <w:rsid w:val="008C15BF"/>
    <w:rsid w:val="008C5787"/>
    <w:rsid w:val="008E372F"/>
    <w:rsid w:val="009143FF"/>
    <w:rsid w:val="00924E15"/>
    <w:rsid w:val="0093303B"/>
    <w:rsid w:val="009400D6"/>
    <w:rsid w:val="00954CC0"/>
    <w:rsid w:val="00962FE0"/>
    <w:rsid w:val="009710A5"/>
    <w:rsid w:val="00980CEA"/>
    <w:rsid w:val="00982EAA"/>
    <w:rsid w:val="0099733C"/>
    <w:rsid w:val="009A7AA5"/>
    <w:rsid w:val="009B0EBC"/>
    <w:rsid w:val="009C239C"/>
    <w:rsid w:val="009C3339"/>
    <w:rsid w:val="00A0412C"/>
    <w:rsid w:val="00A169E8"/>
    <w:rsid w:val="00A31EFB"/>
    <w:rsid w:val="00A5317C"/>
    <w:rsid w:val="00A57888"/>
    <w:rsid w:val="00A61557"/>
    <w:rsid w:val="00A6298F"/>
    <w:rsid w:val="00A6609C"/>
    <w:rsid w:val="00A74D0D"/>
    <w:rsid w:val="00A8061E"/>
    <w:rsid w:val="00A82B5C"/>
    <w:rsid w:val="00AA09B3"/>
    <w:rsid w:val="00AA3C3F"/>
    <w:rsid w:val="00AB148F"/>
    <w:rsid w:val="00AC23C8"/>
    <w:rsid w:val="00AC62F8"/>
    <w:rsid w:val="00AD1E43"/>
    <w:rsid w:val="00AD6EC7"/>
    <w:rsid w:val="00AE0FC2"/>
    <w:rsid w:val="00AE78E3"/>
    <w:rsid w:val="00AF58B5"/>
    <w:rsid w:val="00B05699"/>
    <w:rsid w:val="00B2292D"/>
    <w:rsid w:val="00B2795B"/>
    <w:rsid w:val="00B40C50"/>
    <w:rsid w:val="00B4370E"/>
    <w:rsid w:val="00B5318D"/>
    <w:rsid w:val="00B747F3"/>
    <w:rsid w:val="00B76C83"/>
    <w:rsid w:val="00B94598"/>
    <w:rsid w:val="00B97319"/>
    <w:rsid w:val="00BA0423"/>
    <w:rsid w:val="00BA3C8D"/>
    <w:rsid w:val="00BC0346"/>
    <w:rsid w:val="00BC5E70"/>
    <w:rsid w:val="00BD2A9D"/>
    <w:rsid w:val="00BF2DBB"/>
    <w:rsid w:val="00BF55DC"/>
    <w:rsid w:val="00BF62C8"/>
    <w:rsid w:val="00C00B4F"/>
    <w:rsid w:val="00C03E19"/>
    <w:rsid w:val="00C120D0"/>
    <w:rsid w:val="00C31375"/>
    <w:rsid w:val="00C36C5C"/>
    <w:rsid w:val="00C501FF"/>
    <w:rsid w:val="00C54ED1"/>
    <w:rsid w:val="00C7702C"/>
    <w:rsid w:val="00C96C61"/>
    <w:rsid w:val="00CA0840"/>
    <w:rsid w:val="00CA3AAA"/>
    <w:rsid w:val="00CC31AF"/>
    <w:rsid w:val="00CC3550"/>
    <w:rsid w:val="00CD1814"/>
    <w:rsid w:val="00CD7564"/>
    <w:rsid w:val="00CF7363"/>
    <w:rsid w:val="00D10E00"/>
    <w:rsid w:val="00D80C11"/>
    <w:rsid w:val="00D85490"/>
    <w:rsid w:val="00D965EF"/>
    <w:rsid w:val="00DA195E"/>
    <w:rsid w:val="00DC34FF"/>
    <w:rsid w:val="00DD620A"/>
    <w:rsid w:val="00DE48E7"/>
    <w:rsid w:val="00DF0632"/>
    <w:rsid w:val="00E179B5"/>
    <w:rsid w:val="00E34395"/>
    <w:rsid w:val="00E4217A"/>
    <w:rsid w:val="00E52354"/>
    <w:rsid w:val="00E56295"/>
    <w:rsid w:val="00E85DC9"/>
    <w:rsid w:val="00E90A34"/>
    <w:rsid w:val="00E92139"/>
    <w:rsid w:val="00E9220F"/>
    <w:rsid w:val="00EB316B"/>
    <w:rsid w:val="00EC1EAF"/>
    <w:rsid w:val="00ED1C5C"/>
    <w:rsid w:val="00ED3885"/>
    <w:rsid w:val="00EE3F3B"/>
    <w:rsid w:val="00F103A0"/>
    <w:rsid w:val="00F47D05"/>
    <w:rsid w:val="00F504FF"/>
    <w:rsid w:val="00F54469"/>
    <w:rsid w:val="00FA3797"/>
    <w:rsid w:val="00FD6168"/>
    <w:rsid w:val="00FF1DE5"/>
    <w:rsid w:val="00FF202E"/>
    <w:rsid w:val="00FF258A"/>
    <w:rsid w:val="00FF5A9D"/>
    <w:rsid w:val="00FF7B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2EC71C5"/>
  <w15:docId w15:val="{8FC05006-DA53-45EC-B28D-DC9B4BAE17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aliases w:val="Heading2"/>
    <w:qFormat/>
    <w:rsid w:val="000553BC"/>
    <w:pPr>
      <w:spacing w:before="120" w:after="120" w:line="240" w:lineRule="auto"/>
    </w:pPr>
    <w:rPr>
      <w:rFonts w:ascii="Times New Roman" w:eastAsia="Times New Roman" w:hAnsi="Times New Roman" w:cs="Times New Roman"/>
      <w:b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1">
    <w:name w:val="Table Grid1"/>
    <w:basedOn w:val="TableNormal"/>
    <w:uiPriority w:val="59"/>
    <w:rsid w:val="000553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0553BC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0553BC"/>
    <w:rPr>
      <w:rFonts w:ascii="Times New Roman" w:eastAsia="Times New Roman" w:hAnsi="Times New Roman" w:cs="Times New Roman"/>
      <w:b/>
      <w:sz w:val="24"/>
      <w:szCs w:val="24"/>
    </w:rPr>
  </w:style>
  <w:style w:type="paragraph" w:styleId="ListParagraph">
    <w:name w:val="List Paragraph"/>
    <w:basedOn w:val="Normal"/>
    <w:uiPriority w:val="34"/>
    <w:qFormat/>
    <w:rsid w:val="000553BC"/>
    <w:pPr>
      <w:ind w:left="720"/>
      <w:contextualSpacing/>
    </w:pPr>
  </w:style>
  <w:style w:type="table" w:styleId="TableGrid">
    <w:name w:val="Table Grid"/>
    <w:basedOn w:val="TableNormal"/>
    <w:uiPriority w:val="59"/>
    <w:rsid w:val="005C12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335</Words>
  <Characters>1913</Characters>
  <Application>Microsoft Office Word</Application>
  <DocSecurity>4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Lê Xuân Thành</cp:lastModifiedBy>
  <cp:revision>2</cp:revision>
  <dcterms:created xsi:type="dcterms:W3CDTF">2022-07-27T03:53:00Z</dcterms:created>
  <dcterms:modified xsi:type="dcterms:W3CDTF">2022-07-27T03:53:00Z</dcterms:modified>
</cp:coreProperties>
</file>