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05" w:rsidRPr="00E46405" w:rsidRDefault="00E46405" w:rsidP="00E46405">
      <w:pPr>
        <w:pStyle w:val="a3"/>
        <w:rPr>
          <w:b/>
        </w:rPr>
      </w:pPr>
      <w:r w:rsidRPr="00E46405">
        <w:rPr>
          <w:rFonts w:ascii="TimesNewRoman,BoldItalic" w:hAnsi="TimesNewRoman,BoldItalic"/>
          <w:b/>
          <w:sz w:val="28"/>
          <w:szCs w:val="28"/>
        </w:rPr>
        <w:t xml:space="preserve">Модель работы магазина или супермаркета </w:t>
      </w:r>
    </w:p>
    <w:p w:rsidR="00E46405" w:rsidRDefault="00E46405" w:rsidP="00E46405">
      <w:pPr>
        <w:pStyle w:val="a3"/>
      </w:pPr>
      <w:bookmarkStart w:id="0" w:name="_GoBack"/>
      <w:bookmarkEnd w:id="0"/>
      <w:r>
        <w:rPr>
          <w:rFonts w:ascii="TimesNewRoman" w:hAnsi="TimesNewRoman"/>
          <w:sz w:val="26"/>
          <w:szCs w:val="26"/>
        </w:rPr>
        <w:t xml:space="preserve">Необходимо разработать имитационную модель обслуживания </w:t>
      </w:r>
      <w:proofErr w:type="spellStart"/>
      <w:r>
        <w:rPr>
          <w:rFonts w:ascii="TimesNewRoman" w:hAnsi="TimesNewRoman"/>
          <w:sz w:val="26"/>
          <w:szCs w:val="26"/>
        </w:rPr>
        <w:t>покупателеи</w:t>
      </w:r>
      <w:proofErr w:type="spellEnd"/>
      <w:r>
        <w:rPr>
          <w:rFonts w:ascii="TimesNewRoman" w:hAnsi="TimesNewRoman"/>
          <w:sz w:val="26"/>
          <w:szCs w:val="26"/>
        </w:rPr>
        <w:t xml:space="preserve">̆ </w:t>
      </w:r>
      <w:r>
        <w:rPr>
          <w:rFonts w:ascii="TimesNewRoman,Italic" w:hAnsi="TimesNewRoman,Italic"/>
          <w:sz w:val="26"/>
          <w:szCs w:val="26"/>
        </w:rPr>
        <w:t xml:space="preserve">супермаркета </w:t>
      </w:r>
      <w:r>
        <w:rPr>
          <w:rFonts w:ascii="TimesNewRoman" w:hAnsi="TimesNewRoman"/>
          <w:sz w:val="26"/>
          <w:szCs w:val="26"/>
        </w:rPr>
        <w:t xml:space="preserve">или обычного </w:t>
      </w:r>
      <w:r>
        <w:rPr>
          <w:rFonts w:ascii="TimesNewRoman,Italic" w:hAnsi="TimesNewRoman,Italic"/>
          <w:sz w:val="26"/>
          <w:szCs w:val="26"/>
        </w:rPr>
        <w:t xml:space="preserve">магазина </w:t>
      </w:r>
      <w:r>
        <w:rPr>
          <w:rFonts w:ascii="TimesNewRoman" w:hAnsi="TimesNewRoman"/>
          <w:sz w:val="26"/>
          <w:szCs w:val="26"/>
        </w:rPr>
        <w:t xml:space="preserve">несколькими </w:t>
      </w:r>
      <w:r>
        <w:rPr>
          <w:rFonts w:ascii="TimesNewRomanPS" w:hAnsi="TimesNewRomanPS"/>
          <w:i/>
          <w:iCs/>
          <w:sz w:val="26"/>
          <w:szCs w:val="26"/>
        </w:rPr>
        <w:t>(1</w:t>
      </w:r>
      <w:r>
        <w:rPr>
          <w:rFonts w:ascii="SymbolMT" w:hAnsi="SymbolMT"/>
          <w:sz w:val="26"/>
          <w:szCs w:val="26"/>
        </w:rPr>
        <w:t xml:space="preserve">≤ </w:t>
      </w:r>
      <w:r>
        <w:rPr>
          <w:rFonts w:ascii="TimesNewRomanPS" w:hAnsi="TimesNewRomanPS"/>
          <w:i/>
          <w:iCs/>
          <w:sz w:val="26"/>
          <w:szCs w:val="26"/>
        </w:rPr>
        <w:t xml:space="preserve">K </w:t>
      </w:r>
      <w:r>
        <w:rPr>
          <w:rFonts w:ascii="SymbolMT" w:hAnsi="SymbolMT"/>
          <w:sz w:val="26"/>
          <w:szCs w:val="26"/>
        </w:rPr>
        <w:t xml:space="preserve">≤ </w:t>
      </w:r>
      <w:r>
        <w:rPr>
          <w:rFonts w:ascii="TimesNewRomanPS" w:hAnsi="TimesNewRomanPS"/>
          <w:i/>
          <w:iCs/>
          <w:sz w:val="26"/>
          <w:szCs w:val="26"/>
        </w:rPr>
        <w:t xml:space="preserve">7) </w:t>
      </w:r>
      <w:r>
        <w:rPr>
          <w:rFonts w:ascii="TimesNewRoman,Italic" w:hAnsi="TimesNewRoman,Italic"/>
          <w:sz w:val="26"/>
          <w:szCs w:val="26"/>
        </w:rPr>
        <w:t xml:space="preserve">кассами </w:t>
      </w:r>
      <w:r>
        <w:rPr>
          <w:rFonts w:ascii="TimesNewRoman" w:hAnsi="TimesNewRoman"/>
          <w:sz w:val="26"/>
          <w:szCs w:val="26"/>
        </w:rPr>
        <w:t xml:space="preserve">супермаркета или </w:t>
      </w:r>
      <w:r>
        <w:rPr>
          <w:rFonts w:ascii="TimesNewRoman,Italic" w:hAnsi="TimesNewRoman,Italic"/>
          <w:sz w:val="26"/>
          <w:szCs w:val="26"/>
        </w:rPr>
        <w:t xml:space="preserve">продавцами </w:t>
      </w:r>
      <w:r>
        <w:rPr>
          <w:rFonts w:ascii="TimesNewRoman" w:hAnsi="TimesNewRoman"/>
          <w:sz w:val="26"/>
          <w:szCs w:val="26"/>
        </w:rPr>
        <w:t xml:space="preserve">магазина. Известно </w:t>
      </w:r>
      <w:r>
        <w:rPr>
          <w:rFonts w:ascii="TimesNewRoman,Italic" w:hAnsi="TimesNewRoman,Italic"/>
          <w:sz w:val="26"/>
          <w:szCs w:val="26"/>
        </w:rPr>
        <w:t xml:space="preserve">недельное расписание </w:t>
      </w:r>
      <w:r>
        <w:rPr>
          <w:rFonts w:ascii="TimesNewRoman" w:hAnsi="TimesNewRoman"/>
          <w:sz w:val="26"/>
          <w:szCs w:val="26"/>
        </w:rPr>
        <w:t xml:space="preserve">работы магазина: 11 часов по рабочим дням, 9 часов в субботу, и 7 часов в воскресенье. Супермаркет работает круглосуточно. </w:t>
      </w:r>
    </w:p>
    <w:p w:rsidR="00E46405" w:rsidRDefault="00E46405" w:rsidP="00E46405">
      <w:pPr>
        <w:pStyle w:val="a3"/>
      </w:pPr>
      <w:r>
        <w:rPr>
          <w:rFonts w:ascii="TimesNewRoman" w:hAnsi="TimesNewRoman"/>
          <w:sz w:val="26"/>
          <w:szCs w:val="26"/>
        </w:rPr>
        <w:t xml:space="preserve">При моделировании работы супермаркета/магазина его </w:t>
      </w:r>
      <w:r>
        <w:rPr>
          <w:rFonts w:ascii="TimesNewRoman,Italic" w:hAnsi="TimesNewRoman,Italic"/>
          <w:sz w:val="26"/>
          <w:szCs w:val="26"/>
        </w:rPr>
        <w:t xml:space="preserve">покупатели </w:t>
      </w:r>
      <w:r>
        <w:rPr>
          <w:rFonts w:ascii="TimesNewRoman" w:hAnsi="TimesNewRoman"/>
          <w:sz w:val="26"/>
          <w:szCs w:val="26"/>
        </w:rPr>
        <w:t xml:space="preserve">приходят </w:t>
      </w:r>
      <w:proofErr w:type="spellStart"/>
      <w:r>
        <w:rPr>
          <w:rFonts w:ascii="TimesNewRoman" w:hAnsi="TimesNewRoman"/>
          <w:sz w:val="26"/>
          <w:szCs w:val="26"/>
        </w:rPr>
        <w:t>случайным</w:t>
      </w:r>
      <w:proofErr w:type="spellEnd"/>
      <w:r>
        <w:rPr>
          <w:rFonts w:ascii="TimesNewRoman" w:hAnsi="TimesNewRoman"/>
          <w:sz w:val="26"/>
          <w:szCs w:val="26"/>
        </w:rPr>
        <w:t xml:space="preserve"> образом: </w:t>
      </w:r>
      <w:proofErr w:type="spellStart"/>
      <w:r>
        <w:rPr>
          <w:rFonts w:ascii="TimesNewRoman" w:hAnsi="TimesNewRoman"/>
          <w:sz w:val="26"/>
          <w:szCs w:val="26"/>
        </w:rPr>
        <w:t>случайнои</w:t>
      </w:r>
      <w:proofErr w:type="spellEnd"/>
      <w:r>
        <w:rPr>
          <w:rFonts w:ascii="TimesNewRoman" w:hAnsi="TimesNewRoman"/>
          <w:sz w:val="26"/>
          <w:szCs w:val="26"/>
        </w:rPr>
        <w:t xml:space="preserve">̆ </w:t>
      </w:r>
      <w:proofErr w:type="spellStart"/>
      <w:r>
        <w:rPr>
          <w:rFonts w:ascii="TimesNewRoman" w:hAnsi="TimesNewRoman"/>
          <w:sz w:val="26"/>
          <w:szCs w:val="26"/>
        </w:rPr>
        <w:t>величинои</w:t>
      </w:r>
      <w:proofErr w:type="spellEnd"/>
      <w:r>
        <w:rPr>
          <w:rFonts w:ascii="TimesNewRoman" w:hAnsi="TimesNewRoman"/>
          <w:sz w:val="26"/>
          <w:szCs w:val="26"/>
        </w:rPr>
        <w:t xml:space="preserve">̆ является отрезок времени между последовательным появлением двух </w:t>
      </w:r>
      <w:proofErr w:type="spellStart"/>
      <w:r>
        <w:rPr>
          <w:rFonts w:ascii="TimesNewRoman" w:hAnsi="TimesNewRoman"/>
          <w:sz w:val="26"/>
          <w:szCs w:val="26"/>
        </w:rPr>
        <w:t>покупателеи</w:t>
      </w:r>
      <w:proofErr w:type="spellEnd"/>
      <w:r>
        <w:rPr>
          <w:rFonts w:ascii="TimesNewRoman" w:hAnsi="TimesNewRoman"/>
          <w:sz w:val="26"/>
          <w:szCs w:val="26"/>
        </w:rPr>
        <w:t xml:space="preserve">̆. Эта </w:t>
      </w:r>
      <w:proofErr w:type="spellStart"/>
      <w:r>
        <w:rPr>
          <w:rFonts w:ascii="TimesNewRoman" w:hAnsi="TimesNewRoman"/>
          <w:sz w:val="26"/>
          <w:szCs w:val="26"/>
        </w:rPr>
        <w:t>случайная</w:t>
      </w:r>
      <w:proofErr w:type="spellEnd"/>
      <w:r>
        <w:rPr>
          <w:rFonts w:ascii="TimesNewRoman" w:hAnsi="TimesNewRoman"/>
          <w:sz w:val="26"/>
          <w:szCs w:val="26"/>
        </w:rPr>
        <w:t xml:space="preserve"> величина имеет нормальное или равномерное распределение в некотором интервале (например, от 0 до 7 минут), причем плотность потока заявок зависит от дня недели, времени дня и величины </w:t>
      </w:r>
      <w:proofErr w:type="spellStart"/>
      <w:r>
        <w:rPr>
          <w:rFonts w:ascii="TimesNewRoman" w:hAnsi="TimesNewRoman"/>
          <w:sz w:val="26"/>
          <w:szCs w:val="26"/>
        </w:rPr>
        <w:t>очередеи</w:t>
      </w:r>
      <w:proofErr w:type="spellEnd"/>
      <w:r>
        <w:rPr>
          <w:rFonts w:ascii="TimesNewRoman" w:hAnsi="TimesNewRoman"/>
          <w:sz w:val="26"/>
          <w:szCs w:val="26"/>
        </w:rPr>
        <w:t xml:space="preserve">̆ у касс/продавцов (в конце недели и в конце дня клиенты приходят чаще, плотность потока выше). Длительность обслуживания каждого покупателя также </w:t>
      </w:r>
      <w:proofErr w:type="spellStart"/>
      <w:r>
        <w:rPr>
          <w:rFonts w:ascii="TimesNewRoman" w:hAnsi="TimesNewRoman"/>
          <w:sz w:val="26"/>
          <w:szCs w:val="26"/>
        </w:rPr>
        <w:t>случайное</w:t>
      </w:r>
      <w:proofErr w:type="spellEnd"/>
      <w:r>
        <w:rPr>
          <w:rFonts w:ascii="TimesNewRoman" w:hAnsi="TimesNewRoman"/>
          <w:sz w:val="26"/>
          <w:szCs w:val="26"/>
        </w:rPr>
        <w:t xml:space="preserve"> число в некотором диапазоне (например, от 1 до 7 минут), но оно не зависит от входного потока заявок. Еще </w:t>
      </w:r>
      <w:proofErr w:type="spellStart"/>
      <w:r>
        <w:rPr>
          <w:rFonts w:ascii="TimesNewRoman" w:hAnsi="TimesNewRoman"/>
          <w:sz w:val="26"/>
          <w:szCs w:val="26"/>
        </w:rPr>
        <w:t>однои</w:t>
      </w:r>
      <w:proofErr w:type="spellEnd"/>
      <w:r>
        <w:rPr>
          <w:rFonts w:ascii="TimesNewRoman" w:hAnsi="TimesNewRoman"/>
          <w:sz w:val="26"/>
          <w:szCs w:val="26"/>
        </w:rPr>
        <w:t xml:space="preserve">̆ </w:t>
      </w:r>
      <w:proofErr w:type="spellStart"/>
      <w:r>
        <w:rPr>
          <w:rFonts w:ascii="TimesNewRoman" w:hAnsi="TimesNewRoman"/>
          <w:sz w:val="26"/>
          <w:szCs w:val="26"/>
        </w:rPr>
        <w:t>случайнои</w:t>
      </w:r>
      <w:proofErr w:type="spellEnd"/>
      <w:r>
        <w:rPr>
          <w:rFonts w:ascii="TimesNewRoman" w:hAnsi="TimesNewRoman"/>
          <w:sz w:val="26"/>
          <w:szCs w:val="26"/>
        </w:rPr>
        <w:t xml:space="preserve">̆ </w:t>
      </w:r>
      <w:proofErr w:type="spellStart"/>
      <w:r>
        <w:rPr>
          <w:rFonts w:ascii="TimesNewRoman" w:hAnsi="TimesNewRoman"/>
          <w:sz w:val="26"/>
          <w:szCs w:val="26"/>
        </w:rPr>
        <w:t>величинои</w:t>
      </w:r>
      <w:proofErr w:type="spellEnd"/>
      <w:r>
        <w:rPr>
          <w:rFonts w:ascii="TimesNewRoman" w:hAnsi="TimesNewRoman"/>
          <w:sz w:val="26"/>
          <w:szCs w:val="26"/>
        </w:rPr>
        <w:t xml:space="preserve">̆ является сумма покупки (от 30 до 9 тыс. руб.), причем сумма не зависит от других </w:t>
      </w:r>
      <w:proofErr w:type="spellStart"/>
      <w:r>
        <w:rPr>
          <w:rFonts w:ascii="TimesNewRoman" w:hAnsi="TimesNewRoman"/>
          <w:sz w:val="26"/>
          <w:szCs w:val="26"/>
        </w:rPr>
        <w:t>случайных</w:t>
      </w:r>
      <w:proofErr w:type="spellEnd"/>
      <w:r>
        <w:rPr>
          <w:rFonts w:ascii="TimesNewRoman" w:hAnsi="TimesNewRoman"/>
          <w:sz w:val="26"/>
          <w:szCs w:val="26"/>
        </w:rPr>
        <w:t xml:space="preserve"> величин. </w:t>
      </w:r>
    </w:p>
    <w:p w:rsidR="00E46405" w:rsidRDefault="00E46405" w:rsidP="00E46405">
      <w:pPr>
        <w:pStyle w:val="a3"/>
      </w:pPr>
      <w:r>
        <w:rPr>
          <w:rFonts w:ascii="TimesNewRoman" w:hAnsi="TimesNewRoman"/>
          <w:sz w:val="26"/>
          <w:szCs w:val="26"/>
        </w:rPr>
        <w:t xml:space="preserve">Максимально возможная длина </w:t>
      </w:r>
      <w:r>
        <w:rPr>
          <w:rFonts w:ascii="TimesNewRoman,Italic" w:hAnsi="TimesNewRoman,Italic"/>
          <w:sz w:val="26"/>
          <w:szCs w:val="26"/>
        </w:rPr>
        <w:t xml:space="preserve">очереди </w:t>
      </w:r>
      <w:r>
        <w:rPr>
          <w:rFonts w:ascii="TimesNewRoman" w:hAnsi="TimesNewRoman"/>
          <w:sz w:val="26"/>
          <w:szCs w:val="26"/>
        </w:rPr>
        <w:t xml:space="preserve">у </w:t>
      </w:r>
      <w:proofErr w:type="spellStart"/>
      <w:r>
        <w:rPr>
          <w:rFonts w:ascii="TimesNewRoman" w:hAnsi="TimesNewRoman"/>
          <w:sz w:val="26"/>
          <w:szCs w:val="26"/>
        </w:rPr>
        <w:t>каждои</w:t>
      </w:r>
      <w:proofErr w:type="spellEnd"/>
      <w:r>
        <w:rPr>
          <w:rFonts w:ascii="TimesNewRoman" w:hAnsi="TimesNewRoman"/>
          <w:sz w:val="26"/>
          <w:szCs w:val="26"/>
        </w:rPr>
        <w:t xml:space="preserve">̆ кассы </w:t>
      </w:r>
      <w:r>
        <w:rPr>
          <w:rFonts w:ascii="TimesNewRomanPSMT" w:hAnsi="TimesNewRomanPSMT" w:cs="TimesNewRomanPSMT"/>
          <w:sz w:val="26"/>
          <w:szCs w:val="26"/>
        </w:rPr>
        <w:t xml:space="preserve">– </w:t>
      </w:r>
      <w:r>
        <w:rPr>
          <w:rFonts w:ascii="TimesNewRomanPS" w:hAnsi="TimesNewRomanPS"/>
          <w:i/>
          <w:iCs/>
          <w:sz w:val="26"/>
          <w:szCs w:val="26"/>
        </w:rPr>
        <w:t xml:space="preserve">N </w:t>
      </w:r>
      <w:r>
        <w:rPr>
          <w:rFonts w:ascii="TimesNewRoman" w:hAnsi="TimesNewRoman"/>
          <w:sz w:val="26"/>
          <w:szCs w:val="26"/>
        </w:rPr>
        <w:t xml:space="preserve">человек </w:t>
      </w:r>
      <w:r>
        <w:rPr>
          <w:rFonts w:ascii="TimesNewRomanPS" w:hAnsi="TimesNewRomanPS"/>
          <w:i/>
          <w:iCs/>
          <w:sz w:val="26"/>
          <w:szCs w:val="26"/>
        </w:rPr>
        <w:t>(5</w:t>
      </w:r>
      <w:r>
        <w:rPr>
          <w:rFonts w:ascii="SymbolMT" w:hAnsi="SymbolMT"/>
          <w:sz w:val="26"/>
          <w:szCs w:val="26"/>
        </w:rPr>
        <w:t xml:space="preserve">≤ </w:t>
      </w:r>
      <w:r>
        <w:rPr>
          <w:rFonts w:ascii="TimesNewRomanPS" w:hAnsi="TimesNewRomanPS"/>
          <w:i/>
          <w:iCs/>
          <w:sz w:val="26"/>
          <w:szCs w:val="26"/>
        </w:rPr>
        <w:t xml:space="preserve">N </w:t>
      </w:r>
      <w:r>
        <w:rPr>
          <w:rFonts w:ascii="SymbolMT" w:hAnsi="SymbolMT"/>
          <w:sz w:val="26"/>
          <w:szCs w:val="26"/>
        </w:rPr>
        <w:t xml:space="preserve">≤ </w:t>
      </w:r>
      <w:r>
        <w:rPr>
          <w:rFonts w:ascii="TimesNewRomanPS" w:hAnsi="TimesNewRomanPS"/>
          <w:i/>
          <w:iCs/>
          <w:sz w:val="26"/>
          <w:szCs w:val="26"/>
        </w:rPr>
        <w:t>8)</w:t>
      </w:r>
      <w:r>
        <w:rPr>
          <w:rFonts w:ascii="TimesNewRomanPSMT" w:hAnsi="TimesNewRomanPSMT" w:cs="TimesNewRomanPSMT"/>
          <w:sz w:val="26"/>
          <w:szCs w:val="26"/>
        </w:rPr>
        <w:t xml:space="preserve">, </w:t>
      </w:r>
      <w:r>
        <w:rPr>
          <w:rFonts w:ascii="TimesNewRoman" w:hAnsi="TimesNewRoman"/>
          <w:sz w:val="26"/>
          <w:szCs w:val="26"/>
        </w:rPr>
        <w:t xml:space="preserve">не считая обслуживаемого покупателя. Очереди формируются по определенному закону </w:t>
      </w:r>
      <w:r>
        <w:rPr>
          <w:rFonts w:ascii="TimesNewRomanPSMT" w:hAnsi="TimesNewRomanPSMT" w:cs="TimesNewRomanPSMT"/>
          <w:sz w:val="26"/>
          <w:szCs w:val="26"/>
        </w:rPr>
        <w:t xml:space="preserve">– </w:t>
      </w:r>
      <w:r>
        <w:rPr>
          <w:rFonts w:ascii="TimesNewRoman" w:hAnsi="TimesNewRoman"/>
          <w:sz w:val="26"/>
          <w:szCs w:val="26"/>
        </w:rPr>
        <w:t xml:space="preserve">так, что разница между </w:t>
      </w:r>
      <w:proofErr w:type="spellStart"/>
      <w:r>
        <w:rPr>
          <w:rFonts w:ascii="TimesNewRoman" w:hAnsi="TimesNewRoman"/>
          <w:sz w:val="26"/>
          <w:szCs w:val="26"/>
        </w:rPr>
        <w:t>максимальнои</w:t>
      </w:r>
      <w:proofErr w:type="spellEnd"/>
      <w:r>
        <w:rPr>
          <w:rFonts w:ascii="TimesNewRoman" w:hAnsi="TimesNewRoman"/>
          <w:sz w:val="26"/>
          <w:szCs w:val="26"/>
        </w:rPr>
        <w:t xml:space="preserve">̆ и </w:t>
      </w:r>
      <w:proofErr w:type="spellStart"/>
      <w:r>
        <w:rPr>
          <w:rFonts w:ascii="TimesNewRoman" w:hAnsi="TimesNewRoman"/>
          <w:sz w:val="26"/>
          <w:szCs w:val="26"/>
        </w:rPr>
        <w:t>минимальнои</w:t>
      </w:r>
      <w:proofErr w:type="spellEnd"/>
      <w:r>
        <w:rPr>
          <w:rFonts w:ascii="TimesNewRoman" w:hAnsi="TimesNewRoman"/>
          <w:sz w:val="26"/>
          <w:szCs w:val="26"/>
        </w:rPr>
        <w:t xml:space="preserve">̆ очередью у касс не превышает три человека. Если у </w:t>
      </w:r>
      <w:proofErr w:type="spellStart"/>
      <w:r>
        <w:rPr>
          <w:rFonts w:ascii="TimesNewRoman" w:hAnsi="TimesNewRoman"/>
          <w:sz w:val="26"/>
          <w:szCs w:val="26"/>
        </w:rPr>
        <w:t>каждои</w:t>
      </w:r>
      <w:proofErr w:type="spellEnd"/>
      <w:r>
        <w:rPr>
          <w:rFonts w:ascii="TimesNewRoman" w:hAnsi="TimesNewRoman"/>
          <w:sz w:val="26"/>
          <w:szCs w:val="26"/>
        </w:rPr>
        <w:t xml:space="preserve">̆ кассы скопилась </w:t>
      </w:r>
    </w:p>
    <w:p w:rsidR="00E46405" w:rsidRDefault="00E46405" w:rsidP="00E46405">
      <w:pPr>
        <w:pStyle w:val="a3"/>
      </w:pPr>
      <w:r>
        <w:rPr>
          <w:rFonts w:ascii="TimesNewRomanPSMT" w:hAnsi="TimesNewRomanPSMT" w:cs="TimesNewRomanPSMT"/>
        </w:rPr>
        <w:t xml:space="preserve">28 </w:t>
      </w:r>
    </w:p>
    <w:p w:rsidR="00E46405" w:rsidRDefault="00E46405" w:rsidP="00E46405">
      <w:pPr>
        <w:pStyle w:val="a3"/>
      </w:pPr>
      <w:r>
        <w:rPr>
          <w:rFonts w:ascii="TimesNewRoman" w:hAnsi="TimesNewRoman"/>
          <w:sz w:val="26"/>
          <w:szCs w:val="26"/>
        </w:rPr>
        <w:t xml:space="preserve">очередь из </w:t>
      </w:r>
      <w:r>
        <w:rPr>
          <w:rFonts w:ascii="TimesNewRomanPS" w:hAnsi="TimesNewRomanPS"/>
          <w:i/>
          <w:iCs/>
          <w:sz w:val="26"/>
          <w:szCs w:val="26"/>
        </w:rPr>
        <w:t xml:space="preserve">N </w:t>
      </w:r>
      <w:r>
        <w:rPr>
          <w:rFonts w:ascii="TimesNewRoman" w:hAnsi="TimesNewRoman"/>
          <w:sz w:val="26"/>
          <w:szCs w:val="26"/>
        </w:rPr>
        <w:t xml:space="preserve">человек, то вновь прибывающие покупатели уходят, и вероятность прихода следующих уменьшается </w:t>
      </w:r>
      <w:r>
        <w:rPr>
          <w:rFonts w:ascii="TimesNewRomanPSMT" w:hAnsi="TimesNewRomanPSMT" w:cs="TimesNewRomanPSMT"/>
          <w:sz w:val="26"/>
          <w:szCs w:val="26"/>
        </w:rPr>
        <w:t xml:space="preserve">– </w:t>
      </w:r>
      <w:r>
        <w:rPr>
          <w:rFonts w:ascii="TimesNewRoman" w:hAnsi="TimesNewRoman"/>
          <w:sz w:val="26"/>
          <w:szCs w:val="26"/>
        </w:rPr>
        <w:t xml:space="preserve">тем самым супермаркет теряет своих потенциальных </w:t>
      </w:r>
      <w:proofErr w:type="spellStart"/>
      <w:r>
        <w:rPr>
          <w:rFonts w:ascii="TimesNewRoman" w:hAnsi="TimesNewRoman"/>
          <w:sz w:val="26"/>
          <w:szCs w:val="26"/>
        </w:rPr>
        <w:t>покупателеи</w:t>
      </w:r>
      <w:proofErr w:type="spellEnd"/>
      <w:r>
        <w:rPr>
          <w:rFonts w:ascii="TimesNewRoman" w:hAnsi="TimesNewRoman"/>
          <w:sz w:val="26"/>
          <w:szCs w:val="26"/>
        </w:rPr>
        <w:t xml:space="preserve">̆. </w:t>
      </w:r>
    </w:p>
    <w:p w:rsidR="00E46405" w:rsidRDefault="00E46405" w:rsidP="00E46405">
      <w:pPr>
        <w:pStyle w:val="a3"/>
      </w:pPr>
      <w:r>
        <w:rPr>
          <w:rFonts w:ascii="TimesNewRoman" w:hAnsi="TimesNewRoman"/>
          <w:sz w:val="26"/>
          <w:szCs w:val="26"/>
        </w:rPr>
        <w:t>Максимальная длина очереди около каждого продавца</w:t>
      </w:r>
      <w:r>
        <w:rPr>
          <w:rFonts w:ascii="TimesNewRomanPSMT" w:hAnsi="TimesNewRomanPSMT" w:cs="TimesNewRomanPSMT"/>
          <w:sz w:val="26"/>
          <w:szCs w:val="26"/>
        </w:rPr>
        <w:t>-</w:t>
      </w:r>
      <w:r>
        <w:rPr>
          <w:rFonts w:ascii="TimesNewRoman" w:hAnsi="TimesNewRoman"/>
          <w:sz w:val="26"/>
          <w:szCs w:val="26"/>
        </w:rPr>
        <w:t xml:space="preserve">консультанта </w:t>
      </w:r>
      <w:r>
        <w:rPr>
          <w:rFonts w:ascii="TimesNewRomanPSMT" w:hAnsi="TimesNewRomanPSMT" w:cs="TimesNewRomanPSMT"/>
          <w:sz w:val="26"/>
          <w:szCs w:val="26"/>
        </w:rPr>
        <w:t xml:space="preserve">– 3 </w:t>
      </w:r>
      <w:r>
        <w:rPr>
          <w:rFonts w:ascii="TimesNewRoman" w:hAnsi="TimesNewRoman"/>
          <w:sz w:val="26"/>
          <w:szCs w:val="26"/>
        </w:rPr>
        <w:t xml:space="preserve">человека (не считая обслуживаемого покупателя). Аналогично, разница между </w:t>
      </w:r>
      <w:proofErr w:type="spellStart"/>
      <w:r>
        <w:rPr>
          <w:rFonts w:ascii="TimesNewRoman" w:hAnsi="TimesNewRoman"/>
          <w:sz w:val="26"/>
          <w:szCs w:val="26"/>
        </w:rPr>
        <w:t>максимальнои</w:t>
      </w:r>
      <w:proofErr w:type="spellEnd"/>
      <w:r>
        <w:rPr>
          <w:rFonts w:ascii="TimesNewRoman" w:hAnsi="TimesNewRoman"/>
          <w:sz w:val="26"/>
          <w:szCs w:val="26"/>
        </w:rPr>
        <w:t xml:space="preserve">̆ и </w:t>
      </w:r>
      <w:proofErr w:type="spellStart"/>
      <w:r>
        <w:rPr>
          <w:rFonts w:ascii="TimesNewRoman" w:hAnsi="TimesNewRoman"/>
          <w:sz w:val="26"/>
          <w:szCs w:val="26"/>
        </w:rPr>
        <w:t>минимальнои</w:t>
      </w:r>
      <w:proofErr w:type="spellEnd"/>
      <w:r>
        <w:rPr>
          <w:rFonts w:ascii="TimesNewRoman" w:hAnsi="TimesNewRoman"/>
          <w:sz w:val="26"/>
          <w:szCs w:val="26"/>
        </w:rPr>
        <w:t xml:space="preserve">̆ очередью у продавцов не превышает 2 человека. Если у каждого продавца скопилась очередь из трех человек, то вновь прибывающие покупатели уходят, и потенциальные покупатели теряются. </w:t>
      </w:r>
    </w:p>
    <w:p w:rsidR="00E46405" w:rsidRDefault="00E46405" w:rsidP="00E46405">
      <w:pPr>
        <w:pStyle w:val="a3"/>
      </w:pPr>
      <w:r>
        <w:rPr>
          <w:rFonts w:ascii="TimesNewRoman" w:hAnsi="TimesNewRoman"/>
          <w:sz w:val="26"/>
          <w:szCs w:val="26"/>
        </w:rPr>
        <w:t xml:space="preserve">Цель исследования работы супермаркета или магазина </w:t>
      </w:r>
      <w:r>
        <w:rPr>
          <w:rFonts w:ascii="TimesNewRomanPSMT" w:hAnsi="TimesNewRomanPSMT" w:cs="TimesNewRomanPSMT"/>
          <w:sz w:val="26"/>
          <w:szCs w:val="26"/>
        </w:rPr>
        <w:t xml:space="preserve">– </w:t>
      </w:r>
      <w:r>
        <w:rPr>
          <w:rFonts w:ascii="TimesNewRoman" w:hAnsi="TimesNewRoman"/>
          <w:sz w:val="26"/>
          <w:szCs w:val="26"/>
        </w:rPr>
        <w:t xml:space="preserve">определение оптимальных </w:t>
      </w:r>
      <w:r>
        <w:rPr>
          <w:rFonts w:ascii="TimesNewRoman,Italic" w:hAnsi="TimesNewRoman,Italic"/>
          <w:sz w:val="26"/>
          <w:szCs w:val="26"/>
        </w:rPr>
        <w:t xml:space="preserve">режимов </w:t>
      </w:r>
      <w:r>
        <w:rPr>
          <w:rFonts w:ascii="TimesNewRoman" w:hAnsi="TimesNewRoman"/>
          <w:sz w:val="26"/>
          <w:szCs w:val="26"/>
        </w:rPr>
        <w:t xml:space="preserve">его работы, т.е. режимов, при которых работающие кассы или продавцы всегда заняты, и увеличиваются прибыли от продаж. Режим работы включает число касс или продавцов, </w:t>
      </w:r>
      <w:r>
        <w:rPr>
          <w:rFonts w:ascii="TimesNewRoman,Italic" w:hAnsi="TimesNewRoman,Italic"/>
          <w:sz w:val="26"/>
          <w:szCs w:val="26"/>
        </w:rPr>
        <w:t xml:space="preserve">рекламу </w:t>
      </w:r>
      <w:r>
        <w:rPr>
          <w:rFonts w:ascii="TimesNewRoman" w:hAnsi="TimesNewRoman"/>
          <w:sz w:val="26"/>
          <w:szCs w:val="26"/>
        </w:rPr>
        <w:t xml:space="preserve">и </w:t>
      </w:r>
      <w:r>
        <w:rPr>
          <w:rFonts w:ascii="TimesNewRoman,Italic" w:hAnsi="TimesNewRoman,Italic"/>
          <w:sz w:val="26"/>
          <w:szCs w:val="26"/>
        </w:rPr>
        <w:t xml:space="preserve">скидки </w:t>
      </w:r>
      <w:r>
        <w:rPr>
          <w:rFonts w:ascii="TimesNewRoman" w:hAnsi="TimesNewRoman"/>
          <w:sz w:val="26"/>
          <w:szCs w:val="26"/>
        </w:rPr>
        <w:t xml:space="preserve">на товары. </w:t>
      </w:r>
    </w:p>
    <w:p w:rsidR="00E46405" w:rsidRDefault="00E46405" w:rsidP="00E46405">
      <w:pPr>
        <w:pStyle w:val="a3"/>
      </w:pPr>
      <w:r>
        <w:rPr>
          <w:rFonts w:ascii="TimesNewRoman" w:hAnsi="TimesNewRoman"/>
          <w:sz w:val="26"/>
          <w:szCs w:val="26"/>
        </w:rPr>
        <w:t xml:space="preserve">Считается, что затрата 7 тыс. руб. в день на рекламу увеличивает поток </w:t>
      </w:r>
      <w:proofErr w:type="spellStart"/>
      <w:r>
        <w:rPr>
          <w:rFonts w:ascii="TimesNewRoman" w:hAnsi="TimesNewRoman"/>
          <w:sz w:val="26"/>
          <w:szCs w:val="26"/>
        </w:rPr>
        <w:t>покупателеи</w:t>
      </w:r>
      <w:proofErr w:type="spellEnd"/>
      <w:r>
        <w:rPr>
          <w:rFonts w:ascii="TimesNewRoman" w:hAnsi="TimesNewRoman"/>
          <w:sz w:val="26"/>
          <w:szCs w:val="26"/>
        </w:rPr>
        <w:t xml:space="preserve">̆ на 10%, а при объявлении скидок на товары </w:t>
      </w:r>
      <w:proofErr w:type="spellStart"/>
      <w:r>
        <w:rPr>
          <w:rFonts w:ascii="TimesNewRoman" w:hAnsi="TimesNewRoman"/>
          <w:sz w:val="26"/>
          <w:szCs w:val="26"/>
        </w:rPr>
        <w:t>каждыи</w:t>
      </w:r>
      <w:proofErr w:type="spellEnd"/>
      <w:r>
        <w:rPr>
          <w:rFonts w:ascii="TimesNewRoman" w:hAnsi="TimesNewRoman"/>
          <w:sz w:val="26"/>
          <w:szCs w:val="26"/>
        </w:rPr>
        <w:t>̆ процент скидки увеличивает плотность потока на 0.5</w:t>
      </w:r>
      <w:r>
        <w:rPr>
          <w:rFonts w:ascii="TimesNewRomanPSMT" w:hAnsi="TimesNewRomanPSMT" w:cs="TimesNewRomanPSMT"/>
          <w:sz w:val="26"/>
          <w:szCs w:val="26"/>
        </w:rPr>
        <w:t>%</w:t>
      </w:r>
      <w:r>
        <w:rPr>
          <w:rFonts w:ascii="TimesNewRoman" w:hAnsi="TimesNewRoman"/>
          <w:sz w:val="26"/>
          <w:szCs w:val="26"/>
        </w:rPr>
        <w:t xml:space="preserve">. Известна также средняя прибыль, получаемая при обслуживании каждого покупателя </w:t>
      </w:r>
      <w:r>
        <w:rPr>
          <w:rFonts w:ascii="TimesNewRomanPSMT" w:hAnsi="TimesNewRomanPSMT" w:cs="TimesNewRomanPSMT"/>
          <w:sz w:val="26"/>
          <w:szCs w:val="26"/>
        </w:rPr>
        <w:t xml:space="preserve">– 9 </w:t>
      </w:r>
      <w:r>
        <w:rPr>
          <w:rFonts w:ascii="TimesNewRoman" w:hAnsi="TimesNewRoman"/>
          <w:sz w:val="26"/>
          <w:szCs w:val="26"/>
        </w:rPr>
        <w:t>% от стоимости покупки, и дневная зарплата каждого кассира или продавца (1.5тыс.руб.</w:t>
      </w:r>
      <w:r>
        <w:rPr>
          <w:rFonts w:ascii="TimesNewRomanPSMT" w:hAnsi="TimesNewRomanPSMT" w:cs="TimesNewRomanPSMT"/>
          <w:sz w:val="26"/>
          <w:szCs w:val="26"/>
        </w:rPr>
        <w:t xml:space="preserve">), </w:t>
      </w:r>
      <w:r>
        <w:rPr>
          <w:rFonts w:ascii="TimesNewRoman" w:hAnsi="TimesNewRoman"/>
          <w:sz w:val="26"/>
          <w:szCs w:val="26"/>
        </w:rPr>
        <w:t xml:space="preserve">причем продавцов можно нанимать поденно. </w:t>
      </w:r>
    </w:p>
    <w:p w:rsidR="00E46405" w:rsidRDefault="00E46405" w:rsidP="00E46405">
      <w:pPr>
        <w:pStyle w:val="a3"/>
      </w:pPr>
      <w:r>
        <w:rPr>
          <w:rFonts w:ascii="TimesNewRoman" w:hAnsi="TimesNewRoman"/>
        </w:rPr>
        <w:lastRenderedPageBreak/>
        <w:t xml:space="preserve">Период моделирования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NewRoman" w:hAnsi="TimesNewRoman"/>
        </w:rPr>
        <w:t xml:space="preserve">неделя, шаг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NewRoman" w:hAnsi="TimesNewRoman"/>
        </w:rPr>
        <w:t xml:space="preserve">интервал времени от 10 до 60 минут. Кроме шага, в параметры моделирования следует включить числа </w:t>
      </w:r>
      <w:r>
        <w:rPr>
          <w:rFonts w:ascii="TimesNewRomanPS" w:hAnsi="TimesNewRomanPS"/>
          <w:i/>
          <w:iCs/>
        </w:rPr>
        <w:t xml:space="preserve">K </w:t>
      </w:r>
      <w:r>
        <w:rPr>
          <w:rFonts w:ascii="TimesNewRoman" w:hAnsi="TimesNewRoman"/>
        </w:rPr>
        <w:t xml:space="preserve">и </w:t>
      </w:r>
      <w:r>
        <w:rPr>
          <w:rFonts w:ascii="TimesNewRomanPS" w:hAnsi="TimesNewRomanPS"/>
          <w:i/>
          <w:iCs/>
        </w:rPr>
        <w:t>N</w:t>
      </w:r>
      <w:r>
        <w:rPr>
          <w:rFonts w:ascii="TimesNewRoman" w:hAnsi="TimesNewRoman"/>
        </w:rPr>
        <w:t xml:space="preserve">, диапазоны разброса </w:t>
      </w:r>
      <w:proofErr w:type="spellStart"/>
      <w:r>
        <w:rPr>
          <w:rFonts w:ascii="TimesNewRoman" w:hAnsi="TimesNewRoman"/>
        </w:rPr>
        <w:t>случайных</w:t>
      </w:r>
      <w:proofErr w:type="spellEnd"/>
      <w:r>
        <w:rPr>
          <w:rFonts w:ascii="TimesNewRoman" w:hAnsi="TimesNewRoman"/>
        </w:rPr>
        <w:t xml:space="preserve"> величин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NewRoman" w:hAnsi="TimesNewRoman"/>
        </w:rPr>
        <w:t xml:space="preserve">промежутка между последовательным приходом </w:t>
      </w:r>
      <w:proofErr w:type="spellStart"/>
      <w:r>
        <w:rPr>
          <w:rFonts w:ascii="TimesNewRoman" w:hAnsi="TimesNewRoman"/>
        </w:rPr>
        <w:t>покупателеи</w:t>
      </w:r>
      <w:proofErr w:type="spellEnd"/>
      <w:r>
        <w:rPr>
          <w:rFonts w:ascii="TimesNewRoman" w:hAnsi="TimesNewRoman"/>
        </w:rPr>
        <w:t xml:space="preserve">̆, времени их обслуживания, стоимости покупки, а также затраты на рекламу, величину скидки, прибыль от суммы покупки в 1 тыс. руб., зарплату кассира или продавца и степень уменьшения потока </w:t>
      </w:r>
      <w:proofErr w:type="spellStart"/>
      <w:r>
        <w:rPr>
          <w:rFonts w:ascii="TimesNewRoman" w:hAnsi="TimesNewRoman"/>
        </w:rPr>
        <w:t>покупателеи</w:t>
      </w:r>
      <w:proofErr w:type="spellEnd"/>
      <w:r>
        <w:rPr>
          <w:rFonts w:ascii="TimesNewRoman" w:hAnsi="TimesNewRoman"/>
        </w:rPr>
        <w:t xml:space="preserve">̆ при возникновении </w:t>
      </w:r>
      <w:proofErr w:type="spellStart"/>
      <w:r>
        <w:rPr>
          <w:rFonts w:ascii="TimesNewRoman" w:hAnsi="TimesNewRoman"/>
        </w:rPr>
        <w:t>максимальнои</w:t>
      </w:r>
      <w:proofErr w:type="spellEnd"/>
      <w:r>
        <w:rPr>
          <w:rFonts w:ascii="TimesNewRoman" w:hAnsi="TimesNewRoman"/>
        </w:rPr>
        <w:t xml:space="preserve">̆ очереди. </w:t>
      </w:r>
    </w:p>
    <w:p w:rsidR="006F3066" w:rsidRDefault="00E46405" w:rsidP="00E46405">
      <w:pPr>
        <w:pStyle w:val="a3"/>
      </w:pPr>
      <w:r>
        <w:rPr>
          <w:rFonts w:ascii="TimesNewRoman" w:hAnsi="TimesNewRoman"/>
          <w:sz w:val="26"/>
          <w:szCs w:val="26"/>
        </w:rPr>
        <w:t xml:space="preserve">Визуализация моделируемого процесса должна предусматривать показ </w:t>
      </w:r>
      <w:proofErr w:type="spellStart"/>
      <w:r>
        <w:rPr>
          <w:rFonts w:ascii="TimesNewRoman" w:hAnsi="TimesNewRoman"/>
          <w:sz w:val="26"/>
          <w:szCs w:val="26"/>
        </w:rPr>
        <w:t>очередеи</w:t>
      </w:r>
      <w:proofErr w:type="spellEnd"/>
      <w:r>
        <w:rPr>
          <w:rFonts w:ascii="TimesNewRoman" w:hAnsi="TimesNewRoman"/>
          <w:sz w:val="26"/>
          <w:szCs w:val="26"/>
        </w:rPr>
        <w:t xml:space="preserve">̆ у </w:t>
      </w:r>
      <w:proofErr w:type="spellStart"/>
      <w:r>
        <w:rPr>
          <w:rFonts w:ascii="TimesNewRoman" w:hAnsi="TimesNewRoman"/>
          <w:sz w:val="26"/>
          <w:szCs w:val="26"/>
        </w:rPr>
        <w:t>каждои</w:t>
      </w:r>
      <w:proofErr w:type="spellEnd"/>
      <w:r>
        <w:rPr>
          <w:rFonts w:ascii="TimesNewRoman" w:hAnsi="TimesNewRoman"/>
          <w:sz w:val="26"/>
          <w:szCs w:val="26"/>
        </w:rPr>
        <w:t xml:space="preserve">̆ кассы или продавца, приход и уход </w:t>
      </w:r>
      <w:proofErr w:type="spellStart"/>
      <w:r>
        <w:rPr>
          <w:rFonts w:ascii="TimesNewRoman" w:hAnsi="TimesNewRoman"/>
          <w:sz w:val="26"/>
          <w:szCs w:val="26"/>
        </w:rPr>
        <w:t>покупателеи</w:t>
      </w:r>
      <w:proofErr w:type="spellEnd"/>
      <w:r>
        <w:rPr>
          <w:rFonts w:ascii="TimesNewRoman" w:hAnsi="TimesNewRoman"/>
          <w:sz w:val="26"/>
          <w:szCs w:val="26"/>
        </w:rPr>
        <w:t xml:space="preserve">̆, а также вывод </w:t>
      </w:r>
      <w:proofErr w:type="spellStart"/>
      <w:r>
        <w:rPr>
          <w:rFonts w:ascii="TimesNewRoman" w:hAnsi="TimesNewRoman"/>
          <w:sz w:val="26"/>
          <w:szCs w:val="26"/>
        </w:rPr>
        <w:t>статистическои</w:t>
      </w:r>
      <w:proofErr w:type="spellEnd"/>
      <w:r>
        <w:rPr>
          <w:rFonts w:ascii="TimesNewRoman" w:hAnsi="TimesNewRoman"/>
          <w:sz w:val="26"/>
          <w:szCs w:val="26"/>
        </w:rPr>
        <w:t xml:space="preserve">̆ информации, </w:t>
      </w:r>
      <w:proofErr w:type="spellStart"/>
      <w:r>
        <w:rPr>
          <w:rFonts w:ascii="TimesNewRoman" w:hAnsi="TimesNewRoman"/>
          <w:sz w:val="26"/>
          <w:szCs w:val="26"/>
        </w:rPr>
        <w:t>собираемои</w:t>
      </w:r>
      <w:proofErr w:type="spellEnd"/>
      <w:r>
        <w:rPr>
          <w:rFonts w:ascii="TimesNewRoman" w:hAnsi="TimesNewRoman"/>
          <w:sz w:val="26"/>
          <w:szCs w:val="26"/>
        </w:rPr>
        <w:t xml:space="preserve">̆ в ходе моделирования: количество обслуженных и потерянных (потенциальных) </w:t>
      </w:r>
      <w:proofErr w:type="spellStart"/>
      <w:r>
        <w:rPr>
          <w:rFonts w:ascii="TimesNewRoman" w:hAnsi="TimesNewRoman"/>
          <w:sz w:val="26"/>
          <w:szCs w:val="26"/>
        </w:rPr>
        <w:t>покупателеи</w:t>
      </w:r>
      <w:proofErr w:type="spellEnd"/>
      <w:r>
        <w:rPr>
          <w:rFonts w:ascii="TimesNewRoman" w:hAnsi="TimesNewRoman"/>
          <w:sz w:val="26"/>
          <w:szCs w:val="26"/>
        </w:rPr>
        <w:t xml:space="preserve">̆, средняя длина очереди у касс и среднее время ожидания в </w:t>
      </w:r>
      <w:proofErr w:type="spellStart"/>
      <w:r>
        <w:rPr>
          <w:rFonts w:ascii="TimesNewRoman" w:hAnsi="TimesNewRoman"/>
          <w:sz w:val="26"/>
          <w:szCs w:val="26"/>
        </w:rPr>
        <w:t>неи</w:t>
      </w:r>
      <w:proofErr w:type="spellEnd"/>
      <w:r>
        <w:rPr>
          <w:rFonts w:ascii="TimesNewRoman" w:hAnsi="TimesNewRoman"/>
          <w:sz w:val="26"/>
          <w:szCs w:val="26"/>
        </w:rPr>
        <w:t xml:space="preserve">̆, средняя занятость продавцов или касс, общая прибыль, полученная супермаркетом или магазином. </w:t>
      </w:r>
    </w:p>
    <w:sectPr w:rsidR="006F3066" w:rsidSect="007137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,BoldItalic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NewRoman,Italic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05"/>
    <w:rsid w:val="000736EC"/>
    <w:rsid w:val="007137FA"/>
    <w:rsid w:val="00E4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E5E7F"/>
  <w15:chartTrackingRefBased/>
  <w15:docId w15:val="{CC736784-8BF3-5B46-8495-D8D6E6FC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64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2021-05-05T16:33:00Z</dcterms:created>
  <dcterms:modified xsi:type="dcterms:W3CDTF">2021-05-05T16:35:00Z</dcterms:modified>
</cp:coreProperties>
</file>