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26CC" w14:textId="166F21DB" w:rsidR="001F4B26" w:rsidRDefault="00315317" w:rsidP="001F4B26">
      <w:pPr>
        <w:pBdr>
          <w:bottom w:val="single" w:sz="6" w:space="1" w:color="auto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3" w14:textId="1E2E7E18" w:rsidR="00997A26" w:rsidRPr="001F4B26" w:rsidRDefault="00315317" w:rsidP="001F4B26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Baruch College/CUNY, Zicklin School of Business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4" w14:textId="6A18FDBA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 w:rsidR="00F659B3"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/4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0000005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and Forecasting Models, Quantitative Decision Making, Service Operations Management, Bloomberg Market Concepts (BMC Certification)</w:t>
      </w:r>
    </w:p>
    <w:p w14:paraId="00000006" w14:textId="77777777" w:rsidR="00997A26" w:rsidRPr="00081C6D" w:rsidRDefault="00315317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7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Spring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2017</w:t>
      </w:r>
    </w:p>
    <w:p w14:paraId="48A37D3D" w14:textId="77777777" w:rsidR="001F4B26" w:rsidRDefault="001F4B26" w:rsidP="001F4B26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0A32A22" w14:textId="2B911A44" w:rsidR="001F4B26" w:rsidRPr="00AD3D9D" w:rsidRDefault="001F4B26" w:rsidP="001F4B26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2C0BBD0F" w14:textId="1FBC5921" w:rsidR="001F4B26" w:rsidRPr="001F4B26" w:rsidRDefault="001F4B26" w:rsidP="001F4B2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spellStart"/>
      <w:r w:rsidRPr="001F4B2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StatsSheet</w:t>
      </w:r>
      <w:proofErr w:type="spellEnd"/>
      <w:r w:rsidR="002A04A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(Collaboration)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Mar 2020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14:paraId="36C4CA30" w14:textId="75920455" w:rsidR="00AD3D9D" w:rsidRPr="001F4B26" w:rsidRDefault="001F4B26" w:rsidP="001F4B2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 R markdown to create a ch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>t s</w:t>
      </w:r>
      <w:bookmarkStart w:id="0" w:name="_GoBack"/>
      <w:bookmarkEnd w:id="0"/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>heet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visualizations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statistical inferential tests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including ANOVAs, and regression</w:t>
      </w:r>
    </w:p>
    <w:p w14:paraId="0F0A6A00" w14:textId="77777777" w:rsidR="001F4B26" w:rsidRDefault="001F4B26" w:rsidP="00AD3D9D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EF96120" w14:textId="4E618A7B" w:rsidR="00AD3D9D" w:rsidRPr="00AD3D9D" w:rsidRDefault="00AD3D9D" w:rsidP="00AD3D9D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TECHNOLOGY AND LANGUAGE SKILLS</w:t>
      </w:r>
    </w:p>
    <w:p w14:paraId="4E61E34B" w14:textId="452742E8" w:rsidR="00AD3D9D" w:rsidRPr="00AD3D9D" w:rsidRDefault="00AD3D9D" w:rsidP="00AD3D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3D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Computer:</w:t>
      </w:r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Python (pandas, </w:t>
      </w:r>
      <w:proofErr w:type="spellStart"/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>scikit</w:t>
      </w:r>
      <w:proofErr w:type="spellEnd"/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>-learn, seaborn), R (</w:t>
      </w:r>
      <w:proofErr w:type="spellStart"/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>tidyverse</w:t>
      </w:r>
      <w:proofErr w:type="spellEnd"/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ggplot2), SQL, Microsoft Office Suite, Bloomberg Terminal </w:t>
      </w:r>
    </w:p>
    <w:p w14:paraId="200FEB02" w14:textId="0A9FBC4C" w:rsidR="00AD3D9D" w:rsidRPr="00AD3D9D" w:rsidRDefault="00AD3D9D" w:rsidP="00AD3D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3D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Conversational Hindi, Fluent in Nepali</w:t>
      </w:r>
    </w:p>
    <w:p w14:paraId="00000008" w14:textId="77777777" w:rsidR="00997A26" w:rsidRPr="00081C6D" w:rsidRDefault="003153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9" w14:textId="77777777" w:rsidR="00997A26" w:rsidRPr="00081C6D" w:rsidRDefault="003153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000000A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EN Japanese Brasserie (40+ hrs /week)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B" w14:textId="218C2F6B" w:rsidR="00997A26" w:rsidRPr="00081C6D" w:rsidRDefault="00315317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>Server/ Waiter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Aug 2015</w:t>
      </w:r>
      <w:r w:rsidR="001F4B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00CC3BB0" w:rsidRPr="00081C6D">
        <w:rPr>
          <w:rFonts w:ascii="Times New Roman" w:eastAsia="Times New Roman" w:hAnsi="Times New Roman" w:cs="Times New Roman"/>
          <w:sz w:val="20"/>
          <w:szCs w:val="20"/>
        </w:rPr>
        <w:t>Mar 2020</w:t>
      </w:r>
    </w:p>
    <w:p w14:paraId="0000000C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2nd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2018, averag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ing 23% per transaction</w:t>
      </w:r>
    </w:p>
    <w:p w14:paraId="0000000D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" w:name="_heading=h.gjdgxs" w:colFirst="0" w:colLast="0"/>
      <w:bookmarkEnd w:id="1"/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Serve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$110/guest; high profile clientele with 80+ names on waitlist daily </w:t>
      </w:r>
    </w:p>
    <w:p w14:paraId="0000000E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eading=h.lx5f2fki9o4e" w:colFirst="0" w:colLast="0"/>
      <w:bookmarkEnd w:id="2"/>
      <w:r w:rsidRPr="00081C6D">
        <w:rPr>
          <w:rFonts w:ascii="Times New Roman" w:eastAsia="Times New Roman" w:hAnsi="Times New Roman" w:cs="Times New Roman"/>
          <w:sz w:val="20"/>
          <w:szCs w:val="20"/>
        </w:rPr>
        <w:t>Selected as one of 4 out of 15 servers to oversee staff closing activities, verifying the work of ~25 staff members before allowing them to leave</w:t>
      </w:r>
    </w:p>
    <w:p w14:paraId="0000000F" w14:textId="2391A8D4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3" w:name="_heading=h.6jr8j3fu4iw7" w:colFirst="0" w:colLast="0"/>
      <w:bookmarkEnd w:id="3"/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Promoted 3 times within 2 years, moving from server assistant to food runner in 1 year ahead of 8 people with more </w:t>
      </w:r>
      <w:r w:rsidR="001F4B26" w:rsidRPr="00081C6D">
        <w:rPr>
          <w:rFonts w:ascii="Times New Roman" w:eastAsia="Times New Roman" w:hAnsi="Times New Roman" w:cs="Times New Roman"/>
          <w:sz w:val="20"/>
          <w:szCs w:val="20"/>
        </w:rPr>
        <w:t>tenure: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food runner to lunch server in 4 months ahead of 3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servers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with more tenure</w:t>
      </w:r>
    </w:p>
    <w:p w14:paraId="00000010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Nepal Investment Bank Limited (NIBL)-Headquarters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Kathmandu, Nepal</w:t>
      </w:r>
    </w:p>
    <w:p w14:paraId="4FD2813D" w14:textId="485C8CA3" w:rsidR="00F659B3" w:rsidRPr="00081C6D" w:rsidRDefault="00315317" w:rsidP="00F659B3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="00F659B3"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Nov 2012</w:t>
      </w:r>
      <w:r w:rsidR="001F4B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 xml:space="preserve">– Jan 2013 </w:t>
      </w:r>
    </w:p>
    <w:p w14:paraId="00000012" w14:textId="6A68DF4C" w:rsidR="00997A26" w:rsidRPr="00081C6D" w:rsidRDefault="00315317" w:rsidP="00F659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from a group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of 8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interns to participate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 field project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visited army barracks and spoke to 6 soldiers/day for 4 weeks about the benefit of a personal savings account, opening 100+ new accounts </w:t>
      </w:r>
    </w:p>
    <w:p w14:paraId="00000013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Supported more than 90% of applicants (100+)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 submitting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account applications,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guiding applicants through new instituted guideline, ensuring they understood they needed 6 documents and verifying documents </w:t>
      </w:r>
    </w:p>
    <w:p w14:paraId="00000014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Chosen from a group of 8 interns to manage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data entry for 300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new accounts,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entering the new confidential information in bank’s proprietary software</w:t>
      </w:r>
    </w:p>
    <w:p w14:paraId="00000015" w14:textId="77777777" w:rsidR="00997A26" w:rsidRPr="00081C6D" w:rsidRDefault="00997A26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6" w14:textId="77777777" w:rsidR="00997A26" w:rsidRPr="00081C6D" w:rsidRDefault="003153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17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18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19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1A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000001B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Led 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~17 events throughout the year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</w:t>
      </w:r>
    </w:p>
    <w:p w14:paraId="0000001C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Nepali Children Education Project</w:t>
      </w: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Kathmandu, Nepal</w:t>
      </w:r>
    </w:p>
    <w:p w14:paraId="0000001D" w14:textId="77777777" w:rsidR="00997A26" w:rsidRPr="00081C6D" w:rsidRDefault="003153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Supervisor (Volunteer)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Jan 2011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Dec 2012</w:t>
      </w:r>
    </w:p>
    <w:p w14:paraId="0000001E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Managed a team of 5 field volunteers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authorizing classroom purchasing of up to $5/student per school year and communicating volunteer needs and progress to management </w:t>
      </w:r>
    </w:p>
    <w:p w14:paraId="41B88689" w14:textId="22A6C514" w:rsidR="001F4B26" w:rsidRPr="001F4B26" w:rsidRDefault="00315317" w:rsidP="001F4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Le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 to successfully support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7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8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scholars to continue school the following year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all 8 participants passed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on to the next grade level </w:t>
      </w:r>
    </w:p>
    <w:sectPr w:rsidR="001F4B26" w:rsidRPr="001F4B26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F5EB9" w14:textId="77777777" w:rsidR="006174FE" w:rsidRDefault="006174FE">
      <w:pPr>
        <w:spacing w:after="0" w:line="240" w:lineRule="auto"/>
      </w:pPr>
      <w:r>
        <w:separator/>
      </w:r>
    </w:p>
  </w:endnote>
  <w:endnote w:type="continuationSeparator" w:id="0">
    <w:p w14:paraId="75BD9800" w14:textId="77777777" w:rsidR="006174FE" w:rsidRDefault="0061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F93B1" w14:textId="77777777" w:rsidR="006174FE" w:rsidRDefault="006174FE">
      <w:pPr>
        <w:spacing w:after="0" w:line="240" w:lineRule="auto"/>
      </w:pPr>
      <w:r>
        <w:separator/>
      </w:r>
    </w:p>
  </w:footnote>
  <w:footnote w:type="continuationSeparator" w:id="0">
    <w:p w14:paraId="49285FAF" w14:textId="77777777" w:rsidR="006174FE" w:rsidRDefault="0061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997A26" w:rsidRDefault="00315317">
    <w:pPr>
      <w:tabs>
        <w:tab w:val="left" w:pos="360"/>
        <w:tab w:val="right" w:pos="10800"/>
      </w:tabs>
      <w:spacing w:before="80" w:after="80" w:line="240" w:lineRule="auto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b/>
        <w:sz w:val="40"/>
        <w:szCs w:val="40"/>
      </w:rPr>
      <w:tab/>
      <w:t xml:space="preserve">                                      Tashi Gurung</w:t>
    </w:r>
  </w:p>
  <w:p w14:paraId="00000027" w14:textId="5ADA76B6" w:rsidR="00997A26" w:rsidRDefault="00315317">
    <w:pPr>
      <w:tabs>
        <w:tab w:val="left" w:pos="360"/>
        <w:tab w:val="right" w:pos="10800"/>
      </w:tabs>
      <w:spacing w:before="80" w:after="80" w:line="240" w:lineRule="auto"/>
      <w:jc w:val="center"/>
    </w:pPr>
    <w:r>
      <w:rPr>
        <w:rFonts w:ascii="Times New Roman" w:eastAsia="Times New Roman" w:hAnsi="Times New Roman" w:cs="Times New Roman"/>
        <w:sz w:val="20"/>
        <w:szCs w:val="20"/>
      </w:rPr>
      <w:t>tashi.gurung@baruchmail.cuny.edu ● LinkedIn.com/in/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TashiTGurung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● </w:t>
    </w:r>
    <w:hyperlink r:id="rId1" w:history="1">
      <w:r w:rsidR="001F4B26" w:rsidRPr="001F4B26">
        <w:rPr>
          <w:rFonts w:ascii="Times New Roman" w:eastAsia="Times New Roman" w:hAnsi="Times New Roman" w:cs="Times New Roman"/>
          <w:sz w:val="20"/>
          <w:szCs w:val="20"/>
        </w:rPr>
        <w:t>github.com/</w:t>
      </w:r>
      <w:proofErr w:type="spellStart"/>
      <w:r w:rsidR="001F4B26" w:rsidRPr="001F4B26">
        <w:rPr>
          <w:rFonts w:ascii="Times New Roman" w:eastAsia="Times New Roman" w:hAnsi="Times New Roman" w:cs="Times New Roman"/>
          <w:sz w:val="20"/>
          <w:szCs w:val="20"/>
        </w:rPr>
        <w:t>TashiNyangmi</w:t>
      </w:r>
      <w:proofErr w:type="spellEnd"/>
    </w:hyperlink>
    <w:r w:rsidR="001F4B26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1F4B26">
      <w:rPr>
        <w:rFonts w:ascii="Times New Roman" w:eastAsia="Times New Roman" w:hAnsi="Times New Roman" w:cs="Times New Roman"/>
        <w:sz w:val="20"/>
        <w:szCs w:val="20"/>
      </w:rPr>
      <w:t xml:space="preserve">● </w:t>
    </w:r>
    <w:r w:rsidR="001F4B26"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sz w:val="20"/>
        <w:szCs w:val="20"/>
      </w:rPr>
      <w:t>(929) 235-3523</w:t>
    </w:r>
    <w:r w:rsidR="001F4B26"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sz w:val="20"/>
        <w:szCs w:val="20"/>
      </w:rPr>
      <w:t xml:space="preserve">● </w:t>
    </w:r>
    <w:r w:rsidR="001F4B26">
      <w:rPr>
        <w:rFonts w:ascii="Times New Roman" w:eastAsia="Times New Roman" w:hAnsi="Times New Roman" w:cs="Times New Roman"/>
        <w:sz w:val="20"/>
        <w:szCs w:val="20"/>
      </w:rPr>
      <w:t>NYC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F7BFB"/>
    <w:multiLevelType w:val="multilevel"/>
    <w:tmpl w:val="3C52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2C1ABE"/>
    <w:multiLevelType w:val="multilevel"/>
    <w:tmpl w:val="48BA6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26"/>
    <w:rsid w:val="00081C6D"/>
    <w:rsid w:val="001F4B26"/>
    <w:rsid w:val="0023618D"/>
    <w:rsid w:val="002A04AA"/>
    <w:rsid w:val="00315317"/>
    <w:rsid w:val="00364076"/>
    <w:rsid w:val="006174FE"/>
    <w:rsid w:val="00671716"/>
    <w:rsid w:val="008B5F53"/>
    <w:rsid w:val="00997A26"/>
    <w:rsid w:val="00AB03AA"/>
    <w:rsid w:val="00AD3D9D"/>
    <w:rsid w:val="00CC3BB0"/>
    <w:rsid w:val="00F6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1E78"/>
  <w15:docId w15:val="{5F7DBB4F-528C-4644-A276-43CAF24D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semiHidden/>
    <w:unhideWhenUsed/>
    <w:rsid w:val="001F4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ashiNyang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D+udUWAeNm/w6xsiMLnULAxhg==">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3</cp:revision>
  <cp:lastPrinted>2020-03-21T03:37:00Z</cp:lastPrinted>
  <dcterms:created xsi:type="dcterms:W3CDTF">2020-03-24T17:24:00Z</dcterms:created>
  <dcterms:modified xsi:type="dcterms:W3CDTF">2020-03-31T21:14:00Z</dcterms:modified>
</cp:coreProperties>
</file>