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83BF8" w14:textId="77777777" w:rsidR="00027789" w:rsidRDefault="00CB0925">
      <w:pPr>
        <w:pBdr>
          <w:top w:val="nil"/>
          <w:left w:val="nil"/>
          <w:bottom w:val="nil"/>
          <w:right w:val="nil"/>
          <w:between w:val="nil"/>
        </w:pBdr>
        <w:spacing w:after="120"/>
        <w:jc w:val="center"/>
        <w:rPr>
          <w:color w:val="000000"/>
        </w:rPr>
      </w:pPr>
      <w:bookmarkStart w:id="0" w:name="_gjdgxs" w:colFirst="0" w:colLast="0"/>
      <w:bookmarkEnd w:id="0"/>
      <w:r>
        <w:rPr>
          <w:noProof/>
          <w:color w:val="000000"/>
        </w:rPr>
        <w:drawing>
          <wp:inline distT="0" distB="0" distL="0" distR="0" wp14:anchorId="4A1124B6" wp14:editId="0EBA4066">
            <wp:extent cx="791193" cy="93726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91193" cy="937260"/>
                    </a:xfrm>
                    <a:prstGeom prst="rect">
                      <a:avLst/>
                    </a:prstGeom>
                    <a:ln/>
                  </pic:spPr>
                </pic:pic>
              </a:graphicData>
            </a:graphic>
          </wp:inline>
        </w:drawing>
      </w:r>
    </w:p>
    <w:p w14:paraId="3DF14560" w14:textId="77777777" w:rsidR="00027789" w:rsidRDefault="00CB0925">
      <w:pPr>
        <w:pBdr>
          <w:top w:val="nil"/>
          <w:left w:val="nil"/>
          <w:bottom w:val="nil"/>
          <w:right w:val="nil"/>
          <w:between w:val="nil"/>
        </w:pBdr>
        <w:spacing w:after="0" w:line="240" w:lineRule="auto"/>
        <w:jc w:val="center"/>
        <w:rPr>
          <w:b/>
          <w:color w:val="000000"/>
          <w:sz w:val="28"/>
          <w:szCs w:val="28"/>
        </w:rPr>
      </w:pPr>
      <w:r>
        <w:rPr>
          <w:b/>
          <w:color w:val="000000"/>
          <w:sz w:val="28"/>
          <w:szCs w:val="28"/>
        </w:rPr>
        <w:t>Department of Electrical and Computer Engineerin</w:t>
      </w:r>
      <w:r>
        <w:rPr>
          <w:b/>
          <w:sz w:val="28"/>
          <w:szCs w:val="28"/>
        </w:rPr>
        <w:t>g</w:t>
      </w:r>
    </w:p>
    <w:p w14:paraId="6BFF5B20" w14:textId="77777777" w:rsidR="00027789" w:rsidRDefault="00CB0925">
      <w:pPr>
        <w:pBdr>
          <w:top w:val="nil"/>
          <w:left w:val="nil"/>
          <w:bottom w:val="nil"/>
          <w:right w:val="nil"/>
          <w:between w:val="nil"/>
        </w:pBdr>
        <w:spacing w:after="0" w:line="240" w:lineRule="auto"/>
        <w:jc w:val="center"/>
        <w:rPr>
          <w:b/>
          <w:color w:val="000000"/>
          <w:sz w:val="28"/>
          <w:szCs w:val="28"/>
        </w:rPr>
      </w:pPr>
      <w:r>
        <w:rPr>
          <w:b/>
          <w:color w:val="000000"/>
          <w:sz w:val="28"/>
          <w:szCs w:val="28"/>
        </w:rPr>
        <w:t>North South University</w:t>
      </w:r>
    </w:p>
    <w:p w14:paraId="3E57C001" w14:textId="77777777" w:rsidR="00027789" w:rsidRDefault="00027789">
      <w:pPr>
        <w:spacing w:after="0"/>
        <w:jc w:val="center"/>
        <w:rPr>
          <w:b/>
          <w:sz w:val="28"/>
          <w:szCs w:val="28"/>
        </w:rPr>
      </w:pPr>
    </w:p>
    <w:p w14:paraId="476DB710" w14:textId="77777777" w:rsidR="00027789" w:rsidRDefault="00CB0925">
      <w:pPr>
        <w:spacing w:after="0"/>
        <w:jc w:val="center"/>
        <w:rPr>
          <w:b/>
          <w:sz w:val="40"/>
          <w:szCs w:val="40"/>
        </w:rPr>
      </w:pPr>
      <w:r>
        <w:rPr>
          <w:b/>
          <w:sz w:val="40"/>
          <w:szCs w:val="40"/>
        </w:rPr>
        <w:t xml:space="preserve">Directed Research </w:t>
      </w:r>
    </w:p>
    <w:p w14:paraId="5714AC57" w14:textId="77777777" w:rsidR="00027789" w:rsidRDefault="00CB0925">
      <w:pPr>
        <w:spacing w:after="0"/>
        <w:jc w:val="center"/>
        <w:rPr>
          <w:b/>
          <w:sz w:val="40"/>
          <w:szCs w:val="40"/>
        </w:rPr>
      </w:pPr>
      <w:r>
        <w:rPr>
          <w:b/>
          <w:sz w:val="40"/>
          <w:szCs w:val="40"/>
        </w:rPr>
        <w:t>“Bengali Text Summarizer:</w:t>
      </w:r>
    </w:p>
    <w:p w14:paraId="4F24630A" w14:textId="77777777" w:rsidR="00027789" w:rsidRDefault="00CB0925">
      <w:pPr>
        <w:spacing w:after="0"/>
        <w:jc w:val="center"/>
        <w:rPr>
          <w:b/>
          <w:sz w:val="40"/>
          <w:szCs w:val="40"/>
        </w:rPr>
      </w:pPr>
      <w:r>
        <w:rPr>
          <w:b/>
          <w:sz w:val="40"/>
          <w:szCs w:val="40"/>
        </w:rPr>
        <w:t>An advanced summarizing of Bengali news articles”</w:t>
      </w:r>
    </w:p>
    <w:p w14:paraId="41F863E1" w14:textId="77777777" w:rsidR="00027789" w:rsidRDefault="00027789">
      <w:pPr>
        <w:spacing w:after="0"/>
        <w:jc w:val="center"/>
        <w:rPr>
          <w:sz w:val="28"/>
          <w:szCs w:val="28"/>
        </w:rPr>
      </w:pPr>
    </w:p>
    <w:p w14:paraId="711C8221" w14:textId="77777777" w:rsidR="00027789" w:rsidRDefault="00027789">
      <w:pPr>
        <w:spacing w:after="0"/>
        <w:jc w:val="center"/>
        <w:rPr>
          <w:sz w:val="28"/>
          <w:szCs w:val="28"/>
        </w:rPr>
      </w:pPr>
    </w:p>
    <w:p w14:paraId="6DB9328F" w14:textId="77777777" w:rsidR="00027789" w:rsidRDefault="00CB0925">
      <w:pPr>
        <w:spacing w:after="0"/>
        <w:jc w:val="center"/>
        <w:rPr>
          <w:b/>
          <w:sz w:val="36"/>
          <w:szCs w:val="36"/>
        </w:rPr>
      </w:pPr>
      <w:r>
        <w:rPr>
          <w:b/>
          <w:sz w:val="36"/>
          <w:szCs w:val="36"/>
        </w:rPr>
        <w:t xml:space="preserve">    Md. </w:t>
      </w:r>
      <w:proofErr w:type="spellStart"/>
      <w:r>
        <w:rPr>
          <w:b/>
          <w:sz w:val="36"/>
          <w:szCs w:val="36"/>
        </w:rPr>
        <w:t>Tanjeelur</w:t>
      </w:r>
      <w:proofErr w:type="spellEnd"/>
      <w:r>
        <w:rPr>
          <w:b/>
          <w:sz w:val="36"/>
          <w:szCs w:val="36"/>
        </w:rPr>
        <w:t xml:space="preserve"> Rahman Labib</w:t>
      </w:r>
      <w:r>
        <w:rPr>
          <w:b/>
          <w:sz w:val="36"/>
          <w:szCs w:val="36"/>
        </w:rPr>
        <w:tab/>
      </w:r>
      <w:r>
        <w:rPr>
          <w:b/>
          <w:color w:val="1C1E21"/>
          <w:sz w:val="36"/>
          <w:szCs w:val="36"/>
        </w:rPr>
        <w:t xml:space="preserve">       201 3677 642</w:t>
      </w:r>
    </w:p>
    <w:p w14:paraId="74D57A7A" w14:textId="77777777" w:rsidR="00027789" w:rsidRDefault="00CB0925">
      <w:pPr>
        <w:spacing w:after="0"/>
        <w:rPr>
          <w:b/>
          <w:sz w:val="36"/>
          <w:szCs w:val="36"/>
        </w:rPr>
      </w:pPr>
      <w:r>
        <w:rPr>
          <w:b/>
          <w:sz w:val="36"/>
          <w:szCs w:val="36"/>
        </w:rPr>
        <w:t xml:space="preserve">              Tashin Mahmud Khan                    201 1819 042</w:t>
      </w:r>
    </w:p>
    <w:p w14:paraId="3CC89521" w14:textId="77777777" w:rsidR="00027789" w:rsidRDefault="00CB0925">
      <w:pPr>
        <w:spacing w:after="0"/>
        <w:rPr>
          <w:b/>
          <w:sz w:val="36"/>
          <w:szCs w:val="36"/>
        </w:rPr>
      </w:pPr>
      <w:r>
        <w:rPr>
          <w:b/>
          <w:sz w:val="36"/>
          <w:szCs w:val="36"/>
        </w:rPr>
        <w:t xml:space="preserve">              Md. </w:t>
      </w:r>
      <w:proofErr w:type="spellStart"/>
      <w:r>
        <w:rPr>
          <w:b/>
          <w:sz w:val="36"/>
          <w:szCs w:val="36"/>
        </w:rPr>
        <w:t>Tasin</w:t>
      </w:r>
      <w:proofErr w:type="spellEnd"/>
      <w:r>
        <w:rPr>
          <w:b/>
          <w:sz w:val="36"/>
          <w:szCs w:val="36"/>
        </w:rPr>
        <w:t xml:space="preserve"> Hossain </w:t>
      </w:r>
      <w:proofErr w:type="spellStart"/>
      <w:r>
        <w:rPr>
          <w:b/>
          <w:sz w:val="36"/>
          <w:szCs w:val="36"/>
        </w:rPr>
        <w:t>Toha</w:t>
      </w:r>
      <w:proofErr w:type="spellEnd"/>
      <w:r>
        <w:rPr>
          <w:b/>
          <w:sz w:val="36"/>
          <w:szCs w:val="36"/>
        </w:rPr>
        <w:t xml:space="preserve">                  201 1664 042</w:t>
      </w:r>
    </w:p>
    <w:p w14:paraId="760DE1BC" w14:textId="77777777" w:rsidR="00027789" w:rsidRDefault="00CB0925">
      <w:pPr>
        <w:spacing w:after="0"/>
        <w:rPr>
          <w:b/>
          <w:sz w:val="36"/>
          <w:szCs w:val="36"/>
        </w:rPr>
      </w:pPr>
      <w:r>
        <w:rPr>
          <w:b/>
          <w:sz w:val="36"/>
          <w:szCs w:val="36"/>
        </w:rPr>
        <w:t xml:space="preserve">              Md </w:t>
      </w:r>
      <w:proofErr w:type="spellStart"/>
      <w:r>
        <w:rPr>
          <w:b/>
          <w:sz w:val="36"/>
          <w:szCs w:val="36"/>
        </w:rPr>
        <w:t>Saikot</w:t>
      </w:r>
      <w:proofErr w:type="spellEnd"/>
      <w:r>
        <w:rPr>
          <w:b/>
          <w:sz w:val="36"/>
          <w:szCs w:val="36"/>
        </w:rPr>
        <w:t xml:space="preserve"> Hossain </w:t>
      </w:r>
      <w:proofErr w:type="spellStart"/>
      <w:r>
        <w:rPr>
          <w:b/>
          <w:sz w:val="36"/>
          <w:szCs w:val="36"/>
        </w:rPr>
        <w:t>Sojib</w:t>
      </w:r>
      <w:proofErr w:type="spellEnd"/>
      <w:r>
        <w:rPr>
          <w:b/>
          <w:sz w:val="36"/>
          <w:szCs w:val="36"/>
        </w:rPr>
        <w:tab/>
        <w:t xml:space="preserve">         201 4055 642</w:t>
      </w:r>
    </w:p>
    <w:p w14:paraId="0D99E5D5" w14:textId="77777777" w:rsidR="00027789" w:rsidRDefault="00027789">
      <w:pPr>
        <w:spacing w:after="0"/>
        <w:jc w:val="center"/>
        <w:rPr>
          <w:b/>
          <w:color w:val="FF0000"/>
          <w:sz w:val="36"/>
          <w:szCs w:val="36"/>
        </w:rPr>
      </w:pPr>
    </w:p>
    <w:p w14:paraId="6412CBA8" w14:textId="77777777" w:rsidR="00027789" w:rsidRDefault="00027789">
      <w:pPr>
        <w:spacing w:after="0"/>
        <w:rPr>
          <w:b/>
          <w:sz w:val="28"/>
          <w:szCs w:val="28"/>
        </w:rPr>
      </w:pPr>
    </w:p>
    <w:p w14:paraId="401BDD79" w14:textId="77777777" w:rsidR="00027789" w:rsidRDefault="00CB0925">
      <w:pPr>
        <w:spacing w:after="0"/>
        <w:jc w:val="center"/>
        <w:rPr>
          <w:b/>
          <w:sz w:val="28"/>
          <w:szCs w:val="28"/>
        </w:rPr>
      </w:pPr>
      <w:r>
        <w:rPr>
          <w:b/>
          <w:sz w:val="28"/>
          <w:szCs w:val="28"/>
        </w:rPr>
        <w:t>Faculty Advisor:</w:t>
      </w:r>
    </w:p>
    <w:p w14:paraId="080C44F3" w14:textId="77777777" w:rsidR="00027789" w:rsidRDefault="00CB0925">
      <w:pPr>
        <w:spacing w:after="0"/>
        <w:jc w:val="center"/>
        <w:rPr>
          <w:b/>
          <w:sz w:val="28"/>
          <w:szCs w:val="28"/>
        </w:rPr>
      </w:pPr>
      <w:r>
        <w:rPr>
          <w:b/>
          <w:sz w:val="28"/>
          <w:szCs w:val="28"/>
        </w:rPr>
        <w:t>Rifat Ahmed Hassan</w:t>
      </w:r>
    </w:p>
    <w:p w14:paraId="59BDD785" w14:textId="77777777" w:rsidR="00027789" w:rsidRDefault="00CB0925">
      <w:pPr>
        <w:spacing w:after="0"/>
        <w:jc w:val="center"/>
        <w:rPr>
          <w:b/>
          <w:sz w:val="28"/>
          <w:szCs w:val="28"/>
        </w:rPr>
      </w:pPr>
      <w:r>
        <w:rPr>
          <w:b/>
          <w:sz w:val="28"/>
          <w:szCs w:val="28"/>
        </w:rPr>
        <w:t>Lecturer</w:t>
      </w:r>
    </w:p>
    <w:p w14:paraId="630200D3" w14:textId="77777777" w:rsidR="00027789" w:rsidRDefault="00CB0925">
      <w:pPr>
        <w:spacing w:after="0"/>
        <w:jc w:val="center"/>
        <w:rPr>
          <w:b/>
          <w:sz w:val="28"/>
          <w:szCs w:val="28"/>
        </w:rPr>
      </w:pPr>
      <w:r>
        <w:rPr>
          <w:b/>
          <w:sz w:val="28"/>
          <w:szCs w:val="28"/>
        </w:rPr>
        <w:t>ECE Department</w:t>
      </w:r>
    </w:p>
    <w:p w14:paraId="5EE693FD" w14:textId="77777777" w:rsidR="00027789" w:rsidRDefault="00027789">
      <w:pPr>
        <w:spacing w:after="0"/>
        <w:jc w:val="center"/>
        <w:rPr>
          <w:b/>
          <w:sz w:val="28"/>
          <w:szCs w:val="28"/>
        </w:rPr>
      </w:pPr>
    </w:p>
    <w:p w14:paraId="4EC83BFB" w14:textId="77777777" w:rsidR="00027789" w:rsidRDefault="00CB0925">
      <w:pPr>
        <w:spacing w:after="0"/>
        <w:jc w:val="center"/>
        <w:rPr>
          <w:b/>
          <w:sz w:val="28"/>
          <w:szCs w:val="28"/>
        </w:rPr>
        <w:sectPr w:rsidR="00027789" w:rsidSect="00262CC2">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pgNumType w:start="1"/>
          <w:cols w:space="720"/>
          <w:titlePg/>
        </w:sectPr>
      </w:pPr>
      <w:r>
        <w:rPr>
          <w:b/>
          <w:sz w:val="28"/>
          <w:szCs w:val="28"/>
        </w:rPr>
        <w:t>Summer, 2024</w:t>
      </w:r>
    </w:p>
    <w:p w14:paraId="72B1FBAD" w14:textId="77777777" w:rsidR="00027789" w:rsidRDefault="00CB0925">
      <w:pPr>
        <w:pStyle w:val="Title"/>
      </w:pPr>
      <w:r>
        <w:t>LETTER OF TRANSMITTAL</w:t>
      </w:r>
    </w:p>
    <w:p w14:paraId="3111007A" w14:textId="77777777" w:rsidR="00027789" w:rsidRDefault="00027789">
      <w:pPr>
        <w:spacing w:after="0"/>
        <w:jc w:val="center"/>
        <w:rPr>
          <w:b/>
          <w:sz w:val="28"/>
          <w:szCs w:val="28"/>
        </w:rPr>
      </w:pPr>
    </w:p>
    <w:p w14:paraId="744C200F" w14:textId="77777777" w:rsidR="00027789" w:rsidRDefault="00027789">
      <w:pPr>
        <w:spacing w:after="0"/>
        <w:jc w:val="center"/>
        <w:rPr>
          <w:b/>
          <w:sz w:val="28"/>
          <w:szCs w:val="28"/>
        </w:rPr>
      </w:pPr>
    </w:p>
    <w:p w14:paraId="2776D430" w14:textId="77777777" w:rsidR="00027789" w:rsidRDefault="00CB0925">
      <w:pPr>
        <w:spacing w:after="0"/>
        <w:rPr>
          <w:sz w:val="28"/>
          <w:szCs w:val="28"/>
        </w:rPr>
      </w:pPr>
      <w:r>
        <w:rPr>
          <w:sz w:val="28"/>
          <w:szCs w:val="28"/>
        </w:rPr>
        <w:t xml:space="preserve">January, 2025 </w:t>
      </w:r>
    </w:p>
    <w:p w14:paraId="14B70F48" w14:textId="77777777" w:rsidR="00027789" w:rsidRDefault="00027789">
      <w:pPr>
        <w:spacing w:after="0"/>
        <w:jc w:val="center"/>
        <w:rPr>
          <w:sz w:val="28"/>
          <w:szCs w:val="28"/>
        </w:rPr>
      </w:pPr>
    </w:p>
    <w:p w14:paraId="4DD1E877" w14:textId="77777777" w:rsidR="00027789" w:rsidRDefault="00027789">
      <w:pPr>
        <w:spacing w:after="0"/>
        <w:jc w:val="center"/>
        <w:rPr>
          <w:sz w:val="28"/>
          <w:szCs w:val="28"/>
        </w:rPr>
      </w:pPr>
    </w:p>
    <w:p w14:paraId="08CFF6A0" w14:textId="77777777" w:rsidR="00027789" w:rsidRDefault="00CB0925">
      <w:pPr>
        <w:spacing w:after="0"/>
        <w:rPr>
          <w:sz w:val="28"/>
          <w:szCs w:val="28"/>
        </w:rPr>
      </w:pPr>
      <w:r>
        <w:rPr>
          <w:sz w:val="28"/>
          <w:szCs w:val="28"/>
        </w:rPr>
        <w:t xml:space="preserve">To </w:t>
      </w:r>
    </w:p>
    <w:p w14:paraId="2D34FFFD" w14:textId="77777777" w:rsidR="00027789" w:rsidRDefault="00027789">
      <w:pPr>
        <w:spacing w:after="0"/>
        <w:rPr>
          <w:sz w:val="28"/>
          <w:szCs w:val="28"/>
        </w:rPr>
      </w:pPr>
    </w:p>
    <w:p w14:paraId="654D58A9" w14:textId="77777777" w:rsidR="00027789" w:rsidRDefault="00CB0925">
      <w:pPr>
        <w:spacing w:after="0"/>
        <w:rPr>
          <w:b/>
        </w:rPr>
      </w:pPr>
      <w:r>
        <w:rPr>
          <w:b/>
        </w:rPr>
        <w:t xml:space="preserve">Dr. Rajesh </w:t>
      </w:r>
      <w:proofErr w:type="spellStart"/>
      <w:r>
        <w:rPr>
          <w:b/>
        </w:rPr>
        <w:t>Palit</w:t>
      </w:r>
      <w:proofErr w:type="spellEnd"/>
    </w:p>
    <w:p w14:paraId="634F3DBC" w14:textId="77777777" w:rsidR="00027789" w:rsidRDefault="00CB0925">
      <w:pPr>
        <w:spacing w:after="0"/>
      </w:pPr>
      <w:r>
        <w:t xml:space="preserve">Chairman, </w:t>
      </w:r>
    </w:p>
    <w:p w14:paraId="7200362D" w14:textId="77777777" w:rsidR="00027789" w:rsidRDefault="00CB0925">
      <w:pPr>
        <w:spacing w:after="0"/>
      </w:pPr>
      <w:r>
        <w:t xml:space="preserve">Department of Electrical and Computer Engineering </w:t>
      </w:r>
    </w:p>
    <w:p w14:paraId="0D2B573C" w14:textId="77777777" w:rsidR="00027789" w:rsidRDefault="00CB0925">
      <w:pPr>
        <w:spacing w:after="0"/>
      </w:pPr>
      <w:r>
        <w:t xml:space="preserve">North South University, Dhaka </w:t>
      </w:r>
    </w:p>
    <w:p w14:paraId="52BE4813" w14:textId="77777777" w:rsidR="00027789" w:rsidRDefault="00027789">
      <w:pPr>
        <w:spacing w:after="0"/>
        <w:rPr>
          <w:sz w:val="28"/>
          <w:szCs w:val="28"/>
        </w:rPr>
      </w:pPr>
    </w:p>
    <w:p w14:paraId="68DFF257" w14:textId="77777777" w:rsidR="00027789" w:rsidRDefault="00027789">
      <w:pPr>
        <w:spacing w:after="0"/>
        <w:rPr>
          <w:sz w:val="28"/>
          <w:szCs w:val="28"/>
        </w:rPr>
      </w:pPr>
    </w:p>
    <w:p w14:paraId="7260F3F4" w14:textId="77777777" w:rsidR="00027789" w:rsidRDefault="00027789">
      <w:pPr>
        <w:spacing w:after="0"/>
        <w:rPr>
          <w:sz w:val="28"/>
          <w:szCs w:val="28"/>
        </w:rPr>
      </w:pPr>
    </w:p>
    <w:p w14:paraId="0C7BDD9E" w14:textId="77777777" w:rsidR="00027789" w:rsidRDefault="00CB0925">
      <w:pPr>
        <w:spacing w:after="0"/>
        <w:rPr>
          <w:b/>
          <w:sz w:val="28"/>
          <w:szCs w:val="28"/>
        </w:rPr>
      </w:pPr>
      <w:r>
        <w:rPr>
          <w:sz w:val="28"/>
          <w:szCs w:val="28"/>
        </w:rPr>
        <w:t xml:space="preserve">Subject: </w:t>
      </w:r>
      <w:r>
        <w:rPr>
          <w:b/>
          <w:sz w:val="28"/>
          <w:szCs w:val="28"/>
        </w:rPr>
        <w:t xml:space="preserve">Submission of </w:t>
      </w:r>
      <w:r>
        <w:rPr>
          <w:b/>
        </w:rPr>
        <w:t xml:space="preserve">Directed Research Report </w:t>
      </w:r>
      <w:proofErr w:type="gramStart"/>
      <w:r>
        <w:rPr>
          <w:b/>
          <w:sz w:val="28"/>
          <w:szCs w:val="28"/>
        </w:rPr>
        <w:t>on  “</w:t>
      </w:r>
      <w:proofErr w:type="gramEnd"/>
      <w:r>
        <w:rPr>
          <w:b/>
          <w:sz w:val="28"/>
          <w:szCs w:val="28"/>
        </w:rPr>
        <w:t>Bengali Text Summarizer:</w:t>
      </w:r>
    </w:p>
    <w:p w14:paraId="06F1A130" w14:textId="77777777" w:rsidR="00027789" w:rsidRDefault="00CB0925">
      <w:pPr>
        <w:spacing w:after="0"/>
        <w:rPr>
          <w:b/>
          <w:sz w:val="28"/>
          <w:szCs w:val="28"/>
        </w:rPr>
      </w:pPr>
      <w:r>
        <w:rPr>
          <w:b/>
          <w:sz w:val="28"/>
          <w:szCs w:val="28"/>
        </w:rPr>
        <w:t>An advanced summarizing of Bengali news articles”</w:t>
      </w:r>
    </w:p>
    <w:p w14:paraId="7EC1570C" w14:textId="77777777" w:rsidR="00027789" w:rsidRDefault="00027789">
      <w:pPr>
        <w:spacing w:after="0"/>
        <w:jc w:val="center"/>
        <w:rPr>
          <w:sz w:val="28"/>
          <w:szCs w:val="28"/>
        </w:rPr>
      </w:pPr>
    </w:p>
    <w:p w14:paraId="5A35526E" w14:textId="77777777" w:rsidR="00027789" w:rsidRDefault="00CB0925">
      <w:pPr>
        <w:spacing w:after="0"/>
      </w:pPr>
      <w:r>
        <w:t xml:space="preserve">Dear Sir, </w:t>
      </w:r>
    </w:p>
    <w:p w14:paraId="4AA83587" w14:textId="77777777" w:rsidR="00027789" w:rsidRDefault="00CB0925">
      <w:pPr>
        <w:spacing w:after="0"/>
        <w:rPr>
          <w:b/>
        </w:rPr>
      </w:pPr>
      <w:r>
        <w:t xml:space="preserve">With due respect, we would like to submit our </w:t>
      </w:r>
      <w:r>
        <w:rPr>
          <w:b/>
        </w:rPr>
        <w:t xml:space="preserve">Directed Research Report </w:t>
      </w:r>
      <w:r>
        <w:t xml:space="preserve">on </w:t>
      </w:r>
      <w:r>
        <w:rPr>
          <w:b/>
        </w:rPr>
        <w:t>“Bengali</w:t>
      </w:r>
      <w:r>
        <w:rPr>
          <w:b/>
        </w:rPr>
        <w:t xml:space="preserve"> Text Summarizer: An Advanced Summarizing of Bengali News Articles” </w:t>
      </w:r>
      <w:r>
        <w:t>as a part of our BSc program. The report deals with Bengali Text Summarizer which is an advanced summarizing of Bengali news articles. This project was beneficial to us in gaining experien</w:t>
      </w:r>
      <w:r>
        <w:t xml:space="preserve">ce in the practical field and applying it in real life. We tried to the maximum competence to meet all the dimensions required from this report. </w:t>
      </w:r>
    </w:p>
    <w:p w14:paraId="321A67A4" w14:textId="77777777" w:rsidR="00027789" w:rsidRDefault="00027789">
      <w:pPr>
        <w:spacing w:after="0"/>
      </w:pPr>
    </w:p>
    <w:p w14:paraId="3A06D220" w14:textId="77777777" w:rsidR="00027789" w:rsidRDefault="00CB0925">
      <w:pPr>
        <w:spacing w:after="0"/>
      </w:pPr>
      <w:r>
        <w:t>We will be highly obliged if you kindly receive this report and provide your valuable judgment. It would be o</w:t>
      </w:r>
      <w:r>
        <w:t xml:space="preserve">ur immense pleasure if you find this report helpful and informative to have an apparent perspective. </w:t>
      </w:r>
    </w:p>
    <w:p w14:paraId="32B7DD68" w14:textId="77777777" w:rsidR="00027789" w:rsidRDefault="00027789">
      <w:pPr>
        <w:spacing w:after="0"/>
      </w:pPr>
    </w:p>
    <w:p w14:paraId="52B5B912" w14:textId="77777777" w:rsidR="00027789" w:rsidRDefault="00CB0925">
      <w:pPr>
        <w:spacing w:after="0"/>
      </w:pPr>
      <w:r>
        <w:lastRenderedPageBreak/>
        <w:t xml:space="preserve">Sincerely Yours, </w:t>
      </w:r>
    </w:p>
    <w:p w14:paraId="2089BCA9" w14:textId="77777777" w:rsidR="00027789" w:rsidRDefault="00027789">
      <w:pPr>
        <w:spacing w:after="0"/>
        <w:jc w:val="center"/>
      </w:pPr>
    </w:p>
    <w:p w14:paraId="5F17600E" w14:textId="77777777" w:rsidR="00027789" w:rsidRDefault="00027789">
      <w:pPr>
        <w:spacing w:after="0"/>
      </w:pPr>
    </w:p>
    <w:p w14:paraId="1ECCEFED" w14:textId="77777777" w:rsidR="00027789" w:rsidRDefault="00CB0925">
      <w:pPr>
        <w:spacing w:after="0"/>
      </w:pPr>
      <w:r>
        <w:t xml:space="preserve">......................................................... </w:t>
      </w:r>
    </w:p>
    <w:p w14:paraId="371D0DB9" w14:textId="77777777" w:rsidR="00027789" w:rsidRDefault="00CB0925">
      <w:pPr>
        <w:spacing w:after="0"/>
      </w:pPr>
      <w:r>
        <w:t xml:space="preserve">Md. </w:t>
      </w:r>
      <w:proofErr w:type="spellStart"/>
      <w:r>
        <w:t>Tanjeelur</w:t>
      </w:r>
      <w:proofErr w:type="spellEnd"/>
      <w:r>
        <w:t xml:space="preserve"> Rahman Labib </w:t>
      </w:r>
    </w:p>
    <w:p w14:paraId="70A435A4" w14:textId="77777777" w:rsidR="00027789" w:rsidRDefault="00CB0925">
      <w:pPr>
        <w:spacing w:after="0"/>
      </w:pPr>
      <w:r>
        <w:t xml:space="preserve">ECE Department </w:t>
      </w:r>
    </w:p>
    <w:p w14:paraId="66AAC0B3" w14:textId="77777777" w:rsidR="00027789" w:rsidRDefault="00CB0925">
      <w:pPr>
        <w:spacing w:after="0"/>
      </w:pPr>
      <w:r>
        <w:t>North South University, Bangla</w:t>
      </w:r>
      <w:r>
        <w:t xml:space="preserve">desh </w:t>
      </w:r>
    </w:p>
    <w:p w14:paraId="3FAF7110" w14:textId="77777777" w:rsidR="00027789" w:rsidRDefault="00027789">
      <w:pPr>
        <w:spacing w:after="0"/>
      </w:pPr>
    </w:p>
    <w:p w14:paraId="48914B14" w14:textId="77777777" w:rsidR="00027789" w:rsidRDefault="00027789">
      <w:pPr>
        <w:spacing w:after="0"/>
      </w:pPr>
    </w:p>
    <w:p w14:paraId="08FA170F" w14:textId="77777777" w:rsidR="00027789" w:rsidRDefault="00CB0925">
      <w:pPr>
        <w:spacing w:after="0"/>
      </w:pPr>
      <w:r>
        <w:t xml:space="preserve">........................................................ </w:t>
      </w:r>
    </w:p>
    <w:p w14:paraId="7D53574A" w14:textId="77777777" w:rsidR="00027789" w:rsidRDefault="00CB0925">
      <w:pPr>
        <w:spacing w:after="0"/>
      </w:pPr>
      <w:r>
        <w:t xml:space="preserve">Tashin Mahmud Khan </w:t>
      </w:r>
    </w:p>
    <w:p w14:paraId="01489E9C" w14:textId="77777777" w:rsidR="00027789" w:rsidRDefault="00CB0925">
      <w:pPr>
        <w:spacing w:after="0"/>
      </w:pPr>
      <w:r>
        <w:t xml:space="preserve">ECE Department </w:t>
      </w:r>
    </w:p>
    <w:p w14:paraId="59F9695D" w14:textId="77777777" w:rsidR="00027789" w:rsidRDefault="00CB0925">
      <w:pPr>
        <w:spacing w:after="0"/>
      </w:pPr>
      <w:r>
        <w:t xml:space="preserve">North South University, Bangladesh </w:t>
      </w:r>
    </w:p>
    <w:p w14:paraId="504BF272" w14:textId="77777777" w:rsidR="00027789" w:rsidRDefault="00027789">
      <w:pPr>
        <w:spacing w:after="0"/>
      </w:pPr>
    </w:p>
    <w:p w14:paraId="0CA0E6AB" w14:textId="77777777" w:rsidR="00027789" w:rsidRDefault="00027789">
      <w:pPr>
        <w:spacing w:after="0"/>
      </w:pPr>
    </w:p>
    <w:p w14:paraId="13BDED24" w14:textId="77777777" w:rsidR="00027789" w:rsidRDefault="00027789">
      <w:pPr>
        <w:spacing w:after="0"/>
      </w:pPr>
    </w:p>
    <w:p w14:paraId="783F2856" w14:textId="77777777" w:rsidR="00027789" w:rsidRDefault="00CB0925">
      <w:pPr>
        <w:spacing w:after="0"/>
      </w:pPr>
      <w:r>
        <w:t xml:space="preserve">......................................................... </w:t>
      </w:r>
    </w:p>
    <w:p w14:paraId="29FB562B" w14:textId="77777777" w:rsidR="00027789" w:rsidRDefault="00CB0925">
      <w:pPr>
        <w:spacing w:after="0"/>
      </w:pPr>
      <w:r>
        <w:t xml:space="preserve">Md. </w:t>
      </w:r>
      <w:proofErr w:type="spellStart"/>
      <w:r>
        <w:t>Tasin</w:t>
      </w:r>
      <w:proofErr w:type="spellEnd"/>
      <w:r>
        <w:t xml:space="preserve"> Hossain </w:t>
      </w:r>
      <w:proofErr w:type="spellStart"/>
      <w:r>
        <w:t>Toha</w:t>
      </w:r>
      <w:proofErr w:type="spellEnd"/>
    </w:p>
    <w:p w14:paraId="2A256AE4" w14:textId="77777777" w:rsidR="00027789" w:rsidRDefault="00CB0925">
      <w:pPr>
        <w:spacing w:after="0"/>
      </w:pPr>
      <w:r>
        <w:t xml:space="preserve">ECE Department </w:t>
      </w:r>
    </w:p>
    <w:p w14:paraId="78827A4D" w14:textId="77777777" w:rsidR="00027789" w:rsidRDefault="00CB0925">
      <w:pPr>
        <w:spacing w:after="0"/>
      </w:pPr>
      <w:r>
        <w:t>North South University, Bangladesh</w:t>
      </w:r>
    </w:p>
    <w:p w14:paraId="409AD522" w14:textId="77777777" w:rsidR="00027789" w:rsidRDefault="00027789">
      <w:pPr>
        <w:spacing w:after="0"/>
      </w:pPr>
    </w:p>
    <w:p w14:paraId="0EEF4841" w14:textId="77777777" w:rsidR="00027789" w:rsidRDefault="00027789">
      <w:pPr>
        <w:spacing w:after="0"/>
      </w:pPr>
    </w:p>
    <w:p w14:paraId="0CB3A35C" w14:textId="77777777" w:rsidR="00027789" w:rsidRDefault="00027789">
      <w:pPr>
        <w:spacing w:after="0"/>
      </w:pPr>
    </w:p>
    <w:p w14:paraId="628EA74F" w14:textId="77777777" w:rsidR="00027789" w:rsidRDefault="00CB0925">
      <w:pPr>
        <w:spacing w:after="0"/>
      </w:pPr>
      <w:r>
        <w:t xml:space="preserve">......................................................... </w:t>
      </w:r>
    </w:p>
    <w:p w14:paraId="15B565F5" w14:textId="77777777" w:rsidR="00027789" w:rsidRDefault="00CB0925">
      <w:pPr>
        <w:spacing w:after="0"/>
      </w:pPr>
      <w:r>
        <w:t xml:space="preserve">Md </w:t>
      </w:r>
      <w:proofErr w:type="spellStart"/>
      <w:r>
        <w:t>Saikot</w:t>
      </w:r>
      <w:proofErr w:type="spellEnd"/>
      <w:r>
        <w:t xml:space="preserve"> Hossain </w:t>
      </w:r>
      <w:proofErr w:type="spellStart"/>
      <w:r>
        <w:t>Sojib</w:t>
      </w:r>
      <w:proofErr w:type="spellEnd"/>
    </w:p>
    <w:p w14:paraId="6B151CD3" w14:textId="77777777" w:rsidR="00027789" w:rsidRDefault="00CB0925">
      <w:pPr>
        <w:spacing w:after="0"/>
      </w:pPr>
      <w:r>
        <w:t xml:space="preserve">ECE Department </w:t>
      </w:r>
    </w:p>
    <w:p w14:paraId="23FFCD08" w14:textId="77777777" w:rsidR="00027789" w:rsidRDefault="00CB0925">
      <w:pPr>
        <w:spacing w:after="0"/>
      </w:pPr>
      <w:r>
        <w:t>North South University, Bangladesh</w:t>
      </w:r>
    </w:p>
    <w:p w14:paraId="2769617B" w14:textId="77777777" w:rsidR="00027789" w:rsidRDefault="00027789">
      <w:pPr>
        <w:pStyle w:val="Title"/>
      </w:pPr>
    </w:p>
    <w:p w14:paraId="10CD80A8" w14:textId="77777777" w:rsidR="00027789" w:rsidRDefault="00027789">
      <w:pPr>
        <w:pStyle w:val="Title"/>
      </w:pPr>
    </w:p>
    <w:p w14:paraId="36CD5FC2" w14:textId="77777777" w:rsidR="00027789" w:rsidRDefault="00027789">
      <w:pPr>
        <w:pStyle w:val="Title"/>
      </w:pPr>
    </w:p>
    <w:p w14:paraId="7FDF6E30" w14:textId="77777777" w:rsidR="00027789" w:rsidRDefault="00CB0925">
      <w:pPr>
        <w:pStyle w:val="Title"/>
      </w:pPr>
      <w:r>
        <w:t>APPROVAL</w:t>
      </w:r>
    </w:p>
    <w:p w14:paraId="39932A0A" w14:textId="77777777" w:rsidR="00027789" w:rsidRDefault="00027789">
      <w:pPr>
        <w:pStyle w:val="Title"/>
        <w:rPr>
          <w:b/>
        </w:rPr>
      </w:pPr>
    </w:p>
    <w:p w14:paraId="5DC08C2F" w14:textId="77777777" w:rsidR="00027789" w:rsidRDefault="00CB0925">
      <w:pPr>
        <w:spacing w:after="0"/>
      </w:pPr>
      <w:r>
        <w:t xml:space="preserve">Md. </w:t>
      </w:r>
      <w:proofErr w:type="spellStart"/>
      <w:r>
        <w:t>Tanjeelur</w:t>
      </w:r>
      <w:proofErr w:type="spellEnd"/>
      <w:r>
        <w:t xml:space="preserve"> Rahman Labib (201 3677 642), Tashin Mahmud Khan (201 1819 042), Md. </w:t>
      </w:r>
      <w:proofErr w:type="spellStart"/>
      <w:r>
        <w:t>Tasin</w:t>
      </w:r>
      <w:proofErr w:type="spellEnd"/>
      <w:r>
        <w:t xml:space="preserve"> Hossain </w:t>
      </w:r>
      <w:proofErr w:type="spellStart"/>
      <w:r>
        <w:t>Toha</w:t>
      </w:r>
      <w:proofErr w:type="spellEnd"/>
      <w:r>
        <w:t xml:space="preserve">  (202 1171 642), and Md </w:t>
      </w:r>
      <w:proofErr w:type="spellStart"/>
      <w:r>
        <w:t>Saikot</w:t>
      </w:r>
      <w:proofErr w:type="spellEnd"/>
      <w:r>
        <w:t xml:space="preserve"> Hossain (201 4055 642) from the Electrical and Computer Engineering Departme</w:t>
      </w:r>
      <w:r>
        <w:t>nt of North South University have worked on the Directed Research Report titled “</w:t>
      </w:r>
      <w:r>
        <w:rPr>
          <w:b/>
        </w:rPr>
        <w:t>Bengali Text Summarizer: An advanced summarizing of Bengali news articles</w:t>
      </w:r>
      <w:r>
        <w:t xml:space="preserve">” under the supervision of </w:t>
      </w:r>
      <w:r>
        <w:rPr>
          <w:b/>
        </w:rPr>
        <w:t xml:space="preserve">Rifat Ahmed Hassan </w:t>
      </w:r>
      <w:r>
        <w:t>partial fulfillment of the requirement for the degree of</w:t>
      </w:r>
      <w:r>
        <w:t xml:space="preserve"> Bachelors of Science in Engineering and has been accepted as satisfactory. </w:t>
      </w:r>
    </w:p>
    <w:p w14:paraId="3ECEDD03" w14:textId="77777777" w:rsidR="00027789" w:rsidRDefault="00027789">
      <w:pPr>
        <w:spacing w:after="0"/>
      </w:pPr>
    </w:p>
    <w:p w14:paraId="2101922F" w14:textId="77777777" w:rsidR="00027789" w:rsidRDefault="00CB0925">
      <w:pPr>
        <w:spacing w:after="0"/>
        <w:jc w:val="center"/>
        <w:rPr>
          <w:b/>
          <w:sz w:val="28"/>
          <w:szCs w:val="28"/>
        </w:rPr>
      </w:pPr>
      <w:r>
        <w:rPr>
          <w:b/>
          <w:sz w:val="28"/>
          <w:szCs w:val="28"/>
        </w:rPr>
        <w:t>Supervisor’s Signature</w:t>
      </w:r>
    </w:p>
    <w:p w14:paraId="5451E399" w14:textId="77777777" w:rsidR="00027789" w:rsidRDefault="00027789">
      <w:pPr>
        <w:spacing w:after="0"/>
        <w:rPr>
          <w:sz w:val="28"/>
          <w:szCs w:val="28"/>
        </w:rPr>
      </w:pPr>
    </w:p>
    <w:p w14:paraId="64954C35" w14:textId="77777777" w:rsidR="00027789" w:rsidRDefault="00CB0925">
      <w:pPr>
        <w:spacing w:after="0"/>
        <w:jc w:val="center"/>
        <w:rPr>
          <w:sz w:val="28"/>
          <w:szCs w:val="28"/>
        </w:rPr>
      </w:pPr>
      <w:r>
        <w:rPr>
          <w:sz w:val="28"/>
          <w:szCs w:val="28"/>
        </w:rPr>
        <w:t>…………………………………….</w:t>
      </w:r>
    </w:p>
    <w:p w14:paraId="4E996F1C" w14:textId="77777777" w:rsidR="00027789" w:rsidRDefault="00CB0925">
      <w:pPr>
        <w:spacing w:after="0"/>
        <w:jc w:val="center"/>
        <w:rPr>
          <w:b/>
          <w:sz w:val="28"/>
          <w:szCs w:val="28"/>
        </w:rPr>
      </w:pPr>
      <w:r>
        <w:rPr>
          <w:b/>
          <w:sz w:val="28"/>
          <w:szCs w:val="28"/>
        </w:rPr>
        <w:t>Rifat Ahmed Hassan</w:t>
      </w:r>
    </w:p>
    <w:p w14:paraId="6F48678D" w14:textId="77777777" w:rsidR="00027789" w:rsidRDefault="00CB0925">
      <w:pPr>
        <w:spacing w:after="0"/>
        <w:jc w:val="center"/>
        <w:rPr>
          <w:b/>
          <w:sz w:val="28"/>
          <w:szCs w:val="28"/>
        </w:rPr>
      </w:pPr>
      <w:r>
        <w:rPr>
          <w:b/>
          <w:sz w:val="28"/>
          <w:szCs w:val="28"/>
        </w:rPr>
        <w:t>Lecturer</w:t>
      </w:r>
    </w:p>
    <w:p w14:paraId="47B97905" w14:textId="77777777" w:rsidR="00027789" w:rsidRDefault="00CB0925">
      <w:pPr>
        <w:spacing w:after="0"/>
        <w:jc w:val="center"/>
        <w:rPr>
          <w:sz w:val="28"/>
          <w:szCs w:val="28"/>
        </w:rPr>
      </w:pPr>
      <w:r>
        <w:rPr>
          <w:sz w:val="28"/>
          <w:szCs w:val="28"/>
        </w:rPr>
        <w:t>Department of Electrical and Computer Engineering</w:t>
      </w:r>
    </w:p>
    <w:p w14:paraId="316484C4" w14:textId="77777777" w:rsidR="00027789" w:rsidRDefault="00CB0925">
      <w:pPr>
        <w:spacing w:after="0"/>
        <w:jc w:val="center"/>
        <w:rPr>
          <w:sz w:val="28"/>
          <w:szCs w:val="28"/>
        </w:rPr>
      </w:pPr>
      <w:r>
        <w:rPr>
          <w:sz w:val="28"/>
          <w:szCs w:val="28"/>
        </w:rPr>
        <w:t>North South University</w:t>
      </w:r>
    </w:p>
    <w:p w14:paraId="784625C5" w14:textId="77777777" w:rsidR="00027789" w:rsidRDefault="00CB0925">
      <w:pPr>
        <w:spacing w:after="0"/>
        <w:jc w:val="center"/>
        <w:rPr>
          <w:sz w:val="28"/>
          <w:szCs w:val="28"/>
        </w:rPr>
      </w:pPr>
      <w:r>
        <w:rPr>
          <w:sz w:val="28"/>
          <w:szCs w:val="28"/>
        </w:rPr>
        <w:t>Dhaka, Bangladesh.</w:t>
      </w:r>
    </w:p>
    <w:p w14:paraId="3623FD37" w14:textId="77777777" w:rsidR="00027789" w:rsidRDefault="00027789">
      <w:pPr>
        <w:spacing w:after="0"/>
        <w:jc w:val="center"/>
        <w:rPr>
          <w:sz w:val="28"/>
          <w:szCs w:val="28"/>
        </w:rPr>
      </w:pPr>
    </w:p>
    <w:p w14:paraId="1DB5EA32" w14:textId="77777777" w:rsidR="00027789" w:rsidRDefault="00CB0925">
      <w:pPr>
        <w:spacing w:after="0"/>
        <w:jc w:val="center"/>
        <w:rPr>
          <w:b/>
          <w:sz w:val="28"/>
          <w:szCs w:val="28"/>
        </w:rPr>
      </w:pPr>
      <w:r>
        <w:rPr>
          <w:b/>
          <w:sz w:val="28"/>
          <w:szCs w:val="28"/>
        </w:rPr>
        <w:t>Chairman’s Signature</w:t>
      </w:r>
    </w:p>
    <w:p w14:paraId="66E63104" w14:textId="77777777" w:rsidR="00027789" w:rsidRDefault="00027789">
      <w:pPr>
        <w:spacing w:after="0"/>
        <w:jc w:val="center"/>
        <w:rPr>
          <w:sz w:val="28"/>
          <w:szCs w:val="28"/>
        </w:rPr>
      </w:pPr>
    </w:p>
    <w:p w14:paraId="27F350C7" w14:textId="77777777" w:rsidR="00027789" w:rsidRDefault="00CB0925">
      <w:pPr>
        <w:spacing w:after="0"/>
        <w:jc w:val="center"/>
        <w:rPr>
          <w:sz w:val="28"/>
          <w:szCs w:val="28"/>
        </w:rPr>
      </w:pPr>
      <w:r>
        <w:rPr>
          <w:sz w:val="28"/>
          <w:szCs w:val="28"/>
        </w:rPr>
        <w:t>…………………………………….</w:t>
      </w:r>
    </w:p>
    <w:p w14:paraId="3C6EB277" w14:textId="77777777" w:rsidR="00027789" w:rsidRDefault="00CB0925">
      <w:pPr>
        <w:spacing w:after="0"/>
        <w:jc w:val="center"/>
        <w:rPr>
          <w:rFonts w:ascii="Arial" w:eastAsia="Arial" w:hAnsi="Arial" w:cs="Arial"/>
          <w:b/>
          <w:color w:val="333333"/>
          <w:sz w:val="31"/>
          <w:szCs w:val="31"/>
          <w:highlight w:val="white"/>
        </w:rPr>
      </w:pPr>
      <w:r>
        <w:rPr>
          <w:b/>
          <w:color w:val="333333"/>
          <w:sz w:val="32"/>
          <w:szCs w:val="32"/>
          <w:highlight w:val="white"/>
        </w:rPr>
        <w:t xml:space="preserve">Dr. Rajesh </w:t>
      </w:r>
      <w:proofErr w:type="spellStart"/>
      <w:r>
        <w:rPr>
          <w:b/>
          <w:color w:val="333333"/>
          <w:sz w:val="32"/>
          <w:szCs w:val="32"/>
          <w:highlight w:val="white"/>
        </w:rPr>
        <w:t>Palit</w:t>
      </w:r>
      <w:proofErr w:type="spellEnd"/>
    </w:p>
    <w:p w14:paraId="7DC166B4" w14:textId="77777777" w:rsidR="00027789" w:rsidRDefault="00CB0925">
      <w:pPr>
        <w:spacing w:after="0"/>
        <w:jc w:val="center"/>
        <w:rPr>
          <w:b/>
          <w:sz w:val="28"/>
          <w:szCs w:val="28"/>
        </w:rPr>
      </w:pPr>
      <w:r>
        <w:rPr>
          <w:rFonts w:ascii="Arial" w:eastAsia="Arial" w:hAnsi="Arial" w:cs="Arial"/>
          <w:b/>
          <w:color w:val="333333"/>
          <w:sz w:val="20"/>
          <w:szCs w:val="20"/>
          <w:highlight w:val="white"/>
        </w:rPr>
        <w:t>Professor</w:t>
      </w:r>
    </w:p>
    <w:p w14:paraId="7F8E01AC" w14:textId="77777777" w:rsidR="00027789" w:rsidRDefault="00CB0925">
      <w:pPr>
        <w:spacing w:after="0"/>
        <w:jc w:val="center"/>
        <w:rPr>
          <w:sz w:val="28"/>
          <w:szCs w:val="28"/>
        </w:rPr>
      </w:pPr>
      <w:r>
        <w:rPr>
          <w:sz w:val="28"/>
          <w:szCs w:val="28"/>
        </w:rPr>
        <w:t>Department of Electrical and Computer Engineering</w:t>
      </w:r>
    </w:p>
    <w:p w14:paraId="05E30E1C" w14:textId="77777777" w:rsidR="00027789" w:rsidRDefault="00CB0925">
      <w:pPr>
        <w:spacing w:after="0"/>
        <w:jc w:val="center"/>
        <w:rPr>
          <w:sz w:val="28"/>
          <w:szCs w:val="28"/>
        </w:rPr>
      </w:pPr>
      <w:r>
        <w:rPr>
          <w:sz w:val="28"/>
          <w:szCs w:val="28"/>
        </w:rPr>
        <w:t>North South University</w:t>
      </w:r>
    </w:p>
    <w:p w14:paraId="72A10DED" w14:textId="77777777" w:rsidR="00027789" w:rsidRDefault="00CB0925">
      <w:pPr>
        <w:spacing w:after="0"/>
        <w:jc w:val="center"/>
        <w:rPr>
          <w:sz w:val="28"/>
          <w:szCs w:val="28"/>
        </w:rPr>
      </w:pPr>
      <w:r>
        <w:rPr>
          <w:sz w:val="28"/>
          <w:szCs w:val="28"/>
        </w:rPr>
        <w:t>Dhaka, Bangladesh.</w:t>
      </w:r>
    </w:p>
    <w:p w14:paraId="27A0416C" w14:textId="77777777" w:rsidR="00027789" w:rsidRDefault="00CB0925">
      <w:pPr>
        <w:rPr>
          <w:sz w:val="36"/>
          <w:szCs w:val="36"/>
        </w:rPr>
      </w:pPr>
      <w:r>
        <w:br w:type="page"/>
      </w:r>
    </w:p>
    <w:p w14:paraId="49FA9DAE" w14:textId="77777777" w:rsidR="00027789" w:rsidRDefault="00CB0925">
      <w:pPr>
        <w:pStyle w:val="Title"/>
        <w:rPr>
          <w:b/>
        </w:rPr>
      </w:pPr>
      <w:r>
        <w:lastRenderedPageBreak/>
        <w:t>DECLARATION</w:t>
      </w:r>
    </w:p>
    <w:p w14:paraId="2E80070F" w14:textId="77777777" w:rsidR="00027789" w:rsidRDefault="00027789">
      <w:pPr>
        <w:spacing w:after="0"/>
        <w:jc w:val="center"/>
        <w:rPr>
          <w:b/>
          <w:sz w:val="28"/>
          <w:szCs w:val="28"/>
        </w:rPr>
      </w:pPr>
    </w:p>
    <w:p w14:paraId="009BA50B" w14:textId="77777777" w:rsidR="00027789" w:rsidRDefault="00027789">
      <w:pPr>
        <w:spacing w:after="0"/>
        <w:jc w:val="center"/>
        <w:rPr>
          <w:sz w:val="28"/>
          <w:szCs w:val="28"/>
        </w:rPr>
      </w:pPr>
    </w:p>
    <w:p w14:paraId="6E173B42" w14:textId="77777777" w:rsidR="00027789" w:rsidRDefault="00CB0925">
      <w:pPr>
        <w:spacing w:after="0"/>
        <w:rPr>
          <w:sz w:val="28"/>
          <w:szCs w:val="28"/>
        </w:rPr>
      </w:pPr>
      <w:r>
        <w:rPr>
          <w:sz w:val="28"/>
          <w:szCs w:val="28"/>
        </w:rPr>
        <w:t>This is to declare that this project is our original work. No part of this work has</w:t>
      </w:r>
      <w:r>
        <w:rPr>
          <w:sz w:val="28"/>
          <w:szCs w:val="28"/>
        </w:rPr>
        <w:t xml:space="preserve"> been submitted elsewhere, partially or entirely, for the award of any other degree or diploma. All project-related information will remain confidential and shall not be disclosed without the formal consent of the project supervisor. Relevant previous work</w:t>
      </w:r>
      <w:r>
        <w:rPr>
          <w:sz w:val="28"/>
          <w:szCs w:val="28"/>
        </w:rPr>
        <w:t xml:space="preserve">s presented in this report have been adequately acknowledged and cited. The plagiarism policy, as stated by the supervisor, has been maintained.  </w:t>
      </w:r>
    </w:p>
    <w:p w14:paraId="0C494FE3" w14:textId="77777777" w:rsidR="00027789" w:rsidRDefault="00027789">
      <w:pPr>
        <w:spacing w:after="0"/>
        <w:rPr>
          <w:sz w:val="28"/>
          <w:szCs w:val="28"/>
        </w:rPr>
      </w:pPr>
    </w:p>
    <w:p w14:paraId="738A6EAF" w14:textId="77777777" w:rsidR="00027789" w:rsidRDefault="00CB0925">
      <w:pPr>
        <w:spacing w:after="0"/>
        <w:rPr>
          <w:sz w:val="28"/>
          <w:szCs w:val="28"/>
        </w:rPr>
      </w:pPr>
      <w:r>
        <w:rPr>
          <w:sz w:val="28"/>
          <w:szCs w:val="28"/>
        </w:rPr>
        <w:t xml:space="preserve">Students’ names &amp; Signatures </w:t>
      </w:r>
    </w:p>
    <w:p w14:paraId="20C52AC2" w14:textId="77777777" w:rsidR="00027789" w:rsidRDefault="00027789">
      <w:pPr>
        <w:spacing w:after="0"/>
        <w:jc w:val="center"/>
        <w:rPr>
          <w:sz w:val="28"/>
          <w:szCs w:val="28"/>
        </w:rPr>
      </w:pPr>
    </w:p>
    <w:p w14:paraId="47061FA1" w14:textId="77777777" w:rsidR="00027789" w:rsidRDefault="00CB0925">
      <w:pPr>
        <w:spacing w:after="0"/>
        <w:rPr>
          <w:sz w:val="28"/>
          <w:szCs w:val="28"/>
        </w:rPr>
      </w:pPr>
      <w:r>
        <w:rPr>
          <w:b/>
          <w:sz w:val="28"/>
          <w:szCs w:val="28"/>
        </w:rPr>
        <w:t xml:space="preserve">1. Md </w:t>
      </w:r>
      <w:proofErr w:type="spellStart"/>
      <w:r>
        <w:rPr>
          <w:b/>
          <w:sz w:val="28"/>
          <w:szCs w:val="28"/>
        </w:rPr>
        <w:t>Tanjeelur</w:t>
      </w:r>
      <w:proofErr w:type="spellEnd"/>
      <w:r>
        <w:rPr>
          <w:b/>
          <w:sz w:val="28"/>
          <w:szCs w:val="28"/>
        </w:rPr>
        <w:t xml:space="preserve"> Rahman Labib</w:t>
      </w:r>
    </w:p>
    <w:p w14:paraId="50F84472" w14:textId="77777777" w:rsidR="00027789" w:rsidRDefault="00027789">
      <w:pPr>
        <w:spacing w:after="0"/>
        <w:rPr>
          <w:sz w:val="28"/>
          <w:szCs w:val="28"/>
        </w:rPr>
      </w:pPr>
    </w:p>
    <w:p w14:paraId="5F66A4E6" w14:textId="77777777" w:rsidR="00027789" w:rsidRDefault="00CB0925">
      <w:pPr>
        <w:spacing w:after="0"/>
        <w:rPr>
          <w:sz w:val="28"/>
          <w:szCs w:val="28"/>
        </w:rPr>
      </w:pPr>
      <w:r>
        <w:rPr>
          <w:sz w:val="28"/>
          <w:szCs w:val="28"/>
        </w:rPr>
        <w:t>_ _ _ _ _ _ _ _ _ _ _ _ _ _ _ _ _</w:t>
      </w:r>
    </w:p>
    <w:p w14:paraId="7FD10370" w14:textId="77777777" w:rsidR="00027789" w:rsidRDefault="00027789">
      <w:pPr>
        <w:spacing w:after="0"/>
        <w:rPr>
          <w:b/>
          <w:sz w:val="28"/>
          <w:szCs w:val="28"/>
        </w:rPr>
      </w:pPr>
    </w:p>
    <w:p w14:paraId="107DD182" w14:textId="77777777" w:rsidR="00027789" w:rsidRDefault="00CB0925">
      <w:pPr>
        <w:spacing w:after="0"/>
        <w:rPr>
          <w:sz w:val="28"/>
          <w:szCs w:val="28"/>
        </w:rPr>
      </w:pPr>
      <w:r>
        <w:rPr>
          <w:b/>
          <w:sz w:val="28"/>
          <w:szCs w:val="28"/>
        </w:rPr>
        <w:t>2. Tashin Mahmud Khan</w:t>
      </w:r>
    </w:p>
    <w:p w14:paraId="45DB1868" w14:textId="77777777" w:rsidR="00027789" w:rsidRDefault="00027789">
      <w:pPr>
        <w:spacing w:after="0"/>
        <w:rPr>
          <w:sz w:val="28"/>
          <w:szCs w:val="28"/>
        </w:rPr>
      </w:pPr>
    </w:p>
    <w:p w14:paraId="01441FC2" w14:textId="77777777" w:rsidR="00027789" w:rsidRDefault="00CB0925">
      <w:pPr>
        <w:spacing w:after="0"/>
        <w:rPr>
          <w:sz w:val="28"/>
          <w:szCs w:val="28"/>
        </w:rPr>
      </w:pPr>
      <w:r>
        <w:rPr>
          <w:sz w:val="28"/>
          <w:szCs w:val="28"/>
        </w:rPr>
        <w:t>_ _ _ _ _ _ _ _ _ _ _ _ _ _ _ _ _</w:t>
      </w:r>
    </w:p>
    <w:p w14:paraId="2D82FE04" w14:textId="77777777" w:rsidR="00027789" w:rsidRDefault="00027789">
      <w:pPr>
        <w:spacing w:after="0"/>
        <w:rPr>
          <w:b/>
          <w:sz w:val="28"/>
          <w:szCs w:val="28"/>
        </w:rPr>
      </w:pPr>
    </w:p>
    <w:p w14:paraId="15579D33" w14:textId="77777777" w:rsidR="00027789" w:rsidRDefault="00CB0925">
      <w:pPr>
        <w:spacing w:after="0"/>
        <w:rPr>
          <w:b/>
          <w:sz w:val="28"/>
          <w:szCs w:val="28"/>
        </w:rPr>
      </w:pPr>
      <w:r>
        <w:rPr>
          <w:b/>
          <w:sz w:val="28"/>
          <w:szCs w:val="28"/>
        </w:rPr>
        <w:t xml:space="preserve">3. Md. </w:t>
      </w:r>
      <w:proofErr w:type="spellStart"/>
      <w:r>
        <w:rPr>
          <w:b/>
          <w:sz w:val="28"/>
          <w:szCs w:val="28"/>
        </w:rPr>
        <w:t>Tasin</w:t>
      </w:r>
      <w:proofErr w:type="spellEnd"/>
      <w:r>
        <w:rPr>
          <w:b/>
          <w:sz w:val="28"/>
          <w:szCs w:val="28"/>
        </w:rPr>
        <w:t xml:space="preserve"> Hossain </w:t>
      </w:r>
      <w:proofErr w:type="spellStart"/>
      <w:r>
        <w:rPr>
          <w:b/>
          <w:sz w:val="28"/>
          <w:szCs w:val="28"/>
        </w:rPr>
        <w:t>Toha</w:t>
      </w:r>
      <w:proofErr w:type="spellEnd"/>
    </w:p>
    <w:p w14:paraId="5D365FEA" w14:textId="77777777" w:rsidR="00027789" w:rsidRDefault="00027789">
      <w:pPr>
        <w:spacing w:after="0"/>
        <w:rPr>
          <w:b/>
          <w:sz w:val="28"/>
          <w:szCs w:val="28"/>
        </w:rPr>
      </w:pPr>
    </w:p>
    <w:p w14:paraId="0A0A86EA" w14:textId="77777777" w:rsidR="00027789" w:rsidRDefault="00CB0925">
      <w:pPr>
        <w:spacing w:after="0"/>
        <w:rPr>
          <w:sz w:val="28"/>
          <w:szCs w:val="28"/>
        </w:rPr>
      </w:pPr>
      <w:r>
        <w:rPr>
          <w:sz w:val="28"/>
          <w:szCs w:val="28"/>
        </w:rPr>
        <w:t>_ _ _ _ _ _ _ _ _ _ _ _ _ _ _ _ _</w:t>
      </w:r>
    </w:p>
    <w:p w14:paraId="50E67435" w14:textId="77777777" w:rsidR="00027789" w:rsidRDefault="00027789">
      <w:pPr>
        <w:spacing w:after="0"/>
        <w:rPr>
          <w:sz w:val="28"/>
          <w:szCs w:val="28"/>
        </w:rPr>
      </w:pPr>
    </w:p>
    <w:p w14:paraId="3404EDBF" w14:textId="77777777" w:rsidR="00027789" w:rsidRDefault="00CB0925">
      <w:pPr>
        <w:spacing w:after="0"/>
        <w:rPr>
          <w:b/>
          <w:sz w:val="28"/>
          <w:szCs w:val="28"/>
        </w:rPr>
      </w:pPr>
      <w:r>
        <w:rPr>
          <w:b/>
          <w:sz w:val="28"/>
          <w:szCs w:val="28"/>
        </w:rPr>
        <w:t xml:space="preserve">4. Md </w:t>
      </w:r>
      <w:proofErr w:type="spellStart"/>
      <w:r>
        <w:rPr>
          <w:b/>
          <w:sz w:val="28"/>
          <w:szCs w:val="28"/>
        </w:rPr>
        <w:t>Saikot</w:t>
      </w:r>
      <w:proofErr w:type="spellEnd"/>
      <w:r>
        <w:rPr>
          <w:b/>
          <w:sz w:val="28"/>
          <w:szCs w:val="28"/>
        </w:rPr>
        <w:t xml:space="preserve"> Hossain </w:t>
      </w:r>
      <w:proofErr w:type="spellStart"/>
      <w:r>
        <w:rPr>
          <w:b/>
          <w:sz w:val="28"/>
          <w:szCs w:val="28"/>
        </w:rPr>
        <w:t>Sojib</w:t>
      </w:r>
      <w:proofErr w:type="spellEnd"/>
    </w:p>
    <w:p w14:paraId="3C217FB8" w14:textId="77777777" w:rsidR="00027789" w:rsidRDefault="00027789">
      <w:pPr>
        <w:spacing w:after="0"/>
        <w:rPr>
          <w:b/>
          <w:sz w:val="28"/>
          <w:szCs w:val="28"/>
        </w:rPr>
      </w:pPr>
    </w:p>
    <w:p w14:paraId="6C2D8CAF" w14:textId="77777777" w:rsidR="00027789" w:rsidRDefault="00CB0925">
      <w:pPr>
        <w:spacing w:after="0"/>
        <w:rPr>
          <w:sz w:val="28"/>
          <w:szCs w:val="28"/>
        </w:rPr>
      </w:pPr>
      <w:r>
        <w:rPr>
          <w:sz w:val="28"/>
          <w:szCs w:val="28"/>
        </w:rPr>
        <w:t>_ _ _ _ _ _ _ _ _ _ _ _ _ _ _ _ _</w:t>
      </w:r>
      <w:r>
        <w:br w:type="page"/>
      </w:r>
    </w:p>
    <w:p w14:paraId="2A7B036C" w14:textId="77777777" w:rsidR="00027789" w:rsidRDefault="00CB0925">
      <w:pPr>
        <w:pStyle w:val="Title"/>
        <w:rPr>
          <w:b/>
        </w:rPr>
      </w:pPr>
      <w:r>
        <w:lastRenderedPageBreak/>
        <w:t>ACKNOWLEDGEMENTS</w:t>
      </w:r>
    </w:p>
    <w:p w14:paraId="4C3F04CD" w14:textId="77777777" w:rsidR="00027789" w:rsidRDefault="00027789">
      <w:pPr>
        <w:spacing w:after="0"/>
      </w:pPr>
    </w:p>
    <w:p w14:paraId="28A7F9A7" w14:textId="77777777" w:rsidR="00027789" w:rsidRDefault="00027789">
      <w:pPr>
        <w:spacing w:after="0"/>
      </w:pPr>
    </w:p>
    <w:p w14:paraId="4F213297" w14:textId="77777777" w:rsidR="00027789" w:rsidRDefault="00CB0925">
      <w:pPr>
        <w:ind w:firstLine="720"/>
      </w:pPr>
      <w:r>
        <w:t xml:space="preserve">The authors would like to express their heartfelt gratitude towards their project and research supervisor, </w:t>
      </w:r>
      <w:r>
        <w:rPr>
          <w:b/>
        </w:rPr>
        <w:t xml:space="preserve">Rifat Ahmed Hassan, </w:t>
      </w:r>
      <w:r>
        <w:t>Lecturer, Department of Electrical and Computer Engineering, North South University, Bangladesh, for his invaluable support, prec</w:t>
      </w:r>
      <w:r>
        <w:t>ise guidance, and advice on the experiments, research, and theoretical studies carried out during the course of the current project and also in the preparation of the report.</w:t>
      </w:r>
    </w:p>
    <w:p w14:paraId="479EAA2A" w14:textId="77777777" w:rsidR="00027789" w:rsidRDefault="00CB0925">
      <w:r>
        <w:t>Furthermore, the authors would like to thank the Department of Electrical and Com</w:t>
      </w:r>
      <w:r>
        <w:t>puter Engineering, North South University, Bangladesh, for facilitating the research. The authors would also like to thank their loved ones for their countless sacrifices and continual support.</w:t>
      </w:r>
    </w:p>
    <w:p w14:paraId="2CF2E8E6" w14:textId="77777777" w:rsidR="00027789" w:rsidRDefault="00CB0925">
      <w:pPr>
        <w:spacing w:after="0"/>
      </w:pPr>
      <w:r>
        <w:t xml:space="preserve">      </w:t>
      </w:r>
    </w:p>
    <w:p w14:paraId="7DDD78A6" w14:textId="77777777" w:rsidR="00027789" w:rsidRDefault="00027789">
      <w:pPr>
        <w:spacing w:after="0"/>
        <w:ind w:firstLine="567"/>
      </w:pPr>
    </w:p>
    <w:p w14:paraId="346A61E1" w14:textId="77777777" w:rsidR="00027789" w:rsidRDefault="00027789">
      <w:pPr>
        <w:spacing w:after="0"/>
      </w:pPr>
    </w:p>
    <w:p w14:paraId="7039CC07" w14:textId="77777777" w:rsidR="00027789" w:rsidRDefault="00CB0925">
      <w:pPr>
        <w:spacing w:after="0"/>
        <w:ind w:firstLine="720"/>
      </w:pPr>
      <w:r>
        <w:tab/>
      </w:r>
      <w:r>
        <w:tab/>
      </w:r>
      <w:r>
        <w:tab/>
      </w:r>
      <w:r>
        <w:tab/>
      </w:r>
      <w:r>
        <w:tab/>
      </w:r>
      <w:r>
        <w:tab/>
      </w:r>
      <w:r>
        <w:tab/>
      </w:r>
      <w:r>
        <w:tab/>
      </w:r>
    </w:p>
    <w:p w14:paraId="745519D5" w14:textId="77777777" w:rsidR="00027789" w:rsidRDefault="00027789">
      <w:pPr>
        <w:spacing w:after="0"/>
      </w:pPr>
    </w:p>
    <w:p w14:paraId="7FCCF2CA" w14:textId="77777777" w:rsidR="00027789" w:rsidRDefault="00CB0925">
      <w:pPr>
        <w:spacing w:after="0"/>
      </w:pPr>
      <w:r>
        <w:br w:type="page"/>
      </w:r>
    </w:p>
    <w:p w14:paraId="748B3DAB" w14:textId="77777777" w:rsidR="00027789" w:rsidRDefault="00CB0925">
      <w:pPr>
        <w:pStyle w:val="Title"/>
      </w:pPr>
      <w:r>
        <w:lastRenderedPageBreak/>
        <w:t>ABSTRACT</w:t>
      </w:r>
    </w:p>
    <w:p w14:paraId="1CC9C6EE" w14:textId="77777777" w:rsidR="00027789" w:rsidRDefault="00027789">
      <w:pPr>
        <w:pStyle w:val="Title"/>
        <w:rPr>
          <w:b/>
        </w:rPr>
      </w:pPr>
    </w:p>
    <w:p w14:paraId="03E14B0B" w14:textId="77777777" w:rsidR="00027789" w:rsidRDefault="00CB0925">
      <w:pPr>
        <w:spacing w:after="0"/>
        <w:jc w:val="center"/>
        <w:rPr>
          <w:b/>
          <w:i/>
          <w:sz w:val="36"/>
          <w:szCs w:val="36"/>
        </w:rPr>
      </w:pPr>
      <w:r>
        <w:rPr>
          <w:b/>
          <w:i/>
          <w:sz w:val="36"/>
          <w:szCs w:val="36"/>
        </w:rPr>
        <w:t>“Bengali Text Summarizer:</w:t>
      </w:r>
    </w:p>
    <w:p w14:paraId="75088969" w14:textId="77777777" w:rsidR="00027789" w:rsidRDefault="00CB0925">
      <w:pPr>
        <w:spacing w:after="0"/>
        <w:jc w:val="center"/>
        <w:rPr>
          <w:b/>
          <w:i/>
          <w:sz w:val="36"/>
          <w:szCs w:val="36"/>
        </w:rPr>
      </w:pPr>
      <w:r>
        <w:rPr>
          <w:b/>
          <w:i/>
          <w:sz w:val="36"/>
          <w:szCs w:val="36"/>
        </w:rPr>
        <w:t>An ad</w:t>
      </w:r>
      <w:r>
        <w:rPr>
          <w:b/>
          <w:i/>
          <w:sz w:val="36"/>
          <w:szCs w:val="36"/>
        </w:rPr>
        <w:t>vanced summarizing of Bengali news articles”</w:t>
      </w:r>
    </w:p>
    <w:p w14:paraId="638C659F" w14:textId="77777777" w:rsidR="00027789" w:rsidRDefault="00CB0925">
      <w:pPr>
        <w:tabs>
          <w:tab w:val="left" w:pos="1800"/>
        </w:tabs>
        <w:spacing w:after="0"/>
        <w:ind w:firstLine="567"/>
      </w:pPr>
      <w:r>
        <w:t>Abstract— An efficient summary tool is critically needed given the explosive rise of digital Bangla content, mostly news items. In order to generate succinct and fluid summaries, this study suggests a Bangla tex</w:t>
      </w:r>
      <w:r>
        <w:t>t summarizer that makes use of machine learning and natural language processing. After being trained on over 80,000 articles, our sequence-to-sequence model with LSTM units and an attention mechanism performs admirably in handling the grammatical complexit</w:t>
      </w:r>
      <w:r>
        <w:t>y of Bangla. It maintains excellent accuracy and relevance while drastically cutting down on the amount of time needed to process information. Our summarizer demonstrates promising results and provides the groundwork for future developments in text summari</w:t>
      </w:r>
      <w:r>
        <w:t>zation, despite being computationally intensive and dealing with many linguistic nuances.</w:t>
      </w:r>
    </w:p>
    <w:p w14:paraId="1C2374EF" w14:textId="77777777" w:rsidR="00027789" w:rsidRDefault="00027789">
      <w:pPr>
        <w:tabs>
          <w:tab w:val="left" w:pos="1800"/>
        </w:tabs>
        <w:spacing w:after="0"/>
        <w:ind w:firstLine="567"/>
      </w:pPr>
    </w:p>
    <w:p w14:paraId="1749A515" w14:textId="77777777" w:rsidR="00027789" w:rsidRDefault="00027789">
      <w:pPr>
        <w:tabs>
          <w:tab w:val="left" w:pos="1800"/>
        </w:tabs>
        <w:spacing w:after="0"/>
        <w:ind w:firstLine="567"/>
      </w:pPr>
    </w:p>
    <w:p w14:paraId="7F4EC934" w14:textId="77777777" w:rsidR="00027789" w:rsidRDefault="00027789">
      <w:pPr>
        <w:tabs>
          <w:tab w:val="left" w:pos="1800"/>
        </w:tabs>
        <w:spacing w:after="0"/>
        <w:ind w:firstLine="567"/>
      </w:pPr>
    </w:p>
    <w:p w14:paraId="0C89C109" w14:textId="77777777" w:rsidR="00027789" w:rsidRDefault="00027789">
      <w:pPr>
        <w:tabs>
          <w:tab w:val="left" w:pos="1800"/>
        </w:tabs>
        <w:spacing w:after="0"/>
        <w:ind w:firstLine="567"/>
      </w:pPr>
    </w:p>
    <w:p w14:paraId="1BBF348A" w14:textId="77777777" w:rsidR="00027789" w:rsidRDefault="00027789">
      <w:pPr>
        <w:tabs>
          <w:tab w:val="left" w:pos="1800"/>
        </w:tabs>
        <w:spacing w:after="0"/>
        <w:ind w:firstLine="567"/>
      </w:pPr>
    </w:p>
    <w:p w14:paraId="114F4370" w14:textId="77777777" w:rsidR="00027789" w:rsidRDefault="00027789">
      <w:pPr>
        <w:tabs>
          <w:tab w:val="left" w:pos="1800"/>
        </w:tabs>
        <w:spacing w:after="0"/>
        <w:ind w:firstLine="567"/>
      </w:pPr>
    </w:p>
    <w:p w14:paraId="28DAE719" w14:textId="77777777" w:rsidR="00027789" w:rsidRDefault="00027789">
      <w:pPr>
        <w:tabs>
          <w:tab w:val="left" w:pos="1800"/>
        </w:tabs>
        <w:spacing w:after="0"/>
        <w:ind w:firstLine="567"/>
      </w:pPr>
    </w:p>
    <w:p w14:paraId="70E06187" w14:textId="77777777" w:rsidR="00027789" w:rsidRDefault="00027789">
      <w:pPr>
        <w:tabs>
          <w:tab w:val="left" w:pos="1800"/>
        </w:tabs>
        <w:spacing w:after="0"/>
        <w:ind w:firstLine="567"/>
      </w:pPr>
    </w:p>
    <w:p w14:paraId="6B0A61C4" w14:textId="77777777" w:rsidR="00027789" w:rsidRDefault="00027789">
      <w:pPr>
        <w:tabs>
          <w:tab w:val="left" w:pos="1800"/>
        </w:tabs>
        <w:spacing w:after="0"/>
        <w:ind w:firstLine="567"/>
      </w:pPr>
    </w:p>
    <w:p w14:paraId="0855816F" w14:textId="77777777" w:rsidR="00027789" w:rsidRDefault="00027789">
      <w:pPr>
        <w:tabs>
          <w:tab w:val="left" w:pos="1800"/>
        </w:tabs>
        <w:spacing w:after="0"/>
        <w:ind w:firstLine="567"/>
      </w:pPr>
    </w:p>
    <w:p w14:paraId="53534216" w14:textId="77777777" w:rsidR="00027789" w:rsidRDefault="00027789">
      <w:pPr>
        <w:tabs>
          <w:tab w:val="left" w:pos="1800"/>
        </w:tabs>
        <w:spacing w:after="0"/>
      </w:pPr>
    </w:p>
    <w:p w14:paraId="3C1B19C3" w14:textId="77777777" w:rsidR="00027789" w:rsidRDefault="00027789">
      <w:pPr>
        <w:tabs>
          <w:tab w:val="left" w:pos="1800"/>
        </w:tabs>
        <w:spacing w:after="0"/>
        <w:ind w:firstLine="567"/>
      </w:pPr>
    </w:p>
    <w:p w14:paraId="76B82A86" w14:textId="77777777" w:rsidR="00027789" w:rsidRDefault="00027789">
      <w:pPr>
        <w:tabs>
          <w:tab w:val="left" w:pos="1800"/>
        </w:tabs>
        <w:spacing w:after="0"/>
        <w:ind w:firstLine="567"/>
      </w:pPr>
    </w:p>
    <w:p w14:paraId="12444AF9" w14:textId="77777777" w:rsidR="00027789" w:rsidRDefault="00CB0925">
      <w:pPr>
        <w:rPr>
          <w:sz w:val="36"/>
          <w:szCs w:val="36"/>
        </w:rPr>
      </w:pPr>
      <w:r>
        <w:br w:type="page"/>
      </w:r>
    </w:p>
    <w:p w14:paraId="60FCE256" w14:textId="4B417D5D" w:rsidR="00027789" w:rsidRDefault="00CB0925">
      <w:pPr>
        <w:pStyle w:val="Title"/>
      </w:pPr>
      <w:r>
        <w:lastRenderedPageBreak/>
        <w:t>TABLE OF CONTENTS</w:t>
      </w:r>
    </w:p>
    <w:p w14:paraId="6083D9B4" w14:textId="77777777" w:rsidR="00027789" w:rsidRDefault="00027789">
      <w:pPr>
        <w:pStyle w:val="Title"/>
      </w:pPr>
    </w:p>
    <w:sdt>
      <w:sdtPr>
        <w:id w:val="1824232806"/>
        <w:docPartObj>
          <w:docPartGallery w:val="Table of Contents"/>
          <w:docPartUnique/>
        </w:docPartObj>
      </w:sdtPr>
      <w:sdtEndPr/>
      <w:sdtContent>
        <w:p w14:paraId="3D43ADC6" w14:textId="77777777" w:rsidR="00027789" w:rsidRDefault="00CB0925">
          <w:pPr>
            <w:pBdr>
              <w:top w:val="nil"/>
              <w:left w:val="nil"/>
              <w:bottom w:val="nil"/>
              <w:right w:val="nil"/>
              <w:between w:val="nil"/>
            </w:pBdr>
            <w:tabs>
              <w:tab w:val="left" w:pos="1320"/>
              <w:tab w:val="right" w:leader="dot" w:pos="9350"/>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30j0zll">
            <w:r>
              <w:rPr>
                <w:color w:val="000000"/>
              </w:rPr>
              <w:t>Chapter 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color w:val="000000"/>
            </w:rPr>
            <w:t>Introduction</w:t>
          </w:r>
          <w:r>
            <w:rPr>
              <w:color w:val="000000"/>
            </w:rPr>
            <w:tab/>
            <w:t>1</w:t>
          </w:r>
          <w:r>
            <w:fldChar w:fldCharType="end"/>
          </w:r>
        </w:p>
        <w:p w14:paraId="686E6788" w14:textId="77777777" w:rsidR="00027789" w:rsidRDefault="00CB0925">
          <w:pPr>
            <w:pBdr>
              <w:top w:val="nil"/>
              <w:left w:val="nil"/>
              <w:bottom w:val="nil"/>
              <w:right w:val="nil"/>
              <w:between w:val="nil"/>
            </w:pBdr>
            <w:tabs>
              <w:tab w:val="left" w:pos="880"/>
              <w:tab w:val="right" w:leader="dot" w:pos="9350"/>
            </w:tabs>
            <w:spacing w:after="100"/>
            <w:ind w:left="220"/>
            <w:rPr>
              <w:rFonts w:ascii="Calibri" w:eastAsia="Calibri" w:hAnsi="Calibri" w:cs="Calibri"/>
              <w:color w:val="000000"/>
              <w:sz w:val="22"/>
              <w:szCs w:val="22"/>
            </w:rPr>
          </w:pPr>
          <w:hyperlink w:anchor="_1fob9te">
            <w:r>
              <w:rPr>
                <w:color w:val="000000"/>
              </w:rPr>
              <w:t>1.1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Background and Motivation</w:t>
          </w:r>
          <w:r>
            <w:rPr>
              <w:color w:val="000000"/>
            </w:rPr>
            <w:tab/>
            <w:t>1</w:t>
          </w:r>
          <w:r>
            <w:fldChar w:fldCharType="end"/>
          </w:r>
        </w:p>
        <w:p w14:paraId="6E86CE1B" w14:textId="77777777" w:rsidR="00027789" w:rsidRDefault="00CB0925">
          <w:pPr>
            <w:pBdr>
              <w:top w:val="nil"/>
              <w:left w:val="nil"/>
              <w:bottom w:val="nil"/>
              <w:right w:val="nil"/>
              <w:between w:val="nil"/>
            </w:pBdr>
            <w:tabs>
              <w:tab w:val="left" w:pos="880"/>
              <w:tab w:val="right" w:leader="dot" w:pos="9350"/>
            </w:tabs>
            <w:spacing w:after="100"/>
            <w:ind w:left="220"/>
            <w:rPr>
              <w:rFonts w:ascii="Calibri" w:eastAsia="Calibri" w:hAnsi="Calibri" w:cs="Calibri"/>
              <w:color w:val="000000"/>
              <w:sz w:val="22"/>
              <w:szCs w:val="22"/>
            </w:rPr>
          </w:pPr>
          <w:hyperlink w:anchor="_3znysh7">
            <w:r>
              <w:rPr>
                <w:color w:val="000000"/>
              </w:rPr>
              <w:t>1.2</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Purpose and Goal of the Project</w:t>
          </w:r>
          <w:r>
            <w:rPr>
              <w:color w:val="000000"/>
            </w:rPr>
            <w:tab/>
            <w:t>1</w:t>
          </w:r>
          <w:r>
            <w:fldChar w:fldCharType="end"/>
          </w:r>
        </w:p>
        <w:p w14:paraId="449DCBC2" w14:textId="6955F02D" w:rsidR="00027789" w:rsidRDefault="00CB0925">
          <w:pPr>
            <w:pBdr>
              <w:top w:val="nil"/>
              <w:left w:val="nil"/>
              <w:bottom w:val="nil"/>
              <w:right w:val="nil"/>
              <w:between w:val="nil"/>
            </w:pBdr>
            <w:tabs>
              <w:tab w:val="left" w:pos="880"/>
              <w:tab w:val="right" w:leader="dot" w:pos="9350"/>
            </w:tabs>
            <w:spacing w:after="100"/>
            <w:ind w:left="220"/>
            <w:rPr>
              <w:rFonts w:ascii="Calibri" w:eastAsia="Calibri" w:hAnsi="Calibri" w:cs="Calibri"/>
              <w:color w:val="000000"/>
              <w:sz w:val="22"/>
              <w:szCs w:val="22"/>
            </w:rPr>
          </w:pPr>
          <w:hyperlink w:anchor="_2et92p0">
            <w:r>
              <w:rPr>
                <w:color w:val="000000"/>
              </w:rPr>
              <w:t>1.3</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color w:val="000000"/>
            </w:rPr>
            <w:t>Organization of the Report</w:t>
          </w:r>
          <w:r>
            <w:rPr>
              <w:color w:val="000000"/>
            </w:rPr>
            <w:tab/>
          </w:r>
          <w:r w:rsidR="007071BF">
            <w:rPr>
              <w:color w:val="000000"/>
            </w:rPr>
            <w:t>2</w:t>
          </w:r>
          <w:r>
            <w:fldChar w:fldCharType="end"/>
          </w:r>
        </w:p>
        <w:p w14:paraId="749EA552" w14:textId="1DD4F03B" w:rsidR="00027789" w:rsidRDefault="00CB0925">
          <w:pPr>
            <w:pBdr>
              <w:top w:val="nil"/>
              <w:left w:val="nil"/>
              <w:bottom w:val="nil"/>
              <w:right w:val="nil"/>
              <w:between w:val="nil"/>
            </w:pBdr>
            <w:tabs>
              <w:tab w:val="left" w:pos="1320"/>
              <w:tab w:val="right" w:leader="dot" w:pos="9350"/>
            </w:tabs>
            <w:spacing w:after="100"/>
            <w:rPr>
              <w:rFonts w:ascii="Calibri" w:eastAsia="Calibri" w:hAnsi="Calibri" w:cs="Calibri"/>
              <w:color w:val="000000"/>
              <w:sz w:val="22"/>
              <w:szCs w:val="22"/>
            </w:rPr>
          </w:pPr>
          <w:hyperlink w:anchor="_tyjcwt">
            <w:r>
              <w:rPr>
                <w:color w:val="000000"/>
              </w:rPr>
              <w:t>Chapter 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Research Literature Review</w:t>
          </w:r>
          <w:r>
            <w:rPr>
              <w:color w:val="000000"/>
            </w:rPr>
            <w:tab/>
          </w:r>
          <w:r w:rsidR="007071BF">
            <w:rPr>
              <w:color w:val="000000"/>
            </w:rPr>
            <w:t>3</w:t>
          </w:r>
          <w:r>
            <w:fldChar w:fldCharType="end"/>
          </w:r>
        </w:p>
        <w:p w14:paraId="05391E73" w14:textId="58F00B02" w:rsidR="00027789" w:rsidRDefault="00CB0925">
          <w:pPr>
            <w:pBdr>
              <w:top w:val="nil"/>
              <w:left w:val="nil"/>
              <w:bottom w:val="nil"/>
              <w:right w:val="nil"/>
              <w:between w:val="nil"/>
            </w:pBdr>
            <w:tabs>
              <w:tab w:val="left" w:pos="880"/>
              <w:tab w:val="right" w:leader="dot" w:pos="9350"/>
            </w:tabs>
            <w:spacing w:after="100"/>
            <w:ind w:left="220"/>
            <w:rPr>
              <w:rFonts w:ascii="Calibri" w:eastAsia="Calibri" w:hAnsi="Calibri" w:cs="Calibri"/>
              <w:color w:val="000000"/>
              <w:sz w:val="22"/>
              <w:szCs w:val="22"/>
            </w:rPr>
          </w:pPr>
          <w:hyperlink w:anchor="_3dy6vkm">
            <w:r>
              <w:rPr>
                <w:color w:val="000000"/>
              </w:rPr>
              <w:t>2.1</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rPr>
            <w:t>Existing Research and Limitati</w:t>
          </w:r>
          <w:r>
            <w:rPr>
              <w:color w:val="000000"/>
            </w:rPr>
            <w:t>ons</w:t>
          </w:r>
          <w:r>
            <w:rPr>
              <w:color w:val="000000"/>
            </w:rPr>
            <w:tab/>
          </w:r>
          <w:r w:rsidR="007071BF">
            <w:rPr>
              <w:color w:val="000000"/>
            </w:rPr>
            <w:t>3</w:t>
          </w:r>
          <w:r>
            <w:fldChar w:fldCharType="end"/>
          </w:r>
        </w:p>
        <w:p w14:paraId="7B51C55D" w14:textId="15BF0CD0" w:rsidR="00027789" w:rsidRDefault="00CB0925">
          <w:pPr>
            <w:pBdr>
              <w:top w:val="nil"/>
              <w:left w:val="nil"/>
              <w:bottom w:val="nil"/>
              <w:right w:val="nil"/>
              <w:between w:val="nil"/>
            </w:pBdr>
            <w:tabs>
              <w:tab w:val="left" w:pos="1320"/>
              <w:tab w:val="right" w:leader="dot" w:pos="9350"/>
            </w:tabs>
            <w:spacing w:after="100"/>
            <w:rPr>
              <w:rFonts w:ascii="Calibri" w:eastAsia="Calibri" w:hAnsi="Calibri" w:cs="Calibri"/>
              <w:color w:val="000000"/>
              <w:sz w:val="22"/>
              <w:szCs w:val="22"/>
            </w:rPr>
          </w:pPr>
          <w:hyperlink w:anchor="_1t3h5sf">
            <w:r>
              <w:rPr>
                <w:color w:val="000000"/>
              </w:rPr>
              <w:t>Chapter 3</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color w:val="000000"/>
            </w:rPr>
            <w:t>Chapter 3 Methodology</w:t>
          </w:r>
          <w:r>
            <w:rPr>
              <w:color w:val="000000"/>
            </w:rPr>
            <w:tab/>
          </w:r>
          <w:r w:rsidR="00623344">
            <w:rPr>
              <w:color w:val="000000"/>
            </w:rPr>
            <w:t>7</w:t>
          </w:r>
          <w:r>
            <w:fldChar w:fldCharType="end"/>
          </w:r>
        </w:p>
        <w:p w14:paraId="0B0D8BB5" w14:textId="113C7191" w:rsidR="00027789" w:rsidRDefault="00CB0925">
          <w:pPr>
            <w:pBdr>
              <w:top w:val="nil"/>
              <w:left w:val="nil"/>
              <w:bottom w:val="nil"/>
              <w:right w:val="nil"/>
              <w:between w:val="nil"/>
            </w:pBdr>
            <w:tabs>
              <w:tab w:val="left" w:pos="880"/>
              <w:tab w:val="right" w:leader="dot" w:pos="9350"/>
            </w:tabs>
            <w:spacing w:after="100"/>
            <w:ind w:left="220"/>
            <w:rPr>
              <w:rFonts w:ascii="Calibri" w:eastAsia="Calibri" w:hAnsi="Calibri" w:cs="Calibri"/>
              <w:color w:val="000000"/>
              <w:sz w:val="22"/>
              <w:szCs w:val="22"/>
            </w:rPr>
          </w:pPr>
          <w:hyperlink w:anchor="_4d34og8">
            <w:r>
              <w:rPr>
                <w:color w:val="000000"/>
              </w:rPr>
              <w:t>3.1</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color w:val="000000"/>
            </w:rPr>
            <w:t>System Design</w:t>
          </w:r>
          <w:r>
            <w:rPr>
              <w:color w:val="000000"/>
            </w:rPr>
            <w:tab/>
          </w:r>
          <w:r w:rsidR="00623344">
            <w:rPr>
              <w:color w:val="000000"/>
            </w:rPr>
            <w:t>7</w:t>
          </w:r>
          <w:r>
            <w:fldChar w:fldCharType="end"/>
          </w:r>
        </w:p>
        <w:p w14:paraId="21B5493E" w14:textId="084EE9EA" w:rsidR="00027789" w:rsidRDefault="00CB0925">
          <w:pPr>
            <w:pBdr>
              <w:top w:val="nil"/>
              <w:left w:val="nil"/>
              <w:bottom w:val="nil"/>
              <w:right w:val="nil"/>
              <w:between w:val="nil"/>
            </w:pBdr>
            <w:tabs>
              <w:tab w:val="left" w:pos="880"/>
              <w:tab w:val="right" w:leader="dot" w:pos="9350"/>
            </w:tabs>
            <w:spacing w:after="100"/>
            <w:ind w:left="220"/>
            <w:rPr>
              <w:rFonts w:ascii="Calibri" w:eastAsia="Calibri" w:hAnsi="Calibri" w:cs="Calibri"/>
              <w:color w:val="000000"/>
              <w:sz w:val="22"/>
              <w:szCs w:val="22"/>
            </w:rPr>
          </w:pPr>
          <w:hyperlink w:anchor="_2s8eyo1">
            <w:r>
              <w:rPr>
                <w:color w:val="000000"/>
              </w:rPr>
              <w:t>3.2</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color w:val="000000"/>
            </w:rPr>
            <w:t>Hardware and/or Software Components</w:t>
          </w:r>
          <w:r>
            <w:rPr>
              <w:color w:val="000000"/>
            </w:rPr>
            <w:tab/>
          </w:r>
          <w:r w:rsidR="00623344">
            <w:rPr>
              <w:color w:val="000000"/>
            </w:rPr>
            <w:t>8</w:t>
          </w:r>
          <w:r>
            <w:fldChar w:fldCharType="end"/>
          </w:r>
        </w:p>
        <w:p w14:paraId="42C782A0" w14:textId="5D237DD4" w:rsidR="00027789" w:rsidRDefault="00CB0925">
          <w:pPr>
            <w:pBdr>
              <w:top w:val="nil"/>
              <w:left w:val="nil"/>
              <w:bottom w:val="nil"/>
              <w:right w:val="nil"/>
              <w:between w:val="nil"/>
            </w:pBdr>
            <w:tabs>
              <w:tab w:val="left" w:pos="880"/>
              <w:tab w:val="right" w:leader="dot" w:pos="9350"/>
            </w:tabs>
            <w:spacing w:after="100"/>
            <w:ind w:left="220"/>
            <w:rPr>
              <w:rFonts w:ascii="Calibri" w:eastAsia="Calibri" w:hAnsi="Calibri" w:cs="Calibri"/>
              <w:color w:val="000000"/>
              <w:sz w:val="22"/>
              <w:szCs w:val="22"/>
            </w:rPr>
          </w:pPr>
          <w:hyperlink w:anchor="_3rdcrjn">
            <w:r>
              <w:rPr>
                <w:color w:val="000000"/>
              </w:rPr>
              <w:t>3.3</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color w:val="000000"/>
            </w:rPr>
            <w:t>Hardware and/or Software Implementation</w:t>
          </w:r>
          <w:r>
            <w:rPr>
              <w:color w:val="000000"/>
            </w:rPr>
            <w:tab/>
          </w:r>
          <w:r w:rsidR="00623344">
            <w:rPr>
              <w:color w:val="000000"/>
            </w:rPr>
            <w:t>10</w:t>
          </w:r>
          <w:r>
            <w:fldChar w:fldCharType="end"/>
          </w:r>
        </w:p>
        <w:p w14:paraId="5BD44AEA" w14:textId="0570AA75" w:rsidR="00027789" w:rsidRDefault="00CB0925" w:rsidP="00C148B6">
          <w:pPr>
            <w:pBdr>
              <w:top w:val="nil"/>
              <w:left w:val="nil"/>
              <w:bottom w:val="nil"/>
              <w:right w:val="nil"/>
              <w:between w:val="nil"/>
            </w:pBdr>
            <w:tabs>
              <w:tab w:val="left" w:pos="1320"/>
              <w:tab w:val="right" w:leader="dot" w:pos="9350"/>
            </w:tabs>
            <w:spacing w:after="100"/>
            <w:rPr>
              <w:rFonts w:ascii="Calibri" w:eastAsia="Calibri" w:hAnsi="Calibri" w:cs="Calibri"/>
              <w:color w:val="000000"/>
              <w:sz w:val="22"/>
              <w:szCs w:val="22"/>
            </w:rPr>
          </w:pPr>
          <w:hyperlink w:anchor="_26in1rg">
            <w:r>
              <w:rPr>
                <w:color w:val="000000"/>
              </w:rPr>
              <w:t>Chapter 4</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rPr>
            <w:t>Investigation/Experiment, Result, Analysis and Discussion</w:t>
          </w:r>
          <w:r>
            <w:rPr>
              <w:color w:val="000000"/>
            </w:rPr>
            <w:tab/>
          </w:r>
          <w:r w:rsidR="00737FA3">
            <w:rPr>
              <w:color w:val="000000"/>
            </w:rPr>
            <w:t>13</w:t>
          </w:r>
          <w:r>
            <w:fldChar w:fldCharType="end"/>
          </w:r>
        </w:p>
        <w:p w14:paraId="7A4ADBE7" w14:textId="0A9F6E08" w:rsidR="00027789" w:rsidRDefault="00CB0925">
          <w:pPr>
            <w:pBdr>
              <w:top w:val="nil"/>
              <w:left w:val="nil"/>
              <w:bottom w:val="nil"/>
              <w:right w:val="nil"/>
              <w:between w:val="nil"/>
            </w:pBdr>
            <w:tabs>
              <w:tab w:val="left" w:pos="1320"/>
              <w:tab w:val="right" w:leader="dot" w:pos="9350"/>
            </w:tabs>
            <w:spacing w:after="100"/>
            <w:rPr>
              <w:rFonts w:ascii="Calibri" w:eastAsia="Calibri" w:hAnsi="Calibri" w:cs="Calibri"/>
              <w:color w:val="000000"/>
              <w:sz w:val="22"/>
              <w:szCs w:val="22"/>
            </w:rPr>
          </w:pPr>
          <w:hyperlink w:anchor="_3whwml4">
            <w:r>
              <w:rPr>
                <w:color w:val="000000"/>
              </w:rPr>
              <w:t xml:space="preserve">Chapter </w:t>
            </w:r>
            <w:r w:rsidR="00C148B6">
              <w:rPr>
                <w:color w:val="000000"/>
              </w:rPr>
              <w:t>5</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color w:val="000000"/>
            </w:rPr>
            <w:t>Conclusions</w:t>
          </w:r>
          <w:r>
            <w:rPr>
              <w:color w:val="000000"/>
            </w:rPr>
            <w:tab/>
          </w:r>
          <w:r w:rsidR="00EA186F">
            <w:rPr>
              <w:color w:val="000000"/>
            </w:rPr>
            <w:t>1</w:t>
          </w:r>
          <w:r>
            <w:rPr>
              <w:color w:val="000000"/>
            </w:rPr>
            <w:t>9</w:t>
          </w:r>
          <w:r>
            <w:fldChar w:fldCharType="end"/>
          </w:r>
        </w:p>
        <w:p w14:paraId="24E33883" w14:textId="214CCEBF" w:rsidR="00027789" w:rsidRDefault="00CB0925">
          <w:pPr>
            <w:pBdr>
              <w:top w:val="nil"/>
              <w:left w:val="nil"/>
              <w:bottom w:val="nil"/>
              <w:right w:val="nil"/>
              <w:between w:val="nil"/>
            </w:pBdr>
            <w:tabs>
              <w:tab w:val="left" w:pos="880"/>
              <w:tab w:val="right" w:leader="dot" w:pos="9350"/>
            </w:tabs>
            <w:spacing w:after="100"/>
            <w:ind w:left="220"/>
            <w:rPr>
              <w:rFonts w:ascii="Calibri" w:eastAsia="Calibri" w:hAnsi="Calibri" w:cs="Calibri"/>
              <w:color w:val="000000"/>
              <w:sz w:val="22"/>
              <w:szCs w:val="22"/>
            </w:rPr>
          </w:pPr>
          <w:hyperlink w:anchor="_2bn6wsx">
            <w:r w:rsidR="00C148B6">
              <w:rPr>
                <w:color w:val="000000"/>
              </w:rPr>
              <w:t>5</w:t>
            </w:r>
            <w:r>
              <w:rPr>
                <w:color w:val="000000"/>
              </w:rPr>
              <w:t>.1</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color w:val="000000"/>
            </w:rPr>
            <w:t>S</w:t>
          </w:r>
          <w:r>
            <w:rPr>
              <w:color w:val="000000"/>
            </w:rPr>
            <w:t>ummary</w:t>
          </w:r>
          <w:r>
            <w:rPr>
              <w:color w:val="000000"/>
            </w:rPr>
            <w:tab/>
          </w:r>
          <w:r w:rsidR="00EA186F">
            <w:rPr>
              <w:color w:val="000000"/>
            </w:rPr>
            <w:t>1</w:t>
          </w:r>
          <w:r>
            <w:rPr>
              <w:color w:val="000000"/>
            </w:rPr>
            <w:t>9</w:t>
          </w:r>
          <w:r>
            <w:fldChar w:fldCharType="end"/>
          </w:r>
        </w:p>
        <w:p w14:paraId="3BFBBC5A" w14:textId="1AA444D0" w:rsidR="00027789" w:rsidRDefault="00CB0925">
          <w:pPr>
            <w:pBdr>
              <w:top w:val="nil"/>
              <w:left w:val="nil"/>
              <w:bottom w:val="nil"/>
              <w:right w:val="nil"/>
              <w:between w:val="nil"/>
            </w:pBdr>
            <w:tabs>
              <w:tab w:val="left" w:pos="880"/>
              <w:tab w:val="right" w:leader="dot" w:pos="9350"/>
            </w:tabs>
            <w:spacing w:after="100"/>
            <w:ind w:left="220"/>
            <w:rPr>
              <w:rFonts w:ascii="Calibri" w:eastAsia="Calibri" w:hAnsi="Calibri" w:cs="Calibri"/>
              <w:color w:val="000000"/>
              <w:sz w:val="22"/>
              <w:szCs w:val="22"/>
            </w:rPr>
          </w:pPr>
          <w:hyperlink w:anchor="_qsh70q">
            <w:r w:rsidR="00C148B6">
              <w:rPr>
                <w:color w:val="000000"/>
              </w:rPr>
              <w:t>5</w:t>
            </w:r>
            <w:r>
              <w:rPr>
                <w:color w:val="000000"/>
              </w:rPr>
              <w:t>.2</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00"/>
            </w:rPr>
            <w:t>Limitations</w:t>
          </w:r>
          <w:r>
            <w:rPr>
              <w:color w:val="000000"/>
            </w:rPr>
            <w:tab/>
          </w:r>
          <w:r w:rsidR="00EA186F">
            <w:rPr>
              <w:color w:val="000000"/>
            </w:rPr>
            <w:t>1</w:t>
          </w:r>
          <w:r>
            <w:rPr>
              <w:color w:val="000000"/>
            </w:rPr>
            <w:t>9</w:t>
          </w:r>
          <w:r>
            <w:fldChar w:fldCharType="end"/>
          </w:r>
        </w:p>
        <w:p w14:paraId="43759C77" w14:textId="73A68B8C" w:rsidR="00027789" w:rsidRDefault="00CB0925">
          <w:pPr>
            <w:pBdr>
              <w:top w:val="nil"/>
              <w:left w:val="nil"/>
              <w:bottom w:val="nil"/>
              <w:right w:val="nil"/>
              <w:between w:val="nil"/>
            </w:pBdr>
            <w:tabs>
              <w:tab w:val="left" w:pos="880"/>
              <w:tab w:val="right" w:leader="dot" w:pos="9350"/>
            </w:tabs>
            <w:spacing w:after="100"/>
            <w:ind w:left="220"/>
            <w:rPr>
              <w:rFonts w:ascii="Calibri" w:eastAsia="Calibri" w:hAnsi="Calibri" w:cs="Calibri"/>
              <w:color w:val="000000"/>
              <w:sz w:val="22"/>
              <w:szCs w:val="22"/>
            </w:rPr>
          </w:pPr>
          <w:hyperlink w:anchor="_3as4poj">
            <w:r w:rsidR="00C148B6">
              <w:rPr>
                <w:color w:val="000000"/>
              </w:rPr>
              <w:t>5</w:t>
            </w:r>
            <w:r>
              <w:rPr>
                <w:color w:val="000000"/>
              </w:rPr>
              <w:t>.3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color w:val="000000"/>
            </w:rPr>
            <w:t>Future Improvement</w:t>
          </w:r>
          <w:r>
            <w:rPr>
              <w:color w:val="000000"/>
            </w:rPr>
            <w:tab/>
          </w:r>
          <w:r w:rsidR="00EA186F">
            <w:rPr>
              <w:color w:val="000000"/>
            </w:rPr>
            <w:t>20</w:t>
          </w:r>
          <w:r>
            <w:fldChar w:fldCharType="end"/>
          </w:r>
        </w:p>
        <w:p w14:paraId="12005DEB" w14:textId="32DFE993" w:rsidR="00027789" w:rsidRDefault="00CB0925">
          <w:pPr>
            <w:pBdr>
              <w:top w:val="nil"/>
              <w:left w:val="nil"/>
              <w:bottom w:val="nil"/>
              <w:right w:val="nil"/>
              <w:between w:val="nil"/>
            </w:pBdr>
            <w:tabs>
              <w:tab w:val="left" w:pos="1320"/>
              <w:tab w:val="right" w:leader="dot" w:pos="9350"/>
            </w:tabs>
            <w:spacing w:after="100"/>
            <w:rPr>
              <w:rFonts w:ascii="Calibri" w:eastAsia="Calibri" w:hAnsi="Calibri" w:cs="Calibri"/>
              <w:color w:val="000000"/>
              <w:sz w:val="22"/>
              <w:szCs w:val="22"/>
            </w:rPr>
          </w:pPr>
          <w:hyperlink w:anchor="_1pxezwc">
            <w:r>
              <w:rPr>
                <w:color w:val="000000"/>
              </w:rPr>
              <w:t xml:space="preserve">Chapter </w:t>
            </w:r>
            <w:r w:rsidR="00C148B6">
              <w:rPr>
                <w:color w:val="000000"/>
              </w:rPr>
              <w:t>6</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00"/>
            </w:rPr>
            <w:t>References</w:t>
          </w:r>
          <w:r>
            <w:rPr>
              <w:color w:val="000000"/>
            </w:rPr>
            <w:tab/>
          </w:r>
          <w:r w:rsidR="00EA186F">
            <w:rPr>
              <w:color w:val="000000"/>
            </w:rPr>
            <w:t>22</w:t>
          </w:r>
          <w:r>
            <w:fldChar w:fldCharType="end"/>
          </w:r>
        </w:p>
        <w:p w14:paraId="331FCE4C" w14:textId="5714646E" w:rsidR="00027789" w:rsidRDefault="00CB0925">
          <w:pPr>
            <w:pBdr>
              <w:top w:val="nil"/>
              <w:left w:val="nil"/>
              <w:bottom w:val="nil"/>
              <w:right w:val="nil"/>
              <w:between w:val="nil"/>
            </w:pBdr>
            <w:tabs>
              <w:tab w:val="right" w:pos="9350"/>
            </w:tabs>
            <w:spacing w:after="100"/>
            <w:rPr>
              <w:color w:val="000000"/>
            </w:rPr>
          </w:pPr>
          <w:r>
            <w:fldChar w:fldCharType="end"/>
          </w:r>
        </w:p>
      </w:sdtContent>
    </w:sdt>
    <w:p w14:paraId="38428AB4" w14:textId="77777777" w:rsidR="006013AE" w:rsidRDefault="006013AE">
      <w:pPr>
        <w:pStyle w:val="Title"/>
      </w:pPr>
    </w:p>
    <w:p w14:paraId="24EB5F81" w14:textId="77777777" w:rsidR="006013AE" w:rsidRDefault="006013AE">
      <w:pPr>
        <w:pStyle w:val="Title"/>
      </w:pPr>
    </w:p>
    <w:p w14:paraId="5AE5CE61" w14:textId="77777777" w:rsidR="006013AE" w:rsidRDefault="006013AE">
      <w:pPr>
        <w:pStyle w:val="Title"/>
      </w:pPr>
    </w:p>
    <w:p w14:paraId="3EDA7EB2" w14:textId="77777777" w:rsidR="006013AE" w:rsidRDefault="006013AE">
      <w:pPr>
        <w:pStyle w:val="Title"/>
      </w:pPr>
    </w:p>
    <w:p w14:paraId="00CA845A" w14:textId="77777777" w:rsidR="006013AE" w:rsidRDefault="006013AE">
      <w:pPr>
        <w:pStyle w:val="Title"/>
      </w:pPr>
    </w:p>
    <w:p w14:paraId="72411F48" w14:textId="77777777" w:rsidR="006013AE" w:rsidRDefault="006013AE">
      <w:pPr>
        <w:pStyle w:val="Title"/>
      </w:pPr>
    </w:p>
    <w:p w14:paraId="604187E6" w14:textId="77777777" w:rsidR="006013AE" w:rsidRDefault="006013AE">
      <w:pPr>
        <w:pStyle w:val="Title"/>
      </w:pPr>
    </w:p>
    <w:p w14:paraId="2F3C772F" w14:textId="77777777" w:rsidR="006013AE" w:rsidRDefault="006013AE">
      <w:pPr>
        <w:pStyle w:val="Title"/>
      </w:pPr>
    </w:p>
    <w:p w14:paraId="663A0FDA" w14:textId="4D0761B7" w:rsidR="00027789" w:rsidRDefault="00CB0925">
      <w:pPr>
        <w:pStyle w:val="Title"/>
      </w:pPr>
      <w:r>
        <w:lastRenderedPageBreak/>
        <w:t>LIST OF FIGURES</w:t>
      </w:r>
    </w:p>
    <w:p w14:paraId="5C7EFAA8" w14:textId="77777777" w:rsidR="00027789" w:rsidRDefault="00027789">
      <w:pPr>
        <w:tabs>
          <w:tab w:val="left" w:pos="2700"/>
        </w:tabs>
        <w:spacing w:after="0"/>
        <w:jc w:val="center"/>
        <w:rPr>
          <w:b/>
          <w:sz w:val="28"/>
          <w:szCs w:val="28"/>
        </w:rPr>
      </w:pPr>
    </w:p>
    <w:sdt>
      <w:sdtPr>
        <w:id w:val="-1016454470"/>
        <w:docPartObj>
          <w:docPartGallery w:val="Table of Contents"/>
          <w:docPartUnique/>
        </w:docPartObj>
      </w:sdtPr>
      <w:sdtEndPr/>
      <w:sdtContent>
        <w:p w14:paraId="0E62DE6B" w14:textId="77777777" w:rsidR="00027789" w:rsidRDefault="00CB0925">
          <w:pPr>
            <w:pBdr>
              <w:top w:val="nil"/>
              <w:left w:val="nil"/>
              <w:bottom w:val="nil"/>
              <w:right w:val="nil"/>
              <w:between w:val="nil"/>
            </w:pBdr>
            <w:tabs>
              <w:tab w:val="right" w:pos="9350"/>
            </w:tabs>
            <w:spacing w:after="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49x2ik5">
            <w:r>
              <w:rPr>
                <w:color w:val="000000"/>
              </w:rPr>
              <w:t>Figure 6.1: A sample Gantt chart.</w:t>
            </w:r>
            <w:r>
              <w:rPr>
                <w:color w:val="000000"/>
              </w:rPr>
              <w:tab/>
              <w:t>6</w:t>
            </w:r>
          </w:hyperlink>
        </w:p>
        <w:p w14:paraId="01FB6B1E" w14:textId="77777777" w:rsidR="00027789" w:rsidRDefault="00CB0925">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z337ya">
            <w:r>
              <w:rPr>
                <w:color w:val="000000"/>
              </w:rPr>
              <w:t>Figure 6.2: A sample budget table.</w:t>
            </w:r>
            <w:r>
              <w:rPr>
                <w:color w:val="000000"/>
              </w:rPr>
              <w:tab/>
              <w:t>6</w:t>
            </w:r>
          </w:hyperlink>
        </w:p>
        <w:p w14:paraId="254912E0" w14:textId="77777777" w:rsidR="00027789" w:rsidRDefault="00CB0925">
          <w:pPr>
            <w:tabs>
              <w:tab w:val="left" w:pos="2700"/>
            </w:tabs>
            <w:spacing w:after="0"/>
            <w:jc w:val="center"/>
            <w:rPr>
              <w:b/>
              <w:sz w:val="28"/>
              <w:szCs w:val="28"/>
            </w:rPr>
          </w:pPr>
          <w:r>
            <w:fldChar w:fldCharType="end"/>
          </w:r>
        </w:p>
      </w:sdtContent>
    </w:sdt>
    <w:p w14:paraId="7F65DEF6" w14:textId="77777777" w:rsidR="00027789" w:rsidRDefault="00027789">
      <w:pPr>
        <w:tabs>
          <w:tab w:val="left" w:pos="2700"/>
        </w:tabs>
        <w:spacing w:after="0"/>
        <w:jc w:val="center"/>
        <w:rPr>
          <w:b/>
          <w:sz w:val="28"/>
          <w:szCs w:val="28"/>
        </w:rPr>
      </w:pPr>
    </w:p>
    <w:p w14:paraId="02276E12" w14:textId="77777777" w:rsidR="00027789" w:rsidRDefault="00CB0925">
      <w:pPr>
        <w:rPr>
          <w:sz w:val="36"/>
          <w:szCs w:val="36"/>
        </w:rPr>
      </w:pPr>
      <w:r>
        <w:br w:type="page"/>
      </w:r>
    </w:p>
    <w:p w14:paraId="3DB64ED4" w14:textId="77777777" w:rsidR="00027789" w:rsidRDefault="00CB0925">
      <w:pPr>
        <w:pStyle w:val="Title"/>
      </w:pPr>
      <w:r>
        <w:lastRenderedPageBreak/>
        <w:t>LIST OF TABLES</w:t>
      </w:r>
    </w:p>
    <w:p w14:paraId="15FAEDE4" w14:textId="77777777" w:rsidR="00027789" w:rsidRDefault="00027789">
      <w:pPr>
        <w:tabs>
          <w:tab w:val="left" w:pos="2700"/>
        </w:tabs>
        <w:spacing w:after="0"/>
        <w:jc w:val="center"/>
        <w:rPr>
          <w:b/>
          <w:sz w:val="28"/>
          <w:szCs w:val="28"/>
        </w:rPr>
      </w:pPr>
    </w:p>
    <w:sdt>
      <w:sdtPr>
        <w:id w:val="2093805921"/>
        <w:docPartObj>
          <w:docPartGallery w:val="Table of Contents"/>
          <w:docPartUnique/>
        </w:docPartObj>
      </w:sdtPr>
      <w:sdtEndPr/>
      <w:sdtContent>
        <w:p w14:paraId="56850A42" w14:textId="7B9E958C" w:rsidR="00027789" w:rsidRDefault="00CB0925">
          <w:pPr>
            <w:pBdr>
              <w:top w:val="nil"/>
              <w:left w:val="nil"/>
              <w:bottom w:val="nil"/>
              <w:right w:val="nil"/>
              <w:between w:val="nil"/>
            </w:pBdr>
            <w:tabs>
              <w:tab w:val="right" w:pos="9350"/>
            </w:tabs>
            <w:spacing w:after="0"/>
            <w:rPr>
              <w:rFonts w:ascii="Calibri" w:eastAsia="Calibri" w:hAnsi="Calibri" w:cs="Calibri"/>
              <w:color w:val="000000"/>
              <w:sz w:val="22"/>
              <w:szCs w:val="22"/>
            </w:rPr>
          </w:pPr>
          <w:r>
            <w:fldChar w:fldCharType="begin"/>
          </w:r>
          <w:r>
            <w:instrText xml:space="preserve"> TOC \</w:instrText>
          </w:r>
          <w:r>
            <w:instrText>h \u \z \t "Heading 1,1,Heading 2,2,Heading 3,3,Heading 4,4,Heading 5,5,Heading 6,6,"</w:instrText>
          </w:r>
          <w:r>
            <w:fldChar w:fldCharType="separate"/>
          </w:r>
          <w:hyperlink w:anchor="_17dp8vu">
            <w:r>
              <w:rPr>
                <w:color w:val="000000"/>
              </w:rPr>
              <w:t>Table 3.1: List of Software/Hardware Tools</w:t>
            </w:r>
            <w:r>
              <w:rPr>
                <w:color w:val="000000"/>
              </w:rPr>
              <w:tab/>
            </w:r>
            <w:r w:rsidR="00A95A98">
              <w:rPr>
                <w:color w:val="000000"/>
              </w:rPr>
              <w:t>9</w:t>
            </w:r>
          </w:hyperlink>
        </w:p>
        <w:p w14:paraId="48E77C4A" w14:textId="77777777" w:rsidR="00027789" w:rsidRDefault="00CB0925">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4i7ojhp">
            <w:r>
              <w:rPr>
                <w:color w:val="000000"/>
              </w:rPr>
              <w:t>Table 7.1: A Sample Complex Engineering Problem Attributes</w:t>
            </w:r>
            <w:r>
              <w:rPr>
                <w:color w:val="000000"/>
              </w:rPr>
              <w:tab/>
              <w:t>7</w:t>
            </w:r>
          </w:hyperlink>
        </w:p>
        <w:p w14:paraId="7397F573" w14:textId="77777777" w:rsidR="00027789" w:rsidRDefault="00CB0925">
          <w:pPr>
            <w:pBdr>
              <w:top w:val="nil"/>
              <w:left w:val="nil"/>
              <w:bottom w:val="nil"/>
              <w:right w:val="nil"/>
              <w:between w:val="nil"/>
            </w:pBdr>
            <w:tabs>
              <w:tab w:val="right" w:pos="9350"/>
            </w:tabs>
            <w:spacing w:after="0"/>
            <w:rPr>
              <w:rFonts w:ascii="Calibri" w:eastAsia="Calibri" w:hAnsi="Calibri" w:cs="Calibri"/>
              <w:color w:val="000000"/>
              <w:sz w:val="22"/>
              <w:szCs w:val="22"/>
            </w:rPr>
          </w:pPr>
          <w:hyperlink w:anchor="_1ci93xb">
            <w:r>
              <w:rPr>
                <w:color w:val="000000"/>
              </w:rPr>
              <w:t>Table 7.2: A Sample Complex Engineering Problem Activities</w:t>
            </w:r>
            <w:r>
              <w:rPr>
                <w:color w:val="000000"/>
              </w:rPr>
              <w:tab/>
              <w:t>8</w:t>
            </w:r>
          </w:hyperlink>
        </w:p>
        <w:p w14:paraId="27B0436D" w14:textId="362CEA2C" w:rsidR="00027789" w:rsidRDefault="00CB0925">
          <w:pPr>
            <w:tabs>
              <w:tab w:val="left" w:pos="2700"/>
            </w:tabs>
            <w:spacing w:after="0"/>
            <w:jc w:val="center"/>
            <w:rPr>
              <w:b/>
              <w:sz w:val="28"/>
              <w:szCs w:val="28"/>
            </w:rPr>
          </w:pPr>
          <w:r>
            <w:fldChar w:fldCharType="end"/>
          </w:r>
        </w:p>
      </w:sdtContent>
    </w:sdt>
    <w:p w14:paraId="30176FCF" w14:textId="77777777" w:rsidR="00027789" w:rsidRDefault="00027789">
      <w:pPr>
        <w:spacing w:after="0"/>
        <w:ind w:left="630" w:hanging="630"/>
      </w:pPr>
    </w:p>
    <w:p w14:paraId="0E292F6B" w14:textId="77777777" w:rsidR="00027789" w:rsidRDefault="00027789">
      <w:pPr>
        <w:spacing w:after="0"/>
        <w:ind w:left="630" w:hanging="630"/>
      </w:pPr>
    </w:p>
    <w:p w14:paraId="5D0CDFD4" w14:textId="77777777" w:rsidR="00027789" w:rsidRDefault="00027789">
      <w:pPr>
        <w:spacing w:after="0"/>
        <w:ind w:left="630" w:hanging="630"/>
      </w:pPr>
    </w:p>
    <w:p w14:paraId="51F3BE8D" w14:textId="77777777" w:rsidR="00027789" w:rsidRDefault="00027789">
      <w:pPr>
        <w:spacing w:after="0"/>
        <w:ind w:left="630" w:hanging="630"/>
      </w:pPr>
    </w:p>
    <w:p w14:paraId="0EE20EB4" w14:textId="77777777" w:rsidR="00027789" w:rsidRDefault="00027789">
      <w:pPr>
        <w:spacing w:after="0"/>
        <w:ind w:left="630" w:hanging="630"/>
      </w:pPr>
    </w:p>
    <w:p w14:paraId="115ABCF3" w14:textId="77777777" w:rsidR="00027789" w:rsidRDefault="00027789">
      <w:pPr>
        <w:spacing w:after="0"/>
        <w:ind w:left="630" w:hanging="630"/>
      </w:pPr>
    </w:p>
    <w:p w14:paraId="610F7A89" w14:textId="77777777" w:rsidR="00027789" w:rsidRDefault="00027789">
      <w:pPr>
        <w:spacing w:after="0"/>
        <w:ind w:left="630" w:hanging="630"/>
      </w:pPr>
    </w:p>
    <w:p w14:paraId="29DCC5D1" w14:textId="77777777" w:rsidR="00027789" w:rsidRDefault="00027789">
      <w:pPr>
        <w:spacing w:after="0"/>
        <w:ind w:left="630" w:hanging="630"/>
      </w:pPr>
    </w:p>
    <w:p w14:paraId="159DB9EC" w14:textId="77777777" w:rsidR="00027789" w:rsidRDefault="00027789">
      <w:pPr>
        <w:spacing w:after="0"/>
        <w:ind w:left="630" w:hanging="630"/>
      </w:pPr>
    </w:p>
    <w:p w14:paraId="5EF241CA" w14:textId="77777777" w:rsidR="00027789" w:rsidRDefault="00027789">
      <w:pPr>
        <w:spacing w:after="0"/>
        <w:ind w:left="630" w:hanging="630"/>
      </w:pPr>
    </w:p>
    <w:p w14:paraId="0ED2BEEC" w14:textId="77777777" w:rsidR="00027789" w:rsidRDefault="00027789">
      <w:pPr>
        <w:spacing w:after="0"/>
        <w:ind w:left="630" w:hanging="630"/>
      </w:pPr>
    </w:p>
    <w:p w14:paraId="45F323B9" w14:textId="77777777" w:rsidR="00027789" w:rsidRDefault="00027789">
      <w:pPr>
        <w:spacing w:after="0"/>
        <w:ind w:left="630" w:hanging="630"/>
      </w:pPr>
    </w:p>
    <w:p w14:paraId="1BAE4EB2" w14:textId="77777777" w:rsidR="00027789" w:rsidRDefault="00027789">
      <w:pPr>
        <w:spacing w:after="0"/>
        <w:ind w:left="630" w:hanging="630"/>
      </w:pPr>
    </w:p>
    <w:p w14:paraId="090DB804" w14:textId="77777777" w:rsidR="00027789" w:rsidRDefault="00027789">
      <w:pPr>
        <w:spacing w:after="0"/>
        <w:ind w:left="630" w:hanging="630"/>
      </w:pPr>
    </w:p>
    <w:p w14:paraId="6E593184" w14:textId="77777777" w:rsidR="00027789" w:rsidRDefault="00027789">
      <w:pPr>
        <w:spacing w:after="0"/>
        <w:ind w:left="630" w:hanging="630"/>
      </w:pPr>
    </w:p>
    <w:p w14:paraId="6ECD7A67" w14:textId="77777777" w:rsidR="00027789" w:rsidRDefault="00027789">
      <w:pPr>
        <w:spacing w:after="0"/>
        <w:ind w:left="630" w:hanging="630"/>
      </w:pPr>
    </w:p>
    <w:p w14:paraId="5BDDBF85" w14:textId="77777777" w:rsidR="00027789" w:rsidRDefault="00027789">
      <w:pPr>
        <w:spacing w:after="0"/>
        <w:ind w:left="630" w:hanging="630"/>
      </w:pPr>
    </w:p>
    <w:p w14:paraId="65094621" w14:textId="77777777" w:rsidR="00027789" w:rsidRDefault="00027789">
      <w:pPr>
        <w:spacing w:after="0"/>
        <w:ind w:left="630" w:hanging="630"/>
      </w:pPr>
    </w:p>
    <w:p w14:paraId="2FD440A6" w14:textId="77777777" w:rsidR="00027789" w:rsidRDefault="00027789">
      <w:pPr>
        <w:spacing w:after="0"/>
        <w:ind w:left="630" w:hanging="630"/>
      </w:pPr>
    </w:p>
    <w:p w14:paraId="7CC0DFEA" w14:textId="77777777" w:rsidR="00027789" w:rsidRDefault="00027789">
      <w:pPr>
        <w:spacing w:after="0"/>
        <w:ind w:left="630" w:hanging="630"/>
      </w:pPr>
    </w:p>
    <w:p w14:paraId="0E5B1C61" w14:textId="77777777" w:rsidR="00027789" w:rsidRDefault="00027789">
      <w:pPr>
        <w:spacing w:after="0"/>
        <w:ind w:left="630" w:hanging="630"/>
      </w:pPr>
    </w:p>
    <w:p w14:paraId="585C7F31" w14:textId="77777777" w:rsidR="00027789" w:rsidRDefault="00027789">
      <w:pPr>
        <w:spacing w:after="0"/>
        <w:ind w:left="630" w:hanging="630"/>
      </w:pPr>
    </w:p>
    <w:p w14:paraId="6F885F5A" w14:textId="77777777" w:rsidR="00027789" w:rsidRDefault="00027789">
      <w:pPr>
        <w:spacing w:after="0"/>
        <w:ind w:left="630" w:hanging="630"/>
      </w:pPr>
    </w:p>
    <w:p w14:paraId="5DBEF6C1" w14:textId="77777777" w:rsidR="00027789" w:rsidRDefault="00027789">
      <w:pPr>
        <w:spacing w:after="0"/>
        <w:ind w:left="630" w:hanging="630"/>
      </w:pPr>
    </w:p>
    <w:p w14:paraId="020D3C15" w14:textId="77777777" w:rsidR="00027789" w:rsidRDefault="00027789">
      <w:pPr>
        <w:spacing w:after="0"/>
        <w:ind w:left="630" w:hanging="630"/>
      </w:pPr>
    </w:p>
    <w:p w14:paraId="5E66CD2E" w14:textId="77777777" w:rsidR="00027789" w:rsidRDefault="00027789">
      <w:pPr>
        <w:spacing w:after="0"/>
        <w:ind w:left="630" w:hanging="630"/>
        <w:sectPr w:rsidR="00027789" w:rsidSect="00262CC2">
          <w:type w:val="continuous"/>
          <w:pgSz w:w="12240" w:h="15840"/>
          <w:pgMar w:top="1440" w:right="1440" w:bottom="1440" w:left="1440" w:header="720" w:footer="720" w:gutter="0"/>
          <w:pgNumType w:start="1"/>
          <w:cols w:space="720"/>
        </w:sectPr>
      </w:pPr>
      <w:bookmarkStart w:id="1" w:name="_aw909wim2ekh" w:colFirst="0" w:colLast="0"/>
      <w:bookmarkEnd w:id="1"/>
    </w:p>
    <w:p w14:paraId="28DA487C" w14:textId="77777777" w:rsidR="00027789" w:rsidRDefault="00CB0925">
      <w:pPr>
        <w:pStyle w:val="Heading1"/>
        <w:numPr>
          <w:ilvl w:val="0"/>
          <w:numId w:val="21"/>
        </w:numPr>
      </w:pPr>
      <w:bookmarkStart w:id="2" w:name="_30j0zll" w:colFirst="0" w:colLast="0"/>
      <w:bookmarkEnd w:id="2"/>
      <w:r>
        <w:lastRenderedPageBreak/>
        <w:t>I</w:t>
      </w:r>
      <w:r>
        <w:t>ntroduction</w:t>
      </w:r>
    </w:p>
    <w:p w14:paraId="591B90AA" w14:textId="77777777" w:rsidR="00027789" w:rsidRDefault="00CB0925">
      <w:pPr>
        <w:pStyle w:val="Heading2"/>
        <w:numPr>
          <w:ilvl w:val="1"/>
          <w:numId w:val="21"/>
        </w:numPr>
      </w:pPr>
      <w:bookmarkStart w:id="3" w:name="_1fob9te" w:colFirst="0" w:colLast="0"/>
      <w:bookmarkEnd w:id="3"/>
      <w:r>
        <w:t>B</w:t>
      </w:r>
      <w:r>
        <w:t>ackground and Motivation</w:t>
      </w:r>
    </w:p>
    <w:p w14:paraId="1189BEE0" w14:textId="77777777" w:rsidR="00027789" w:rsidRDefault="00CB0925">
      <w:pPr>
        <w:pStyle w:val="Heading2"/>
        <w:spacing w:line="360" w:lineRule="auto"/>
        <w:ind w:firstLine="576"/>
        <w:rPr>
          <w:sz w:val="24"/>
          <w:szCs w:val="24"/>
        </w:rPr>
      </w:pPr>
      <w:r>
        <w:rPr>
          <w:sz w:val="24"/>
          <w:szCs w:val="24"/>
        </w:rPr>
        <w:t>Most digital content growth, especially in Bengali, seems to have happened i</w:t>
      </w:r>
      <w:r>
        <w:rPr>
          <w:sz w:val="24"/>
          <w:szCs w:val="24"/>
        </w:rPr>
        <w:t>n the genre of news articles. The fact is that so much information is coming that the readers do not know how to bear enough patience to go through the long, complete articles to grasp only the main factors. This problem can be eliminated by using automati</w:t>
      </w:r>
      <w:r>
        <w:rPr>
          <w:sz w:val="24"/>
          <w:szCs w:val="24"/>
        </w:rPr>
        <w:t>c text summarization, whereby a concise yet coherent summary containing the essence of source documents is generated.</w:t>
      </w:r>
    </w:p>
    <w:p w14:paraId="6C6C472D" w14:textId="77777777" w:rsidR="00027789" w:rsidRDefault="00CB0925">
      <w:pPr>
        <w:pStyle w:val="Heading2"/>
        <w:spacing w:line="360" w:lineRule="auto"/>
        <w:ind w:firstLine="576"/>
        <w:rPr>
          <w:sz w:val="24"/>
          <w:szCs w:val="24"/>
        </w:rPr>
      </w:pPr>
      <w:r>
        <w:rPr>
          <w:sz w:val="24"/>
          <w:szCs w:val="24"/>
        </w:rPr>
        <w:t xml:space="preserve">Although a lot of NLP tools are being used for a language like English, the same thing has not happened in the case of Bengali, with very </w:t>
      </w:r>
      <w:r>
        <w:rPr>
          <w:sz w:val="24"/>
          <w:szCs w:val="24"/>
        </w:rPr>
        <w:t>few advanced language processing resources present. This work is motivated by a lack in effective tools designed specifically for Bengali text summarization, especially news articles. In this paper, we have tried to fill up this gap with some state-of-the-</w:t>
      </w:r>
      <w:r>
        <w:rPr>
          <w:sz w:val="24"/>
          <w:szCs w:val="24"/>
        </w:rPr>
        <w:t>art transformer models like MT5 and provide a strong, scalable solution for Bengali news summarization.</w:t>
      </w:r>
    </w:p>
    <w:p w14:paraId="10F38535" w14:textId="77777777" w:rsidR="00027789" w:rsidRDefault="00027789"/>
    <w:p w14:paraId="6949FF78" w14:textId="77777777" w:rsidR="00027789" w:rsidRDefault="00CB0925">
      <w:pPr>
        <w:pStyle w:val="Heading2"/>
        <w:numPr>
          <w:ilvl w:val="1"/>
          <w:numId w:val="21"/>
        </w:numPr>
      </w:pPr>
      <w:r>
        <w:t>Purpose and Goal of the Project</w:t>
      </w:r>
    </w:p>
    <w:p w14:paraId="56DA87CB" w14:textId="77777777" w:rsidR="00027789" w:rsidRDefault="00CB0925">
      <w:pPr>
        <w:pStyle w:val="Heading2"/>
        <w:spacing w:line="360" w:lineRule="auto"/>
        <w:ind w:firstLine="0"/>
        <w:rPr>
          <w:sz w:val="24"/>
          <w:szCs w:val="24"/>
        </w:rPr>
      </w:pPr>
      <w:bookmarkStart w:id="4" w:name="_2et92p0" w:colFirst="0" w:colLast="0"/>
      <w:bookmarkEnd w:id="4"/>
      <w:r>
        <w:rPr>
          <w:sz w:val="24"/>
          <w:szCs w:val="24"/>
        </w:rPr>
        <w:t>T</w:t>
      </w:r>
      <w:r>
        <w:rPr>
          <w:sz w:val="24"/>
          <w:szCs w:val="24"/>
        </w:rPr>
        <w:t>he primary purpose of this project is to develop an advanced Bengali Text Summarizer that can generate concise summaries of Bengali news articles in real time. The specific goals include:</w:t>
      </w:r>
    </w:p>
    <w:p w14:paraId="1898517D" w14:textId="77777777" w:rsidR="00027789" w:rsidRDefault="00CB0925">
      <w:pPr>
        <w:pStyle w:val="Heading2"/>
        <w:numPr>
          <w:ilvl w:val="0"/>
          <w:numId w:val="24"/>
        </w:numPr>
        <w:spacing w:line="360" w:lineRule="auto"/>
      </w:pPr>
      <w:r>
        <w:rPr>
          <w:b/>
          <w:sz w:val="24"/>
          <w:szCs w:val="24"/>
        </w:rPr>
        <w:t>Optimizing the MT5 Model for Bengali</w:t>
      </w:r>
      <w:r>
        <w:rPr>
          <w:sz w:val="24"/>
          <w:szCs w:val="24"/>
        </w:rPr>
        <w:t>: Training the transformer-base</w:t>
      </w:r>
      <w:r>
        <w:rPr>
          <w:sz w:val="24"/>
          <w:szCs w:val="24"/>
        </w:rPr>
        <w:t>d MT5 model for the Bengali language, which will eventually be fine-tuned with the current update to give better performance in the summarization of texts.</w:t>
      </w:r>
    </w:p>
    <w:p w14:paraId="267ADA9D" w14:textId="77777777" w:rsidR="00027789" w:rsidRDefault="00027789">
      <w:pPr>
        <w:pStyle w:val="Heading2"/>
        <w:spacing w:line="360" w:lineRule="auto"/>
        <w:ind w:left="1296" w:firstLine="0"/>
        <w:rPr>
          <w:sz w:val="24"/>
          <w:szCs w:val="24"/>
        </w:rPr>
      </w:pPr>
    </w:p>
    <w:p w14:paraId="52218756" w14:textId="77777777" w:rsidR="00027789" w:rsidRDefault="00CB0925">
      <w:pPr>
        <w:pStyle w:val="Heading2"/>
        <w:numPr>
          <w:ilvl w:val="0"/>
          <w:numId w:val="24"/>
        </w:numPr>
        <w:spacing w:line="360" w:lineRule="auto"/>
      </w:pPr>
      <w:r>
        <w:rPr>
          <w:b/>
          <w:sz w:val="24"/>
          <w:szCs w:val="24"/>
        </w:rPr>
        <w:t>Scalability and Accessibility</w:t>
      </w:r>
      <w:r>
        <w:rPr>
          <w:sz w:val="24"/>
          <w:szCs w:val="24"/>
        </w:rPr>
        <w:t>: It should be made available to various groups of users: researchers,</w:t>
      </w:r>
      <w:r>
        <w:rPr>
          <w:sz w:val="24"/>
          <w:szCs w:val="24"/>
        </w:rPr>
        <w:t xml:space="preserve"> journalists, general readers.</w:t>
      </w:r>
    </w:p>
    <w:p w14:paraId="6B51C0F6" w14:textId="77777777" w:rsidR="00027789" w:rsidRDefault="00027789"/>
    <w:p w14:paraId="3A648B96" w14:textId="77777777" w:rsidR="00027789" w:rsidRDefault="00027789"/>
    <w:p w14:paraId="3E4BDAD3" w14:textId="77777777" w:rsidR="00027789" w:rsidRDefault="00027789"/>
    <w:p w14:paraId="7F16A89D" w14:textId="77777777" w:rsidR="00027789" w:rsidRDefault="00CB0925">
      <w:pPr>
        <w:pStyle w:val="Heading2"/>
        <w:numPr>
          <w:ilvl w:val="1"/>
          <w:numId w:val="21"/>
        </w:numPr>
      </w:pPr>
      <w:r>
        <w:t>Organization of the Report</w:t>
      </w:r>
    </w:p>
    <w:p w14:paraId="234F98AE" w14:textId="77777777" w:rsidR="00027789" w:rsidRDefault="00CB0925">
      <w:r>
        <w:t>This report is organized in such a way that an overview of the project is well-presented, logical, and sequential. The following table outlines the organization of the report, focusing on what is</w:t>
      </w:r>
      <w:r>
        <w:t xml:space="preserve"> covered in each chapter:</w:t>
      </w:r>
    </w:p>
    <w:p w14:paraId="3FA1189D" w14:textId="77777777" w:rsidR="00027789" w:rsidRDefault="00027789"/>
    <w:tbl>
      <w:tblPr>
        <w:tblStyle w:val="a"/>
        <w:tblW w:w="9720" w:type="dxa"/>
        <w:tblBorders>
          <w:top w:val="single" w:sz="18" w:space="0" w:color="4A86E8"/>
          <w:left w:val="single" w:sz="18" w:space="0" w:color="4A86E8"/>
          <w:bottom w:val="single" w:sz="18" w:space="0" w:color="4A86E8"/>
          <w:right w:val="single" w:sz="18" w:space="0" w:color="4A86E8"/>
          <w:insideH w:val="single" w:sz="18" w:space="0" w:color="4A86E8"/>
          <w:insideV w:val="single" w:sz="18" w:space="0" w:color="4A86E8"/>
        </w:tblBorders>
        <w:tblLayout w:type="fixed"/>
        <w:tblLook w:val="0600" w:firstRow="0" w:lastRow="0" w:firstColumn="0" w:lastColumn="0" w:noHBand="1" w:noVBand="1"/>
      </w:tblPr>
      <w:tblGrid>
        <w:gridCol w:w="3240"/>
        <w:gridCol w:w="3240"/>
        <w:gridCol w:w="3240"/>
      </w:tblGrid>
      <w:tr w:rsidR="00027789" w14:paraId="7CA0220E" w14:textId="77777777">
        <w:tc>
          <w:tcPr>
            <w:tcW w:w="3240" w:type="dxa"/>
            <w:shd w:val="clear" w:color="auto" w:fill="FFFFFF"/>
            <w:tcMar>
              <w:top w:w="100" w:type="dxa"/>
              <w:left w:w="100" w:type="dxa"/>
              <w:bottom w:w="100" w:type="dxa"/>
              <w:right w:w="100" w:type="dxa"/>
            </w:tcMar>
          </w:tcPr>
          <w:p w14:paraId="223A0ADD" w14:textId="77777777" w:rsidR="00027789" w:rsidRDefault="00CB0925">
            <w:pPr>
              <w:widowControl w:val="0"/>
              <w:pBdr>
                <w:top w:val="nil"/>
                <w:left w:val="nil"/>
                <w:bottom w:val="nil"/>
                <w:right w:val="nil"/>
                <w:between w:val="nil"/>
              </w:pBdr>
              <w:spacing w:after="0" w:line="240" w:lineRule="auto"/>
              <w:jc w:val="center"/>
              <w:rPr>
                <w:b/>
              </w:rPr>
            </w:pPr>
            <w:r>
              <w:rPr>
                <w:b/>
              </w:rPr>
              <w:t>Chapter</w:t>
            </w:r>
          </w:p>
        </w:tc>
        <w:tc>
          <w:tcPr>
            <w:tcW w:w="3240" w:type="dxa"/>
            <w:shd w:val="clear" w:color="auto" w:fill="auto"/>
            <w:tcMar>
              <w:top w:w="100" w:type="dxa"/>
              <w:left w:w="100" w:type="dxa"/>
              <w:bottom w:w="100" w:type="dxa"/>
              <w:right w:w="100" w:type="dxa"/>
            </w:tcMar>
          </w:tcPr>
          <w:p w14:paraId="27BF933C" w14:textId="77777777" w:rsidR="00027789" w:rsidRDefault="00CB0925">
            <w:pPr>
              <w:widowControl w:val="0"/>
              <w:pBdr>
                <w:top w:val="nil"/>
                <w:left w:val="nil"/>
                <w:bottom w:val="nil"/>
                <w:right w:val="nil"/>
                <w:between w:val="nil"/>
              </w:pBdr>
              <w:spacing w:after="0" w:line="240" w:lineRule="auto"/>
              <w:jc w:val="center"/>
              <w:rPr>
                <w:b/>
              </w:rPr>
            </w:pPr>
            <w:r>
              <w:rPr>
                <w:b/>
              </w:rPr>
              <w:t>Title</w:t>
            </w:r>
          </w:p>
        </w:tc>
        <w:tc>
          <w:tcPr>
            <w:tcW w:w="3240" w:type="dxa"/>
            <w:shd w:val="clear" w:color="auto" w:fill="auto"/>
            <w:tcMar>
              <w:top w:w="100" w:type="dxa"/>
              <w:left w:w="100" w:type="dxa"/>
              <w:bottom w:w="100" w:type="dxa"/>
              <w:right w:w="100" w:type="dxa"/>
            </w:tcMar>
          </w:tcPr>
          <w:p w14:paraId="7B801B31" w14:textId="77777777" w:rsidR="00027789" w:rsidRDefault="00CB0925">
            <w:pPr>
              <w:widowControl w:val="0"/>
              <w:pBdr>
                <w:top w:val="nil"/>
                <w:left w:val="nil"/>
                <w:bottom w:val="nil"/>
                <w:right w:val="nil"/>
                <w:between w:val="nil"/>
              </w:pBdr>
              <w:spacing w:after="0" w:line="240" w:lineRule="auto"/>
              <w:jc w:val="center"/>
              <w:rPr>
                <w:b/>
              </w:rPr>
            </w:pPr>
            <w:r>
              <w:rPr>
                <w:b/>
              </w:rPr>
              <w:t>Description</w:t>
            </w:r>
          </w:p>
        </w:tc>
      </w:tr>
      <w:tr w:rsidR="00027789" w14:paraId="0380C142" w14:textId="77777777">
        <w:tc>
          <w:tcPr>
            <w:tcW w:w="3240" w:type="dxa"/>
            <w:shd w:val="clear" w:color="auto" w:fill="auto"/>
            <w:tcMar>
              <w:top w:w="100" w:type="dxa"/>
              <w:left w:w="100" w:type="dxa"/>
              <w:bottom w:w="100" w:type="dxa"/>
              <w:right w:w="100" w:type="dxa"/>
            </w:tcMar>
          </w:tcPr>
          <w:p w14:paraId="26476BA6" w14:textId="77777777" w:rsidR="00027789" w:rsidRDefault="00CB0925">
            <w:pPr>
              <w:widowControl w:val="0"/>
              <w:pBdr>
                <w:top w:val="nil"/>
                <w:left w:val="nil"/>
                <w:bottom w:val="nil"/>
                <w:right w:val="nil"/>
                <w:between w:val="nil"/>
              </w:pBdr>
              <w:spacing w:after="0" w:line="240" w:lineRule="auto"/>
              <w:jc w:val="center"/>
            </w:pPr>
            <w:r>
              <w:t>Chapter 2</w:t>
            </w:r>
          </w:p>
        </w:tc>
        <w:tc>
          <w:tcPr>
            <w:tcW w:w="3240" w:type="dxa"/>
            <w:shd w:val="clear" w:color="auto" w:fill="auto"/>
            <w:tcMar>
              <w:top w:w="100" w:type="dxa"/>
              <w:left w:w="100" w:type="dxa"/>
              <w:bottom w:w="100" w:type="dxa"/>
              <w:right w:w="100" w:type="dxa"/>
            </w:tcMar>
          </w:tcPr>
          <w:p w14:paraId="1CF97CD3" w14:textId="77777777" w:rsidR="00027789" w:rsidRDefault="00CB0925">
            <w:pPr>
              <w:widowControl w:val="0"/>
              <w:pBdr>
                <w:top w:val="nil"/>
                <w:left w:val="nil"/>
                <w:bottom w:val="nil"/>
                <w:right w:val="nil"/>
                <w:between w:val="nil"/>
              </w:pBdr>
              <w:spacing w:after="0" w:line="240" w:lineRule="auto"/>
              <w:jc w:val="center"/>
            </w:pPr>
            <w:r>
              <w:t>Research Literature Review</w:t>
            </w:r>
          </w:p>
        </w:tc>
        <w:tc>
          <w:tcPr>
            <w:tcW w:w="3240" w:type="dxa"/>
            <w:shd w:val="clear" w:color="auto" w:fill="auto"/>
            <w:tcMar>
              <w:top w:w="100" w:type="dxa"/>
              <w:left w:w="100" w:type="dxa"/>
              <w:bottom w:w="100" w:type="dxa"/>
              <w:right w:w="100" w:type="dxa"/>
            </w:tcMar>
          </w:tcPr>
          <w:p w14:paraId="2A366300" w14:textId="77777777" w:rsidR="00027789" w:rsidRDefault="00CB0925">
            <w:pPr>
              <w:widowControl w:val="0"/>
              <w:pBdr>
                <w:top w:val="nil"/>
                <w:left w:val="nil"/>
                <w:bottom w:val="nil"/>
                <w:right w:val="nil"/>
                <w:between w:val="nil"/>
              </w:pBdr>
              <w:spacing w:after="0" w:line="240" w:lineRule="auto"/>
              <w:jc w:val="center"/>
            </w:pPr>
            <w:r>
              <w:t>Review existing research relevant to the project, identifying limitations and gaps that our work addresses.</w:t>
            </w:r>
          </w:p>
        </w:tc>
      </w:tr>
      <w:tr w:rsidR="00027789" w14:paraId="1C393259" w14:textId="77777777">
        <w:tc>
          <w:tcPr>
            <w:tcW w:w="3240" w:type="dxa"/>
            <w:shd w:val="clear" w:color="auto" w:fill="auto"/>
            <w:tcMar>
              <w:top w:w="100" w:type="dxa"/>
              <w:left w:w="100" w:type="dxa"/>
              <w:bottom w:w="100" w:type="dxa"/>
              <w:right w:w="100" w:type="dxa"/>
            </w:tcMar>
          </w:tcPr>
          <w:p w14:paraId="7D82B4AC" w14:textId="77777777" w:rsidR="00027789" w:rsidRDefault="00CB0925">
            <w:pPr>
              <w:widowControl w:val="0"/>
              <w:pBdr>
                <w:top w:val="nil"/>
                <w:left w:val="nil"/>
                <w:bottom w:val="nil"/>
                <w:right w:val="nil"/>
                <w:between w:val="nil"/>
              </w:pBdr>
              <w:spacing w:after="0" w:line="240" w:lineRule="auto"/>
              <w:jc w:val="center"/>
            </w:pPr>
            <w:r>
              <w:t>Chapter 3</w:t>
            </w:r>
          </w:p>
        </w:tc>
        <w:tc>
          <w:tcPr>
            <w:tcW w:w="3240" w:type="dxa"/>
            <w:shd w:val="clear" w:color="auto" w:fill="auto"/>
            <w:tcMar>
              <w:top w:w="100" w:type="dxa"/>
              <w:left w:w="100" w:type="dxa"/>
              <w:bottom w:w="100" w:type="dxa"/>
              <w:right w:w="100" w:type="dxa"/>
            </w:tcMar>
          </w:tcPr>
          <w:p w14:paraId="1A5A376D" w14:textId="77777777" w:rsidR="00027789" w:rsidRDefault="00CB0925">
            <w:pPr>
              <w:widowControl w:val="0"/>
              <w:pBdr>
                <w:top w:val="nil"/>
                <w:left w:val="nil"/>
                <w:bottom w:val="nil"/>
                <w:right w:val="nil"/>
                <w:between w:val="nil"/>
              </w:pBdr>
              <w:spacing w:after="0" w:line="240" w:lineRule="auto"/>
              <w:jc w:val="center"/>
            </w:pPr>
            <w:r>
              <w:t>Methodologies</w:t>
            </w:r>
          </w:p>
        </w:tc>
        <w:tc>
          <w:tcPr>
            <w:tcW w:w="3240" w:type="dxa"/>
            <w:shd w:val="clear" w:color="auto" w:fill="auto"/>
            <w:tcMar>
              <w:top w:w="100" w:type="dxa"/>
              <w:left w:w="100" w:type="dxa"/>
              <w:bottom w:w="100" w:type="dxa"/>
              <w:right w:w="100" w:type="dxa"/>
            </w:tcMar>
          </w:tcPr>
          <w:p w14:paraId="120D1DB4" w14:textId="77777777" w:rsidR="00027789" w:rsidRDefault="00CB0925">
            <w:pPr>
              <w:widowControl w:val="0"/>
              <w:pBdr>
                <w:top w:val="nil"/>
                <w:left w:val="nil"/>
                <w:bottom w:val="nil"/>
                <w:right w:val="nil"/>
                <w:between w:val="nil"/>
              </w:pBdr>
              <w:spacing w:after="0" w:line="240" w:lineRule="auto"/>
              <w:jc w:val="center"/>
            </w:pPr>
            <w:r>
              <w:t>Details the methodologies used in the project, including system design, hardware and software components, and their implementation.</w:t>
            </w:r>
          </w:p>
        </w:tc>
      </w:tr>
      <w:tr w:rsidR="00027789" w14:paraId="72EE1099" w14:textId="77777777">
        <w:tc>
          <w:tcPr>
            <w:tcW w:w="3240" w:type="dxa"/>
            <w:shd w:val="clear" w:color="auto" w:fill="auto"/>
            <w:tcMar>
              <w:top w:w="100" w:type="dxa"/>
              <w:left w:w="100" w:type="dxa"/>
              <w:bottom w:w="100" w:type="dxa"/>
              <w:right w:w="100" w:type="dxa"/>
            </w:tcMar>
          </w:tcPr>
          <w:p w14:paraId="594D3D66" w14:textId="77777777" w:rsidR="00027789" w:rsidRDefault="00CB0925">
            <w:pPr>
              <w:widowControl w:val="0"/>
              <w:pBdr>
                <w:top w:val="nil"/>
                <w:left w:val="nil"/>
                <w:bottom w:val="nil"/>
                <w:right w:val="nil"/>
                <w:between w:val="nil"/>
              </w:pBdr>
              <w:spacing w:after="0" w:line="240" w:lineRule="auto"/>
              <w:jc w:val="center"/>
            </w:pPr>
            <w:r>
              <w:t>Chapter 4</w:t>
            </w:r>
          </w:p>
        </w:tc>
        <w:tc>
          <w:tcPr>
            <w:tcW w:w="3240" w:type="dxa"/>
            <w:shd w:val="clear" w:color="auto" w:fill="auto"/>
            <w:tcMar>
              <w:top w:w="100" w:type="dxa"/>
              <w:left w:w="100" w:type="dxa"/>
              <w:bottom w:w="100" w:type="dxa"/>
              <w:right w:w="100" w:type="dxa"/>
            </w:tcMar>
          </w:tcPr>
          <w:p w14:paraId="03394D52" w14:textId="77777777" w:rsidR="00027789" w:rsidRDefault="00CB0925">
            <w:pPr>
              <w:widowControl w:val="0"/>
              <w:pBdr>
                <w:top w:val="nil"/>
                <w:left w:val="nil"/>
                <w:bottom w:val="nil"/>
                <w:right w:val="nil"/>
                <w:between w:val="nil"/>
              </w:pBdr>
              <w:spacing w:after="0" w:line="240" w:lineRule="auto"/>
              <w:jc w:val="center"/>
            </w:pPr>
            <w:r>
              <w:t>Investigation/Experiment, Result, Analysis and Discussion</w:t>
            </w:r>
          </w:p>
        </w:tc>
        <w:tc>
          <w:tcPr>
            <w:tcW w:w="3240" w:type="dxa"/>
            <w:shd w:val="clear" w:color="auto" w:fill="auto"/>
            <w:tcMar>
              <w:top w:w="100" w:type="dxa"/>
              <w:left w:w="100" w:type="dxa"/>
              <w:bottom w:w="100" w:type="dxa"/>
              <w:right w:w="100" w:type="dxa"/>
            </w:tcMar>
          </w:tcPr>
          <w:p w14:paraId="4857FF68" w14:textId="77777777" w:rsidR="00027789" w:rsidRDefault="00CB0925">
            <w:pPr>
              <w:widowControl w:val="0"/>
              <w:pBdr>
                <w:top w:val="nil"/>
                <w:left w:val="nil"/>
                <w:bottom w:val="nil"/>
                <w:right w:val="nil"/>
                <w:between w:val="nil"/>
              </w:pBdr>
              <w:spacing w:after="0" w:line="240" w:lineRule="auto"/>
              <w:jc w:val="center"/>
            </w:pPr>
            <w:r>
              <w:t>Presents the experiments conducted, results obtained, and provides an in-depth analysis and discussion of these results.</w:t>
            </w:r>
          </w:p>
        </w:tc>
      </w:tr>
      <w:tr w:rsidR="00027789" w14:paraId="48D80F4C" w14:textId="77777777">
        <w:tc>
          <w:tcPr>
            <w:tcW w:w="3240" w:type="dxa"/>
            <w:shd w:val="clear" w:color="auto" w:fill="auto"/>
            <w:tcMar>
              <w:top w:w="100" w:type="dxa"/>
              <w:left w:w="100" w:type="dxa"/>
              <w:bottom w:w="100" w:type="dxa"/>
              <w:right w:w="100" w:type="dxa"/>
            </w:tcMar>
          </w:tcPr>
          <w:p w14:paraId="1A214ACC" w14:textId="6D459FD1" w:rsidR="00027789" w:rsidRDefault="00CB0925">
            <w:pPr>
              <w:widowControl w:val="0"/>
              <w:pBdr>
                <w:top w:val="nil"/>
                <w:left w:val="nil"/>
                <w:bottom w:val="nil"/>
                <w:right w:val="nil"/>
                <w:between w:val="nil"/>
              </w:pBdr>
              <w:spacing w:after="0" w:line="240" w:lineRule="auto"/>
              <w:jc w:val="center"/>
            </w:pPr>
            <w:r>
              <w:t xml:space="preserve">Chapter </w:t>
            </w:r>
            <w:r w:rsidR="0069663E">
              <w:t>5</w:t>
            </w:r>
          </w:p>
        </w:tc>
        <w:tc>
          <w:tcPr>
            <w:tcW w:w="3240" w:type="dxa"/>
            <w:shd w:val="clear" w:color="auto" w:fill="auto"/>
            <w:tcMar>
              <w:top w:w="100" w:type="dxa"/>
              <w:left w:w="100" w:type="dxa"/>
              <w:bottom w:w="100" w:type="dxa"/>
              <w:right w:w="100" w:type="dxa"/>
            </w:tcMar>
          </w:tcPr>
          <w:p w14:paraId="0A3F39A5" w14:textId="77777777" w:rsidR="00027789" w:rsidRDefault="00CB0925">
            <w:pPr>
              <w:widowControl w:val="0"/>
              <w:pBdr>
                <w:top w:val="nil"/>
                <w:left w:val="nil"/>
                <w:bottom w:val="nil"/>
                <w:right w:val="nil"/>
                <w:between w:val="nil"/>
              </w:pBdr>
              <w:spacing w:after="0" w:line="240" w:lineRule="auto"/>
              <w:jc w:val="center"/>
            </w:pPr>
            <w:r>
              <w:t>Conclusion</w:t>
            </w:r>
          </w:p>
        </w:tc>
        <w:tc>
          <w:tcPr>
            <w:tcW w:w="3240" w:type="dxa"/>
            <w:shd w:val="clear" w:color="auto" w:fill="auto"/>
            <w:tcMar>
              <w:top w:w="100" w:type="dxa"/>
              <w:left w:w="100" w:type="dxa"/>
              <w:bottom w:w="100" w:type="dxa"/>
              <w:right w:w="100" w:type="dxa"/>
            </w:tcMar>
          </w:tcPr>
          <w:p w14:paraId="369337FF" w14:textId="77777777" w:rsidR="00027789" w:rsidRDefault="00CB0925">
            <w:pPr>
              <w:widowControl w:val="0"/>
              <w:pBdr>
                <w:top w:val="nil"/>
                <w:left w:val="nil"/>
                <w:bottom w:val="nil"/>
                <w:right w:val="nil"/>
                <w:between w:val="nil"/>
              </w:pBdr>
              <w:spacing w:after="0" w:line="240" w:lineRule="auto"/>
              <w:jc w:val="center"/>
            </w:pPr>
            <w:r>
              <w:t>Summarizes the project’s findings, discusses limitations, and suggests possible future improvements.</w:t>
            </w:r>
          </w:p>
        </w:tc>
      </w:tr>
    </w:tbl>
    <w:p w14:paraId="23CFB266" w14:textId="77777777" w:rsidR="00027789" w:rsidRDefault="00027789">
      <w:pPr>
        <w:jc w:val="center"/>
      </w:pPr>
    </w:p>
    <w:p w14:paraId="71FBBA16" w14:textId="6006DDD3" w:rsidR="00027789" w:rsidRDefault="00CB0925">
      <w:pPr>
        <w:jc w:val="center"/>
      </w:pPr>
      <w:r>
        <w:t>TABLE 1.</w:t>
      </w:r>
      <w:r w:rsidR="00DC2D5F">
        <w:t>3</w:t>
      </w:r>
      <w:r>
        <w:t xml:space="preserve"> REPORT CONTENT ORGANIZATION</w:t>
      </w:r>
    </w:p>
    <w:p w14:paraId="611EBF53" w14:textId="77777777" w:rsidR="00027789" w:rsidRDefault="00CB0925">
      <w:pPr>
        <w:pStyle w:val="Heading1"/>
        <w:numPr>
          <w:ilvl w:val="0"/>
          <w:numId w:val="21"/>
        </w:numPr>
      </w:pPr>
      <w:bookmarkStart w:id="5" w:name="_tyjcwt" w:colFirst="0" w:colLast="0"/>
      <w:bookmarkEnd w:id="5"/>
      <w:r>
        <w:lastRenderedPageBreak/>
        <w:t>R</w:t>
      </w:r>
      <w:r>
        <w:t>esearch Literature Review</w:t>
      </w:r>
    </w:p>
    <w:p w14:paraId="739EAB31" w14:textId="77777777" w:rsidR="00027789" w:rsidRDefault="00CB0925">
      <w:pPr>
        <w:pStyle w:val="Heading2"/>
        <w:numPr>
          <w:ilvl w:val="1"/>
          <w:numId w:val="21"/>
        </w:numPr>
        <w:spacing w:line="360" w:lineRule="auto"/>
      </w:pPr>
      <w:bookmarkStart w:id="6" w:name="_3dy6vkm" w:colFirst="0" w:colLast="0"/>
      <w:bookmarkEnd w:id="6"/>
      <w:r>
        <w:t>E</w:t>
      </w:r>
      <w:r>
        <w:t>xisting Research and Limitations</w:t>
      </w:r>
    </w:p>
    <w:p w14:paraId="291A610D" w14:textId="77777777" w:rsidR="00027789" w:rsidRDefault="00CB0925">
      <w:pPr>
        <w:pBdr>
          <w:top w:val="nil"/>
          <w:left w:val="nil"/>
          <w:bottom w:val="nil"/>
          <w:right w:val="nil"/>
          <w:between w:val="nil"/>
        </w:pBdr>
        <w:spacing w:before="280" w:after="280"/>
      </w:pPr>
      <w:r>
        <w:t>This chapter reviews literature and existing research related to text summarization in Bangla. The methodology and techniques followed and findings of previous studies are identified in this revi</w:t>
      </w:r>
      <w:r>
        <w:t>ew along with their analysis to understand various contributions and weaknesses. It forms the background for the project, representing the current domain wherein other improvements are likely to be in demand. This article describes various approaches for t</w:t>
      </w:r>
      <w:r>
        <w:t>ext summarization, the differences between an extractive method and an abstractive technique, and discussions of how the methods have so far been implemented for the Bangla language. The following sections summarize some basic works that taught and influen</w:t>
      </w:r>
      <w:r>
        <w:t>ced our approach to implementing an efficient Bangla Text Summarizer.</w:t>
      </w:r>
    </w:p>
    <w:p w14:paraId="7409F913" w14:textId="77777777" w:rsidR="00027789" w:rsidRDefault="00CB0925">
      <w:pPr>
        <w:spacing w:before="160" w:after="240"/>
        <w:rPr>
          <w:sz w:val="32"/>
          <w:szCs w:val="32"/>
        </w:rPr>
      </w:pPr>
      <w:proofErr w:type="gramStart"/>
      <w:r>
        <w:rPr>
          <w:sz w:val="32"/>
          <w:szCs w:val="32"/>
        </w:rPr>
        <w:t>2.2  Automated</w:t>
      </w:r>
      <w:proofErr w:type="gramEnd"/>
      <w:r>
        <w:rPr>
          <w:sz w:val="32"/>
          <w:szCs w:val="32"/>
        </w:rPr>
        <w:t xml:space="preserve"> Bangla Text Summarization by Sentence Scoring and Ranking</w:t>
      </w:r>
    </w:p>
    <w:p w14:paraId="3DA54770" w14:textId="77777777" w:rsidR="00027789" w:rsidRDefault="00CB0925">
      <w:pPr>
        <w:spacing w:after="240"/>
        <w:rPr>
          <w:sz w:val="11"/>
          <w:szCs w:val="11"/>
        </w:rPr>
      </w:pPr>
      <w:r>
        <w:rPr>
          <w:sz w:val="11"/>
          <w:szCs w:val="11"/>
        </w:rPr>
        <w:t xml:space="preserve"> </w:t>
      </w:r>
    </w:p>
    <w:tbl>
      <w:tblPr>
        <w:tblStyle w:val="a0"/>
        <w:tblW w:w="9630" w:type="dxa"/>
        <w:tblBorders>
          <w:top w:val="nil"/>
          <w:left w:val="nil"/>
          <w:bottom w:val="nil"/>
          <w:right w:val="nil"/>
          <w:insideH w:val="nil"/>
          <w:insideV w:val="nil"/>
        </w:tblBorders>
        <w:tblLayout w:type="fixed"/>
        <w:tblLook w:val="0600" w:firstRow="0" w:lastRow="0" w:firstColumn="0" w:lastColumn="0" w:noHBand="1" w:noVBand="1"/>
      </w:tblPr>
      <w:tblGrid>
        <w:gridCol w:w="3090"/>
        <w:gridCol w:w="6540"/>
      </w:tblGrid>
      <w:tr w:rsidR="00027789" w14:paraId="0AB2CBDE" w14:textId="77777777">
        <w:trPr>
          <w:trHeight w:val="810"/>
        </w:trPr>
        <w:tc>
          <w:tcPr>
            <w:tcW w:w="3090" w:type="dxa"/>
            <w:tcBorders>
              <w:top w:val="nil"/>
              <w:left w:val="nil"/>
              <w:bottom w:val="single" w:sz="6" w:space="0" w:color="FFFFFF"/>
              <w:right w:val="single" w:sz="6" w:space="0" w:color="FFFFFF"/>
            </w:tcBorders>
            <w:shd w:val="clear" w:color="auto" w:fill="5B9BD4"/>
            <w:tcMar>
              <w:top w:w="0" w:type="dxa"/>
              <w:left w:w="0" w:type="dxa"/>
              <w:bottom w:w="0" w:type="dxa"/>
              <w:right w:w="0" w:type="dxa"/>
            </w:tcMar>
          </w:tcPr>
          <w:p w14:paraId="08B25F25" w14:textId="77777777" w:rsidR="00027789" w:rsidRDefault="00CB0925">
            <w:pPr>
              <w:spacing w:before="260" w:after="0"/>
              <w:ind w:left="800"/>
              <w:rPr>
                <w:color w:val="FFFFFF"/>
              </w:rPr>
            </w:pPr>
            <w:r>
              <w:rPr>
                <w:color w:val="FFFFFF"/>
              </w:rPr>
              <w:t>Published In</w:t>
            </w:r>
          </w:p>
        </w:tc>
        <w:tc>
          <w:tcPr>
            <w:tcW w:w="6540" w:type="dxa"/>
            <w:tcBorders>
              <w:top w:val="nil"/>
              <w:left w:val="nil"/>
              <w:bottom w:val="single" w:sz="6" w:space="0" w:color="FFFFFF"/>
              <w:right w:val="nil"/>
            </w:tcBorders>
            <w:shd w:val="clear" w:color="auto" w:fill="DEEAF6"/>
            <w:tcMar>
              <w:top w:w="0" w:type="dxa"/>
              <w:left w:w="0" w:type="dxa"/>
              <w:bottom w:w="0" w:type="dxa"/>
              <w:right w:w="0" w:type="dxa"/>
            </w:tcMar>
          </w:tcPr>
          <w:p w14:paraId="3DF8BE8C" w14:textId="77777777" w:rsidR="00027789" w:rsidRDefault="00CB0925">
            <w:pPr>
              <w:spacing w:before="100" w:after="0" w:line="276" w:lineRule="auto"/>
              <w:ind w:left="800"/>
            </w:pPr>
            <w:r>
              <w:t>2013 International Conference on Informatics, Electronics and Vision (ICIEV)</w:t>
            </w:r>
          </w:p>
        </w:tc>
      </w:tr>
      <w:tr w:rsidR="00027789" w14:paraId="5F0A50F2" w14:textId="77777777">
        <w:trPr>
          <w:trHeight w:val="600"/>
        </w:trPr>
        <w:tc>
          <w:tcPr>
            <w:tcW w:w="3090" w:type="dxa"/>
            <w:tcBorders>
              <w:top w:val="nil"/>
              <w:left w:val="nil"/>
              <w:bottom w:val="single" w:sz="6" w:space="0" w:color="FFFFFF"/>
              <w:right w:val="single" w:sz="6" w:space="0" w:color="FFFFFF"/>
            </w:tcBorders>
            <w:shd w:val="clear" w:color="auto" w:fill="5B9BD4"/>
            <w:tcMar>
              <w:top w:w="0" w:type="dxa"/>
              <w:left w:w="0" w:type="dxa"/>
              <w:bottom w:w="0" w:type="dxa"/>
              <w:right w:w="0" w:type="dxa"/>
            </w:tcMar>
          </w:tcPr>
          <w:p w14:paraId="0843B04F" w14:textId="77777777" w:rsidR="00027789" w:rsidRDefault="00CB0925">
            <w:pPr>
              <w:spacing w:before="40" w:after="0"/>
              <w:ind w:left="800"/>
              <w:rPr>
                <w:color w:val="FFFFFF"/>
              </w:rPr>
            </w:pPr>
            <w:r>
              <w:rPr>
                <w:color w:val="FFFFFF"/>
              </w:rPr>
              <w:t>Electronic ISBN</w:t>
            </w:r>
          </w:p>
        </w:tc>
        <w:tc>
          <w:tcPr>
            <w:tcW w:w="6540" w:type="dxa"/>
            <w:tcBorders>
              <w:top w:val="nil"/>
              <w:left w:val="nil"/>
              <w:bottom w:val="single" w:sz="6" w:space="0" w:color="FFFFFF"/>
              <w:right w:val="nil"/>
            </w:tcBorders>
            <w:shd w:val="clear" w:color="auto" w:fill="BCD5ED"/>
            <w:tcMar>
              <w:top w:w="0" w:type="dxa"/>
              <w:left w:w="0" w:type="dxa"/>
              <w:bottom w:w="0" w:type="dxa"/>
              <w:right w:w="0" w:type="dxa"/>
            </w:tcMar>
          </w:tcPr>
          <w:p w14:paraId="27CF8411" w14:textId="77777777" w:rsidR="00027789" w:rsidRDefault="00CB0925">
            <w:pPr>
              <w:spacing w:before="40" w:after="0"/>
              <w:ind w:left="800"/>
            </w:pPr>
            <w:r>
              <w:t>978-1-4799-0400-6</w:t>
            </w:r>
          </w:p>
        </w:tc>
      </w:tr>
      <w:tr w:rsidR="00027789" w14:paraId="19EE3525" w14:textId="77777777">
        <w:trPr>
          <w:trHeight w:val="420"/>
        </w:trPr>
        <w:tc>
          <w:tcPr>
            <w:tcW w:w="3090" w:type="dxa"/>
            <w:tcBorders>
              <w:top w:val="nil"/>
              <w:left w:val="nil"/>
              <w:bottom w:val="single" w:sz="6" w:space="0" w:color="FFFFFF"/>
              <w:right w:val="single" w:sz="6" w:space="0" w:color="FFFFFF"/>
            </w:tcBorders>
            <w:shd w:val="clear" w:color="auto" w:fill="5B9BD4"/>
            <w:tcMar>
              <w:top w:w="0" w:type="dxa"/>
              <w:left w:w="0" w:type="dxa"/>
              <w:bottom w:w="0" w:type="dxa"/>
              <w:right w:w="0" w:type="dxa"/>
            </w:tcMar>
          </w:tcPr>
          <w:p w14:paraId="29D04CC6" w14:textId="77777777" w:rsidR="00027789" w:rsidRDefault="00CB0925">
            <w:pPr>
              <w:spacing w:before="60" w:after="0"/>
              <w:ind w:left="800"/>
              <w:rPr>
                <w:color w:val="FFFFFF"/>
              </w:rPr>
            </w:pPr>
            <w:r>
              <w:rPr>
                <w:color w:val="FFFFFF"/>
              </w:rPr>
              <w:t>Authors</w:t>
            </w:r>
          </w:p>
        </w:tc>
        <w:tc>
          <w:tcPr>
            <w:tcW w:w="6540" w:type="dxa"/>
            <w:tcBorders>
              <w:top w:val="nil"/>
              <w:left w:val="nil"/>
              <w:bottom w:val="single" w:sz="6" w:space="0" w:color="FFFFFF"/>
              <w:right w:val="nil"/>
            </w:tcBorders>
            <w:shd w:val="clear" w:color="auto" w:fill="DEEAF6"/>
            <w:tcMar>
              <w:top w:w="0" w:type="dxa"/>
              <w:left w:w="0" w:type="dxa"/>
              <w:bottom w:w="0" w:type="dxa"/>
              <w:right w:w="0" w:type="dxa"/>
            </w:tcMar>
          </w:tcPr>
          <w:p w14:paraId="371E213F" w14:textId="77777777" w:rsidR="00027789" w:rsidRDefault="00CB0925">
            <w:pPr>
              <w:spacing w:before="60" w:after="0"/>
              <w:ind w:left="800"/>
            </w:pPr>
            <w:r>
              <w:t xml:space="preserve">Md. </w:t>
            </w:r>
            <w:proofErr w:type="spellStart"/>
            <w:r>
              <w:t>Iftekharul</w:t>
            </w:r>
            <w:proofErr w:type="spellEnd"/>
            <w:r>
              <w:t xml:space="preserve"> </w:t>
            </w:r>
            <w:proofErr w:type="spellStart"/>
            <w:r>
              <w:t>Alam</w:t>
            </w:r>
            <w:proofErr w:type="spellEnd"/>
            <w:r>
              <w:t xml:space="preserve"> </w:t>
            </w:r>
            <w:proofErr w:type="spellStart"/>
            <w:r>
              <w:t>Efat</w:t>
            </w:r>
            <w:proofErr w:type="spellEnd"/>
            <w:r>
              <w:t xml:space="preserve">, Mohammad Ibrahim, Humayun </w:t>
            </w:r>
            <w:proofErr w:type="spellStart"/>
            <w:r>
              <w:t>Kayesh</w:t>
            </w:r>
            <w:proofErr w:type="spellEnd"/>
          </w:p>
        </w:tc>
      </w:tr>
      <w:tr w:rsidR="00027789" w14:paraId="32FC2367" w14:textId="77777777">
        <w:trPr>
          <w:trHeight w:val="465"/>
        </w:trPr>
        <w:tc>
          <w:tcPr>
            <w:tcW w:w="3090" w:type="dxa"/>
            <w:vMerge w:val="restart"/>
            <w:tcBorders>
              <w:top w:val="nil"/>
              <w:left w:val="nil"/>
              <w:bottom w:val="nil"/>
              <w:right w:val="single" w:sz="6" w:space="0" w:color="FFFFFF"/>
            </w:tcBorders>
            <w:shd w:val="clear" w:color="auto" w:fill="5B9BD4"/>
            <w:tcMar>
              <w:top w:w="0" w:type="dxa"/>
              <w:left w:w="0" w:type="dxa"/>
              <w:bottom w:w="0" w:type="dxa"/>
              <w:right w:w="0" w:type="dxa"/>
            </w:tcMar>
          </w:tcPr>
          <w:p w14:paraId="62799C50" w14:textId="77777777" w:rsidR="00027789" w:rsidRDefault="00CB0925">
            <w:pPr>
              <w:spacing w:before="40" w:after="0"/>
              <w:ind w:left="800"/>
              <w:rPr>
                <w:color w:val="FFFFFF"/>
              </w:rPr>
            </w:pPr>
            <w:r>
              <w:rPr>
                <w:color w:val="FFFFFF"/>
              </w:rPr>
              <w:t>Publication Date</w:t>
            </w:r>
          </w:p>
          <w:p w14:paraId="6E6E9B07" w14:textId="77777777" w:rsidR="00027789" w:rsidRDefault="00CB0925">
            <w:pPr>
              <w:spacing w:before="60" w:after="240"/>
              <w:ind w:left="700"/>
            </w:pPr>
            <w:r>
              <w:t xml:space="preserve"> </w:t>
            </w:r>
          </w:p>
          <w:p w14:paraId="243E3FF3" w14:textId="77777777" w:rsidR="00027789" w:rsidRDefault="00CB0925">
            <w:pPr>
              <w:spacing w:before="240" w:after="240"/>
              <w:ind w:left="800"/>
              <w:rPr>
                <w:color w:val="FFFFFF"/>
              </w:rPr>
            </w:pPr>
            <w:r>
              <w:rPr>
                <w:color w:val="FFFFFF"/>
              </w:rPr>
              <w:t>Paper Link</w:t>
            </w:r>
          </w:p>
        </w:tc>
        <w:tc>
          <w:tcPr>
            <w:tcW w:w="6540" w:type="dxa"/>
            <w:tcBorders>
              <w:top w:val="nil"/>
              <w:left w:val="nil"/>
              <w:bottom w:val="nil"/>
              <w:right w:val="nil"/>
            </w:tcBorders>
            <w:shd w:val="clear" w:color="auto" w:fill="BCD5ED"/>
            <w:tcMar>
              <w:top w:w="0" w:type="dxa"/>
              <w:left w:w="0" w:type="dxa"/>
              <w:bottom w:w="0" w:type="dxa"/>
              <w:right w:w="0" w:type="dxa"/>
            </w:tcMar>
          </w:tcPr>
          <w:p w14:paraId="0328100B" w14:textId="77777777" w:rsidR="00027789" w:rsidRDefault="00CB0925">
            <w:pPr>
              <w:spacing w:before="40" w:after="0"/>
              <w:ind w:left="800"/>
            </w:pPr>
            <w:r>
              <w:t>May, 2013</w:t>
            </w:r>
          </w:p>
        </w:tc>
      </w:tr>
      <w:tr w:rsidR="00027789" w14:paraId="2888AAD7" w14:textId="77777777">
        <w:trPr>
          <w:trHeight w:val="960"/>
        </w:trPr>
        <w:tc>
          <w:tcPr>
            <w:tcW w:w="3090" w:type="dxa"/>
            <w:vMerge/>
            <w:tcBorders>
              <w:top w:val="nil"/>
              <w:left w:val="nil"/>
              <w:bottom w:val="nil"/>
              <w:right w:val="single" w:sz="6" w:space="0" w:color="FFFFFF"/>
            </w:tcBorders>
            <w:shd w:val="clear" w:color="auto" w:fill="auto"/>
            <w:tcMar>
              <w:top w:w="100" w:type="dxa"/>
              <w:left w:w="100" w:type="dxa"/>
              <w:bottom w:w="100" w:type="dxa"/>
              <w:right w:w="100" w:type="dxa"/>
            </w:tcMar>
          </w:tcPr>
          <w:p w14:paraId="0DE7031C" w14:textId="77777777" w:rsidR="00027789" w:rsidRDefault="00027789">
            <w:pPr>
              <w:spacing w:before="280" w:after="280"/>
              <w:ind w:left="700"/>
            </w:pPr>
          </w:p>
        </w:tc>
        <w:tc>
          <w:tcPr>
            <w:tcW w:w="6540" w:type="dxa"/>
            <w:tcBorders>
              <w:top w:val="nil"/>
              <w:left w:val="nil"/>
              <w:bottom w:val="nil"/>
              <w:right w:val="nil"/>
            </w:tcBorders>
            <w:shd w:val="clear" w:color="auto" w:fill="DEEAF6"/>
            <w:tcMar>
              <w:top w:w="0" w:type="dxa"/>
              <w:left w:w="0" w:type="dxa"/>
              <w:bottom w:w="0" w:type="dxa"/>
              <w:right w:w="0" w:type="dxa"/>
            </w:tcMar>
          </w:tcPr>
          <w:p w14:paraId="726F07BC" w14:textId="77777777" w:rsidR="00027789" w:rsidRDefault="00CB0925">
            <w:pPr>
              <w:spacing w:before="100" w:after="0" w:line="276" w:lineRule="auto"/>
              <w:ind w:left="800"/>
              <w:rPr>
                <w:color w:val="0562C1"/>
                <w:u w:val="single"/>
              </w:rPr>
            </w:pPr>
            <w:hyperlink r:id="rId15">
              <w:r>
                <w:rPr>
                  <w:color w:val="0562C1"/>
                  <w:u w:val="single"/>
                </w:rPr>
                <w:t>https://www.researchgate.net/publication/261212570_Aut%20omated_B</w:t>
              </w:r>
            </w:hyperlink>
            <w:hyperlink r:id="rId16">
              <w:r>
                <w:rPr>
                  <w:color w:val="0562C1"/>
                </w:rPr>
                <w:t xml:space="preserve"> </w:t>
              </w:r>
            </w:hyperlink>
            <w:hyperlink r:id="rId17">
              <w:r>
                <w:rPr>
                  <w:color w:val="0562C1"/>
                  <w:u w:val="single"/>
                </w:rPr>
                <w:t>angla_text_summarization_by_sentence_scoring%20_and_ranking</w:t>
              </w:r>
            </w:hyperlink>
          </w:p>
        </w:tc>
      </w:tr>
    </w:tbl>
    <w:p w14:paraId="1E0EB12E" w14:textId="77777777" w:rsidR="00027789" w:rsidRDefault="00CB0925">
      <w:pPr>
        <w:spacing w:before="200" w:after="240"/>
        <w:rPr>
          <w:sz w:val="32"/>
          <w:szCs w:val="32"/>
        </w:rPr>
      </w:pPr>
      <w:r>
        <w:rPr>
          <w:sz w:val="32"/>
          <w:szCs w:val="32"/>
        </w:rPr>
        <w:t xml:space="preserve"> </w:t>
      </w:r>
    </w:p>
    <w:p w14:paraId="34AFF898" w14:textId="77777777" w:rsidR="00027789" w:rsidRDefault="00CB0925">
      <w:pPr>
        <w:pStyle w:val="Heading5"/>
        <w:keepNext w:val="0"/>
        <w:keepLines w:val="0"/>
        <w:ind w:left="0" w:firstLine="0"/>
      </w:pPr>
      <w:bookmarkStart w:id="7" w:name="_1gudvgx1fipi" w:colFirst="0" w:colLast="0"/>
      <w:bookmarkEnd w:id="7"/>
      <w:r>
        <w:lastRenderedPageBreak/>
        <w:t>Abstract:</w:t>
      </w:r>
    </w:p>
    <w:p w14:paraId="5DE0B29D" w14:textId="77777777" w:rsidR="00027789" w:rsidRDefault="00CB0925">
      <w:pPr>
        <w:spacing w:before="40" w:after="0"/>
      </w:pPr>
      <w:r>
        <w:t>Text summarization is one of the leading problems of natural language processing and deep learning in recent years. Text summarization contains a condensed short note on a large text document. Our purpose is to create an efficient and effective abstractive</w:t>
      </w:r>
      <w:r>
        <w:t xml:space="preserve"> Bangla text summarizer what can generate an understandable and meaningful summary from a given Bangla text document. To do this we have collected various texts such as newspaper articles, Facebook posts etc. and to generate summary from those text we will</w:t>
      </w:r>
      <w:r>
        <w:t xml:space="preserve"> be using our model. Our model works with bi-directional RNNs with LSTM in encoding layer and attention model at decoding layer. Our model works as sequence-to-sequence model to generate summary. There are some challenges we have faced while building this </w:t>
      </w:r>
      <w:r>
        <w:t>model such as text pre- processing, vocabulary counting, missing words counting, word embedding, unknown words find out and so on. In this model, our main goal was to make an abstractive summarizer and reduce the train loss of that. During our research exp</w:t>
      </w:r>
      <w:r>
        <w:t>eriment, we have successfully reduced the train loss to 0.008 and able to generate a fluent short summary note from a given text.</w:t>
      </w:r>
    </w:p>
    <w:p w14:paraId="1031113F" w14:textId="77777777" w:rsidR="00027789" w:rsidRDefault="00027789">
      <w:pPr>
        <w:spacing w:before="40" w:after="240"/>
      </w:pPr>
    </w:p>
    <w:p w14:paraId="456F5A0E" w14:textId="77777777" w:rsidR="00027789" w:rsidRDefault="00CB0925">
      <w:pPr>
        <w:pStyle w:val="Heading5"/>
        <w:keepNext w:val="0"/>
        <w:keepLines w:val="0"/>
        <w:spacing w:before="0" w:after="0"/>
        <w:ind w:left="0" w:firstLine="0"/>
      </w:pPr>
      <w:bookmarkStart w:id="8" w:name="_vmoni25kg8g8" w:colFirst="0" w:colLast="0"/>
      <w:bookmarkEnd w:id="8"/>
      <w:r>
        <w:t>Bibliography:</w:t>
      </w:r>
    </w:p>
    <w:p w14:paraId="5BDE9F74" w14:textId="77777777" w:rsidR="00027789" w:rsidRDefault="00CB0925">
      <w:pPr>
        <w:spacing w:before="40" w:after="0"/>
        <w:ind w:right="580"/>
      </w:pPr>
      <w:r>
        <w:t xml:space="preserve">Islam, M. A., </w:t>
      </w:r>
      <w:proofErr w:type="spellStart"/>
      <w:r>
        <w:t>Talukder</w:t>
      </w:r>
      <w:proofErr w:type="spellEnd"/>
      <w:r>
        <w:t xml:space="preserve">, M. A. I., </w:t>
      </w:r>
      <w:proofErr w:type="spellStart"/>
      <w:r>
        <w:t>Abujar</w:t>
      </w:r>
      <w:proofErr w:type="spellEnd"/>
      <w:r>
        <w:t>, S., Masum, A. K. M., &amp; Faisal, F. et al. (July 2019). "Abstractive Ba</w:t>
      </w:r>
      <w:r>
        <w:t>ngla Text Summarization using Bi-directional RNNs with LSTM and Attention Mechanism." Dept. of CSE, Daffodil International University, Dhaka, Bangladesh.</w:t>
      </w:r>
    </w:p>
    <w:p w14:paraId="06981337" w14:textId="77777777" w:rsidR="00027789" w:rsidRDefault="00027789">
      <w:pPr>
        <w:pBdr>
          <w:top w:val="nil"/>
          <w:left w:val="nil"/>
          <w:bottom w:val="nil"/>
          <w:right w:val="nil"/>
          <w:between w:val="nil"/>
        </w:pBdr>
        <w:spacing w:before="280" w:after="280"/>
      </w:pPr>
    </w:p>
    <w:p w14:paraId="1325D1F1" w14:textId="77777777" w:rsidR="00027789" w:rsidRDefault="00CB0925">
      <w:pPr>
        <w:pStyle w:val="Heading3"/>
        <w:keepNext w:val="0"/>
        <w:keepLines w:val="0"/>
        <w:spacing w:before="280" w:after="80"/>
        <w:ind w:left="0" w:firstLine="0"/>
        <w:rPr>
          <w:sz w:val="32"/>
          <w:szCs w:val="32"/>
        </w:rPr>
      </w:pPr>
      <w:bookmarkStart w:id="9" w:name="_xe7t7yudfmhh" w:colFirst="0" w:colLast="0"/>
      <w:bookmarkEnd w:id="9"/>
      <w:r>
        <w:rPr>
          <w:sz w:val="32"/>
          <w:szCs w:val="32"/>
        </w:rPr>
        <w:t>2.3   Bangla Text Summarization Using Deep Learning</w:t>
      </w:r>
    </w:p>
    <w:p w14:paraId="2CF3BD6E" w14:textId="77777777" w:rsidR="00027789" w:rsidRDefault="00CB0925">
      <w:pPr>
        <w:spacing w:after="0"/>
        <w:rPr>
          <w:sz w:val="16"/>
          <w:szCs w:val="16"/>
        </w:rPr>
      </w:pPr>
      <w:r>
        <w:rPr>
          <w:sz w:val="16"/>
          <w:szCs w:val="16"/>
        </w:rPr>
        <w:t xml:space="preserve"> </w:t>
      </w:r>
    </w:p>
    <w:tbl>
      <w:tblPr>
        <w:tblStyle w:val="a1"/>
        <w:tblW w:w="9150" w:type="dxa"/>
        <w:tblBorders>
          <w:top w:val="nil"/>
          <w:left w:val="nil"/>
          <w:bottom w:val="nil"/>
          <w:right w:val="nil"/>
          <w:insideH w:val="nil"/>
          <w:insideV w:val="nil"/>
        </w:tblBorders>
        <w:tblLayout w:type="fixed"/>
        <w:tblLook w:val="0600" w:firstRow="0" w:lastRow="0" w:firstColumn="0" w:lastColumn="0" w:noHBand="1" w:noVBand="1"/>
      </w:tblPr>
      <w:tblGrid>
        <w:gridCol w:w="2880"/>
        <w:gridCol w:w="6270"/>
      </w:tblGrid>
      <w:tr w:rsidR="00027789" w14:paraId="7CC7E81D" w14:textId="77777777">
        <w:trPr>
          <w:trHeight w:val="495"/>
        </w:trPr>
        <w:tc>
          <w:tcPr>
            <w:tcW w:w="2880" w:type="dxa"/>
            <w:tcBorders>
              <w:top w:val="nil"/>
              <w:left w:val="nil"/>
              <w:bottom w:val="nil"/>
              <w:right w:val="nil"/>
            </w:tcBorders>
            <w:shd w:val="clear" w:color="auto" w:fill="5B9BD4"/>
            <w:tcMar>
              <w:top w:w="0" w:type="dxa"/>
              <w:left w:w="0" w:type="dxa"/>
              <w:bottom w:w="0" w:type="dxa"/>
              <w:right w:w="0" w:type="dxa"/>
            </w:tcMar>
          </w:tcPr>
          <w:p w14:paraId="1DB6E540" w14:textId="77777777" w:rsidR="00027789" w:rsidRDefault="00CB0925">
            <w:pPr>
              <w:spacing w:before="100" w:after="0"/>
              <w:ind w:left="800"/>
              <w:rPr>
                <w:b/>
                <w:color w:val="FFFFFF"/>
              </w:rPr>
            </w:pPr>
            <w:r>
              <w:rPr>
                <w:b/>
                <w:color w:val="FFFFFF"/>
              </w:rPr>
              <w:t>Published In</w:t>
            </w:r>
          </w:p>
        </w:tc>
        <w:tc>
          <w:tcPr>
            <w:tcW w:w="6270" w:type="dxa"/>
            <w:tcBorders>
              <w:top w:val="nil"/>
              <w:left w:val="nil"/>
              <w:bottom w:val="nil"/>
              <w:right w:val="nil"/>
            </w:tcBorders>
            <w:shd w:val="clear" w:color="auto" w:fill="DEEAF6"/>
            <w:tcMar>
              <w:top w:w="0" w:type="dxa"/>
              <w:left w:w="0" w:type="dxa"/>
              <w:bottom w:w="0" w:type="dxa"/>
              <w:right w:w="0" w:type="dxa"/>
            </w:tcMar>
          </w:tcPr>
          <w:p w14:paraId="0C859C40" w14:textId="77777777" w:rsidR="00027789" w:rsidRDefault="00CB0925">
            <w:pPr>
              <w:spacing w:before="100" w:after="0"/>
              <w:ind w:left="800"/>
            </w:pPr>
            <w:r>
              <w:t>Not Published</w:t>
            </w:r>
          </w:p>
        </w:tc>
      </w:tr>
      <w:tr w:rsidR="00027789" w14:paraId="0F062591" w14:textId="77777777">
        <w:trPr>
          <w:trHeight w:val="645"/>
        </w:trPr>
        <w:tc>
          <w:tcPr>
            <w:tcW w:w="2880" w:type="dxa"/>
            <w:tcBorders>
              <w:top w:val="nil"/>
              <w:left w:val="nil"/>
              <w:bottom w:val="nil"/>
              <w:right w:val="nil"/>
            </w:tcBorders>
            <w:shd w:val="clear" w:color="auto" w:fill="5B9BD4"/>
            <w:tcMar>
              <w:top w:w="0" w:type="dxa"/>
              <w:left w:w="0" w:type="dxa"/>
              <w:bottom w:w="0" w:type="dxa"/>
              <w:right w:w="0" w:type="dxa"/>
            </w:tcMar>
          </w:tcPr>
          <w:p w14:paraId="1C208877" w14:textId="77777777" w:rsidR="00027789" w:rsidRDefault="00CB0925">
            <w:pPr>
              <w:spacing w:before="100" w:after="0"/>
              <w:ind w:left="800"/>
              <w:rPr>
                <w:b/>
                <w:color w:val="FFFFFF"/>
              </w:rPr>
            </w:pPr>
            <w:r>
              <w:rPr>
                <w:b/>
                <w:color w:val="FFFFFF"/>
              </w:rPr>
              <w:t>Electronic ISBN</w:t>
            </w:r>
          </w:p>
        </w:tc>
        <w:tc>
          <w:tcPr>
            <w:tcW w:w="6270" w:type="dxa"/>
            <w:tcBorders>
              <w:top w:val="nil"/>
              <w:left w:val="nil"/>
              <w:bottom w:val="nil"/>
              <w:right w:val="nil"/>
            </w:tcBorders>
            <w:shd w:val="clear" w:color="auto" w:fill="BCD5ED"/>
            <w:tcMar>
              <w:top w:w="0" w:type="dxa"/>
              <w:left w:w="0" w:type="dxa"/>
              <w:bottom w:w="0" w:type="dxa"/>
              <w:right w:w="0" w:type="dxa"/>
            </w:tcMar>
          </w:tcPr>
          <w:p w14:paraId="271FEE4F" w14:textId="77777777" w:rsidR="00027789" w:rsidRDefault="00CB0925">
            <w:pPr>
              <w:spacing w:before="100" w:after="0"/>
              <w:ind w:left="800"/>
            </w:pPr>
            <w:r>
              <w:t>Not Available</w:t>
            </w:r>
          </w:p>
        </w:tc>
      </w:tr>
      <w:tr w:rsidR="00027789" w14:paraId="0045B9AA" w14:textId="77777777">
        <w:trPr>
          <w:trHeight w:val="495"/>
        </w:trPr>
        <w:tc>
          <w:tcPr>
            <w:tcW w:w="2880" w:type="dxa"/>
            <w:tcBorders>
              <w:top w:val="nil"/>
              <w:left w:val="nil"/>
              <w:bottom w:val="nil"/>
              <w:right w:val="nil"/>
            </w:tcBorders>
            <w:shd w:val="clear" w:color="auto" w:fill="5B9BD4"/>
            <w:tcMar>
              <w:top w:w="0" w:type="dxa"/>
              <w:left w:w="0" w:type="dxa"/>
              <w:bottom w:w="0" w:type="dxa"/>
              <w:right w:w="0" w:type="dxa"/>
            </w:tcMar>
          </w:tcPr>
          <w:p w14:paraId="79DBEF7C" w14:textId="77777777" w:rsidR="00027789" w:rsidRDefault="00CB0925">
            <w:pPr>
              <w:spacing w:before="100" w:after="0"/>
              <w:ind w:left="800"/>
              <w:rPr>
                <w:b/>
                <w:color w:val="FFFFFF"/>
              </w:rPr>
            </w:pPr>
            <w:r>
              <w:rPr>
                <w:b/>
                <w:color w:val="FFFFFF"/>
              </w:rPr>
              <w:t>Authors</w:t>
            </w:r>
          </w:p>
        </w:tc>
        <w:tc>
          <w:tcPr>
            <w:tcW w:w="6270" w:type="dxa"/>
            <w:tcBorders>
              <w:top w:val="nil"/>
              <w:left w:val="nil"/>
              <w:bottom w:val="nil"/>
              <w:right w:val="nil"/>
            </w:tcBorders>
            <w:shd w:val="clear" w:color="auto" w:fill="DEEAF6"/>
            <w:tcMar>
              <w:top w:w="0" w:type="dxa"/>
              <w:left w:w="0" w:type="dxa"/>
              <w:bottom w:w="0" w:type="dxa"/>
              <w:right w:w="0" w:type="dxa"/>
            </w:tcMar>
          </w:tcPr>
          <w:p w14:paraId="057F50A7" w14:textId="77777777" w:rsidR="00027789" w:rsidRDefault="00CB0925">
            <w:pPr>
              <w:spacing w:before="100" w:after="0"/>
              <w:ind w:left="800"/>
            </w:pPr>
            <w:r>
              <w:t xml:space="preserve">Ahmed </w:t>
            </w:r>
            <w:proofErr w:type="spellStart"/>
            <w:r>
              <w:t>Sadman</w:t>
            </w:r>
            <w:proofErr w:type="spellEnd"/>
            <w:r>
              <w:t xml:space="preserve"> </w:t>
            </w:r>
            <w:proofErr w:type="spellStart"/>
            <w:r>
              <w:t>Muhib</w:t>
            </w:r>
            <w:proofErr w:type="spellEnd"/>
            <w:r>
              <w:t xml:space="preserve">, </w:t>
            </w:r>
            <w:proofErr w:type="spellStart"/>
            <w:r>
              <w:t>Shakleen</w:t>
            </w:r>
            <w:proofErr w:type="spellEnd"/>
            <w:r>
              <w:t xml:space="preserve"> </w:t>
            </w:r>
            <w:proofErr w:type="spellStart"/>
            <w:r>
              <w:t>Ishfar</w:t>
            </w:r>
            <w:proofErr w:type="spellEnd"/>
            <w:r>
              <w:t>, AKM Nahid Hasan</w:t>
            </w:r>
          </w:p>
        </w:tc>
      </w:tr>
      <w:tr w:rsidR="00027789" w14:paraId="60613814" w14:textId="77777777">
        <w:trPr>
          <w:trHeight w:val="645"/>
        </w:trPr>
        <w:tc>
          <w:tcPr>
            <w:tcW w:w="2880" w:type="dxa"/>
            <w:tcBorders>
              <w:top w:val="nil"/>
              <w:left w:val="nil"/>
              <w:bottom w:val="nil"/>
              <w:right w:val="nil"/>
            </w:tcBorders>
            <w:shd w:val="clear" w:color="auto" w:fill="5B9BD4"/>
            <w:tcMar>
              <w:top w:w="0" w:type="dxa"/>
              <w:left w:w="0" w:type="dxa"/>
              <w:bottom w:w="0" w:type="dxa"/>
              <w:right w:w="0" w:type="dxa"/>
            </w:tcMar>
          </w:tcPr>
          <w:p w14:paraId="0DF05B91" w14:textId="77777777" w:rsidR="00027789" w:rsidRDefault="00CB0925">
            <w:pPr>
              <w:spacing w:before="100" w:after="0"/>
              <w:ind w:left="800"/>
              <w:rPr>
                <w:b/>
                <w:color w:val="FFFFFF"/>
              </w:rPr>
            </w:pPr>
            <w:r>
              <w:rPr>
                <w:b/>
                <w:color w:val="FFFFFF"/>
              </w:rPr>
              <w:lastRenderedPageBreak/>
              <w:t>Publication Date</w:t>
            </w:r>
          </w:p>
        </w:tc>
        <w:tc>
          <w:tcPr>
            <w:tcW w:w="6270" w:type="dxa"/>
            <w:tcBorders>
              <w:top w:val="nil"/>
              <w:left w:val="nil"/>
              <w:bottom w:val="nil"/>
              <w:right w:val="nil"/>
            </w:tcBorders>
            <w:shd w:val="clear" w:color="auto" w:fill="BCD5ED"/>
            <w:tcMar>
              <w:top w:w="0" w:type="dxa"/>
              <w:left w:w="0" w:type="dxa"/>
              <w:bottom w:w="0" w:type="dxa"/>
              <w:right w:w="0" w:type="dxa"/>
            </w:tcMar>
          </w:tcPr>
          <w:p w14:paraId="58F594FB" w14:textId="77777777" w:rsidR="00027789" w:rsidRDefault="00CB0925">
            <w:pPr>
              <w:spacing w:before="100" w:after="0"/>
              <w:ind w:left="800"/>
            </w:pPr>
            <w:r>
              <w:t>March, 2021</w:t>
            </w:r>
          </w:p>
        </w:tc>
      </w:tr>
      <w:tr w:rsidR="00027789" w14:paraId="1640613C" w14:textId="77777777">
        <w:trPr>
          <w:trHeight w:val="465"/>
        </w:trPr>
        <w:tc>
          <w:tcPr>
            <w:tcW w:w="2880" w:type="dxa"/>
            <w:tcBorders>
              <w:top w:val="nil"/>
              <w:left w:val="nil"/>
              <w:bottom w:val="nil"/>
              <w:right w:val="nil"/>
            </w:tcBorders>
            <w:shd w:val="clear" w:color="auto" w:fill="5B9BD4"/>
            <w:tcMar>
              <w:top w:w="0" w:type="dxa"/>
              <w:left w:w="0" w:type="dxa"/>
              <w:bottom w:w="0" w:type="dxa"/>
              <w:right w:w="0" w:type="dxa"/>
            </w:tcMar>
          </w:tcPr>
          <w:p w14:paraId="0CB153F3" w14:textId="77777777" w:rsidR="00027789" w:rsidRDefault="00CB0925">
            <w:pPr>
              <w:spacing w:before="80" w:after="0"/>
              <w:ind w:left="800"/>
              <w:rPr>
                <w:b/>
                <w:color w:val="FFFFFF"/>
              </w:rPr>
            </w:pPr>
            <w:r>
              <w:rPr>
                <w:b/>
                <w:color w:val="FFFFFF"/>
              </w:rPr>
              <w:t>Paper Link</w:t>
            </w:r>
          </w:p>
        </w:tc>
        <w:tc>
          <w:tcPr>
            <w:tcW w:w="6270" w:type="dxa"/>
            <w:tcBorders>
              <w:top w:val="nil"/>
              <w:left w:val="nil"/>
              <w:bottom w:val="nil"/>
              <w:right w:val="nil"/>
            </w:tcBorders>
            <w:shd w:val="clear" w:color="auto" w:fill="DEEAF6"/>
            <w:tcMar>
              <w:top w:w="0" w:type="dxa"/>
              <w:left w:w="0" w:type="dxa"/>
              <w:bottom w:w="0" w:type="dxa"/>
              <w:right w:w="0" w:type="dxa"/>
            </w:tcMar>
          </w:tcPr>
          <w:p w14:paraId="09EE4E59" w14:textId="77777777" w:rsidR="00027789" w:rsidRDefault="00CB0925">
            <w:pPr>
              <w:spacing w:before="80" w:after="0"/>
              <w:ind w:left="800"/>
              <w:rPr>
                <w:color w:val="0562C1"/>
                <w:u w:val="single"/>
              </w:rPr>
            </w:pPr>
            <w:r>
              <w:rPr>
                <w:color w:val="0562C1"/>
                <w:u w:val="single"/>
              </w:rPr>
              <w:t>http://103.82.172.44:8080/xmlui/handle/123456789/1274</w:t>
            </w:r>
          </w:p>
        </w:tc>
      </w:tr>
    </w:tbl>
    <w:p w14:paraId="3EDEF76A" w14:textId="77777777" w:rsidR="00027789" w:rsidRDefault="00CB0925">
      <w:pPr>
        <w:pStyle w:val="Heading5"/>
        <w:keepNext w:val="0"/>
        <w:keepLines w:val="0"/>
        <w:spacing w:before="340" w:after="0"/>
        <w:ind w:left="0" w:firstLine="0"/>
      </w:pPr>
      <w:bookmarkStart w:id="10" w:name="_lmai48yo62fx" w:colFirst="0" w:colLast="0"/>
      <w:bookmarkEnd w:id="10"/>
      <w:r>
        <w:t>Abstract</w:t>
      </w:r>
    </w:p>
    <w:p w14:paraId="0AC67554" w14:textId="77777777" w:rsidR="00027789" w:rsidRDefault="00CB0925">
      <w:pPr>
        <w:spacing w:before="40" w:after="0"/>
        <w:ind w:right="580"/>
      </w:pPr>
      <w:r>
        <w:t>In this thesis, we present our work regarding text summarization. Text summarization is the technique for generating concise and precise summaries of voluminous texts while focusing on the sec</w:t>
      </w:r>
      <w:r>
        <w:t>tions that convey useful information without losing the overall meaning. In this age of information, there are vast quantities of textual data available. Example sources include online documents, articles, news, and user reviews of various products and ser</w:t>
      </w:r>
      <w:r>
        <w:t>vices. We can present the underlying information present in these texts concisely through summaries. However, generating summaries for such a large source of text documents by hand is troublesome. We can utilize neural machine summarization systems to gene</w:t>
      </w:r>
      <w:r>
        <w:t>rate summaries automatically. These systems leverage the power of deep learning models. Recently, with the invention of Transformer architecture, modern summarization systems have achieved revolutionary performance gains. Efficient transformer- based summa</w:t>
      </w:r>
      <w:r>
        <w:t xml:space="preserve">rization systems exist for English and other popular languages, but not Bangla. In this research, we present an efficient transformer-based text summarization system for the Bangla language. We use </w:t>
      </w:r>
      <w:proofErr w:type="spellStart"/>
      <w:r>
        <w:t>subword</w:t>
      </w:r>
      <w:proofErr w:type="spellEnd"/>
      <w:r>
        <w:t xml:space="preserve"> encoding to eliminate the problem of rare and unkn</w:t>
      </w:r>
      <w:r>
        <w:t xml:space="preserve">own words. We have created a large dataset, consisting of 600 thousand news articles, to train our model. We trained a 6 million parameter model that is capable of producing accurate summaries. We evaluated out summaries by observing </w:t>
      </w:r>
      <w:proofErr w:type="gramStart"/>
      <w:r>
        <w:t>it’s</w:t>
      </w:r>
      <w:proofErr w:type="gramEnd"/>
      <w:r>
        <w:t xml:space="preserve"> generative perfor</w:t>
      </w:r>
      <w:r>
        <w:t>mance.</w:t>
      </w:r>
    </w:p>
    <w:p w14:paraId="7A8FC67E" w14:textId="77777777" w:rsidR="00027789" w:rsidRDefault="00027789">
      <w:pPr>
        <w:pBdr>
          <w:top w:val="nil"/>
          <w:left w:val="nil"/>
          <w:bottom w:val="nil"/>
          <w:right w:val="nil"/>
          <w:between w:val="nil"/>
        </w:pBdr>
        <w:spacing w:before="280" w:after="280"/>
      </w:pPr>
    </w:p>
    <w:p w14:paraId="78BECBB4" w14:textId="77777777" w:rsidR="00027789" w:rsidRDefault="00CB0925">
      <w:pPr>
        <w:spacing w:before="160" w:after="240"/>
      </w:pPr>
      <w:r>
        <w:t xml:space="preserve"> </w:t>
      </w:r>
    </w:p>
    <w:p w14:paraId="4A99A303" w14:textId="77777777" w:rsidR="00027789" w:rsidRDefault="00CB0925">
      <w:pPr>
        <w:pStyle w:val="Heading3"/>
        <w:keepNext w:val="0"/>
        <w:keepLines w:val="0"/>
        <w:spacing w:before="0"/>
        <w:ind w:left="0" w:firstLine="0"/>
        <w:rPr>
          <w:sz w:val="32"/>
          <w:szCs w:val="32"/>
        </w:rPr>
      </w:pPr>
      <w:bookmarkStart w:id="11" w:name="_id0qknf6e1e1" w:colFirst="0" w:colLast="0"/>
      <w:bookmarkEnd w:id="11"/>
      <w:r>
        <w:rPr>
          <w:sz w:val="32"/>
          <w:szCs w:val="32"/>
        </w:rPr>
        <w:t>2.4   An Approach for Bangla Text Summarization Using Word2Vector</w:t>
      </w:r>
    </w:p>
    <w:p w14:paraId="030F9637" w14:textId="77777777" w:rsidR="00027789" w:rsidRDefault="00CB0925">
      <w:pPr>
        <w:spacing w:after="240"/>
        <w:rPr>
          <w:sz w:val="16"/>
          <w:szCs w:val="16"/>
        </w:rPr>
      </w:pPr>
      <w:r>
        <w:rPr>
          <w:sz w:val="16"/>
          <w:szCs w:val="16"/>
        </w:rPr>
        <w:t xml:space="preserve"> </w:t>
      </w:r>
    </w:p>
    <w:tbl>
      <w:tblPr>
        <w:tblStyle w:val="a2"/>
        <w:tblW w:w="9375" w:type="dxa"/>
        <w:tblBorders>
          <w:top w:val="nil"/>
          <w:left w:val="nil"/>
          <w:bottom w:val="nil"/>
          <w:right w:val="nil"/>
          <w:insideH w:val="nil"/>
          <w:insideV w:val="nil"/>
        </w:tblBorders>
        <w:tblLayout w:type="fixed"/>
        <w:tblLook w:val="0600" w:firstRow="0" w:lastRow="0" w:firstColumn="0" w:lastColumn="0" w:noHBand="1" w:noVBand="1"/>
      </w:tblPr>
      <w:tblGrid>
        <w:gridCol w:w="2940"/>
        <w:gridCol w:w="6435"/>
      </w:tblGrid>
      <w:tr w:rsidR="00027789" w14:paraId="77932852" w14:textId="77777777">
        <w:trPr>
          <w:trHeight w:val="720"/>
        </w:trPr>
        <w:tc>
          <w:tcPr>
            <w:tcW w:w="2940" w:type="dxa"/>
            <w:tcBorders>
              <w:top w:val="nil"/>
              <w:left w:val="nil"/>
              <w:bottom w:val="single" w:sz="6" w:space="0" w:color="FFFFFF"/>
              <w:right w:val="single" w:sz="6" w:space="0" w:color="FFFFFF"/>
            </w:tcBorders>
            <w:shd w:val="clear" w:color="auto" w:fill="5B9BD4"/>
            <w:tcMar>
              <w:top w:w="0" w:type="dxa"/>
              <w:left w:w="0" w:type="dxa"/>
              <w:bottom w:w="0" w:type="dxa"/>
              <w:right w:w="0" w:type="dxa"/>
            </w:tcMar>
          </w:tcPr>
          <w:p w14:paraId="08027395" w14:textId="77777777" w:rsidR="00027789" w:rsidRDefault="00CB0925">
            <w:pPr>
              <w:spacing w:before="180" w:after="0"/>
              <w:ind w:left="800"/>
              <w:rPr>
                <w:b/>
                <w:color w:val="FFFFFF"/>
              </w:rPr>
            </w:pPr>
            <w:r>
              <w:rPr>
                <w:b/>
                <w:color w:val="FFFFFF"/>
              </w:rPr>
              <w:t>Published In</w:t>
            </w:r>
          </w:p>
        </w:tc>
        <w:tc>
          <w:tcPr>
            <w:tcW w:w="6435" w:type="dxa"/>
            <w:tcBorders>
              <w:top w:val="nil"/>
              <w:left w:val="nil"/>
              <w:bottom w:val="single" w:sz="6" w:space="0" w:color="FFFFFF"/>
              <w:right w:val="nil"/>
            </w:tcBorders>
            <w:shd w:val="clear" w:color="auto" w:fill="DEEAF6"/>
            <w:tcMar>
              <w:top w:w="0" w:type="dxa"/>
              <w:left w:w="0" w:type="dxa"/>
              <w:bottom w:w="0" w:type="dxa"/>
              <w:right w:w="0" w:type="dxa"/>
            </w:tcMar>
          </w:tcPr>
          <w:p w14:paraId="6118C610" w14:textId="77777777" w:rsidR="00027789" w:rsidRDefault="00CB0925">
            <w:pPr>
              <w:spacing w:before="20" w:after="0"/>
              <w:ind w:left="800"/>
            </w:pPr>
            <w:r>
              <w:t>2019 10th International Conference on Computing, Communication</w:t>
            </w:r>
          </w:p>
          <w:p w14:paraId="0E7347B8" w14:textId="77777777" w:rsidR="00027789" w:rsidRDefault="00CB0925">
            <w:pPr>
              <w:spacing w:before="40" w:after="0"/>
              <w:ind w:left="800" w:right="135"/>
            </w:pPr>
            <w:r>
              <w:lastRenderedPageBreak/>
              <w:t>and Networking Technologies (ICCCNT)</w:t>
            </w:r>
          </w:p>
        </w:tc>
      </w:tr>
      <w:tr w:rsidR="00027789" w14:paraId="24B1B053" w14:textId="77777777">
        <w:trPr>
          <w:trHeight w:val="570"/>
        </w:trPr>
        <w:tc>
          <w:tcPr>
            <w:tcW w:w="2940" w:type="dxa"/>
            <w:tcBorders>
              <w:top w:val="nil"/>
              <w:left w:val="nil"/>
              <w:bottom w:val="single" w:sz="6" w:space="0" w:color="FFFFFF"/>
              <w:right w:val="single" w:sz="6" w:space="0" w:color="FFFFFF"/>
            </w:tcBorders>
            <w:shd w:val="clear" w:color="auto" w:fill="5B9BD4"/>
            <w:tcMar>
              <w:top w:w="0" w:type="dxa"/>
              <w:left w:w="0" w:type="dxa"/>
              <w:bottom w:w="0" w:type="dxa"/>
              <w:right w:w="0" w:type="dxa"/>
            </w:tcMar>
          </w:tcPr>
          <w:p w14:paraId="637EC0C2" w14:textId="77777777" w:rsidR="00027789" w:rsidRDefault="00CB0925">
            <w:pPr>
              <w:spacing w:before="20" w:after="0"/>
              <w:ind w:left="800"/>
              <w:rPr>
                <w:b/>
                <w:color w:val="FFFFFF"/>
              </w:rPr>
            </w:pPr>
            <w:r>
              <w:rPr>
                <w:b/>
                <w:color w:val="FFFFFF"/>
              </w:rPr>
              <w:t>Electronic ISBN</w:t>
            </w:r>
          </w:p>
        </w:tc>
        <w:tc>
          <w:tcPr>
            <w:tcW w:w="6435" w:type="dxa"/>
            <w:tcBorders>
              <w:top w:val="nil"/>
              <w:left w:val="nil"/>
              <w:bottom w:val="single" w:sz="6" w:space="0" w:color="FFFFFF"/>
              <w:right w:val="nil"/>
            </w:tcBorders>
            <w:shd w:val="clear" w:color="auto" w:fill="BCD5ED"/>
            <w:tcMar>
              <w:top w:w="0" w:type="dxa"/>
              <w:left w:w="0" w:type="dxa"/>
              <w:bottom w:w="0" w:type="dxa"/>
              <w:right w:w="0" w:type="dxa"/>
            </w:tcMar>
          </w:tcPr>
          <w:p w14:paraId="10B5ACC5" w14:textId="77777777" w:rsidR="00027789" w:rsidRDefault="00CB0925">
            <w:pPr>
              <w:spacing w:before="20" w:after="0"/>
              <w:ind w:left="800"/>
            </w:pPr>
            <w:r>
              <w:t>978-1-5386-5906-9</w:t>
            </w:r>
          </w:p>
        </w:tc>
      </w:tr>
      <w:tr w:rsidR="00027789" w14:paraId="4F5FA00A" w14:textId="77777777">
        <w:trPr>
          <w:trHeight w:val="570"/>
        </w:trPr>
        <w:tc>
          <w:tcPr>
            <w:tcW w:w="2940" w:type="dxa"/>
            <w:tcBorders>
              <w:top w:val="nil"/>
              <w:left w:val="nil"/>
              <w:bottom w:val="single" w:sz="6" w:space="0" w:color="FFFFFF"/>
              <w:right w:val="single" w:sz="6" w:space="0" w:color="FFFFFF"/>
            </w:tcBorders>
            <w:shd w:val="clear" w:color="auto" w:fill="5B9BD4"/>
            <w:tcMar>
              <w:top w:w="0" w:type="dxa"/>
              <w:left w:w="0" w:type="dxa"/>
              <w:bottom w:w="0" w:type="dxa"/>
              <w:right w:w="0" w:type="dxa"/>
            </w:tcMar>
          </w:tcPr>
          <w:p w14:paraId="4FC620D1" w14:textId="77777777" w:rsidR="00027789" w:rsidRDefault="00CB0925">
            <w:pPr>
              <w:spacing w:before="20" w:after="0"/>
              <w:ind w:left="800"/>
              <w:rPr>
                <w:b/>
                <w:color w:val="FFFFFF"/>
              </w:rPr>
            </w:pPr>
            <w:r>
              <w:rPr>
                <w:b/>
                <w:color w:val="FFFFFF"/>
              </w:rPr>
              <w:t>Authors</w:t>
            </w:r>
          </w:p>
        </w:tc>
        <w:tc>
          <w:tcPr>
            <w:tcW w:w="6435" w:type="dxa"/>
            <w:tcBorders>
              <w:top w:val="nil"/>
              <w:left w:val="nil"/>
              <w:bottom w:val="single" w:sz="6" w:space="0" w:color="FFFFFF"/>
              <w:right w:val="nil"/>
            </w:tcBorders>
            <w:shd w:val="clear" w:color="auto" w:fill="DEEAF6"/>
            <w:tcMar>
              <w:top w:w="0" w:type="dxa"/>
              <w:left w:w="0" w:type="dxa"/>
              <w:bottom w:w="0" w:type="dxa"/>
              <w:right w:w="0" w:type="dxa"/>
            </w:tcMar>
          </w:tcPr>
          <w:p w14:paraId="7EE5C265" w14:textId="77777777" w:rsidR="00027789" w:rsidRDefault="00CB0925">
            <w:pPr>
              <w:spacing w:before="20" w:after="0"/>
              <w:ind w:left="800"/>
            </w:pPr>
            <w:r>
              <w:t xml:space="preserve">Sheikh </w:t>
            </w:r>
            <w:proofErr w:type="spellStart"/>
            <w:r>
              <w:t>Abujar</w:t>
            </w:r>
            <w:proofErr w:type="spellEnd"/>
            <w:r>
              <w:t xml:space="preserve">, Abu </w:t>
            </w:r>
            <w:proofErr w:type="spellStart"/>
            <w:r>
              <w:t>Kaisar</w:t>
            </w:r>
            <w:proofErr w:type="spellEnd"/>
            <w:r>
              <w:t xml:space="preserve"> Mohammad Masum, Syed Akhter Hossain</w:t>
            </w:r>
          </w:p>
        </w:tc>
      </w:tr>
      <w:tr w:rsidR="00027789" w14:paraId="06532E5C" w14:textId="77777777">
        <w:trPr>
          <w:trHeight w:val="360"/>
        </w:trPr>
        <w:tc>
          <w:tcPr>
            <w:tcW w:w="2940" w:type="dxa"/>
            <w:vMerge w:val="restart"/>
            <w:tcBorders>
              <w:top w:val="nil"/>
              <w:left w:val="nil"/>
              <w:bottom w:val="nil"/>
              <w:right w:val="single" w:sz="6" w:space="0" w:color="FFFFFF"/>
            </w:tcBorders>
            <w:shd w:val="clear" w:color="auto" w:fill="5B9BD4"/>
            <w:tcMar>
              <w:top w:w="0" w:type="dxa"/>
              <w:left w:w="0" w:type="dxa"/>
              <w:bottom w:w="0" w:type="dxa"/>
              <w:right w:w="0" w:type="dxa"/>
            </w:tcMar>
          </w:tcPr>
          <w:p w14:paraId="228B8982" w14:textId="77777777" w:rsidR="00027789" w:rsidRDefault="00CB0925">
            <w:pPr>
              <w:spacing w:before="20" w:after="0"/>
              <w:ind w:left="800"/>
              <w:rPr>
                <w:b/>
                <w:color w:val="FFFFFF"/>
              </w:rPr>
            </w:pPr>
            <w:r>
              <w:rPr>
                <w:b/>
                <w:color w:val="FFFFFF"/>
              </w:rPr>
              <w:t>Publication Date</w:t>
            </w:r>
          </w:p>
          <w:p w14:paraId="5E270CF4" w14:textId="77777777" w:rsidR="00027789" w:rsidRDefault="00CB0925">
            <w:pPr>
              <w:spacing w:before="220" w:after="0"/>
              <w:ind w:left="800"/>
              <w:rPr>
                <w:b/>
                <w:color w:val="FFFFFF"/>
              </w:rPr>
            </w:pPr>
            <w:r>
              <w:rPr>
                <w:b/>
                <w:color w:val="FFFFFF"/>
              </w:rPr>
              <w:t>Paper Link</w:t>
            </w:r>
          </w:p>
        </w:tc>
        <w:tc>
          <w:tcPr>
            <w:tcW w:w="6435" w:type="dxa"/>
            <w:tcBorders>
              <w:top w:val="nil"/>
              <w:left w:val="nil"/>
              <w:bottom w:val="nil"/>
              <w:right w:val="nil"/>
            </w:tcBorders>
            <w:shd w:val="clear" w:color="auto" w:fill="BCD5ED"/>
            <w:tcMar>
              <w:top w:w="0" w:type="dxa"/>
              <w:left w:w="0" w:type="dxa"/>
              <w:bottom w:w="0" w:type="dxa"/>
              <w:right w:w="0" w:type="dxa"/>
            </w:tcMar>
          </w:tcPr>
          <w:p w14:paraId="1B28C67B" w14:textId="77777777" w:rsidR="00027789" w:rsidRDefault="00CB0925">
            <w:pPr>
              <w:spacing w:before="20" w:after="0"/>
              <w:ind w:left="800"/>
            </w:pPr>
            <w:r>
              <w:t>July 2019</w:t>
            </w:r>
          </w:p>
        </w:tc>
      </w:tr>
      <w:tr w:rsidR="00027789" w14:paraId="167808E1" w14:textId="77777777">
        <w:trPr>
          <w:trHeight w:val="690"/>
        </w:trPr>
        <w:tc>
          <w:tcPr>
            <w:tcW w:w="2940" w:type="dxa"/>
            <w:vMerge/>
            <w:tcBorders>
              <w:top w:val="nil"/>
              <w:left w:val="nil"/>
              <w:bottom w:val="nil"/>
              <w:right w:val="single" w:sz="6" w:space="0" w:color="FFFFFF"/>
            </w:tcBorders>
            <w:shd w:val="clear" w:color="auto" w:fill="auto"/>
            <w:tcMar>
              <w:top w:w="100" w:type="dxa"/>
              <w:left w:w="100" w:type="dxa"/>
              <w:bottom w:w="100" w:type="dxa"/>
              <w:right w:w="100" w:type="dxa"/>
            </w:tcMar>
          </w:tcPr>
          <w:p w14:paraId="40263273" w14:textId="77777777" w:rsidR="00027789" w:rsidRDefault="00027789">
            <w:pPr>
              <w:spacing w:before="280" w:after="280"/>
              <w:ind w:left="700"/>
            </w:pPr>
          </w:p>
        </w:tc>
        <w:tc>
          <w:tcPr>
            <w:tcW w:w="6435" w:type="dxa"/>
            <w:tcBorders>
              <w:top w:val="nil"/>
              <w:left w:val="nil"/>
              <w:bottom w:val="nil"/>
              <w:right w:val="nil"/>
            </w:tcBorders>
            <w:shd w:val="clear" w:color="auto" w:fill="DEEAF6"/>
            <w:tcMar>
              <w:top w:w="0" w:type="dxa"/>
              <w:left w:w="0" w:type="dxa"/>
              <w:bottom w:w="0" w:type="dxa"/>
              <w:right w:w="0" w:type="dxa"/>
            </w:tcMar>
          </w:tcPr>
          <w:p w14:paraId="146A3401" w14:textId="77777777" w:rsidR="00027789" w:rsidRDefault="00CB0925">
            <w:pPr>
              <w:spacing w:before="20" w:after="0"/>
              <w:ind w:left="800"/>
              <w:rPr>
                <w:color w:val="0562C1"/>
                <w:u w:val="single"/>
              </w:rPr>
            </w:pPr>
            <w:hyperlink r:id="rId18">
              <w:r>
                <w:rPr>
                  <w:color w:val="0562C1"/>
                  <w:u w:val="single"/>
                </w:rPr>
                <w:t>https://www.researchgate.net/publication/338358097_An%20_Approa</w:t>
              </w:r>
            </w:hyperlink>
          </w:p>
          <w:p w14:paraId="4959D61E" w14:textId="77777777" w:rsidR="00027789" w:rsidRDefault="00CB0925">
            <w:pPr>
              <w:spacing w:before="40" w:after="0"/>
              <w:ind w:left="800"/>
              <w:rPr>
                <w:color w:val="0562C1"/>
                <w:u w:val="single"/>
              </w:rPr>
            </w:pPr>
            <w:hyperlink r:id="rId19">
              <w:r>
                <w:rPr>
                  <w:color w:val="0562C1"/>
                  <w:u w:val="single"/>
                </w:rPr>
                <w:t>ch_for_Bangla_Text_Summarization_using_Word2%20Vector</w:t>
              </w:r>
            </w:hyperlink>
          </w:p>
        </w:tc>
      </w:tr>
    </w:tbl>
    <w:p w14:paraId="15F95A43" w14:textId="77777777" w:rsidR="00027789" w:rsidRDefault="00CB0925">
      <w:pPr>
        <w:pStyle w:val="Heading5"/>
        <w:keepNext w:val="0"/>
        <w:keepLines w:val="0"/>
        <w:spacing w:before="340" w:after="0"/>
        <w:ind w:left="0" w:firstLine="0"/>
      </w:pPr>
      <w:bookmarkStart w:id="12" w:name="_kmn2xa60oqaz" w:colFirst="0" w:colLast="0"/>
      <w:bookmarkEnd w:id="12"/>
      <w:r>
        <w:t>Abstract</w:t>
      </w:r>
    </w:p>
    <w:p w14:paraId="1A086A80" w14:textId="77777777" w:rsidR="00027789" w:rsidRDefault="00CB0925">
      <w:pPr>
        <w:spacing w:before="40" w:after="0"/>
        <w:ind w:right="580"/>
      </w:pPr>
      <w:r>
        <w:t>Text Summarization is one of the mentionable research areas of Natural language processing. Several approaches have already been developed in this concern. Such as - Abstractive approach and extractive approach. Most recent recurrent neural network methods</w:t>
      </w:r>
      <w:r>
        <w:t xml:space="preserve"> are producing much better results. Several mentionable research has already been discussed for English language summarizer, but a few have already done for the Bangla language. There are so many prerequisites for data analysis purpose- word2vector is one </w:t>
      </w:r>
      <w:r>
        <w:t>of them. Understanding the vector representation of any text leads the way to identify the key main points of that specific text and helps to measure the relationship of that text with other texts in similarity/dissimilarity. Generated matrix using word2ve</w:t>
      </w:r>
      <w:r>
        <w:t>ctor can easily applicable for identifying top-ranked sentence/words, either domain specific or in general form. In this paper, a word2vector approach has been discussed in the context of text summarization for the Bangla language.</w:t>
      </w:r>
    </w:p>
    <w:p w14:paraId="4FEA5FC7" w14:textId="77777777" w:rsidR="00027789" w:rsidRDefault="00027789">
      <w:pPr>
        <w:rPr>
          <w:color w:val="0070C0"/>
        </w:rPr>
      </w:pPr>
    </w:p>
    <w:p w14:paraId="6D6946BB" w14:textId="77777777" w:rsidR="00027789" w:rsidRDefault="00CB0925">
      <w:pPr>
        <w:pStyle w:val="Heading1"/>
        <w:numPr>
          <w:ilvl w:val="0"/>
          <w:numId w:val="21"/>
        </w:numPr>
        <w:spacing w:after="240"/>
      </w:pPr>
      <w:bookmarkStart w:id="13" w:name="_1t3h5sf" w:colFirst="0" w:colLast="0"/>
      <w:bookmarkEnd w:id="13"/>
      <w:r>
        <w:lastRenderedPageBreak/>
        <w:t>C</w:t>
      </w:r>
      <w:r>
        <w:t>hapter 3 Methodology</w:t>
      </w:r>
    </w:p>
    <w:p w14:paraId="7ACB7448" w14:textId="77777777" w:rsidR="00027789" w:rsidRDefault="00CB0925">
      <w:pPr>
        <w:pStyle w:val="Heading2"/>
        <w:numPr>
          <w:ilvl w:val="1"/>
          <w:numId w:val="21"/>
        </w:numPr>
      </w:pPr>
      <w:bookmarkStart w:id="14" w:name="_4d34og8" w:colFirst="0" w:colLast="0"/>
      <w:bookmarkEnd w:id="14"/>
      <w:r>
        <w:t>S</w:t>
      </w:r>
      <w:r>
        <w:t>ystem Design</w:t>
      </w:r>
    </w:p>
    <w:p w14:paraId="6A38F433" w14:textId="77777777" w:rsidR="00027789" w:rsidRDefault="00CB0925">
      <w:bookmarkStart w:id="15" w:name="_2s8eyo1" w:colFirst="0" w:colLast="0"/>
      <w:bookmarkEnd w:id="15"/>
      <w:r>
        <w:t>T</w:t>
      </w:r>
      <w:r>
        <w:t xml:space="preserve">he design of the </w:t>
      </w:r>
      <w:r>
        <w:rPr>
          <w:b/>
        </w:rPr>
        <w:t>Bengali Text Summarizer</w:t>
      </w:r>
      <w:r>
        <w:t xml:space="preserve"> project involves multiple stages, starting from data preparation to model deployment in a web application. The following sections describe the design through diagrams and conceptual flow:</w:t>
      </w:r>
    </w:p>
    <w:p w14:paraId="6FB54981" w14:textId="3AD1394B" w:rsidR="00027789" w:rsidRDefault="00CB0925" w:rsidP="00770BB7">
      <w:pPr>
        <w:rPr>
          <w:b/>
        </w:rPr>
      </w:pPr>
      <w:r>
        <w:rPr>
          <w:b/>
        </w:rPr>
        <w:t xml:space="preserve">Flowchart of </w:t>
      </w:r>
      <w:r>
        <w:rPr>
          <w:b/>
        </w:rPr>
        <w:t>the System-</w:t>
      </w:r>
      <w:r>
        <w:rPr>
          <w:noProof/>
        </w:rPr>
        <w:drawing>
          <wp:anchor distT="0" distB="0" distL="114300" distR="114300" simplePos="0" relativeHeight="251658240" behindDoc="0" locked="0" layoutInCell="1" hidden="0" allowOverlap="1" wp14:anchorId="1A453A36" wp14:editId="6CD6E316">
            <wp:simplePos x="0" y="0"/>
            <wp:positionH relativeFrom="column">
              <wp:posOffset>1</wp:posOffset>
            </wp:positionH>
            <wp:positionV relativeFrom="paragraph">
              <wp:posOffset>212725</wp:posOffset>
            </wp:positionV>
            <wp:extent cx="2997200" cy="5591175"/>
            <wp:effectExtent l="0" t="0" r="0" b="0"/>
            <wp:wrapSquare wrapText="bothSides" distT="0" distB="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997200" cy="55911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AD2A90C" wp14:editId="4EABF41F">
            <wp:simplePos x="0" y="0"/>
            <wp:positionH relativeFrom="column">
              <wp:posOffset>3094990</wp:posOffset>
            </wp:positionH>
            <wp:positionV relativeFrom="paragraph">
              <wp:posOffset>212725</wp:posOffset>
            </wp:positionV>
            <wp:extent cx="2848610" cy="554355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848610" cy="5543550"/>
                    </a:xfrm>
                    <a:prstGeom prst="rect">
                      <a:avLst/>
                    </a:prstGeom>
                    <a:ln/>
                  </pic:spPr>
                </pic:pic>
              </a:graphicData>
            </a:graphic>
          </wp:anchor>
        </w:drawing>
      </w:r>
    </w:p>
    <w:p w14:paraId="078FCD4A" w14:textId="77777777" w:rsidR="00770BB7" w:rsidRDefault="00770BB7" w:rsidP="00770BB7">
      <w:pPr>
        <w:rPr>
          <w:b/>
        </w:rPr>
      </w:pPr>
    </w:p>
    <w:p w14:paraId="18D1D5B9" w14:textId="77777777" w:rsidR="00027789" w:rsidRDefault="00CB0925">
      <w:pPr>
        <w:pStyle w:val="Heading2"/>
        <w:ind w:firstLine="576"/>
      </w:pPr>
      <w:r>
        <w:rPr>
          <w:noProof/>
        </w:rPr>
        <w:lastRenderedPageBreak/>
        <w:drawing>
          <wp:anchor distT="0" distB="0" distL="114300" distR="114300" simplePos="0" relativeHeight="251660288" behindDoc="0" locked="0" layoutInCell="1" hidden="0" allowOverlap="1" wp14:anchorId="35C11D08" wp14:editId="4C839898">
            <wp:simplePos x="0" y="0"/>
            <wp:positionH relativeFrom="column">
              <wp:posOffset>-581024</wp:posOffset>
            </wp:positionH>
            <wp:positionV relativeFrom="paragraph">
              <wp:posOffset>506611</wp:posOffset>
            </wp:positionV>
            <wp:extent cx="7332092" cy="262890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7332092" cy="2628900"/>
                    </a:xfrm>
                    <a:prstGeom prst="rect">
                      <a:avLst/>
                    </a:prstGeom>
                    <a:ln/>
                  </pic:spPr>
                </pic:pic>
              </a:graphicData>
            </a:graphic>
          </wp:anchor>
        </w:drawing>
      </w:r>
    </w:p>
    <w:p w14:paraId="7752BFBB" w14:textId="77777777" w:rsidR="00027789" w:rsidRDefault="00027789">
      <w:pPr>
        <w:pStyle w:val="Heading2"/>
        <w:ind w:left="0" w:firstLine="0"/>
      </w:pPr>
    </w:p>
    <w:p w14:paraId="3C926CBC" w14:textId="77777777" w:rsidR="00027789" w:rsidRDefault="00CB0925">
      <w:pPr>
        <w:pStyle w:val="Heading2"/>
        <w:ind w:left="0" w:firstLine="0"/>
      </w:pPr>
      <w:r>
        <w:t>3.2 Hardware and/or Software Components</w:t>
      </w:r>
    </w:p>
    <w:p w14:paraId="58622F41" w14:textId="77777777" w:rsidR="00027789" w:rsidRDefault="00CB0925">
      <w:pPr>
        <w:pStyle w:val="Heading4"/>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Dataset Preparation</w:t>
      </w:r>
    </w:p>
    <w:p w14:paraId="49BBAAFA" w14:textId="77777777" w:rsidR="00027789" w:rsidRDefault="00CB0925">
      <w:pPr>
        <w:numPr>
          <w:ilvl w:val="0"/>
          <w:numId w:val="1"/>
        </w:numPr>
        <w:spacing w:before="280" w:after="0" w:line="480" w:lineRule="auto"/>
      </w:pPr>
      <w:r>
        <w:rPr>
          <w:b/>
        </w:rPr>
        <w:t>Dataset Source:</w:t>
      </w:r>
      <w:r>
        <w:t xml:space="preserve"> Over </w:t>
      </w:r>
      <w:r>
        <w:rPr>
          <w:b/>
        </w:rPr>
        <w:t>20,000 Bengali article-summary pairs</w:t>
      </w:r>
      <w:r>
        <w:t xml:space="preserve"> collected from various news websites.</w:t>
      </w:r>
    </w:p>
    <w:p w14:paraId="3F9B14E8" w14:textId="77777777" w:rsidR="00027789" w:rsidRDefault="00CB0925">
      <w:pPr>
        <w:numPr>
          <w:ilvl w:val="0"/>
          <w:numId w:val="1"/>
        </w:numPr>
        <w:spacing w:after="0" w:line="480" w:lineRule="auto"/>
      </w:pPr>
      <w:r>
        <w:rPr>
          <w:b/>
        </w:rPr>
        <w:t>Exploratory Data Analysis (EDA):</w:t>
      </w:r>
      <w:r>
        <w:t xml:space="preserve"> Performed to ensure the dataset quality, check distribution, and remove outliers or noisy data.</w:t>
      </w:r>
    </w:p>
    <w:p w14:paraId="3B7DEB30" w14:textId="77777777" w:rsidR="00027789" w:rsidRDefault="00CB0925">
      <w:pPr>
        <w:numPr>
          <w:ilvl w:val="0"/>
          <w:numId w:val="1"/>
        </w:numPr>
        <w:spacing w:after="280" w:line="480" w:lineRule="auto"/>
      </w:pPr>
      <w:r>
        <w:rPr>
          <w:b/>
        </w:rPr>
        <w:t>Preprocessing Techniques:</w:t>
      </w:r>
      <w:r>
        <w:t xml:space="preserve"> Included text cleaning, normalization of Bengali characters, and removing redundant or irrelevant content.</w:t>
      </w:r>
    </w:p>
    <w:p w14:paraId="68B46148" w14:textId="77777777" w:rsidR="00027789" w:rsidRDefault="00CB0925">
      <w:pPr>
        <w:pStyle w:val="Heading4"/>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Applied AI/DL Models</w:t>
      </w:r>
    </w:p>
    <w:p w14:paraId="6B0506FB" w14:textId="77777777" w:rsidR="00027789" w:rsidRDefault="00CB0925">
      <w:pPr>
        <w:numPr>
          <w:ilvl w:val="0"/>
          <w:numId w:val="2"/>
        </w:numPr>
        <w:spacing w:before="280" w:after="0" w:line="480" w:lineRule="auto"/>
      </w:pPr>
      <w:r>
        <w:rPr>
          <w:b/>
        </w:rPr>
        <w:t>Transformer Model:</w:t>
      </w:r>
      <w:r>
        <w:t xml:space="preserve"> Fine-tuned </w:t>
      </w:r>
      <w:r>
        <w:rPr>
          <w:b/>
        </w:rPr>
        <w:t>MT5</w:t>
      </w:r>
      <w:r>
        <w:t xml:space="preserve"> (Multilingual T5) model trained on 15,000 Bengali text-summary pairs using the Seq2SeqTrainer</w:t>
      </w:r>
      <w:r>
        <w:t>.</w:t>
      </w:r>
    </w:p>
    <w:p w14:paraId="3AE9C6BE" w14:textId="77777777" w:rsidR="00027789" w:rsidRDefault="00CB0925">
      <w:pPr>
        <w:numPr>
          <w:ilvl w:val="0"/>
          <w:numId w:val="2"/>
        </w:numPr>
        <w:spacing w:after="0" w:line="480" w:lineRule="auto"/>
      </w:pPr>
      <w:r>
        <w:rPr>
          <w:b/>
        </w:rPr>
        <w:lastRenderedPageBreak/>
        <w:t>Tokenization:</w:t>
      </w:r>
      <w:r>
        <w:t xml:space="preserve"> Used </w:t>
      </w:r>
      <w:r>
        <w:rPr>
          <w:b/>
        </w:rPr>
        <w:t>MT5Tokenizer</w:t>
      </w:r>
      <w:r>
        <w:t xml:space="preserve"> for breaking input text into </w:t>
      </w:r>
      <w:proofErr w:type="spellStart"/>
      <w:r>
        <w:t>subword</w:t>
      </w:r>
      <w:proofErr w:type="spellEnd"/>
      <w:r>
        <w:t xml:space="preserve"> units compatible with the MT5 model.</w:t>
      </w:r>
    </w:p>
    <w:p w14:paraId="357A2EBB" w14:textId="77777777" w:rsidR="00027789" w:rsidRDefault="00CB0925">
      <w:pPr>
        <w:numPr>
          <w:ilvl w:val="0"/>
          <w:numId w:val="2"/>
        </w:numPr>
        <w:spacing w:after="0" w:line="480" w:lineRule="auto"/>
      </w:pPr>
      <w:r>
        <w:rPr>
          <w:b/>
        </w:rPr>
        <w:t>Hyperparameter Optimization:</w:t>
      </w:r>
      <w:r>
        <w:t xml:space="preserve"> Optimized parameters such as learning rate, maximum sequence length, number of beams for beam search, and length penalt</w:t>
      </w:r>
      <w:r>
        <w:t>y.</w:t>
      </w:r>
    </w:p>
    <w:p w14:paraId="2B5F8F41" w14:textId="77777777" w:rsidR="00027789" w:rsidRDefault="00CB0925">
      <w:pPr>
        <w:numPr>
          <w:ilvl w:val="0"/>
          <w:numId w:val="2"/>
        </w:numPr>
        <w:spacing w:after="280" w:line="480" w:lineRule="auto"/>
      </w:pPr>
      <w:r>
        <w:rPr>
          <w:b/>
        </w:rPr>
        <w:t>Evaluation Metrics:</w:t>
      </w:r>
      <w:r>
        <w:t xml:space="preserve"> Used </w:t>
      </w:r>
      <w:r>
        <w:rPr>
          <w:b/>
        </w:rPr>
        <w:t>ROUGE scores</w:t>
      </w:r>
      <w:r>
        <w:t xml:space="preserve"> to assess the quality of summaries.</w:t>
      </w:r>
    </w:p>
    <w:p w14:paraId="2EAA4873" w14:textId="77777777" w:rsidR="00027789" w:rsidRDefault="00CB0925">
      <w:pPr>
        <w:keepNext/>
        <w:pBdr>
          <w:top w:val="nil"/>
          <w:left w:val="nil"/>
          <w:bottom w:val="nil"/>
          <w:right w:val="nil"/>
          <w:between w:val="nil"/>
        </w:pBdr>
        <w:spacing w:line="240" w:lineRule="auto"/>
        <w:jc w:val="center"/>
        <w:rPr>
          <w:color w:val="000000"/>
        </w:rPr>
      </w:pPr>
      <w:bookmarkStart w:id="16" w:name="_17dp8vu" w:colFirst="0" w:colLast="0"/>
      <w:bookmarkStart w:id="17" w:name="_Hlk189221970"/>
      <w:bookmarkEnd w:id="16"/>
      <w:r>
        <w:rPr>
          <w:color w:val="000000"/>
        </w:rPr>
        <w:t>Table 3.1: List of Software/Hardware Tools</w:t>
      </w:r>
    </w:p>
    <w:tbl>
      <w:tblPr>
        <w:tblStyle w:val="a3"/>
        <w:tblW w:w="9265" w:type="dxa"/>
        <w:jc w:val="center"/>
        <w:tblBorders>
          <w:top w:val="single" w:sz="4" w:space="0" w:color="5B9BD5"/>
          <w:left w:val="single" w:sz="4" w:space="0" w:color="5B9BD5"/>
          <w:bottom w:val="single" w:sz="4" w:space="0" w:color="5B9BD5"/>
          <w:right w:val="single" w:sz="4" w:space="0" w:color="5B9BD5"/>
          <w:insideH w:val="single" w:sz="4" w:space="0" w:color="8EAADB"/>
          <w:insideV w:val="single" w:sz="4" w:space="0" w:color="8EAADB"/>
        </w:tblBorders>
        <w:tblLayout w:type="fixed"/>
        <w:tblLook w:val="0400" w:firstRow="0" w:lastRow="0" w:firstColumn="0" w:lastColumn="0" w:noHBand="0" w:noVBand="1"/>
      </w:tblPr>
      <w:tblGrid>
        <w:gridCol w:w="1615"/>
        <w:gridCol w:w="3101"/>
        <w:gridCol w:w="1892"/>
        <w:gridCol w:w="2657"/>
      </w:tblGrid>
      <w:tr w:rsidR="00027789" w14:paraId="071F6B84" w14:textId="77777777">
        <w:trPr>
          <w:trHeight w:val="620"/>
          <w:jc w:val="center"/>
        </w:trPr>
        <w:tc>
          <w:tcPr>
            <w:tcW w:w="1615" w:type="dxa"/>
            <w:vAlign w:val="center"/>
          </w:tcPr>
          <w:bookmarkEnd w:id="17"/>
          <w:p w14:paraId="55AA3B25" w14:textId="77777777" w:rsidR="00027789" w:rsidRDefault="00CB0925">
            <w:pPr>
              <w:pBdr>
                <w:top w:val="nil"/>
                <w:left w:val="nil"/>
                <w:bottom w:val="nil"/>
                <w:right w:val="nil"/>
                <w:between w:val="nil"/>
              </w:pBdr>
              <w:spacing w:after="200"/>
              <w:jc w:val="center"/>
              <w:rPr>
                <w:b/>
                <w:color w:val="000000"/>
              </w:rPr>
            </w:pPr>
            <w:r>
              <w:rPr>
                <w:b/>
                <w:color w:val="000000"/>
              </w:rPr>
              <w:t>Tool</w:t>
            </w:r>
          </w:p>
        </w:tc>
        <w:tc>
          <w:tcPr>
            <w:tcW w:w="3101" w:type="dxa"/>
            <w:vAlign w:val="center"/>
          </w:tcPr>
          <w:p w14:paraId="7EABCC56" w14:textId="77777777" w:rsidR="00027789" w:rsidRDefault="00CB0925">
            <w:pPr>
              <w:pBdr>
                <w:top w:val="nil"/>
                <w:left w:val="nil"/>
                <w:bottom w:val="nil"/>
                <w:right w:val="nil"/>
                <w:between w:val="nil"/>
              </w:pBdr>
              <w:spacing w:after="200"/>
              <w:jc w:val="center"/>
              <w:rPr>
                <w:b/>
                <w:color w:val="000000"/>
              </w:rPr>
            </w:pPr>
            <w:r>
              <w:rPr>
                <w:b/>
                <w:color w:val="000000"/>
              </w:rPr>
              <w:t>Functions</w:t>
            </w:r>
          </w:p>
        </w:tc>
        <w:tc>
          <w:tcPr>
            <w:tcW w:w="1892" w:type="dxa"/>
            <w:vAlign w:val="center"/>
          </w:tcPr>
          <w:p w14:paraId="1FCAED8A" w14:textId="77777777" w:rsidR="00027789" w:rsidRDefault="00CB0925">
            <w:pPr>
              <w:pBdr>
                <w:top w:val="nil"/>
                <w:left w:val="nil"/>
                <w:bottom w:val="nil"/>
                <w:right w:val="nil"/>
                <w:between w:val="nil"/>
              </w:pBdr>
              <w:spacing w:after="200"/>
              <w:jc w:val="center"/>
              <w:rPr>
                <w:b/>
                <w:color w:val="000000"/>
              </w:rPr>
            </w:pPr>
            <w:r>
              <w:rPr>
                <w:b/>
                <w:color w:val="000000"/>
              </w:rPr>
              <w:t>Other similar Tools (if any)</w:t>
            </w:r>
          </w:p>
        </w:tc>
        <w:tc>
          <w:tcPr>
            <w:tcW w:w="2657" w:type="dxa"/>
            <w:vAlign w:val="center"/>
          </w:tcPr>
          <w:p w14:paraId="470788FF" w14:textId="77777777" w:rsidR="00027789" w:rsidRDefault="00CB0925">
            <w:pPr>
              <w:pBdr>
                <w:top w:val="nil"/>
                <w:left w:val="nil"/>
                <w:bottom w:val="nil"/>
                <w:right w:val="nil"/>
                <w:between w:val="nil"/>
              </w:pBdr>
              <w:spacing w:after="200"/>
              <w:jc w:val="center"/>
              <w:rPr>
                <w:b/>
                <w:color w:val="000000"/>
              </w:rPr>
            </w:pPr>
            <w:r>
              <w:rPr>
                <w:b/>
                <w:color w:val="000000"/>
              </w:rPr>
              <w:t>Why selected this tool</w:t>
            </w:r>
          </w:p>
        </w:tc>
      </w:tr>
      <w:tr w:rsidR="00027789" w14:paraId="01C8DF24" w14:textId="77777777">
        <w:trPr>
          <w:trHeight w:val="620"/>
          <w:jc w:val="center"/>
        </w:trPr>
        <w:tc>
          <w:tcPr>
            <w:tcW w:w="1615" w:type="dxa"/>
            <w:vAlign w:val="center"/>
          </w:tcPr>
          <w:p w14:paraId="5B6C685D" w14:textId="77777777" w:rsidR="00027789" w:rsidRDefault="00CB0925">
            <w:pPr>
              <w:pBdr>
                <w:top w:val="nil"/>
                <w:left w:val="nil"/>
                <w:bottom w:val="nil"/>
                <w:right w:val="nil"/>
                <w:between w:val="nil"/>
              </w:pBdr>
              <w:jc w:val="center"/>
              <w:rPr>
                <w:color w:val="000000"/>
              </w:rPr>
            </w:pPr>
            <w:r>
              <w:rPr>
                <w:color w:val="000000"/>
              </w:rPr>
              <w:t>Python 3.8+</w:t>
            </w:r>
          </w:p>
        </w:tc>
        <w:tc>
          <w:tcPr>
            <w:tcW w:w="3101" w:type="dxa"/>
            <w:vAlign w:val="center"/>
          </w:tcPr>
          <w:p w14:paraId="68ECA793" w14:textId="77777777" w:rsidR="00027789" w:rsidRDefault="00CB0925">
            <w:pPr>
              <w:pBdr>
                <w:top w:val="nil"/>
                <w:left w:val="nil"/>
                <w:bottom w:val="nil"/>
                <w:right w:val="nil"/>
                <w:between w:val="nil"/>
              </w:pBdr>
              <w:jc w:val="center"/>
              <w:rPr>
                <w:color w:val="000000"/>
              </w:rPr>
            </w:pPr>
            <w:r>
              <w:rPr>
                <w:color w:val="000000"/>
              </w:rPr>
              <w:t>Programming language for implementing data preprocessing, training, and backend.</w:t>
            </w:r>
          </w:p>
        </w:tc>
        <w:tc>
          <w:tcPr>
            <w:tcW w:w="1892" w:type="dxa"/>
            <w:vAlign w:val="center"/>
          </w:tcPr>
          <w:p w14:paraId="59E5B2E7" w14:textId="77777777" w:rsidR="00027789" w:rsidRDefault="00CB0925">
            <w:pPr>
              <w:pBdr>
                <w:top w:val="nil"/>
                <w:left w:val="nil"/>
                <w:bottom w:val="nil"/>
                <w:right w:val="nil"/>
                <w:between w:val="nil"/>
              </w:pBdr>
              <w:jc w:val="center"/>
              <w:rPr>
                <w:color w:val="000000"/>
              </w:rPr>
            </w:pPr>
            <w:r>
              <w:rPr>
                <w:color w:val="000000"/>
              </w:rPr>
              <w:t>R, Julia</w:t>
            </w:r>
          </w:p>
        </w:tc>
        <w:tc>
          <w:tcPr>
            <w:tcW w:w="2657" w:type="dxa"/>
            <w:vAlign w:val="center"/>
          </w:tcPr>
          <w:p w14:paraId="5C0D3576" w14:textId="77777777" w:rsidR="00027789" w:rsidRDefault="00CB0925">
            <w:pPr>
              <w:pBdr>
                <w:top w:val="nil"/>
                <w:left w:val="nil"/>
                <w:bottom w:val="nil"/>
                <w:right w:val="nil"/>
                <w:between w:val="nil"/>
              </w:pBdr>
              <w:jc w:val="center"/>
              <w:rPr>
                <w:color w:val="000000"/>
              </w:rPr>
            </w:pPr>
            <w:r>
              <w:rPr>
                <w:color w:val="000000"/>
              </w:rPr>
              <w:t>Python offers extensive libraries and community support for NLP and ML.</w:t>
            </w:r>
          </w:p>
        </w:tc>
      </w:tr>
      <w:tr w:rsidR="00027789" w14:paraId="27155940" w14:textId="77777777">
        <w:trPr>
          <w:trHeight w:val="620"/>
          <w:jc w:val="center"/>
        </w:trPr>
        <w:tc>
          <w:tcPr>
            <w:tcW w:w="1615" w:type="dxa"/>
            <w:vAlign w:val="center"/>
          </w:tcPr>
          <w:p w14:paraId="12251171" w14:textId="77777777" w:rsidR="00027789" w:rsidRDefault="00CB0925">
            <w:pPr>
              <w:pBdr>
                <w:top w:val="nil"/>
                <w:left w:val="nil"/>
                <w:bottom w:val="nil"/>
                <w:right w:val="nil"/>
                <w:between w:val="nil"/>
              </w:pBdr>
              <w:jc w:val="center"/>
              <w:rPr>
                <w:color w:val="000000"/>
              </w:rPr>
            </w:pPr>
            <w:proofErr w:type="spellStart"/>
            <w:r>
              <w:rPr>
                <w:color w:val="000000"/>
              </w:rPr>
              <w:t>PyTorch</w:t>
            </w:r>
            <w:proofErr w:type="spellEnd"/>
          </w:p>
        </w:tc>
        <w:tc>
          <w:tcPr>
            <w:tcW w:w="3101" w:type="dxa"/>
            <w:vAlign w:val="center"/>
          </w:tcPr>
          <w:p w14:paraId="331AD9B8" w14:textId="77777777" w:rsidR="00027789" w:rsidRDefault="00CB0925">
            <w:pPr>
              <w:pBdr>
                <w:top w:val="nil"/>
                <w:left w:val="nil"/>
                <w:bottom w:val="nil"/>
                <w:right w:val="nil"/>
                <w:between w:val="nil"/>
              </w:pBdr>
              <w:jc w:val="center"/>
              <w:rPr>
                <w:color w:val="000000"/>
              </w:rPr>
            </w:pPr>
            <w:r>
              <w:rPr>
                <w:color w:val="000000"/>
              </w:rPr>
              <w:t>Deep learning framework for training and fine-tuning the MT5 model.</w:t>
            </w:r>
          </w:p>
        </w:tc>
        <w:tc>
          <w:tcPr>
            <w:tcW w:w="1892" w:type="dxa"/>
            <w:vAlign w:val="center"/>
          </w:tcPr>
          <w:p w14:paraId="281F4522" w14:textId="77777777" w:rsidR="00027789" w:rsidRDefault="00CB0925">
            <w:pPr>
              <w:pBdr>
                <w:top w:val="nil"/>
                <w:left w:val="nil"/>
                <w:bottom w:val="nil"/>
                <w:right w:val="nil"/>
                <w:between w:val="nil"/>
              </w:pBdr>
              <w:jc w:val="center"/>
              <w:rPr>
                <w:color w:val="000000"/>
              </w:rPr>
            </w:pPr>
            <w:r>
              <w:rPr>
                <w:color w:val="000000"/>
              </w:rPr>
              <w:t xml:space="preserve">TensorFlow, </w:t>
            </w:r>
            <w:proofErr w:type="spellStart"/>
            <w:r>
              <w:rPr>
                <w:color w:val="000000"/>
              </w:rPr>
              <w:t>Keras</w:t>
            </w:r>
            <w:proofErr w:type="spellEnd"/>
          </w:p>
        </w:tc>
        <w:tc>
          <w:tcPr>
            <w:tcW w:w="2657" w:type="dxa"/>
            <w:vAlign w:val="center"/>
          </w:tcPr>
          <w:p w14:paraId="52ABE24C" w14:textId="77777777" w:rsidR="00027789" w:rsidRDefault="00CB0925">
            <w:pPr>
              <w:pBdr>
                <w:top w:val="nil"/>
                <w:left w:val="nil"/>
                <w:bottom w:val="nil"/>
                <w:right w:val="nil"/>
                <w:between w:val="nil"/>
              </w:pBdr>
              <w:jc w:val="center"/>
              <w:rPr>
                <w:color w:val="000000"/>
              </w:rPr>
            </w:pPr>
            <w:proofErr w:type="spellStart"/>
            <w:r>
              <w:rPr>
                <w:color w:val="000000"/>
              </w:rPr>
              <w:t>PyTorch</w:t>
            </w:r>
            <w:proofErr w:type="spellEnd"/>
            <w:r>
              <w:rPr>
                <w:color w:val="000000"/>
              </w:rPr>
              <w:t xml:space="preserve"> provides flexibility and seamless integration with transformers.</w:t>
            </w:r>
          </w:p>
        </w:tc>
      </w:tr>
      <w:tr w:rsidR="00027789" w14:paraId="135D0E1E" w14:textId="77777777">
        <w:trPr>
          <w:trHeight w:val="620"/>
          <w:jc w:val="center"/>
        </w:trPr>
        <w:tc>
          <w:tcPr>
            <w:tcW w:w="1615" w:type="dxa"/>
            <w:vAlign w:val="center"/>
          </w:tcPr>
          <w:p w14:paraId="790DA558" w14:textId="77777777" w:rsidR="00027789" w:rsidRDefault="00CB0925">
            <w:pPr>
              <w:pBdr>
                <w:top w:val="nil"/>
                <w:left w:val="nil"/>
                <w:bottom w:val="nil"/>
                <w:right w:val="nil"/>
                <w:between w:val="nil"/>
              </w:pBdr>
              <w:jc w:val="center"/>
              <w:rPr>
                <w:color w:val="000000"/>
              </w:rPr>
            </w:pPr>
            <w:r>
              <w:rPr>
                <w:color w:val="000000"/>
              </w:rPr>
              <w:t>Transformers Library</w:t>
            </w:r>
          </w:p>
        </w:tc>
        <w:tc>
          <w:tcPr>
            <w:tcW w:w="3101" w:type="dxa"/>
            <w:vAlign w:val="center"/>
          </w:tcPr>
          <w:p w14:paraId="1B8D0A8C" w14:textId="77777777" w:rsidR="00027789" w:rsidRDefault="00CB0925">
            <w:pPr>
              <w:pBdr>
                <w:top w:val="nil"/>
                <w:left w:val="nil"/>
                <w:bottom w:val="nil"/>
                <w:right w:val="nil"/>
                <w:between w:val="nil"/>
              </w:pBdr>
              <w:jc w:val="center"/>
              <w:rPr>
                <w:color w:val="000000"/>
              </w:rPr>
            </w:pPr>
            <w:r>
              <w:rPr>
                <w:color w:val="000000"/>
              </w:rPr>
              <w:t>Provides pre-trained MT5 models, tokenizers, and utilities for fine-tuning.</w:t>
            </w:r>
          </w:p>
        </w:tc>
        <w:tc>
          <w:tcPr>
            <w:tcW w:w="1892" w:type="dxa"/>
            <w:vAlign w:val="center"/>
          </w:tcPr>
          <w:p w14:paraId="0CDA4DCA" w14:textId="77777777" w:rsidR="00027789" w:rsidRDefault="00CB0925">
            <w:pPr>
              <w:pBdr>
                <w:top w:val="nil"/>
                <w:left w:val="nil"/>
                <w:bottom w:val="nil"/>
                <w:right w:val="nil"/>
                <w:between w:val="nil"/>
              </w:pBdr>
              <w:jc w:val="center"/>
              <w:rPr>
                <w:color w:val="000000"/>
              </w:rPr>
            </w:pPr>
            <w:proofErr w:type="spellStart"/>
            <w:r>
              <w:rPr>
                <w:color w:val="000000"/>
              </w:rPr>
              <w:t>Fairseq</w:t>
            </w:r>
            <w:proofErr w:type="spellEnd"/>
          </w:p>
        </w:tc>
        <w:tc>
          <w:tcPr>
            <w:tcW w:w="2657" w:type="dxa"/>
            <w:vAlign w:val="center"/>
          </w:tcPr>
          <w:p w14:paraId="2DE70950" w14:textId="77777777" w:rsidR="00027789" w:rsidRDefault="00CB0925">
            <w:pPr>
              <w:pBdr>
                <w:top w:val="nil"/>
                <w:left w:val="nil"/>
                <w:bottom w:val="nil"/>
                <w:right w:val="nil"/>
                <w:between w:val="nil"/>
              </w:pBdr>
              <w:jc w:val="center"/>
              <w:rPr>
                <w:color w:val="000000"/>
              </w:rPr>
            </w:pPr>
            <w:r>
              <w:rPr>
                <w:color w:val="000000"/>
              </w:rPr>
              <w:t>Hugging Face Transformers is widely used for state-of-the-art NLP tasks.</w:t>
            </w:r>
          </w:p>
        </w:tc>
      </w:tr>
      <w:tr w:rsidR="00027789" w14:paraId="081875B8" w14:textId="77777777">
        <w:trPr>
          <w:trHeight w:val="620"/>
          <w:jc w:val="center"/>
        </w:trPr>
        <w:tc>
          <w:tcPr>
            <w:tcW w:w="1615" w:type="dxa"/>
            <w:vAlign w:val="center"/>
          </w:tcPr>
          <w:p w14:paraId="4D2F8CBF" w14:textId="77777777" w:rsidR="00027789" w:rsidRDefault="00CB0925">
            <w:pPr>
              <w:pBdr>
                <w:top w:val="nil"/>
                <w:left w:val="nil"/>
                <w:bottom w:val="nil"/>
                <w:right w:val="nil"/>
                <w:between w:val="nil"/>
              </w:pBdr>
              <w:jc w:val="center"/>
              <w:rPr>
                <w:color w:val="000000"/>
              </w:rPr>
            </w:pPr>
            <w:r>
              <w:rPr>
                <w:color w:val="000000"/>
              </w:rPr>
              <w:t>Pandas</w:t>
            </w:r>
          </w:p>
        </w:tc>
        <w:tc>
          <w:tcPr>
            <w:tcW w:w="3101" w:type="dxa"/>
            <w:vAlign w:val="center"/>
          </w:tcPr>
          <w:p w14:paraId="34374F4F" w14:textId="77777777" w:rsidR="00027789" w:rsidRDefault="00CB0925">
            <w:pPr>
              <w:pBdr>
                <w:top w:val="nil"/>
                <w:left w:val="nil"/>
                <w:bottom w:val="nil"/>
                <w:right w:val="nil"/>
                <w:between w:val="nil"/>
              </w:pBdr>
              <w:jc w:val="center"/>
              <w:rPr>
                <w:color w:val="000000"/>
              </w:rPr>
            </w:pPr>
            <w:r>
              <w:rPr>
                <w:color w:val="000000"/>
              </w:rPr>
              <w:t>Data manipulation and preprocessing during dataset preparation.</w:t>
            </w:r>
          </w:p>
        </w:tc>
        <w:tc>
          <w:tcPr>
            <w:tcW w:w="1892" w:type="dxa"/>
            <w:vAlign w:val="center"/>
          </w:tcPr>
          <w:p w14:paraId="48EA4DF5" w14:textId="77777777" w:rsidR="00027789" w:rsidRDefault="00CB0925">
            <w:pPr>
              <w:pBdr>
                <w:top w:val="nil"/>
                <w:left w:val="nil"/>
                <w:bottom w:val="nil"/>
                <w:right w:val="nil"/>
                <w:between w:val="nil"/>
              </w:pBdr>
              <w:jc w:val="center"/>
              <w:rPr>
                <w:color w:val="000000"/>
              </w:rPr>
            </w:pPr>
            <w:proofErr w:type="spellStart"/>
            <w:r>
              <w:rPr>
                <w:color w:val="000000"/>
              </w:rPr>
              <w:t>Dask</w:t>
            </w:r>
            <w:proofErr w:type="spellEnd"/>
            <w:r>
              <w:rPr>
                <w:color w:val="000000"/>
              </w:rPr>
              <w:t xml:space="preserve">, </w:t>
            </w:r>
            <w:proofErr w:type="spellStart"/>
            <w:r>
              <w:rPr>
                <w:color w:val="000000"/>
              </w:rPr>
              <w:t>Modin</w:t>
            </w:r>
            <w:proofErr w:type="spellEnd"/>
          </w:p>
        </w:tc>
        <w:tc>
          <w:tcPr>
            <w:tcW w:w="2657" w:type="dxa"/>
            <w:vAlign w:val="center"/>
          </w:tcPr>
          <w:p w14:paraId="5FBD9C0D" w14:textId="77777777" w:rsidR="00027789" w:rsidRDefault="00CB0925">
            <w:pPr>
              <w:pBdr>
                <w:top w:val="nil"/>
                <w:left w:val="nil"/>
                <w:bottom w:val="nil"/>
                <w:right w:val="nil"/>
                <w:between w:val="nil"/>
              </w:pBdr>
              <w:jc w:val="center"/>
              <w:rPr>
                <w:color w:val="000000"/>
              </w:rPr>
            </w:pPr>
            <w:r>
              <w:rPr>
                <w:color w:val="000000"/>
              </w:rPr>
              <w:t>Pandas is efficient for handling large datasets and has excellent support.</w:t>
            </w:r>
          </w:p>
        </w:tc>
      </w:tr>
      <w:tr w:rsidR="00027789" w14:paraId="173F63E0" w14:textId="77777777">
        <w:trPr>
          <w:trHeight w:val="620"/>
          <w:jc w:val="center"/>
        </w:trPr>
        <w:tc>
          <w:tcPr>
            <w:tcW w:w="1615" w:type="dxa"/>
            <w:vAlign w:val="center"/>
          </w:tcPr>
          <w:p w14:paraId="2D68C2E6" w14:textId="77777777" w:rsidR="00027789" w:rsidRDefault="00CB0925">
            <w:pPr>
              <w:pBdr>
                <w:top w:val="nil"/>
                <w:left w:val="nil"/>
                <w:bottom w:val="nil"/>
                <w:right w:val="nil"/>
                <w:between w:val="nil"/>
              </w:pBdr>
              <w:jc w:val="center"/>
              <w:rPr>
                <w:color w:val="000000"/>
              </w:rPr>
            </w:pPr>
            <w:r>
              <w:rPr>
                <w:color w:val="000000"/>
              </w:rPr>
              <w:t>NumPy</w:t>
            </w:r>
          </w:p>
        </w:tc>
        <w:tc>
          <w:tcPr>
            <w:tcW w:w="3101" w:type="dxa"/>
            <w:vAlign w:val="center"/>
          </w:tcPr>
          <w:p w14:paraId="2709CE18" w14:textId="77777777" w:rsidR="00027789" w:rsidRDefault="00CB0925">
            <w:pPr>
              <w:pBdr>
                <w:top w:val="nil"/>
                <w:left w:val="nil"/>
                <w:bottom w:val="nil"/>
                <w:right w:val="nil"/>
                <w:between w:val="nil"/>
              </w:pBdr>
              <w:jc w:val="center"/>
              <w:rPr>
                <w:color w:val="000000"/>
              </w:rPr>
            </w:pPr>
            <w:r>
              <w:rPr>
                <w:color w:val="000000"/>
              </w:rPr>
              <w:t>Provides support for numerical computations and array manipulation.</w:t>
            </w:r>
          </w:p>
        </w:tc>
        <w:tc>
          <w:tcPr>
            <w:tcW w:w="1892" w:type="dxa"/>
            <w:vAlign w:val="center"/>
          </w:tcPr>
          <w:p w14:paraId="3E342EB5" w14:textId="77777777" w:rsidR="00027789" w:rsidRDefault="00CB0925">
            <w:pPr>
              <w:pBdr>
                <w:top w:val="nil"/>
                <w:left w:val="nil"/>
                <w:bottom w:val="nil"/>
                <w:right w:val="nil"/>
                <w:between w:val="nil"/>
              </w:pBdr>
              <w:jc w:val="center"/>
              <w:rPr>
                <w:color w:val="000000"/>
              </w:rPr>
            </w:pPr>
            <w:r>
              <w:rPr>
                <w:color w:val="000000"/>
              </w:rPr>
              <w:t xml:space="preserve">SciPy, </w:t>
            </w:r>
            <w:proofErr w:type="spellStart"/>
            <w:r>
              <w:rPr>
                <w:color w:val="000000"/>
              </w:rPr>
              <w:t>CuPy</w:t>
            </w:r>
            <w:proofErr w:type="spellEnd"/>
          </w:p>
        </w:tc>
        <w:tc>
          <w:tcPr>
            <w:tcW w:w="2657" w:type="dxa"/>
            <w:vAlign w:val="center"/>
          </w:tcPr>
          <w:p w14:paraId="72F0B43C" w14:textId="77777777" w:rsidR="00027789" w:rsidRDefault="00CB0925">
            <w:pPr>
              <w:pBdr>
                <w:top w:val="nil"/>
                <w:left w:val="nil"/>
                <w:bottom w:val="nil"/>
                <w:right w:val="nil"/>
                <w:between w:val="nil"/>
              </w:pBdr>
              <w:jc w:val="center"/>
              <w:rPr>
                <w:color w:val="000000"/>
              </w:rPr>
            </w:pPr>
            <w:r>
              <w:rPr>
                <w:color w:val="000000"/>
              </w:rPr>
              <w:t>Essential for preprocessing tasks and widely compatible with Python libraries.</w:t>
            </w:r>
          </w:p>
        </w:tc>
      </w:tr>
      <w:tr w:rsidR="00027789" w14:paraId="798B0B72" w14:textId="77777777">
        <w:trPr>
          <w:trHeight w:val="620"/>
          <w:jc w:val="center"/>
        </w:trPr>
        <w:tc>
          <w:tcPr>
            <w:tcW w:w="1615" w:type="dxa"/>
            <w:vAlign w:val="center"/>
          </w:tcPr>
          <w:p w14:paraId="75E74870" w14:textId="77777777" w:rsidR="00027789" w:rsidRDefault="00CB0925">
            <w:pPr>
              <w:pBdr>
                <w:top w:val="nil"/>
                <w:left w:val="nil"/>
                <w:bottom w:val="nil"/>
                <w:right w:val="nil"/>
                <w:between w:val="nil"/>
              </w:pBdr>
              <w:jc w:val="center"/>
              <w:rPr>
                <w:color w:val="000000"/>
              </w:rPr>
            </w:pPr>
            <w:r>
              <w:rPr>
                <w:color w:val="000000"/>
              </w:rPr>
              <w:t>NVIDIA GPU</w:t>
            </w:r>
          </w:p>
        </w:tc>
        <w:tc>
          <w:tcPr>
            <w:tcW w:w="3101" w:type="dxa"/>
            <w:vAlign w:val="center"/>
          </w:tcPr>
          <w:p w14:paraId="44D2D624" w14:textId="77777777" w:rsidR="00027789" w:rsidRDefault="00CB0925">
            <w:pPr>
              <w:pBdr>
                <w:top w:val="nil"/>
                <w:left w:val="nil"/>
                <w:bottom w:val="nil"/>
                <w:right w:val="nil"/>
                <w:between w:val="nil"/>
              </w:pBdr>
              <w:jc w:val="center"/>
              <w:rPr>
                <w:color w:val="000000"/>
              </w:rPr>
            </w:pPr>
            <w:r>
              <w:rPr>
                <w:color w:val="000000"/>
              </w:rPr>
              <w:t>Acc</w:t>
            </w:r>
            <w:r>
              <w:rPr>
                <w:color w:val="000000"/>
              </w:rPr>
              <w:t>elerates training of the MT5 model by parallelizing computations.</w:t>
            </w:r>
          </w:p>
        </w:tc>
        <w:tc>
          <w:tcPr>
            <w:tcW w:w="1892" w:type="dxa"/>
            <w:vAlign w:val="center"/>
          </w:tcPr>
          <w:p w14:paraId="676DFAD1" w14:textId="77777777" w:rsidR="00027789" w:rsidRDefault="00CB0925">
            <w:pPr>
              <w:pBdr>
                <w:top w:val="nil"/>
                <w:left w:val="nil"/>
                <w:bottom w:val="nil"/>
                <w:right w:val="nil"/>
                <w:between w:val="nil"/>
              </w:pBdr>
              <w:jc w:val="center"/>
              <w:rPr>
                <w:color w:val="000000"/>
              </w:rPr>
            </w:pPr>
            <w:r>
              <w:rPr>
                <w:color w:val="000000"/>
              </w:rPr>
              <w:t>AMD GPUs, TPUs</w:t>
            </w:r>
          </w:p>
        </w:tc>
        <w:tc>
          <w:tcPr>
            <w:tcW w:w="2657" w:type="dxa"/>
            <w:vAlign w:val="center"/>
          </w:tcPr>
          <w:p w14:paraId="013C18AB" w14:textId="77777777" w:rsidR="00027789" w:rsidRDefault="00CB0925">
            <w:pPr>
              <w:pBdr>
                <w:top w:val="nil"/>
                <w:left w:val="nil"/>
                <w:bottom w:val="nil"/>
                <w:right w:val="nil"/>
                <w:between w:val="nil"/>
              </w:pBdr>
              <w:jc w:val="center"/>
              <w:rPr>
                <w:color w:val="000000"/>
              </w:rPr>
            </w:pPr>
            <w:r>
              <w:rPr>
                <w:color w:val="000000"/>
              </w:rPr>
              <w:t xml:space="preserve">NVIDIA GPUs are widely supported by </w:t>
            </w:r>
            <w:proofErr w:type="spellStart"/>
            <w:r>
              <w:rPr>
                <w:color w:val="000000"/>
              </w:rPr>
              <w:t>PyTorch</w:t>
            </w:r>
            <w:proofErr w:type="spellEnd"/>
            <w:r>
              <w:rPr>
                <w:color w:val="000000"/>
              </w:rPr>
              <w:t xml:space="preserve"> and ensure faster model training.</w:t>
            </w:r>
          </w:p>
        </w:tc>
      </w:tr>
      <w:tr w:rsidR="00027789" w14:paraId="25B3C710" w14:textId="77777777">
        <w:trPr>
          <w:trHeight w:val="620"/>
          <w:jc w:val="center"/>
        </w:trPr>
        <w:tc>
          <w:tcPr>
            <w:tcW w:w="1615" w:type="dxa"/>
            <w:vAlign w:val="center"/>
          </w:tcPr>
          <w:p w14:paraId="6642FE83" w14:textId="77777777" w:rsidR="00027789" w:rsidRDefault="00CB0925">
            <w:pPr>
              <w:pBdr>
                <w:top w:val="nil"/>
                <w:left w:val="nil"/>
                <w:bottom w:val="nil"/>
                <w:right w:val="nil"/>
                <w:between w:val="nil"/>
              </w:pBdr>
              <w:jc w:val="center"/>
              <w:rPr>
                <w:color w:val="000000"/>
              </w:rPr>
            </w:pPr>
            <w:r>
              <w:rPr>
                <w:color w:val="000000"/>
              </w:rPr>
              <w:t>Local Machine/Cloud Server</w:t>
            </w:r>
          </w:p>
        </w:tc>
        <w:tc>
          <w:tcPr>
            <w:tcW w:w="3101" w:type="dxa"/>
            <w:vAlign w:val="center"/>
          </w:tcPr>
          <w:p w14:paraId="332AD4C3" w14:textId="77777777" w:rsidR="00027789" w:rsidRDefault="00CB0925">
            <w:pPr>
              <w:pBdr>
                <w:top w:val="nil"/>
                <w:left w:val="nil"/>
                <w:bottom w:val="nil"/>
                <w:right w:val="nil"/>
                <w:between w:val="nil"/>
              </w:pBdr>
              <w:jc w:val="center"/>
              <w:rPr>
                <w:color w:val="000000"/>
              </w:rPr>
            </w:pPr>
            <w:r>
              <w:rPr>
                <w:color w:val="000000"/>
              </w:rPr>
              <w:t>Hosts the backend and handles requests between the user interface and the model API.</w:t>
            </w:r>
          </w:p>
        </w:tc>
        <w:tc>
          <w:tcPr>
            <w:tcW w:w="1892" w:type="dxa"/>
            <w:vAlign w:val="center"/>
          </w:tcPr>
          <w:p w14:paraId="0D310945" w14:textId="77777777" w:rsidR="00027789" w:rsidRDefault="00CB0925">
            <w:pPr>
              <w:pBdr>
                <w:top w:val="nil"/>
                <w:left w:val="nil"/>
                <w:bottom w:val="nil"/>
                <w:right w:val="nil"/>
                <w:between w:val="nil"/>
              </w:pBdr>
              <w:jc w:val="center"/>
              <w:rPr>
                <w:color w:val="000000"/>
              </w:rPr>
            </w:pPr>
            <w:r>
              <w:rPr>
                <w:color w:val="000000"/>
              </w:rPr>
              <w:t>AWS, Google Cloud, Azure</w:t>
            </w:r>
          </w:p>
        </w:tc>
        <w:tc>
          <w:tcPr>
            <w:tcW w:w="2657" w:type="dxa"/>
            <w:vAlign w:val="center"/>
          </w:tcPr>
          <w:p w14:paraId="2D3D5A09" w14:textId="77777777" w:rsidR="00027789" w:rsidRDefault="00CB0925">
            <w:pPr>
              <w:pBdr>
                <w:top w:val="nil"/>
                <w:left w:val="nil"/>
                <w:bottom w:val="nil"/>
                <w:right w:val="nil"/>
                <w:between w:val="nil"/>
              </w:pBdr>
              <w:jc w:val="center"/>
              <w:rPr>
                <w:color w:val="000000"/>
              </w:rPr>
            </w:pPr>
            <w:r>
              <w:rPr>
                <w:color w:val="000000"/>
              </w:rPr>
              <w:t>Offers scalability and flexibility for deploying web applications and APIs.</w:t>
            </w:r>
          </w:p>
        </w:tc>
      </w:tr>
    </w:tbl>
    <w:p w14:paraId="7CE888B3" w14:textId="77777777" w:rsidR="00027789" w:rsidRDefault="00027789">
      <w:pPr>
        <w:spacing w:line="480" w:lineRule="auto"/>
        <w:rPr>
          <w:color w:val="0070C0"/>
        </w:rPr>
      </w:pPr>
    </w:p>
    <w:p w14:paraId="7FD13DB3" w14:textId="77777777" w:rsidR="00027789" w:rsidRDefault="00CB0925">
      <w:pPr>
        <w:pStyle w:val="Heading2"/>
        <w:numPr>
          <w:ilvl w:val="1"/>
          <w:numId w:val="21"/>
        </w:numPr>
      </w:pPr>
      <w:bookmarkStart w:id="18" w:name="_3rdcrjn" w:colFirst="0" w:colLast="0"/>
      <w:bookmarkEnd w:id="18"/>
      <w:r>
        <w:lastRenderedPageBreak/>
        <w:t>H</w:t>
      </w:r>
      <w:r>
        <w:t>ardware and/or Software Implementation</w:t>
      </w:r>
    </w:p>
    <w:p w14:paraId="1938F3D7" w14:textId="77777777" w:rsidR="00027789" w:rsidRDefault="00CB0925">
      <w:pPr>
        <w:pBdr>
          <w:top w:val="nil"/>
          <w:left w:val="nil"/>
          <w:bottom w:val="nil"/>
          <w:right w:val="nil"/>
          <w:between w:val="nil"/>
        </w:pBdr>
        <w:spacing w:before="280" w:after="280" w:line="480" w:lineRule="auto"/>
        <w:rPr>
          <w:color w:val="000000"/>
        </w:rPr>
      </w:pPr>
      <w:r>
        <w:rPr>
          <w:color w:val="000000"/>
        </w:rPr>
        <w:t xml:space="preserve">This project primarily involves </w:t>
      </w:r>
      <w:r>
        <w:rPr>
          <w:b/>
          <w:color w:val="000000"/>
        </w:rPr>
        <w:t>software implementation</w:t>
      </w:r>
      <w:r>
        <w:rPr>
          <w:color w:val="000000"/>
        </w:rPr>
        <w:t xml:space="preserve"> for building a Bengali Text Summarizer. The system is designed and implemented using a modular approach, comprising the following steps:</w:t>
      </w:r>
    </w:p>
    <w:p w14:paraId="38EF43AA" w14:textId="77777777" w:rsidR="00027789" w:rsidRDefault="00CB0925">
      <w:pPr>
        <w:pStyle w:val="Heading4"/>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1. Data Collection and Preprocessing</w:t>
      </w:r>
    </w:p>
    <w:p w14:paraId="4E03B250" w14:textId="77777777" w:rsidR="00027789" w:rsidRDefault="00CB0925">
      <w:pPr>
        <w:numPr>
          <w:ilvl w:val="0"/>
          <w:numId w:val="4"/>
        </w:numPr>
        <w:spacing w:before="280" w:after="0" w:line="480" w:lineRule="auto"/>
      </w:pPr>
      <w:r>
        <w:rPr>
          <w:b/>
        </w:rPr>
        <w:t>Preprocessing Techniques:</w:t>
      </w:r>
    </w:p>
    <w:p w14:paraId="7EDC93EE" w14:textId="77777777" w:rsidR="00027789" w:rsidRDefault="00CB0925">
      <w:pPr>
        <w:numPr>
          <w:ilvl w:val="1"/>
          <w:numId w:val="4"/>
        </w:numPr>
        <w:spacing w:after="0" w:line="480" w:lineRule="auto"/>
      </w:pPr>
      <w:r>
        <w:t>Text normalization to standardize Bengali characters.</w:t>
      </w:r>
    </w:p>
    <w:p w14:paraId="6F240EBD" w14:textId="77777777" w:rsidR="00027789" w:rsidRDefault="00CB0925">
      <w:pPr>
        <w:numPr>
          <w:ilvl w:val="1"/>
          <w:numId w:val="4"/>
        </w:numPr>
        <w:spacing w:after="0" w:line="480" w:lineRule="auto"/>
      </w:pPr>
      <w:r>
        <w:t>R</w:t>
      </w:r>
      <w:r>
        <w:t>emoving special characters, stop words, and unnecessary whitespace.</w:t>
      </w:r>
    </w:p>
    <w:p w14:paraId="55565D79" w14:textId="77777777" w:rsidR="00027789" w:rsidRDefault="00CB0925">
      <w:pPr>
        <w:numPr>
          <w:ilvl w:val="1"/>
          <w:numId w:val="4"/>
        </w:numPr>
        <w:spacing w:after="280" w:line="480" w:lineRule="auto"/>
      </w:pPr>
      <w:r>
        <w:t xml:space="preserve">Tokenizing the Bengali text using the </w:t>
      </w:r>
      <w:r>
        <w:rPr>
          <w:b/>
        </w:rPr>
        <w:t>MT5Tokenizer</w:t>
      </w:r>
      <w:r>
        <w:t xml:space="preserve">, which converts the input text into a sequence of </w:t>
      </w:r>
      <w:proofErr w:type="spellStart"/>
      <w:r>
        <w:t>subwords</w:t>
      </w:r>
      <w:proofErr w:type="spellEnd"/>
      <w:r>
        <w:t xml:space="preserve"> suitable for the model.</w:t>
      </w:r>
    </w:p>
    <w:p w14:paraId="6D4CCBB0" w14:textId="77777777" w:rsidR="00027789" w:rsidRDefault="00CB0925">
      <w:pPr>
        <w:pStyle w:val="Heading4"/>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2. Model Development</w:t>
      </w:r>
    </w:p>
    <w:p w14:paraId="362F0BE2" w14:textId="77777777" w:rsidR="00027789" w:rsidRDefault="00CB0925">
      <w:pPr>
        <w:numPr>
          <w:ilvl w:val="0"/>
          <w:numId w:val="5"/>
        </w:numPr>
        <w:spacing w:before="280" w:after="0" w:line="480" w:lineRule="auto"/>
      </w:pPr>
      <w:r>
        <w:rPr>
          <w:b/>
        </w:rPr>
        <w:t>Base Model:</w:t>
      </w:r>
      <w:r>
        <w:t xml:space="preserve"> The </w:t>
      </w:r>
      <w:r>
        <w:rPr>
          <w:b/>
        </w:rPr>
        <w:t>MT5 (Multilingual</w:t>
      </w:r>
      <w:r>
        <w:rPr>
          <w:b/>
        </w:rPr>
        <w:t xml:space="preserve"> T5)</w:t>
      </w:r>
      <w:r>
        <w:t xml:space="preserve"> transformer model was chosen as the base architecture.</w:t>
      </w:r>
    </w:p>
    <w:p w14:paraId="45E7BB23" w14:textId="64BD956A" w:rsidR="00027789" w:rsidRDefault="00CB0925">
      <w:pPr>
        <w:numPr>
          <w:ilvl w:val="0"/>
          <w:numId w:val="5"/>
        </w:numPr>
        <w:spacing w:after="280" w:line="480" w:lineRule="auto"/>
      </w:pPr>
      <w:r>
        <w:rPr>
          <w:b/>
        </w:rPr>
        <w:t>Fine-Tuning:</w:t>
      </w:r>
      <w:r>
        <w:t xml:space="preserve"> The model was fine-tuned on </w:t>
      </w:r>
      <w:r>
        <w:rPr>
          <w:b/>
        </w:rPr>
        <w:t>25,000 Bengali article-summary pairs</w:t>
      </w:r>
      <w:r>
        <w:t xml:space="preserve"> using the </w:t>
      </w:r>
      <w:r>
        <w:t>Seq2SeqTrainer</w:t>
      </w:r>
      <w:r>
        <w:t xml:space="preserve"> for supervised learning. Key aspects of model fine-tuning included:</w:t>
      </w:r>
    </w:p>
    <w:p w14:paraId="660305FA" w14:textId="77777777" w:rsidR="00027789" w:rsidRDefault="00CB0925">
      <w:pPr>
        <w:numPr>
          <w:ilvl w:val="1"/>
          <w:numId w:val="10"/>
        </w:numPr>
        <w:pBdr>
          <w:top w:val="nil"/>
          <w:left w:val="nil"/>
          <w:bottom w:val="nil"/>
          <w:right w:val="nil"/>
          <w:between w:val="nil"/>
        </w:pBdr>
        <w:spacing w:before="280" w:after="0" w:line="480" w:lineRule="auto"/>
        <w:rPr>
          <w:color w:val="000000"/>
        </w:rPr>
      </w:pPr>
      <w:r>
        <w:rPr>
          <w:b/>
          <w:color w:val="000000"/>
        </w:rPr>
        <w:t>Hyperparamet</w:t>
      </w:r>
      <w:r>
        <w:rPr>
          <w:b/>
          <w:color w:val="000000"/>
        </w:rPr>
        <w:t>ers:</w:t>
      </w:r>
    </w:p>
    <w:p w14:paraId="1D0946FA" w14:textId="77777777" w:rsidR="00027789" w:rsidRDefault="00CB0925">
      <w:pPr>
        <w:numPr>
          <w:ilvl w:val="2"/>
          <w:numId w:val="10"/>
        </w:numPr>
        <w:pBdr>
          <w:top w:val="nil"/>
          <w:left w:val="nil"/>
          <w:bottom w:val="nil"/>
          <w:right w:val="nil"/>
          <w:between w:val="nil"/>
        </w:pBdr>
        <w:spacing w:after="0" w:line="480" w:lineRule="auto"/>
        <w:rPr>
          <w:color w:val="000000"/>
        </w:rPr>
      </w:pPr>
      <w:r>
        <w:rPr>
          <w:color w:val="000000"/>
        </w:rPr>
        <w:t>Maximum sequence length: 512 tokens.</w:t>
      </w:r>
    </w:p>
    <w:p w14:paraId="07F4A1AA" w14:textId="77777777" w:rsidR="00027789" w:rsidRDefault="00CB0925">
      <w:pPr>
        <w:numPr>
          <w:ilvl w:val="2"/>
          <w:numId w:val="10"/>
        </w:numPr>
        <w:pBdr>
          <w:top w:val="nil"/>
          <w:left w:val="nil"/>
          <w:bottom w:val="nil"/>
          <w:right w:val="nil"/>
          <w:between w:val="nil"/>
        </w:pBdr>
        <w:spacing w:after="0" w:line="480" w:lineRule="auto"/>
        <w:rPr>
          <w:color w:val="000000"/>
        </w:rPr>
      </w:pPr>
      <w:r>
        <w:rPr>
          <w:color w:val="000000"/>
        </w:rPr>
        <w:t>Batch size: 16.</w:t>
      </w:r>
    </w:p>
    <w:p w14:paraId="4EEABD1D" w14:textId="77777777" w:rsidR="00027789" w:rsidRDefault="00CB0925">
      <w:pPr>
        <w:numPr>
          <w:ilvl w:val="2"/>
          <w:numId w:val="10"/>
        </w:numPr>
        <w:pBdr>
          <w:top w:val="nil"/>
          <w:left w:val="nil"/>
          <w:bottom w:val="nil"/>
          <w:right w:val="nil"/>
          <w:between w:val="nil"/>
        </w:pBdr>
        <w:spacing w:after="0" w:line="480" w:lineRule="auto"/>
        <w:rPr>
          <w:color w:val="000000"/>
        </w:rPr>
      </w:pPr>
      <w:r>
        <w:rPr>
          <w:color w:val="000000"/>
        </w:rPr>
        <w:t>Learning rate: 5e-5.</w:t>
      </w:r>
    </w:p>
    <w:p w14:paraId="1E65F0E2" w14:textId="77777777" w:rsidR="00027789" w:rsidRDefault="00CB0925">
      <w:pPr>
        <w:numPr>
          <w:ilvl w:val="2"/>
          <w:numId w:val="10"/>
        </w:numPr>
        <w:pBdr>
          <w:top w:val="nil"/>
          <w:left w:val="nil"/>
          <w:bottom w:val="nil"/>
          <w:right w:val="nil"/>
          <w:between w:val="nil"/>
        </w:pBdr>
        <w:spacing w:after="0" w:line="480" w:lineRule="auto"/>
        <w:rPr>
          <w:color w:val="000000"/>
        </w:rPr>
      </w:pPr>
      <w:r>
        <w:rPr>
          <w:color w:val="000000"/>
        </w:rPr>
        <w:t>Number of epochs: 5.</w:t>
      </w:r>
    </w:p>
    <w:p w14:paraId="47D6BE6E" w14:textId="77777777" w:rsidR="00027789" w:rsidRDefault="00CB0925">
      <w:pPr>
        <w:numPr>
          <w:ilvl w:val="1"/>
          <w:numId w:val="10"/>
        </w:numPr>
        <w:pBdr>
          <w:top w:val="nil"/>
          <w:left w:val="nil"/>
          <w:bottom w:val="nil"/>
          <w:right w:val="nil"/>
          <w:between w:val="nil"/>
        </w:pBdr>
        <w:spacing w:after="0" w:line="480" w:lineRule="auto"/>
        <w:rPr>
          <w:color w:val="000000"/>
        </w:rPr>
      </w:pPr>
      <w:r>
        <w:rPr>
          <w:b/>
          <w:color w:val="000000"/>
        </w:rPr>
        <w:lastRenderedPageBreak/>
        <w:t>Training Techniques:</w:t>
      </w:r>
    </w:p>
    <w:p w14:paraId="145461DF" w14:textId="77777777" w:rsidR="00027789" w:rsidRDefault="00CB0925">
      <w:pPr>
        <w:numPr>
          <w:ilvl w:val="2"/>
          <w:numId w:val="10"/>
        </w:numPr>
        <w:pBdr>
          <w:top w:val="nil"/>
          <w:left w:val="nil"/>
          <w:bottom w:val="nil"/>
          <w:right w:val="nil"/>
          <w:between w:val="nil"/>
        </w:pBdr>
        <w:spacing w:after="0" w:line="480" w:lineRule="auto"/>
        <w:rPr>
          <w:color w:val="000000"/>
        </w:rPr>
      </w:pPr>
      <w:r>
        <w:rPr>
          <w:b/>
          <w:color w:val="000000"/>
        </w:rPr>
        <w:t>Beam Search:</w:t>
      </w:r>
      <w:r>
        <w:rPr>
          <w:color w:val="000000"/>
        </w:rPr>
        <w:t xml:space="preserve"> Used during generation to improve the quality of summaries.</w:t>
      </w:r>
    </w:p>
    <w:p w14:paraId="043B6EAC" w14:textId="77777777" w:rsidR="00027789" w:rsidRDefault="00CB0925">
      <w:pPr>
        <w:numPr>
          <w:ilvl w:val="2"/>
          <w:numId w:val="10"/>
        </w:numPr>
        <w:pBdr>
          <w:top w:val="nil"/>
          <w:left w:val="nil"/>
          <w:bottom w:val="nil"/>
          <w:right w:val="nil"/>
          <w:between w:val="nil"/>
        </w:pBdr>
        <w:spacing w:after="0" w:line="480" w:lineRule="auto"/>
        <w:rPr>
          <w:color w:val="000000"/>
        </w:rPr>
      </w:pPr>
      <w:r>
        <w:rPr>
          <w:b/>
          <w:color w:val="000000"/>
        </w:rPr>
        <w:t>Length Penalty:</w:t>
      </w:r>
      <w:r>
        <w:rPr>
          <w:color w:val="000000"/>
        </w:rPr>
        <w:t xml:space="preserve"> Adjusted to ensure summaries are concise without losing key details.</w:t>
      </w:r>
    </w:p>
    <w:p w14:paraId="49F2ACB5" w14:textId="634BB5F6" w:rsidR="00027789" w:rsidRPr="000B2DB0" w:rsidRDefault="00CB0925" w:rsidP="000B2DB0">
      <w:pPr>
        <w:numPr>
          <w:ilvl w:val="1"/>
          <w:numId w:val="10"/>
        </w:numPr>
        <w:pBdr>
          <w:top w:val="nil"/>
          <w:left w:val="nil"/>
          <w:bottom w:val="nil"/>
          <w:right w:val="nil"/>
          <w:between w:val="nil"/>
        </w:pBdr>
        <w:spacing w:after="280" w:line="480" w:lineRule="auto"/>
        <w:rPr>
          <w:color w:val="000000"/>
        </w:rPr>
      </w:pPr>
      <w:r>
        <w:rPr>
          <w:b/>
          <w:color w:val="000000"/>
        </w:rPr>
        <w:t>Evaluation:</w:t>
      </w:r>
      <w:r>
        <w:rPr>
          <w:color w:val="000000"/>
        </w:rPr>
        <w:t xml:space="preserve"> Used </w:t>
      </w:r>
      <w:r>
        <w:rPr>
          <w:b/>
          <w:color w:val="000000"/>
        </w:rPr>
        <w:t>ROUGE metrics</w:t>
      </w:r>
      <w:r>
        <w:rPr>
          <w:color w:val="000000"/>
        </w:rPr>
        <w:t xml:space="preserve"> (ROUGE-1, ROUGE-2, and ROUGE-L) to evaluate the quality of generated summaries.</w:t>
      </w:r>
    </w:p>
    <w:p w14:paraId="7DD87537" w14:textId="77777777" w:rsidR="00027789" w:rsidRDefault="00027789">
      <w:pPr>
        <w:spacing w:after="0" w:line="480" w:lineRule="auto"/>
      </w:pPr>
    </w:p>
    <w:p w14:paraId="7415BA89" w14:textId="484E4227" w:rsidR="00027789" w:rsidRDefault="000B2DB0">
      <w:pPr>
        <w:pStyle w:val="Heading4"/>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3</w:t>
      </w:r>
      <w:r w:rsidR="00CB0925">
        <w:rPr>
          <w:rFonts w:ascii="Times New Roman" w:eastAsia="Times New Roman" w:hAnsi="Times New Roman" w:cs="Times New Roman"/>
          <w:b/>
          <w:color w:val="000000"/>
        </w:rPr>
        <w:t>. Real-time summarization with API Integration</w:t>
      </w:r>
    </w:p>
    <w:p w14:paraId="00A207D8" w14:textId="77777777" w:rsidR="00027789" w:rsidRDefault="00CB0925">
      <w:pPr>
        <w:numPr>
          <w:ilvl w:val="0"/>
          <w:numId w:val="7"/>
        </w:numPr>
        <w:spacing w:before="280" w:after="0" w:line="480" w:lineRule="auto"/>
      </w:pPr>
      <w:r>
        <w:t>The fine-tuned MT5 model was deployed.</w:t>
      </w:r>
    </w:p>
    <w:p w14:paraId="63139680" w14:textId="77777777" w:rsidR="00027789" w:rsidRDefault="00CB0925">
      <w:pPr>
        <w:numPr>
          <w:ilvl w:val="0"/>
          <w:numId w:val="7"/>
        </w:numPr>
        <w:spacing w:after="0" w:line="480" w:lineRule="auto"/>
      </w:pPr>
      <w:r>
        <w:t>Rea</w:t>
      </w:r>
      <w:r>
        <w:t>l-time processing was enabled by sending the user's input text to the API, generating the summary.</w:t>
      </w:r>
    </w:p>
    <w:p w14:paraId="01818CB7" w14:textId="77777777" w:rsidR="00027789" w:rsidRDefault="00CB0925">
      <w:pPr>
        <w:numPr>
          <w:ilvl w:val="0"/>
          <w:numId w:val="7"/>
        </w:numPr>
        <w:spacing w:after="280" w:line="480" w:lineRule="auto"/>
      </w:pPr>
      <w:r>
        <w:t>The cloud-based deployment ensures scalability and reliability for multiple concurrent users.</w:t>
      </w:r>
    </w:p>
    <w:p w14:paraId="61FFE9BF" w14:textId="77777777" w:rsidR="00027789" w:rsidRDefault="00027789">
      <w:pPr>
        <w:spacing w:after="0" w:line="480" w:lineRule="auto"/>
      </w:pPr>
    </w:p>
    <w:p w14:paraId="31B7371B" w14:textId="007585A7" w:rsidR="00027789" w:rsidRDefault="000B2DB0">
      <w:pPr>
        <w:pStyle w:val="Heading4"/>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4</w:t>
      </w:r>
      <w:r w:rsidR="00CB0925">
        <w:rPr>
          <w:rFonts w:ascii="Times New Roman" w:eastAsia="Times New Roman" w:hAnsi="Times New Roman" w:cs="Times New Roman"/>
          <w:b/>
          <w:color w:val="000000"/>
        </w:rPr>
        <w:t>. Testing and Debugging</w:t>
      </w:r>
    </w:p>
    <w:p w14:paraId="5CC9C945" w14:textId="77777777" w:rsidR="00027789" w:rsidRDefault="00CB0925">
      <w:pPr>
        <w:numPr>
          <w:ilvl w:val="0"/>
          <w:numId w:val="8"/>
        </w:numPr>
        <w:spacing w:before="280" w:after="0" w:line="480" w:lineRule="auto"/>
      </w:pPr>
      <w:r>
        <w:rPr>
          <w:b/>
        </w:rPr>
        <w:t>Functional Testing:</w:t>
      </w:r>
      <w:r>
        <w:t xml:space="preserve"> Ensured that all components, including text preprocessing, summarization, and UI, work seamlessly together.</w:t>
      </w:r>
    </w:p>
    <w:p w14:paraId="443B3A54" w14:textId="77777777" w:rsidR="00027789" w:rsidRDefault="00CB0925">
      <w:pPr>
        <w:numPr>
          <w:ilvl w:val="0"/>
          <w:numId w:val="8"/>
        </w:numPr>
        <w:spacing w:after="0" w:line="480" w:lineRule="auto"/>
      </w:pPr>
      <w:r>
        <w:rPr>
          <w:b/>
        </w:rPr>
        <w:t>Performance Testing:</w:t>
      </w:r>
      <w:r>
        <w:t xml:space="preserve"> Evaluated the summarizer's accuracy using held-out test data.</w:t>
      </w:r>
    </w:p>
    <w:p w14:paraId="2F396F53" w14:textId="77777777" w:rsidR="00027789" w:rsidRDefault="00CB0925">
      <w:pPr>
        <w:numPr>
          <w:ilvl w:val="0"/>
          <w:numId w:val="8"/>
        </w:numPr>
        <w:spacing w:after="280" w:line="480" w:lineRule="auto"/>
      </w:pPr>
      <w:r>
        <w:rPr>
          <w:b/>
        </w:rPr>
        <w:t>Error Handling:</w:t>
      </w:r>
      <w:r>
        <w:t xml:space="preserve"> Implemented to manage issues </w:t>
      </w:r>
      <w:r>
        <w:t>such as invalid user input, API failures, or timeouts.</w:t>
      </w:r>
    </w:p>
    <w:p w14:paraId="49708F94" w14:textId="77777777" w:rsidR="00027789" w:rsidRDefault="00027789">
      <w:pPr>
        <w:spacing w:after="0" w:line="480" w:lineRule="auto"/>
      </w:pPr>
    </w:p>
    <w:p w14:paraId="7E410517" w14:textId="77777777" w:rsidR="00027789" w:rsidRDefault="00CB0925">
      <w:pPr>
        <w:pStyle w:val="Heading3"/>
        <w:spacing w:line="480" w:lineRule="auto"/>
        <w:rPr>
          <w:sz w:val="24"/>
          <w:szCs w:val="24"/>
        </w:rPr>
      </w:pPr>
      <w:r>
        <w:rPr>
          <w:b/>
          <w:sz w:val="24"/>
          <w:szCs w:val="24"/>
        </w:rPr>
        <w:t>Key Outcomes</w:t>
      </w:r>
    </w:p>
    <w:p w14:paraId="1F6D4BE1" w14:textId="77777777" w:rsidR="00027789" w:rsidRDefault="00CB0925">
      <w:pPr>
        <w:pBdr>
          <w:top w:val="nil"/>
          <w:left w:val="nil"/>
          <w:bottom w:val="nil"/>
          <w:right w:val="nil"/>
          <w:between w:val="nil"/>
        </w:pBdr>
        <w:spacing w:before="280" w:after="280" w:line="480" w:lineRule="auto"/>
        <w:rPr>
          <w:color w:val="000000"/>
        </w:rPr>
      </w:pPr>
      <w:r>
        <w:rPr>
          <w:color w:val="000000"/>
        </w:rPr>
        <w:t xml:space="preserve">The implementation resulted in a fully functional </w:t>
      </w:r>
      <w:r>
        <w:rPr>
          <w:b/>
          <w:color w:val="000000"/>
        </w:rPr>
        <w:t>Bengali Text Summarizer</w:t>
      </w:r>
      <w:r>
        <w:rPr>
          <w:color w:val="000000"/>
        </w:rPr>
        <w:t xml:space="preserve"> that combines a state-of-the-art transformer model. It provides users with real-time summarization capabilities, delivering high-quality, human-like summaries of Bengali news articles.</w:t>
      </w:r>
    </w:p>
    <w:p w14:paraId="3F04A86B" w14:textId="77777777" w:rsidR="00027789" w:rsidRDefault="00027789">
      <w:pPr>
        <w:spacing w:line="480" w:lineRule="auto"/>
        <w:rPr>
          <w:color w:val="0070C0"/>
        </w:rPr>
      </w:pPr>
    </w:p>
    <w:p w14:paraId="30BDD4C2" w14:textId="77777777" w:rsidR="00027789" w:rsidRDefault="00CB0925">
      <w:pPr>
        <w:pStyle w:val="Heading1"/>
        <w:numPr>
          <w:ilvl w:val="0"/>
          <w:numId w:val="21"/>
        </w:numPr>
      </w:pPr>
      <w:bookmarkStart w:id="19" w:name="_26in1rg" w:colFirst="0" w:colLast="0"/>
      <w:bookmarkEnd w:id="19"/>
      <w:r>
        <w:lastRenderedPageBreak/>
        <w:t>I</w:t>
      </w:r>
      <w:r>
        <w:t>nvestigation/Experiment, Result, Analysis and Discussion</w:t>
      </w:r>
    </w:p>
    <w:p w14:paraId="7D97DFAE" w14:textId="77777777" w:rsidR="00027789" w:rsidRDefault="00CB0925">
      <w:pPr>
        <w:pStyle w:val="Heading2"/>
        <w:numPr>
          <w:ilvl w:val="1"/>
          <w:numId w:val="21"/>
        </w:numPr>
      </w:pPr>
      <w:bookmarkStart w:id="20" w:name="_lnxbz9" w:colFirst="0" w:colLast="0"/>
      <w:bookmarkEnd w:id="20"/>
      <w:r>
        <w:t xml:space="preserve">Experiment </w:t>
      </w:r>
      <w:r>
        <w:t>Design</w:t>
      </w:r>
    </w:p>
    <w:p w14:paraId="466D01CF" w14:textId="77777777" w:rsidR="00027789" w:rsidRDefault="00CB0925">
      <w:pPr>
        <w:pStyle w:val="Heading2"/>
        <w:ind w:firstLine="0"/>
      </w:pPr>
      <w:r>
        <w:t>Training Loss Evolution:</w:t>
      </w:r>
    </w:p>
    <w:p w14:paraId="5EEB35BE" w14:textId="77777777" w:rsidR="00027789" w:rsidRDefault="00CB0925">
      <w:pPr>
        <w:numPr>
          <w:ilvl w:val="0"/>
          <w:numId w:val="11"/>
        </w:numPr>
        <w:pBdr>
          <w:top w:val="nil"/>
          <w:left w:val="nil"/>
          <w:bottom w:val="nil"/>
          <w:right w:val="nil"/>
          <w:between w:val="nil"/>
        </w:pBdr>
        <w:spacing w:before="280" w:after="0" w:line="480" w:lineRule="auto"/>
        <w:rPr>
          <w:color w:val="000000"/>
        </w:rPr>
      </w:pPr>
      <w:r>
        <w:rPr>
          <w:color w:val="000000"/>
        </w:rPr>
        <w:t>Tracked the training loss across multiple epochs to monitor the model’s convergence.</w:t>
      </w:r>
    </w:p>
    <w:p w14:paraId="0079A82C" w14:textId="77777777" w:rsidR="00027789" w:rsidRDefault="00CB0925">
      <w:pPr>
        <w:numPr>
          <w:ilvl w:val="0"/>
          <w:numId w:val="11"/>
        </w:numPr>
        <w:pBdr>
          <w:top w:val="nil"/>
          <w:left w:val="nil"/>
          <w:bottom w:val="nil"/>
          <w:right w:val="nil"/>
          <w:between w:val="nil"/>
        </w:pBdr>
        <w:spacing w:after="280" w:line="480" w:lineRule="auto"/>
        <w:rPr>
          <w:color w:val="000000"/>
        </w:rPr>
      </w:pPr>
      <w:r>
        <w:rPr>
          <w:color w:val="000000"/>
        </w:rPr>
        <w:t>Loss values were recorded for each model version, starting from initial rounds of training with 10,000 data points to subsequent fine-tuning on 20,000 data points.</w:t>
      </w:r>
    </w:p>
    <w:p w14:paraId="563553E9" w14:textId="77777777" w:rsidR="00027789" w:rsidRDefault="00CB0925">
      <w:pPr>
        <w:pStyle w:val="Heading2"/>
        <w:ind w:firstLine="0"/>
      </w:pPr>
      <w:r>
        <w:t>Evaluation Metrics:</w:t>
      </w:r>
    </w:p>
    <w:p w14:paraId="56E0E6C3" w14:textId="77777777" w:rsidR="00027789" w:rsidRDefault="00CB0925">
      <w:pPr>
        <w:numPr>
          <w:ilvl w:val="0"/>
          <w:numId w:val="12"/>
        </w:numPr>
        <w:pBdr>
          <w:top w:val="nil"/>
          <w:left w:val="nil"/>
          <w:bottom w:val="nil"/>
          <w:right w:val="nil"/>
          <w:between w:val="nil"/>
        </w:pBdr>
        <w:spacing w:before="280" w:after="280" w:line="480" w:lineRule="auto"/>
        <w:rPr>
          <w:color w:val="000000"/>
        </w:rPr>
      </w:pPr>
      <w:r>
        <w:rPr>
          <w:color w:val="000000"/>
        </w:rPr>
        <w:t xml:space="preserve">Used </w:t>
      </w:r>
      <w:r>
        <w:rPr>
          <w:b/>
          <w:color w:val="000000"/>
        </w:rPr>
        <w:t>BLEU</w:t>
      </w:r>
      <w:r>
        <w:rPr>
          <w:color w:val="000000"/>
        </w:rPr>
        <w:t xml:space="preserve">, </w:t>
      </w:r>
      <w:r>
        <w:rPr>
          <w:b/>
          <w:color w:val="000000"/>
        </w:rPr>
        <w:t>METEOR</w:t>
      </w:r>
      <w:r>
        <w:rPr>
          <w:color w:val="000000"/>
        </w:rPr>
        <w:t xml:space="preserve">, and </w:t>
      </w:r>
      <w:proofErr w:type="spellStart"/>
      <w:r>
        <w:rPr>
          <w:b/>
          <w:color w:val="000000"/>
        </w:rPr>
        <w:t>BERTScore</w:t>
      </w:r>
      <w:proofErr w:type="spellEnd"/>
      <w:r>
        <w:rPr>
          <w:color w:val="000000"/>
        </w:rPr>
        <w:t xml:space="preserve"> for quantitative evaluation of the summ</w:t>
      </w:r>
      <w:r>
        <w:rPr>
          <w:color w:val="000000"/>
        </w:rPr>
        <w:t>aries, focusing on semantic similarity and grammatical accuracy.</w:t>
      </w:r>
    </w:p>
    <w:p w14:paraId="0D01B955" w14:textId="77777777" w:rsidR="00027789" w:rsidRDefault="00CB0925">
      <w:pPr>
        <w:pStyle w:val="Heading2"/>
        <w:ind w:firstLine="0"/>
      </w:pPr>
      <w:r>
        <w:t>User Interface and Real-Time Processing:</w:t>
      </w:r>
    </w:p>
    <w:p w14:paraId="162FBA56" w14:textId="77777777" w:rsidR="00027789" w:rsidRDefault="00CB0925">
      <w:pPr>
        <w:numPr>
          <w:ilvl w:val="0"/>
          <w:numId w:val="12"/>
        </w:numPr>
        <w:pBdr>
          <w:top w:val="nil"/>
          <w:left w:val="nil"/>
          <w:bottom w:val="nil"/>
          <w:right w:val="nil"/>
          <w:between w:val="nil"/>
        </w:pBdr>
        <w:spacing w:before="280" w:after="280" w:line="480" w:lineRule="auto"/>
        <w:rPr>
          <w:color w:val="000000"/>
        </w:rPr>
      </w:pPr>
      <w:r>
        <w:rPr>
          <w:color w:val="000000"/>
        </w:rPr>
        <w:t>Tested the responsiveness and real-time performance of the web interface to ensure instant summarization of Bengali text input.</w:t>
      </w:r>
    </w:p>
    <w:p w14:paraId="400C4185" w14:textId="77777777" w:rsidR="00027789" w:rsidRDefault="00027789">
      <w:pPr>
        <w:spacing w:before="280" w:after="280" w:line="480" w:lineRule="auto"/>
      </w:pPr>
    </w:p>
    <w:p w14:paraId="313A61B6" w14:textId="6C17689A" w:rsidR="00027789" w:rsidRDefault="00027789">
      <w:pPr>
        <w:spacing w:before="280" w:after="280" w:line="480" w:lineRule="auto"/>
      </w:pPr>
    </w:p>
    <w:p w14:paraId="5914D58D" w14:textId="77777777" w:rsidR="0035150E" w:rsidRDefault="0035150E">
      <w:pPr>
        <w:spacing w:before="280" w:after="280" w:line="480" w:lineRule="auto"/>
      </w:pPr>
    </w:p>
    <w:p w14:paraId="27C34727" w14:textId="77777777" w:rsidR="00027789" w:rsidRDefault="00CB0925">
      <w:pPr>
        <w:pStyle w:val="Heading2"/>
        <w:numPr>
          <w:ilvl w:val="1"/>
          <w:numId w:val="21"/>
        </w:numPr>
      </w:pPr>
      <w:r>
        <w:t>Results</w:t>
      </w:r>
    </w:p>
    <w:p w14:paraId="098D7A50" w14:textId="77777777" w:rsidR="00027789" w:rsidRDefault="00CB0925">
      <w:pPr>
        <w:pStyle w:val="Heading2"/>
        <w:ind w:firstLine="0"/>
      </w:pPr>
      <w:r>
        <w:t>Training Loss Evolution:</w:t>
      </w:r>
    </w:p>
    <w:p w14:paraId="139A0C0F" w14:textId="77777777" w:rsidR="00027789" w:rsidRDefault="00CB0925">
      <w:pPr>
        <w:pBdr>
          <w:top w:val="nil"/>
          <w:left w:val="nil"/>
          <w:bottom w:val="nil"/>
          <w:right w:val="nil"/>
          <w:between w:val="nil"/>
        </w:pBdr>
        <w:spacing w:line="240" w:lineRule="auto"/>
        <w:rPr>
          <w:color w:val="000000"/>
        </w:rPr>
      </w:pPr>
      <w:r>
        <w:rPr>
          <w:color w:val="000000"/>
        </w:rPr>
        <w:t>Table 4.1 shows the evolution of the training loss across different training setups and dataset sizes:</w:t>
      </w:r>
    </w:p>
    <w:p w14:paraId="17CD4962" w14:textId="77777777" w:rsidR="00027789" w:rsidRDefault="00CB0925">
      <w:pPr>
        <w:pBdr>
          <w:top w:val="nil"/>
          <w:left w:val="nil"/>
          <w:bottom w:val="nil"/>
          <w:right w:val="nil"/>
          <w:between w:val="nil"/>
        </w:pBdr>
        <w:spacing w:line="240" w:lineRule="auto"/>
        <w:rPr>
          <w:color w:val="000000"/>
        </w:rPr>
      </w:pPr>
      <w:r>
        <w:rPr>
          <w:noProof/>
          <w:color w:val="000000"/>
        </w:rPr>
        <w:drawing>
          <wp:inline distT="0" distB="0" distL="0" distR="0" wp14:anchorId="6F81CD24" wp14:editId="61A7DAAF">
            <wp:extent cx="5943600" cy="248729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943600" cy="2487295"/>
                    </a:xfrm>
                    <a:prstGeom prst="rect">
                      <a:avLst/>
                    </a:prstGeom>
                    <a:ln/>
                  </pic:spPr>
                </pic:pic>
              </a:graphicData>
            </a:graphic>
          </wp:inline>
        </w:drawing>
      </w:r>
    </w:p>
    <w:p w14:paraId="3984F557" w14:textId="77777777" w:rsidR="00027789" w:rsidRDefault="00CB0925">
      <w:pPr>
        <w:spacing w:before="280" w:after="280" w:line="240" w:lineRule="auto"/>
        <w:jc w:val="center"/>
        <w:rPr>
          <w:i/>
        </w:rPr>
      </w:pPr>
      <w:r>
        <w:rPr>
          <w:i/>
        </w:rPr>
        <w:t>Table 4.1: Training loss evolution across different rounds and model versions.</w:t>
      </w:r>
    </w:p>
    <w:p w14:paraId="3CC4E20C" w14:textId="77777777" w:rsidR="00027789" w:rsidRDefault="00CB0925">
      <w:pPr>
        <w:spacing w:after="0" w:line="480" w:lineRule="auto"/>
        <w:rPr>
          <w:sz w:val="28"/>
          <w:szCs w:val="28"/>
        </w:rPr>
      </w:pPr>
      <w:r>
        <w:rPr>
          <w:b/>
          <w:sz w:val="28"/>
          <w:szCs w:val="28"/>
        </w:rPr>
        <w:t>Analysis:</w:t>
      </w:r>
    </w:p>
    <w:p w14:paraId="6820BF39" w14:textId="77777777" w:rsidR="00027789" w:rsidRDefault="00CB0925">
      <w:pPr>
        <w:numPr>
          <w:ilvl w:val="0"/>
          <w:numId w:val="14"/>
        </w:numPr>
        <w:spacing w:before="280" w:after="0" w:line="480" w:lineRule="auto"/>
      </w:pPr>
      <w:r>
        <w:t>The gradual decrease in loss from 6.9</w:t>
      </w:r>
      <w:r>
        <w:t>987 to 1.0143 for v3 (10k dataset) demonstrates effective learning during initial training.</w:t>
      </w:r>
    </w:p>
    <w:p w14:paraId="4B54D7E1" w14:textId="77777777" w:rsidR="00027789" w:rsidRDefault="00CB0925">
      <w:pPr>
        <w:numPr>
          <w:ilvl w:val="0"/>
          <w:numId w:val="14"/>
        </w:numPr>
        <w:spacing w:after="280" w:line="480" w:lineRule="auto"/>
      </w:pPr>
      <w:r>
        <w:t>Fine-tuning on the larger 20k dataset resulted in further performance improvements in model version v4.</w:t>
      </w:r>
    </w:p>
    <w:p w14:paraId="10EABB57" w14:textId="77777777" w:rsidR="00027789" w:rsidRDefault="00027789">
      <w:pPr>
        <w:spacing w:before="280" w:after="280" w:line="240" w:lineRule="auto"/>
      </w:pPr>
    </w:p>
    <w:p w14:paraId="1821C1F7" w14:textId="77777777" w:rsidR="00027789" w:rsidRDefault="00CB0925">
      <w:pPr>
        <w:pStyle w:val="Heading4"/>
        <w:spacing w:line="480" w:lineRule="auto"/>
        <w:rPr>
          <w:rFonts w:ascii="Times New Roman" w:eastAsia="Times New Roman" w:hAnsi="Times New Roman" w:cs="Times New Roman"/>
          <w:i w:val="0"/>
          <w:color w:val="000000"/>
          <w:sz w:val="32"/>
          <w:szCs w:val="32"/>
        </w:rPr>
      </w:pPr>
      <w:r>
        <w:rPr>
          <w:rFonts w:ascii="Times New Roman" w:eastAsia="Times New Roman" w:hAnsi="Times New Roman" w:cs="Times New Roman"/>
          <w:i w:val="0"/>
          <w:color w:val="000000"/>
          <w:sz w:val="32"/>
          <w:szCs w:val="32"/>
        </w:rPr>
        <w:lastRenderedPageBreak/>
        <w:t>Evaluation Metrics:</w:t>
      </w:r>
    </w:p>
    <w:p w14:paraId="621ACD89" w14:textId="77777777" w:rsidR="00027789" w:rsidRDefault="00CB0925">
      <w:pPr>
        <w:pBdr>
          <w:top w:val="nil"/>
          <w:left w:val="nil"/>
          <w:bottom w:val="nil"/>
          <w:right w:val="nil"/>
          <w:between w:val="nil"/>
        </w:pBdr>
        <w:spacing w:before="280" w:after="280" w:line="480" w:lineRule="auto"/>
        <w:rPr>
          <w:color w:val="000000"/>
        </w:rPr>
      </w:pPr>
      <w:r>
        <w:rPr>
          <w:color w:val="000000"/>
        </w:rPr>
        <w:t>Figure 4.1 compares the BLEU and METEOR scores for training, validation, and test sets.</w:t>
      </w:r>
      <w:r>
        <w:rPr>
          <w:noProof/>
        </w:rPr>
        <w:drawing>
          <wp:anchor distT="0" distB="0" distL="114300" distR="114300" simplePos="0" relativeHeight="251661312" behindDoc="0" locked="0" layoutInCell="1" hidden="0" allowOverlap="1" wp14:anchorId="7F7D481B" wp14:editId="04444087">
            <wp:simplePos x="0" y="0"/>
            <wp:positionH relativeFrom="column">
              <wp:posOffset>-514349</wp:posOffset>
            </wp:positionH>
            <wp:positionV relativeFrom="paragraph">
              <wp:posOffset>675005</wp:posOffset>
            </wp:positionV>
            <wp:extent cx="6998687" cy="2733675"/>
            <wp:effectExtent l="0" t="0" r="0" b="0"/>
            <wp:wrapSquare wrapText="bothSides" distT="0" distB="0" distL="114300" distR="11430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6998687" cy="2733675"/>
                    </a:xfrm>
                    <a:prstGeom prst="rect">
                      <a:avLst/>
                    </a:prstGeom>
                    <a:ln/>
                  </pic:spPr>
                </pic:pic>
              </a:graphicData>
            </a:graphic>
          </wp:anchor>
        </w:drawing>
      </w:r>
    </w:p>
    <w:p w14:paraId="394BF270" w14:textId="77777777" w:rsidR="00027789" w:rsidRDefault="00CB0925">
      <w:pPr>
        <w:pBdr>
          <w:top w:val="nil"/>
          <w:left w:val="nil"/>
          <w:bottom w:val="nil"/>
          <w:right w:val="nil"/>
          <w:between w:val="nil"/>
        </w:pBdr>
        <w:spacing w:line="240" w:lineRule="auto"/>
        <w:rPr>
          <w:i/>
          <w:color w:val="000000"/>
        </w:rPr>
      </w:pPr>
      <w:r>
        <w:rPr>
          <w:i/>
          <w:color w:val="000000"/>
        </w:rPr>
        <w:t>Figure 4.1: BLEU and METEOR scores across datasets (Training, Validation, Test).</w:t>
      </w:r>
    </w:p>
    <w:p w14:paraId="31A07B38" w14:textId="77777777" w:rsidR="00027789" w:rsidRDefault="00CB0925">
      <w:pPr>
        <w:spacing w:after="0" w:line="480" w:lineRule="auto"/>
        <w:rPr>
          <w:b/>
          <w:sz w:val="28"/>
          <w:szCs w:val="28"/>
        </w:rPr>
      </w:pPr>
      <w:r>
        <w:rPr>
          <w:b/>
          <w:sz w:val="28"/>
          <w:szCs w:val="28"/>
        </w:rPr>
        <w:t>Analysis:</w:t>
      </w:r>
    </w:p>
    <w:p w14:paraId="74A3E696" w14:textId="77777777" w:rsidR="00027789" w:rsidRDefault="00CB0925">
      <w:pPr>
        <w:numPr>
          <w:ilvl w:val="0"/>
          <w:numId w:val="13"/>
        </w:numPr>
        <w:spacing w:before="280" w:after="0" w:line="480" w:lineRule="auto"/>
      </w:pPr>
      <w:r>
        <w:t>Higher BLEU and METEOR scores on the test set indicate a strong generalizati</w:t>
      </w:r>
      <w:r>
        <w:t>on of the model.</w:t>
      </w:r>
    </w:p>
    <w:p w14:paraId="4ED20120" w14:textId="77777777" w:rsidR="00027789" w:rsidRDefault="00CB0925">
      <w:pPr>
        <w:numPr>
          <w:ilvl w:val="0"/>
          <w:numId w:val="13"/>
        </w:numPr>
        <w:spacing w:after="280" w:line="480" w:lineRule="auto"/>
      </w:pPr>
      <w:r>
        <w:t>BLEU scores demonstrate syntactic correctness, while METEOR measures semantic overlap between summaries and reference texts.</w:t>
      </w:r>
    </w:p>
    <w:p w14:paraId="6982138C" w14:textId="77777777" w:rsidR="00027789" w:rsidRDefault="00027789">
      <w:pPr>
        <w:spacing w:before="280" w:after="280" w:line="480" w:lineRule="auto"/>
      </w:pPr>
    </w:p>
    <w:p w14:paraId="3E34C36B" w14:textId="77777777" w:rsidR="00027789" w:rsidRDefault="00027789">
      <w:pPr>
        <w:spacing w:before="280" w:after="280" w:line="480" w:lineRule="auto"/>
      </w:pPr>
    </w:p>
    <w:p w14:paraId="0939A662" w14:textId="77777777" w:rsidR="00027789" w:rsidRDefault="00027789">
      <w:pPr>
        <w:spacing w:before="280" w:after="280" w:line="480" w:lineRule="auto"/>
      </w:pPr>
    </w:p>
    <w:p w14:paraId="03B0AE29" w14:textId="77777777" w:rsidR="00027789" w:rsidRDefault="00CB0925">
      <w:pPr>
        <w:pStyle w:val="Heading4"/>
        <w:spacing w:line="480" w:lineRule="auto"/>
        <w:rPr>
          <w:rFonts w:ascii="Times New Roman" w:eastAsia="Times New Roman" w:hAnsi="Times New Roman" w:cs="Times New Roman"/>
          <w:i w:val="0"/>
          <w:color w:val="000000"/>
          <w:sz w:val="32"/>
          <w:szCs w:val="32"/>
        </w:rPr>
      </w:pPr>
      <w:r>
        <w:rPr>
          <w:rFonts w:ascii="Times New Roman" w:eastAsia="Times New Roman" w:hAnsi="Times New Roman" w:cs="Times New Roman"/>
          <w:i w:val="0"/>
          <w:color w:val="000000"/>
          <w:sz w:val="32"/>
          <w:szCs w:val="32"/>
        </w:rPr>
        <w:lastRenderedPageBreak/>
        <w:t>Content Coverage</w:t>
      </w:r>
    </w:p>
    <w:p w14:paraId="2C1602FC" w14:textId="77777777" w:rsidR="00027789" w:rsidRDefault="00CB0925">
      <w:pPr>
        <w:pBdr>
          <w:top w:val="nil"/>
          <w:left w:val="nil"/>
          <w:bottom w:val="nil"/>
          <w:right w:val="nil"/>
          <w:between w:val="nil"/>
        </w:pBdr>
        <w:spacing w:before="280" w:after="280" w:line="480" w:lineRule="auto"/>
        <w:rPr>
          <w:color w:val="000000"/>
        </w:rPr>
      </w:pPr>
      <w:r>
        <w:rPr>
          <w:color w:val="000000"/>
        </w:rPr>
        <w:t>The summarizer was evaluated on how much content it retained from the original article. Figure</w:t>
      </w:r>
      <w:r>
        <w:rPr>
          <w:color w:val="000000"/>
        </w:rPr>
        <w:t xml:space="preserve"> 4.2 presents the percentage of content covered by the generated summaries.</w:t>
      </w:r>
    </w:p>
    <w:p w14:paraId="637D37D7" w14:textId="77777777" w:rsidR="00027789" w:rsidRDefault="00CB0925">
      <w:pPr>
        <w:pBdr>
          <w:top w:val="nil"/>
          <w:left w:val="nil"/>
          <w:bottom w:val="nil"/>
          <w:right w:val="nil"/>
          <w:between w:val="nil"/>
        </w:pBdr>
        <w:spacing w:before="280" w:after="280" w:line="480" w:lineRule="auto"/>
        <w:rPr>
          <w:color w:val="000000"/>
        </w:rPr>
      </w:pPr>
      <w:r>
        <w:rPr>
          <w:noProof/>
        </w:rPr>
        <w:drawing>
          <wp:anchor distT="0" distB="0" distL="114300" distR="114300" simplePos="0" relativeHeight="251662336" behindDoc="0" locked="0" layoutInCell="1" hidden="0" allowOverlap="1" wp14:anchorId="496C3350" wp14:editId="56F96DB6">
            <wp:simplePos x="0" y="0"/>
            <wp:positionH relativeFrom="column">
              <wp:posOffset>547348</wp:posOffset>
            </wp:positionH>
            <wp:positionV relativeFrom="paragraph">
              <wp:posOffset>9525</wp:posOffset>
            </wp:positionV>
            <wp:extent cx="4848902" cy="4020111"/>
            <wp:effectExtent l="0" t="0" r="0" b="0"/>
            <wp:wrapSquare wrapText="bothSides" distT="0" distB="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4848902" cy="4020111"/>
                    </a:xfrm>
                    <a:prstGeom prst="rect">
                      <a:avLst/>
                    </a:prstGeom>
                    <a:ln/>
                  </pic:spPr>
                </pic:pic>
              </a:graphicData>
            </a:graphic>
          </wp:anchor>
        </w:drawing>
      </w:r>
    </w:p>
    <w:p w14:paraId="55D41915" w14:textId="77777777" w:rsidR="00027789" w:rsidRDefault="00027789">
      <w:pPr>
        <w:spacing w:before="280" w:after="280" w:line="480" w:lineRule="auto"/>
      </w:pPr>
    </w:p>
    <w:p w14:paraId="44D31CA3" w14:textId="77777777" w:rsidR="00027789" w:rsidRDefault="00027789">
      <w:pPr>
        <w:spacing w:before="280" w:after="280" w:line="480" w:lineRule="auto"/>
      </w:pPr>
    </w:p>
    <w:p w14:paraId="71FE632B" w14:textId="77777777" w:rsidR="00027789" w:rsidRDefault="00027789">
      <w:pPr>
        <w:spacing w:before="280" w:after="280" w:line="480" w:lineRule="auto"/>
      </w:pPr>
    </w:p>
    <w:p w14:paraId="472F4D2D" w14:textId="77777777" w:rsidR="00027789" w:rsidRDefault="00027789">
      <w:pPr>
        <w:spacing w:before="280" w:after="280" w:line="480" w:lineRule="auto"/>
      </w:pPr>
    </w:p>
    <w:p w14:paraId="7CB08831" w14:textId="77777777" w:rsidR="00027789" w:rsidRDefault="00027789">
      <w:pPr>
        <w:spacing w:before="280" w:after="280" w:line="480" w:lineRule="auto"/>
      </w:pPr>
    </w:p>
    <w:p w14:paraId="1B65BFA2" w14:textId="77777777" w:rsidR="00027789" w:rsidRDefault="00027789">
      <w:pPr>
        <w:spacing w:before="280" w:after="280" w:line="480" w:lineRule="auto"/>
      </w:pPr>
    </w:p>
    <w:p w14:paraId="297558D5" w14:textId="77777777" w:rsidR="00027789" w:rsidRDefault="00027789">
      <w:pPr>
        <w:spacing w:before="280" w:after="280" w:line="480" w:lineRule="auto"/>
      </w:pPr>
    </w:p>
    <w:p w14:paraId="15DDB8F3" w14:textId="77777777" w:rsidR="00027789" w:rsidRDefault="00CB0925">
      <w:pPr>
        <w:spacing w:before="280" w:after="280" w:line="480" w:lineRule="auto"/>
        <w:jc w:val="center"/>
        <w:rPr>
          <w:i/>
        </w:rPr>
      </w:pPr>
      <w:r>
        <w:rPr>
          <w:i/>
        </w:rPr>
        <w:t>Figure 4.2: Content coverage by the summarizer.</w:t>
      </w:r>
    </w:p>
    <w:p w14:paraId="760D0662" w14:textId="77777777" w:rsidR="00027789" w:rsidRDefault="00CB0925">
      <w:pPr>
        <w:spacing w:before="280" w:after="280" w:line="480" w:lineRule="auto"/>
        <w:ind w:left="720"/>
        <w:rPr>
          <w:b/>
          <w:sz w:val="28"/>
          <w:szCs w:val="28"/>
        </w:rPr>
      </w:pPr>
      <w:r>
        <w:rPr>
          <w:b/>
          <w:sz w:val="28"/>
          <w:szCs w:val="28"/>
        </w:rPr>
        <w:t>Analysis:</w:t>
      </w:r>
    </w:p>
    <w:p w14:paraId="6CBAE213" w14:textId="77777777" w:rsidR="00027789" w:rsidRDefault="00CB0925">
      <w:pPr>
        <w:numPr>
          <w:ilvl w:val="1"/>
          <w:numId w:val="15"/>
        </w:numPr>
        <w:spacing w:before="280" w:after="280" w:line="480" w:lineRule="auto"/>
      </w:pPr>
      <w:r>
        <w:t>While 54.1% of key content is captured by the summaries, the remaining 45.9% reflects areas where the model may have truncated or omitted certain details. This highlights potential improvement opportunities for handling longer texts.</w:t>
      </w:r>
    </w:p>
    <w:p w14:paraId="587FD223" w14:textId="77777777" w:rsidR="00027789" w:rsidRDefault="00CB0925">
      <w:pPr>
        <w:pStyle w:val="Heading4"/>
        <w:spacing w:line="480" w:lineRule="auto"/>
        <w:rPr>
          <w:rFonts w:ascii="Times New Roman" w:eastAsia="Times New Roman" w:hAnsi="Times New Roman" w:cs="Times New Roman"/>
          <w:i w:val="0"/>
          <w:color w:val="000000"/>
          <w:sz w:val="32"/>
          <w:szCs w:val="32"/>
        </w:rPr>
      </w:pPr>
      <w:proofErr w:type="spellStart"/>
      <w:r>
        <w:rPr>
          <w:rFonts w:ascii="Times New Roman" w:eastAsia="Times New Roman" w:hAnsi="Times New Roman" w:cs="Times New Roman"/>
          <w:i w:val="0"/>
          <w:color w:val="000000"/>
          <w:sz w:val="32"/>
          <w:szCs w:val="32"/>
        </w:rPr>
        <w:lastRenderedPageBreak/>
        <w:t>BERTScore</w:t>
      </w:r>
      <w:proofErr w:type="spellEnd"/>
      <w:r>
        <w:rPr>
          <w:rFonts w:ascii="Times New Roman" w:eastAsia="Times New Roman" w:hAnsi="Times New Roman" w:cs="Times New Roman"/>
          <w:i w:val="0"/>
          <w:color w:val="000000"/>
          <w:sz w:val="32"/>
          <w:szCs w:val="32"/>
        </w:rPr>
        <w:t xml:space="preserve"> Evaluation</w:t>
      </w:r>
    </w:p>
    <w:p w14:paraId="3AAD5D76" w14:textId="77777777" w:rsidR="00027789" w:rsidRDefault="00CB0925">
      <w:pPr>
        <w:pBdr>
          <w:top w:val="nil"/>
          <w:left w:val="nil"/>
          <w:bottom w:val="nil"/>
          <w:right w:val="nil"/>
          <w:between w:val="nil"/>
        </w:pBdr>
        <w:spacing w:before="280" w:after="280" w:line="480" w:lineRule="auto"/>
        <w:rPr>
          <w:color w:val="000000"/>
        </w:rPr>
      </w:pPr>
      <w:r>
        <w:rPr>
          <w:color w:val="000000"/>
        </w:rPr>
        <w:t xml:space="preserve">To evaluate semantic similarity, </w:t>
      </w:r>
      <w:proofErr w:type="spellStart"/>
      <w:r>
        <w:rPr>
          <w:b/>
          <w:color w:val="000000"/>
        </w:rPr>
        <w:t>BERTScore</w:t>
      </w:r>
      <w:proofErr w:type="spellEnd"/>
      <w:r>
        <w:rPr>
          <w:color w:val="000000"/>
        </w:rPr>
        <w:t xml:space="preserve"> was used to measure precision, recall, and F1 score for the generated summaries (Figure 4.3).</w:t>
      </w:r>
    </w:p>
    <w:p w14:paraId="27E73C0E" w14:textId="77777777" w:rsidR="00027789" w:rsidRDefault="00CB0925">
      <w:pPr>
        <w:pBdr>
          <w:top w:val="nil"/>
          <w:left w:val="nil"/>
          <w:bottom w:val="nil"/>
          <w:right w:val="nil"/>
          <w:between w:val="nil"/>
        </w:pBdr>
        <w:spacing w:before="280" w:after="280" w:line="480" w:lineRule="auto"/>
        <w:rPr>
          <w:color w:val="000000"/>
        </w:rPr>
      </w:pPr>
      <w:r>
        <w:rPr>
          <w:noProof/>
        </w:rPr>
        <w:drawing>
          <wp:anchor distT="0" distB="0" distL="114300" distR="114300" simplePos="0" relativeHeight="251663360" behindDoc="0" locked="0" layoutInCell="1" hidden="0" allowOverlap="1" wp14:anchorId="39F2BD4E" wp14:editId="3055192D">
            <wp:simplePos x="0" y="0"/>
            <wp:positionH relativeFrom="column">
              <wp:posOffset>552112</wp:posOffset>
            </wp:positionH>
            <wp:positionV relativeFrom="paragraph">
              <wp:posOffset>0</wp:posOffset>
            </wp:positionV>
            <wp:extent cx="4839375" cy="4124901"/>
            <wp:effectExtent l="0" t="0" r="0" b="0"/>
            <wp:wrapSquare wrapText="bothSides" distT="0" distB="0" distL="114300" distR="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4839375" cy="4124901"/>
                    </a:xfrm>
                    <a:prstGeom prst="rect">
                      <a:avLst/>
                    </a:prstGeom>
                    <a:ln/>
                  </pic:spPr>
                </pic:pic>
              </a:graphicData>
            </a:graphic>
          </wp:anchor>
        </w:drawing>
      </w:r>
    </w:p>
    <w:p w14:paraId="6CF7A3CC" w14:textId="77777777" w:rsidR="00027789" w:rsidRDefault="00027789">
      <w:pPr>
        <w:spacing w:before="280" w:after="280" w:line="480" w:lineRule="auto"/>
      </w:pPr>
    </w:p>
    <w:p w14:paraId="7353CA95" w14:textId="77777777" w:rsidR="00027789" w:rsidRDefault="00027789">
      <w:pPr>
        <w:spacing w:before="280" w:after="280" w:line="480" w:lineRule="auto"/>
      </w:pPr>
    </w:p>
    <w:p w14:paraId="708FB188" w14:textId="77777777" w:rsidR="00027789" w:rsidRDefault="00027789">
      <w:pPr>
        <w:spacing w:before="280" w:after="280" w:line="480" w:lineRule="auto"/>
      </w:pPr>
    </w:p>
    <w:p w14:paraId="539AB4E7" w14:textId="77777777" w:rsidR="00027789" w:rsidRDefault="00027789">
      <w:pPr>
        <w:spacing w:before="280" w:after="280" w:line="480" w:lineRule="auto"/>
      </w:pPr>
    </w:p>
    <w:p w14:paraId="711ADD8D" w14:textId="77777777" w:rsidR="00027789" w:rsidRDefault="00027789">
      <w:pPr>
        <w:spacing w:before="280" w:after="280" w:line="480" w:lineRule="auto"/>
      </w:pPr>
    </w:p>
    <w:p w14:paraId="2EB2700C" w14:textId="77777777" w:rsidR="00027789" w:rsidRDefault="00027789">
      <w:pPr>
        <w:spacing w:before="280" w:after="280" w:line="480" w:lineRule="auto"/>
      </w:pPr>
    </w:p>
    <w:p w14:paraId="0E813FB9" w14:textId="77777777" w:rsidR="00027789" w:rsidRDefault="00027789">
      <w:pPr>
        <w:spacing w:before="280" w:after="280" w:line="480" w:lineRule="auto"/>
      </w:pPr>
    </w:p>
    <w:p w14:paraId="0F765B00" w14:textId="77777777" w:rsidR="00027789" w:rsidRDefault="00CB0925">
      <w:pPr>
        <w:spacing w:before="280" w:after="280" w:line="240" w:lineRule="auto"/>
        <w:jc w:val="center"/>
      </w:pPr>
      <w:r>
        <w:rPr>
          <w:i/>
        </w:rPr>
        <w:t xml:space="preserve">Figure 4.3: </w:t>
      </w:r>
      <w:proofErr w:type="spellStart"/>
      <w:r>
        <w:rPr>
          <w:i/>
        </w:rPr>
        <w:t>BERTScore</w:t>
      </w:r>
      <w:proofErr w:type="spellEnd"/>
      <w:r>
        <w:rPr>
          <w:i/>
        </w:rPr>
        <w:t xml:space="preserve"> results for generated summaries.</w:t>
      </w:r>
    </w:p>
    <w:p w14:paraId="4A8DCAB8" w14:textId="77777777" w:rsidR="00027789" w:rsidRDefault="00CB0925">
      <w:pPr>
        <w:spacing w:before="280" w:after="280" w:line="480" w:lineRule="auto"/>
        <w:ind w:left="720"/>
        <w:jc w:val="left"/>
        <w:rPr>
          <w:sz w:val="28"/>
          <w:szCs w:val="28"/>
        </w:rPr>
      </w:pPr>
      <w:r>
        <w:rPr>
          <w:b/>
          <w:sz w:val="28"/>
          <w:szCs w:val="28"/>
        </w:rPr>
        <w:t>Analysis:</w:t>
      </w:r>
    </w:p>
    <w:p w14:paraId="3CA6C5C4" w14:textId="77777777" w:rsidR="00027789" w:rsidRDefault="00CB0925">
      <w:pPr>
        <w:numPr>
          <w:ilvl w:val="1"/>
          <w:numId w:val="15"/>
        </w:numPr>
        <w:pBdr>
          <w:top w:val="nil"/>
          <w:left w:val="nil"/>
          <w:bottom w:val="nil"/>
          <w:right w:val="nil"/>
          <w:between w:val="nil"/>
        </w:pBdr>
        <w:spacing w:before="280" w:after="280" w:line="480" w:lineRule="auto"/>
        <w:jc w:val="left"/>
        <w:rPr>
          <w:color w:val="000000"/>
        </w:rPr>
      </w:pPr>
      <w:r>
        <w:rPr>
          <w:color w:val="000000"/>
        </w:rPr>
        <w:t>High precision and recall scores indicate that the model accurately captures important semantic relationships while avoiding excessive irrelevant details.</w:t>
      </w:r>
    </w:p>
    <w:p w14:paraId="64FDD0A2" w14:textId="77777777" w:rsidR="00027789" w:rsidRDefault="00027789">
      <w:pPr>
        <w:spacing w:before="280" w:after="280" w:line="480" w:lineRule="auto"/>
        <w:jc w:val="left"/>
      </w:pPr>
    </w:p>
    <w:p w14:paraId="7839CE49" w14:textId="77777777" w:rsidR="00027789" w:rsidRDefault="00CB0925">
      <w:pPr>
        <w:pStyle w:val="Heading2"/>
        <w:numPr>
          <w:ilvl w:val="1"/>
          <w:numId w:val="21"/>
        </w:numPr>
      </w:pPr>
      <w:r>
        <w:lastRenderedPageBreak/>
        <w:t>Discussion</w:t>
      </w:r>
    </w:p>
    <w:p w14:paraId="5CABB4E3" w14:textId="77777777" w:rsidR="00027789" w:rsidRDefault="00CB0925">
      <w:pPr>
        <w:numPr>
          <w:ilvl w:val="0"/>
          <w:numId w:val="16"/>
        </w:numPr>
        <w:pBdr>
          <w:top w:val="nil"/>
          <w:left w:val="nil"/>
          <w:bottom w:val="nil"/>
          <w:right w:val="nil"/>
          <w:between w:val="nil"/>
        </w:pBdr>
        <w:spacing w:before="280" w:after="0" w:line="480" w:lineRule="auto"/>
        <w:rPr>
          <w:color w:val="000000"/>
        </w:rPr>
      </w:pPr>
      <w:r>
        <w:rPr>
          <w:b/>
          <w:color w:val="000000"/>
        </w:rPr>
        <w:t>Model Performance:</w:t>
      </w:r>
    </w:p>
    <w:p w14:paraId="424757BC" w14:textId="77777777" w:rsidR="00027789" w:rsidRDefault="00CB0925">
      <w:pPr>
        <w:numPr>
          <w:ilvl w:val="1"/>
          <w:numId w:val="16"/>
        </w:numPr>
        <w:spacing w:after="0" w:line="480" w:lineRule="auto"/>
      </w:pPr>
      <w:r>
        <w:t xml:space="preserve">The </w:t>
      </w:r>
      <w:r>
        <w:rPr>
          <w:b/>
        </w:rPr>
        <w:t>fine-tuned MT5 model</w:t>
      </w:r>
      <w:r>
        <w:t xml:space="preserve"> achieved significant improvement in loss redu</w:t>
      </w:r>
      <w:r>
        <w:t>ction, BLEU, and METEOR scores, showcasing its suitability for Bengali text summarization.</w:t>
      </w:r>
    </w:p>
    <w:p w14:paraId="45FD9705" w14:textId="77777777" w:rsidR="00027789" w:rsidRDefault="00CB0925">
      <w:pPr>
        <w:numPr>
          <w:ilvl w:val="1"/>
          <w:numId w:val="16"/>
        </w:numPr>
        <w:spacing w:after="0" w:line="480" w:lineRule="auto"/>
      </w:pPr>
      <w:r>
        <w:t>The training with progressively larger datasets (from 10k to 20k articles) enhanced the model’s generalization capabilities.</w:t>
      </w:r>
    </w:p>
    <w:p w14:paraId="2C977ED9" w14:textId="77777777" w:rsidR="00027789" w:rsidRDefault="00CB0925">
      <w:pPr>
        <w:numPr>
          <w:ilvl w:val="0"/>
          <w:numId w:val="16"/>
        </w:numPr>
        <w:pBdr>
          <w:top w:val="nil"/>
          <w:left w:val="nil"/>
          <w:bottom w:val="nil"/>
          <w:right w:val="nil"/>
          <w:between w:val="nil"/>
        </w:pBdr>
        <w:spacing w:after="0" w:line="480" w:lineRule="auto"/>
        <w:rPr>
          <w:color w:val="000000"/>
        </w:rPr>
      </w:pPr>
      <w:r>
        <w:rPr>
          <w:b/>
          <w:color w:val="000000"/>
        </w:rPr>
        <w:t>Challenges:</w:t>
      </w:r>
    </w:p>
    <w:p w14:paraId="4AEA111D" w14:textId="77777777" w:rsidR="00027789" w:rsidRDefault="00CB0925">
      <w:pPr>
        <w:numPr>
          <w:ilvl w:val="1"/>
          <w:numId w:val="16"/>
        </w:numPr>
        <w:spacing w:after="0" w:line="480" w:lineRule="auto"/>
      </w:pPr>
      <w:r>
        <w:t>The model struggled to cover all relevant content for very long articles, as seen in the content coverage results (54.1</w:t>
      </w:r>
      <w:r>
        <w:t>%). Techniques such as hierarchical attention or chunking could improve this in the future.</w:t>
      </w:r>
    </w:p>
    <w:p w14:paraId="109F6DEA" w14:textId="77777777" w:rsidR="00027789" w:rsidRDefault="00CB0925">
      <w:pPr>
        <w:numPr>
          <w:ilvl w:val="1"/>
          <w:numId w:val="16"/>
        </w:numPr>
        <w:spacing w:after="0" w:line="480" w:lineRule="auto"/>
      </w:pPr>
      <w:r>
        <w:t>BLEU and METEOR scores, though satisfactory, indicate room for improvement in generating more contextually rich summaries.</w:t>
      </w:r>
    </w:p>
    <w:p w14:paraId="4F485E75" w14:textId="77777777" w:rsidR="00027789" w:rsidRDefault="00027789">
      <w:pPr>
        <w:pBdr>
          <w:top w:val="nil"/>
          <w:left w:val="nil"/>
          <w:bottom w:val="nil"/>
          <w:right w:val="nil"/>
          <w:between w:val="nil"/>
        </w:pBdr>
        <w:spacing w:after="0" w:line="480" w:lineRule="auto"/>
      </w:pPr>
    </w:p>
    <w:p w14:paraId="265C8E0A" w14:textId="77777777" w:rsidR="00027789" w:rsidRDefault="00027789">
      <w:pPr>
        <w:spacing w:before="280" w:after="280" w:line="480" w:lineRule="auto"/>
      </w:pPr>
    </w:p>
    <w:p w14:paraId="060010CA" w14:textId="77777777" w:rsidR="00027789" w:rsidRDefault="00CB0925">
      <w:pPr>
        <w:pStyle w:val="Heading1"/>
        <w:numPr>
          <w:ilvl w:val="0"/>
          <w:numId w:val="21"/>
        </w:numPr>
      </w:pPr>
      <w:bookmarkStart w:id="21" w:name="_3whwml4" w:colFirst="0" w:colLast="0"/>
      <w:bookmarkEnd w:id="21"/>
      <w:r>
        <w:lastRenderedPageBreak/>
        <w:t>C</w:t>
      </w:r>
      <w:r>
        <w:t>onclusions</w:t>
      </w:r>
    </w:p>
    <w:p w14:paraId="4B90D37F" w14:textId="029F19C4" w:rsidR="00027789" w:rsidRDefault="00CB0925">
      <w:pPr>
        <w:pStyle w:val="Heading2"/>
        <w:numPr>
          <w:ilvl w:val="1"/>
          <w:numId w:val="21"/>
        </w:numPr>
      </w:pPr>
      <w:bookmarkStart w:id="22" w:name="_2bn6wsx" w:colFirst="0" w:colLast="0"/>
      <w:bookmarkEnd w:id="22"/>
      <w:r>
        <w:t>S</w:t>
      </w:r>
      <w:r>
        <w:t>ummary</w:t>
      </w:r>
    </w:p>
    <w:p w14:paraId="2CAC2DD3" w14:textId="4448C15A" w:rsidR="008E2C19" w:rsidRPr="008E2C19" w:rsidRDefault="008E2C19" w:rsidP="008E2C19">
      <w:r w:rsidRPr="008E2C19">
        <w:t>The Bangla Text Summarization System is one such effort to bridge the important gap in the lack of accessible tools for summarizing Ban</w:t>
      </w:r>
      <w:r>
        <w:t>gl</w:t>
      </w:r>
      <w:r w:rsidRPr="008E2C19">
        <w:t xml:space="preserve">a-language content. This project applied a combination of the pre-trained model Google/mt5-small and robust NLP techniques to successfully create a scalable and efficient method of generating concise summaries of Bangla news articles. This is made by integrating using </w:t>
      </w:r>
      <w:proofErr w:type="spellStart"/>
      <w:r w:rsidRPr="008E2C19">
        <w:t>Colab</w:t>
      </w:r>
      <w:proofErr w:type="spellEnd"/>
      <w:r w:rsidRPr="008E2C19">
        <w:t xml:space="preserve"> Pro for model training; seamless coordination among hot cutting-edge AI</w:t>
      </w:r>
      <w:r>
        <w:t xml:space="preserve">. </w:t>
      </w:r>
      <w:r w:rsidRPr="008E2C19">
        <w:t xml:space="preserve">This prototype, </w:t>
      </w:r>
      <w:r w:rsidRPr="008E2C19">
        <w:t>not</w:t>
      </w:r>
      <w:r>
        <w:t xml:space="preserve"> </w:t>
      </w:r>
      <w:proofErr w:type="spellStart"/>
      <w:r>
        <w:t>w</w:t>
      </w:r>
      <w:r w:rsidRPr="008E2C19">
        <w:t>ith</w:t>
      </w:r>
      <w:r>
        <w:t xml:space="preserve"> </w:t>
      </w:r>
      <w:r w:rsidRPr="008E2C19">
        <w:t>standing</w:t>
      </w:r>
      <w:proofErr w:type="spellEnd"/>
      <w:r w:rsidRPr="008E2C19">
        <w:t xml:space="preserve"> other challenges with datasets and computational capacities, did all that was put forth to upscale Bangla digitally and enhance Bangla content more accessible to speakers.</w:t>
      </w:r>
    </w:p>
    <w:p w14:paraId="61FF6A15" w14:textId="72534F90" w:rsidR="00027789" w:rsidRDefault="00CB0925">
      <w:pPr>
        <w:pStyle w:val="Heading2"/>
        <w:numPr>
          <w:ilvl w:val="1"/>
          <w:numId w:val="21"/>
        </w:numPr>
      </w:pPr>
      <w:bookmarkStart w:id="23" w:name="_qsh70q" w:colFirst="0" w:colLast="0"/>
      <w:bookmarkEnd w:id="23"/>
      <w:r>
        <w:t>L</w:t>
      </w:r>
      <w:r>
        <w:t>imitations</w:t>
      </w:r>
    </w:p>
    <w:p w14:paraId="1FD69FF2" w14:textId="07C2C003" w:rsidR="00F64B14" w:rsidRPr="00F64B14" w:rsidRDefault="00F64B14" w:rsidP="00F64B14">
      <w:pPr>
        <w:pStyle w:val="BodyText"/>
        <w:spacing w:before="176" w:line="360" w:lineRule="auto"/>
        <w:jc w:val="both"/>
        <w:rPr>
          <w:spacing w:val="-2"/>
        </w:rPr>
      </w:pPr>
      <w:r>
        <w:t>While</w:t>
      </w:r>
      <w:r>
        <w:rPr>
          <w:spacing w:val="-5"/>
        </w:rPr>
        <w:t xml:space="preserve"> </w:t>
      </w:r>
      <w:r>
        <w:t>the</w:t>
      </w:r>
      <w:r>
        <w:rPr>
          <w:spacing w:val="-2"/>
        </w:rPr>
        <w:t xml:space="preserve"> </w:t>
      </w:r>
      <w:r>
        <w:t>project</w:t>
      </w:r>
      <w:r>
        <w:rPr>
          <w:spacing w:val="-2"/>
        </w:rPr>
        <w:t xml:space="preserve"> </w:t>
      </w:r>
      <w:r>
        <w:t>achieved</w:t>
      </w:r>
      <w:r>
        <w:rPr>
          <w:spacing w:val="-2"/>
        </w:rPr>
        <w:t xml:space="preserve"> </w:t>
      </w:r>
      <w:r>
        <w:t>significant</w:t>
      </w:r>
      <w:r>
        <w:rPr>
          <w:spacing w:val="-2"/>
        </w:rPr>
        <w:t xml:space="preserve"> </w:t>
      </w:r>
      <w:r>
        <w:t>milestones,</w:t>
      </w:r>
      <w:r>
        <w:rPr>
          <w:spacing w:val="-2"/>
        </w:rPr>
        <w:t xml:space="preserve"> </w:t>
      </w:r>
      <w:r>
        <w:t>certain</w:t>
      </w:r>
      <w:r>
        <w:rPr>
          <w:spacing w:val="-4"/>
        </w:rPr>
        <w:t xml:space="preserve"> </w:t>
      </w:r>
      <w:r>
        <w:t>limitations</w:t>
      </w:r>
      <w:r>
        <w:rPr>
          <w:spacing w:val="-2"/>
        </w:rPr>
        <w:t xml:space="preserve"> </w:t>
      </w:r>
      <w:r>
        <w:t>were</w:t>
      </w:r>
      <w:r>
        <w:rPr>
          <w:spacing w:val="-1"/>
        </w:rPr>
        <w:t xml:space="preserve"> </w:t>
      </w:r>
      <w:r>
        <w:rPr>
          <w:spacing w:val="-2"/>
        </w:rPr>
        <w:t>identified:</w:t>
      </w:r>
    </w:p>
    <w:p w14:paraId="39B9EE87" w14:textId="77777777" w:rsidR="00F64B14" w:rsidRDefault="00F64B14" w:rsidP="00F64B14">
      <w:pPr>
        <w:pStyle w:val="Heading5"/>
        <w:tabs>
          <w:tab w:val="left" w:pos="1520"/>
        </w:tabs>
        <w:spacing w:before="41"/>
        <w:rPr>
          <w:b w:val="0"/>
        </w:rPr>
      </w:pPr>
      <w:r>
        <w:t>Dataset</w:t>
      </w:r>
      <w:r>
        <w:rPr>
          <w:spacing w:val="-1"/>
        </w:rPr>
        <w:t xml:space="preserve"> </w:t>
      </w:r>
      <w:r>
        <w:rPr>
          <w:spacing w:val="-2"/>
        </w:rPr>
        <w:t>Scarcity</w:t>
      </w:r>
      <w:r>
        <w:rPr>
          <w:b w:val="0"/>
          <w:spacing w:val="-2"/>
        </w:rPr>
        <w:t>:</w:t>
      </w:r>
    </w:p>
    <w:p w14:paraId="2D008484" w14:textId="77777777" w:rsidR="00F64B14" w:rsidRPr="00F64B14" w:rsidRDefault="00F64B14" w:rsidP="00F64B14">
      <w:pPr>
        <w:tabs>
          <w:tab w:val="left" w:pos="2240"/>
        </w:tabs>
        <w:spacing w:before="42"/>
        <w:ind w:right="966"/>
      </w:pPr>
      <w:r w:rsidRPr="00F64B14">
        <w:t>A</w:t>
      </w:r>
      <w:r w:rsidRPr="00F64B14">
        <w:rPr>
          <w:spacing w:val="-4"/>
        </w:rPr>
        <w:t xml:space="preserve"> </w:t>
      </w:r>
      <w:r w:rsidRPr="00F64B14">
        <w:t>major</w:t>
      </w:r>
      <w:r w:rsidRPr="00F64B14">
        <w:rPr>
          <w:spacing w:val="-3"/>
        </w:rPr>
        <w:t xml:space="preserve"> </w:t>
      </w:r>
      <w:r w:rsidRPr="00F64B14">
        <w:t>challenge</w:t>
      </w:r>
      <w:r w:rsidRPr="00F64B14">
        <w:rPr>
          <w:spacing w:val="-3"/>
        </w:rPr>
        <w:t xml:space="preserve"> </w:t>
      </w:r>
      <w:r w:rsidRPr="00F64B14">
        <w:t>was</w:t>
      </w:r>
      <w:r w:rsidRPr="00F64B14">
        <w:rPr>
          <w:spacing w:val="-4"/>
        </w:rPr>
        <w:t xml:space="preserve"> </w:t>
      </w:r>
      <w:r w:rsidRPr="00F64B14">
        <w:t>the</w:t>
      </w:r>
      <w:r w:rsidRPr="00F64B14">
        <w:rPr>
          <w:spacing w:val="-3"/>
        </w:rPr>
        <w:t xml:space="preserve"> </w:t>
      </w:r>
      <w:r w:rsidRPr="00F64B14">
        <w:t>lack</w:t>
      </w:r>
      <w:r w:rsidRPr="00F64B14">
        <w:rPr>
          <w:spacing w:val="-3"/>
        </w:rPr>
        <w:t xml:space="preserve"> </w:t>
      </w:r>
      <w:r w:rsidRPr="00F64B14">
        <w:t>of</w:t>
      </w:r>
      <w:r w:rsidRPr="00F64B14">
        <w:rPr>
          <w:spacing w:val="-3"/>
        </w:rPr>
        <w:t xml:space="preserve"> </w:t>
      </w:r>
      <w:r w:rsidRPr="00F64B14">
        <w:t>high-quality,</w:t>
      </w:r>
      <w:r w:rsidRPr="00F64B14">
        <w:rPr>
          <w:spacing w:val="-3"/>
        </w:rPr>
        <w:t xml:space="preserve"> </w:t>
      </w:r>
      <w:r w:rsidRPr="00F64B14">
        <w:t>annotated</w:t>
      </w:r>
      <w:r w:rsidRPr="00F64B14">
        <w:rPr>
          <w:spacing w:val="-3"/>
        </w:rPr>
        <w:t xml:space="preserve"> </w:t>
      </w:r>
      <w:r w:rsidRPr="00F64B14">
        <w:t>datasets</w:t>
      </w:r>
      <w:r w:rsidRPr="00F64B14">
        <w:rPr>
          <w:spacing w:val="-3"/>
        </w:rPr>
        <w:t xml:space="preserve"> </w:t>
      </w:r>
      <w:r w:rsidRPr="00F64B14">
        <w:t>specific</w:t>
      </w:r>
      <w:r w:rsidRPr="00F64B14">
        <w:rPr>
          <w:spacing w:val="-3"/>
        </w:rPr>
        <w:t xml:space="preserve"> </w:t>
      </w:r>
      <w:r w:rsidRPr="00F64B14">
        <w:t xml:space="preserve">to Bangla, which impacted the overall accuracy and generalizability of the </w:t>
      </w:r>
      <w:r w:rsidRPr="00F64B14">
        <w:rPr>
          <w:spacing w:val="-2"/>
        </w:rPr>
        <w:t>model.</w:t>
      </w:r>
    </w:p>
    <w:p w14:paraId="07E87CC5" w14:textId="77777777" w:rsidR="00F64B14" w:rsidRDefault="00F64B14" w:rsidP="00F64B14">
      <w:pPr>
        <w:pStyle w:val="Heading5"/>
        <w:tabs>
          <w:tab w:val="left" w:pos="1520"/>
        </w:tabs>
        <w:spacing w:before="8"/>
        <w:rPr>
          <w:b w:val="0"/>
        </w:rPr>
      </w:pPr>
      <w:r>
        <w:t>Model</w:t>
      </w:r>
      <w:r>
        <w:rPr>
          <w:spacing w:val="-1"/>
        </w:rPr>
        <w:t xml:space="preserve"> </w:t>
      </w:r>
      <w:r>
        <w:rPr>
          <w:spacing w:val="-2"/>
        </w:rPr>
        <w:t>Constraints</w:t>
      </w:r>
      <w:r>
        <w:rPr>
          <w:b w:val="0"/>
          <w:spacing w:val="-2"/>
        </w:rPr>
        <w:t>:</w:t>
      </w:r>
    </w:p>
    <w:p w14:paraId="7D07499C" w14:textId="77777777" w:rsidR="00F64B14" w:rsidRPr="00F64B14" w:rsidRDefault="00F64B14" w:rsidP="00F64B14">
      <w:pPr>
        <w:tabs>
          <w:tab w:val="left" w:pos="2240"/>
        </w:tabs>
        <w:spacing w:before="42"/>
        <w:ind w:right="897"/>
      </w:pPr>
      <w:r w:rsidRPr="00F64B14">
        <w:t>The model’s performance was constrained by computational resources, particularly</w:t>
      </w:r>
      <w:r w:rsidRPr="00F64B14">
        <w:rPr>
          <w:spacing w:val="-5"/>
        </w:rPr>
        <w:t xml:space="preserve"> </w:t>
      </w:r>
      <w:r w:rsidRPr="00F64B14">
        <w:t>the</w:t>
      </w:r>
      <w:r w:rsidRPr="00F64B14">
        <w:rPr>
          <w:spacing w:val="-3"/>
        </w:rPr>
        <w:t xml:space="preserve"> </w:t>
      </w:r>
      <w:r w:rsidRPr="00F64B14">
        <w:t>inability</w:t>
      </w:r>
      <w:r w:rsidRPr="00F64B14">
        <w:rPr>
          <w:spacing w:val="-5"/>
        </w:rPr>
        <w:t xml:space="preserve"> </w:t>
      </w:r>
      <w:r w:rsidRPr="00F64B14">
        <w:t>to</w:t>
      </w:r>
      <w:r w:rsidRPr="00F64B14">
        <w:rPr>
          <w:spacing w:val="-3"/>
        </w:rPr>
        <w:t xml:space="preserve"> </w:t>
      </w:r>
      <w:r w:rsidRPr="00F64B14">
        <w:t>train</w:t>
      </w:r>
      <w:r w:rsidRPr="00F64B14">
        <w:rPr>
          <w:spacing w:val="-3"/>
        </w:rPr>
        <w:t xml:space="preserve"> </w:t>
      </w:r>
      <w:r w:rsidRPr="00F64B14">
        <w:t>longer</w:t>
      </w:r>
      <w:r w:rsidRPr="00F64B14">
        <w:rPr>
          <w:spacing w:val="-3"/>
        </w:rPr>
        <w:t xml:space="preserve"> </w:t>
      </w:r>
      <w:r w:rsidRPr="00F64B14">
        <w:t>summaries</w:t>
      </w:r>
      <w:r w:rsidRPr="00F64B14">
        <w:rPr>
          <w:spacing w:val="-3"/>
        </w:rPr>
        <w:t xml:space="preserve"> </w:t>
      </w:r>
      <w:r w:rsidRPr="00F64B14">
        <w:t>beyond</w:t>
      </w:r>
      <w:r w:rsidRPr="00F64B14">
        <w:rPr>
          <w:spacing w:val="-3"/>
        </w:rPr>
        <w:t xml:space="preserve"> </w:t>
      </w:r>
      <w:r w:rsidRPr="00F64B14">
        <w:t>200</w:t>
      </w:r>
      <w:r w:rsidRPr="00F64B14">
        <w:rPr>
          <w:spacing w:val="-3"/>
        </w:rPr>
        <w:t xml:space="preserve"> </w:t>
      </w:r>
      <w:r w:rsidRPr="00F64B14">
        <w:t>tokens</w:t>
      </w:r>
      <w:r w:rsidRPr="00F64B14">
        <w:rPr>
          <w:spacing w:val="-3"/>
        </w:rPr>
        <w:t xml:space="preserve"> </w:t>
      </w:r>
      <w:r w:rsidRPr="00F64B14">
        <w:t xml:space="preserve">without crashes in Google </w:t>
      </w:r>
      <w:proofErr w:type="spellStart"/>
      <w:r w:rsidRPr="00F64B14">
        <w:t>Colab</w:t>
      </w:r>
      <w:proofErr w:type="spellEnd"/>
      <w:r w:rsidRPr="00F64B14">
        <w:t>.</w:t>
      </w:r>
    </w:p>
    <w:p w14:paraId="1B9FE0C8" w14:textId="77777777" w:rsidR="00F64B14" w:rsidRPr="00F64B14" w:rsidRDefault="00F64B14" w:rsidP="00F64B14">
      <w:pPr>
        <w:tabs>
          <w:tab w:val="left" w:pos="2240"/>
        </w:tabs>
        <w:spacing w:before="7"/>
        <w:ind w:right="1052"/>
      </w:pPr>
      <w:r w:rsidRPr="00F64B14">
        <w:t>Fine-tuning</w:t>
      </w:r>
      <w:r w:rsidRPr="00F64B14">
        <w:rPr>
          <w:spacing w:val="-5"/>
        </w:rPr>
        <w:t xml:space="preserve"> </w:t>
      </w:r>
      <w:r w:rsidRPr="00F64B14">
        <w:t>a</w:t>
      </w:r>
      <w:r w:rsidRPr="00F64B14">
        <w:rPr>
          <w:spacing w:val="-3"/>
        </w:rPr>
        <w:t xml:space="preserve"> </w:t>
      </w:r>
      <w:r w:rsidRPr="00F64B14">
        <w:t>larger</w:t>
      </w:r>
      <w:r w:rsidRPr="00F64B14">
        <w:rPr>
          <w:spacing w:val="-3"/>
        </w:rPr>
        <w:t xml:space="preserve"> </w:t>
      </w:r>
      <w:r w:rsidRPr="00F64B14">
        <w:t>model</w:t>
      </w:r>
      <w:r w:rsidRPr="00F64B14">
        <w:rPr>
          <w:spacing w:val="-3"/>
        </w:rPr>
        <w:t xml:space="preserve"> </w:t>
      </w:r>
      <w:r w:rsidRPr="00F64B14">
        <w:t>with</w:t>
      </w:r>
      <w:r w:rsidRPr="00F64B14">
        <w:rPr>
          <w:spacing w:val="-5"/>
        </w:rPr>
        <w:t xml:space="preserve"> </w:t>
      </w:r>
      <w:r w:rsidRPr="00F64B14">
        <w:t>more</w:t>
      </w:r>
      <w:r w:rsidRPr="00F64B14">
        <w:rPr>
          <w:spacing w:val="-4"/>
        </w:rPr>
        <w:t xml:space="preserve"> </w:t>
      </w:r>
      <w:r w:rsidRPr="00F64B14">
        <w:t>parameters</w:t>
      </w:r>
      <w:r w:rsidRPr="00F64B14">
        <w:rPr>
          <w:spacing w:val="-4"/>
        </w:rPr>
        <w:t xml:space="preserve"> </w:t>
      </w:r>
      <w:r w:rsidRPr="00F64B14">
        <w:t>was</w:t>
      </w:r>
      <w:r w:rsidRPr="00F64B14">
        <w:rPr>
          <w:spacing w:val="-3"/>
        </w:rPr>
        <w:t xml:space="preserve"> </w:t>
      </w:r>
      <w:r w:rsidRPr="00F64B14">
        <w:t>not</w:t>
      </w:r>
      <w:r w:rsidRPr="00F64B14">
        <w:rPr>
          <w:spacing w:val="-3"/>
        </w:rPr>
        <w:t xml:space="preserve"> </w:t>
      </w:r>
      <w:r w:rsidRPr="00F64B14">
        <w:t>feasible</w:t>
      </w:r>
      <w:r w:rsidRPr="00F64B14">
        <w:rPr>
          <w:spacing w:val="-3"/>
        </w:rPr>
        <w:t xml:space="preserve"> </w:t>
      </w:r>
      <w:r w:rsidRPr="00F64B14">
        <w:t>within</w:t>
      </w:r>
      <w:r w:rsidRPr="00F64B14">
        <w:rPr>
          <w:spacing w:val="-3"/>
        </w:rPr>
        <w:t xml:space="preserve"> </w:t>
      </w:r>
      <w:r w:rsidRPr="00F64B14">
        <w:t>the given infrastructure.</w:t>
      </w:r>
    </w:p>
    <w:p w14:paraId="5F7F1CEA" w14:textId="77777777" w:rsidR="00F64B14" w:rsidRDefault="00F64B14" w:rsidP="00F64B14">
      <w:pPr>
        <w:pStyle w:val="Heading5"/>
        <w:tabs>
          <w:tab w:val="left" w:pos="1520"/>
        </w:tabs>
        <w:spacing w:before="9"/>
        <w:rPr>
          <w:b w:val="0"/>
        </w:rPr>
      </w:pPr>
      <w:r>
        <w:t>Quality</w:t>
      </w:r>
      <w:r>
        <w:rPr>
          <w:spacing w:val="-2"/>
        </w:rPr>
        <w:t xml:space="preserve"> </w:t>
      </w:r>
      <w:r>
        <w:t>of</w:t>
      </w:r>
      <w:r>
        <w:rPr>
          <w:spacing w:val="-3"/>
        </w:rPr>
        <w:t xml:space="preserve"> </w:t>
      </w:r>
      <w:r>
        <w:t>Generated</w:t>
      </w:r>
      <w:r>
        <w:rPr>
          <w:spacing w:val="-2"/>
        </w:rPr>
        <w:t xml:space="preserve"> Summaries</w:t>
      </w:r>
      <w:r>
        <w:rPr>
          <w:b w:val="0"/>
          <w:spacing w:val="-2"/>
        </w:rPr>
        <w:t>:</w:t>
      </w:r>
    </w:p>
    <w:p w14:paraId="2A85290E" w14:textId="77777777" w:rsidR="00F64B14" w:rsidRPr="00F64B14" w:rsidRDefault="00F64B14" w:rsidP="00F64B14">
      <w:pPr>
        <w:tabs>
          <w:tab w:val="left" w:pos="2240"/>
        </w:tabs>
        <w:spacing w:before="41"/>
        <w:ind w:right="897"/>
      </w:pPr>
      <w:r w:rsidRPr="00F64B14">
        <w:t>The</w:t>
      </w:r>
      <w:r w:rsidRPr="00F64B14">
        <w:rPr>
          <w:spacing w:val="-3"/>
        </w:rPr>
        <w:t xml:space="preserve"> </w:t>
      </w:r>
      <w:r w:rsidRPr="00F64B14">
        <w:t>generated</w:t>
      </w:r>
      <w:r w:rsidRPr="00F64B14">
        <w:rPr>
          <w:spacing w:val="-3"/>
        </w:rPr>
        <w:t xml:space="preserve"> </w:t>
      </w:r>
      <w:r w:rsidRPr="00F64B14">
        <w:t>summaries</w:t>
      </w:r>
      <w:r w:rsidRPr="00F64B14">
        <w:rPr>
          <w:spacing w:val="-3"/>
        </w:rPr>
        <w:t xml:space="preserve"> </w:t>
      </w:r>
      <w:r w:rsidRPr="00F64B14">
        <w:t>were</w:t>
      </w:r>
      <w:r w:rsidRPr="00F64B14">
        <w:rPr>
          <w:spacing w:val="-3"/>
        </w:rPr>
        <w:t xml:space="preserve"> </w:t>
      </w:r>
      <w:r w:rsidRPr="00F64B14">
        <w:t>functional</w:t>
      </w:r>
      <w:r w:rsidRPr="00F64B14">
        <w:rPr>
          <w:spacing w:val="-3"/>
        </w:rPr>
        <w:t xml:space="preserve"> </w:t>
      </w:r>
      <w:r w:rsidRPr="00F64B14">
        <w:t>but</w:t>
      </w:r>
      <w:r w:rsidRPr="00F64B14">
        <w:rPr>
          <w:spacing w:val="-3"/>
        </w:rPr>
        <w:t xml:space="preserve"> </w:t>
      </w:r>
      <w:r w:rsidRPr="00F64B14">
        <w:t>not</w:t>
      </w:r>
      <w:r w:rsidRPr="00F64B14">
        <w:rPr>
          <w:spacing w:val="-3"/>
        </w:rPr>
        <w:t xml:space="preserve"> </w:t>
      </w:r>
      <w:r w:rsidRPr="00F64B14">
        <w:t>always</w:t>
      </w:r>
      <w:r w:rsidRPr="00F64B14">
        <w:rPr>
          <w:spacing w:val="-3"/>
        </w:rPr>
        <w:t xml:space="preserve"> </w:t>
      </w:r>
      <w:r w:rsidRPr="00F64B14">
        <w:t>of</w:t>
      </w:r>
      <w:r w:rsidRPr="00F64B14">
        <w:rPr>
          <w:spacing w:val="-4"/>
        </w:rPr>
        <w:t xml:space="preserve"> </w:t>
      </w:r>
      <w:r w:rsidRPr="00F64B14">
        <w:t>high</w:t>
      </w:r>
      <w:r w:rsidRPr="00F64B14">
        <w:rPr>
          <w:spacing w:val="-3"/>
        </w:rPr>
        <w:t xml:space="preserve"> </w:t>
      </w:r>
      <w:r w:rsidRPr="00F64B14">
        <w:t>quality,</w:t>
      </w:r>
      <w:r w:rsidRPr="00F64B14">
        <w:rPr>
          <w:spacing w:val="-5"/>
        </w:rPr>
        <w:t xml:space="preserve"> </w:t>
      </w:r>
      <w:r w:rsidRPr="00F64B14">
        <w:t>with occasional issues in grammatical coherence and semantic accuracy due to dataset limitations.</w:t>
      </w:r>
    </w:p>
    <w:p w14:paraId="5184D514" w14:textId="77777777" w:rsidR="00F64B14" w:rsidRDefault="00F64B14" w:rsidP="00F64B14">
      <w:pPr>
        <w:pStyle w:val="Heading5"/>
        <w:tabs>
          <w:tab w:val="left" w:pos="1520"/>
        </w:tabs>
        <w:spacing w:before="9"/>
        <w:rPr>
          <w:b w:val="0"/>
        </w:rPr>
      </w:pPr>
      <w:r>
        <w:lastRenderedPageBreak/>
        <w:t>Limited</w:t>
      </w:r>
      <w:r>
        <w:rPr>
          <w:spacing w:val="-3"/>
        </w:rPr>
        <w:t xml:space="preserve"> </w:t>
      </w:r>
      <w:r>
        <w:t>Evaluation</w:t>
      </w:r>
      <w:r>
        <w:rPr>
          <w:spacing w:val="-3"/>
        </w:rPr>
        <w:t xml:space="preserve"> </w:t>
      </w:r>
      <w:r>
        <w:rPr>
          <w:spacing w:val="-2"/>
        </w:rPr>
        <w:t>Metrics</w:t>
      </w:r>
      <w:r>
        <w:rPr>
          <w:b w:val="0"/>
          <w:spacing w:val="-2"/>
        </w:rPr>
        <w:t>:</w:t>
      </w:r>
    </w:p>
    <w:p w14:paraId="01203E9A" w14:textId="30110DE6" w:rsidR="00F64B14" w:rsidRPr="00F64B14" w:rsidRDefault="00F64B14" w:rsidP="008A5814">
      <w:pPr>
        <w:tabs>
          <w:tab w:val="left" w:pos="2240"/>
        </w:tabs>
        <w:spacing w:before="41"/>
        <w:ind w:right="1224"/>
      </w:pPr>
      <w:r w:rsidRPr="00F64B14">
        <w:t>Due to low-quality reference summaries, ROGUE scores could not be computed,</w:t>
      </w:r>
      <w:r w:rsidRPr="00F64B14">
        <w:rPr>
          <w:spacing w:val="-6"/>
        </w:rPr>
        <w:t xml:space="preserve"> </w:t>
      </w:r>
      <w:r w:rsidRPr="00F64B14">
        <w:t>restricting</w:t>
      </w:r>
      <w:r w:rsidRPr="00F64B14">
        <w:rPr>
          <w:spacing w:val="-4"/>
        </w:rPr>
        <w:t xml:space="preserve"> </w:t>
      </w:r>
      <w:r w:rsidRPr="00F64B14">
        <w:t>the</w:t>
      </w:r>
      <w:r w:rsidRPr="00F64B14">
        <w:rPr>
          <w:spacing w:val="-4"/>
        </w:rPr>
        <w:t xml:space="preserve"> </w:t>
      </w:r>
      <w:r w:rsidRPr="00F64B14">
        <w:t>evaluation</w:t>
      </w:r>
      <w:r w:rsidRPr="00F64B14">
        <w:rPr>
          <w:spacing w:val="-6"/>
        </w:rPr>
        <w:t xml:space="preserve"> </w:t>
      </w:r>
      <w:r w:rsidRPr="00F64B14">
        <w:t>to</w:t>
      </w:r>
      <w:r w:rsidRPr="00F64B14">
        <w:rPr>
          <w:spacing w:val="-4"/>
        </w:rPr>
        <w:t xml:space="preserve"> </w:t>
      </w:r>
      <w:r w:rsidRPr="00F64B14">
        <w:t>BLEU,</w:t>
      </w:r>
      <w:r w:rsidRPr="00F64B14">
        <w:rPr>
          <w:spacing w:val="-4"/>
        </w:rPr>
        <w:t xml:space="preserve"> </w:t>
      </w:r>
      <w:r w:rsidRPr="00F64B14">
        <w:t>METEOR,</w:t>
      </w:r>
      <w:r w:rsidRPr="00F64B14">
        <w:rPr>
          <w:spacing w:val="-4"/>
        </w:rPr>
        <w:t xml:space="preserve"> </w:t>
      </w:r>
      <w:r w:rsidRPr="00F64B14">
        <w:t>and</w:t>
      </w:r>
      <w:r w:rsidRPr="00F64B14">
        <w:rPr>
          <w:spacing w:val="-4"/>
        </w:rPr>
        <w:t xml:space="preserve"> </w:t>
      </w:r>
      <w:proofErr w:type="spellStart"/>
      <w:r w:rsidRPr="00F64B14">
        <w:t>BERTScore</w:t>
      </w:r>
      <w:proofErr w:type="spellEnd"/>
      <w:r w:rsidRPr="00F64B14">
        <w:t xml:space="preserve"> </w:t>
      </w:r>
      <w:r w:rsidRPr="00F64B14">
        <w:rPr>
          <w:spacing w:val="-2"/>
        </w:rPr>
        <w:t>metrics.</w:t>
      </w:r>
    </w:p>
    <w:p w14:paraId="691044B4" w14:textId="77777777" w:rsidR="00027789" w:rsidRDefault="00CB0925">
      <w:pPr>
        <w:pStyle w:val="Heading2"/>
        <w:numPr>
          <w:ilvl w:val="1"/>
          <w:numId w:val="21"/>
        </w:numPr>
      </w:pPr>
      <w:bookmarkStart w:id="24" w:name="_3as4poj" w:colFirst="0" w:colLast="0"/>
      <w:bookmarkEnd w:id="24"/>
      <w:r>
        <w:t>F</w:t>
      </w:r>
      <w:r>
        <w:t>uture Improvement</w:t>
      </w:r>
    </w:p>
    <w:p w14:paraId="552FAA8E" w14:textId="77777777" w:rsidR="00E24747" w:rsidRDefault="00E24747" w:rsidP="002230B4">
      <w:pPr>
        <w:pStyle w:val="BodyText"/>
        <w:spacing w:before="176"/>
      </w:pPr>
      <w:r>
        <w:t>Several</w:t>
      </w:r>
      <w:r>
        <w:rPr>
          <w:spacing w:val="-3"/>
        </w:rPr>
        <w:t xml:space="preserve"> </w:t>
      </w:r>
      <w:r>
        <w:t>improvements</w:t>
      </w:r>
      <w:r>
        <w:rPr>
          <w:spacing w:val="-1"/>
        </w:rPr>
        <w:t xml:space="preserve"> </w:t>
      </w:r>
      <w:r>
        <w:t>can</w:t>
      </w:r>
      <w:r>
        <w:rPr>
          <w:spacing w:val="-2"/>
        </w:rPr>
        <w:t xml:space="preserve"> </w:t>
      </w:r>
      <w:r>
        <w:t>be</w:t>
      </w:r>
      <w:r>
        <w:rPr>
          <w:spacing w:val="-1"/>
        </w:rPr>
        <w:t xml:space="preserve"> </w:t>
      </w:r>
      <w:r>
        <w:t>implemented</w:t>
      </w:r>
      <w:r>
        <w:rPr>
          <w:spacing w:val="-4"/>
        </w:rPr>
        <w:t xml:space="preserve"> </w:t>
      </w:r>
      <w:r>
        <w:t>to</w:t>
      </w:r>
      <w:r>
        <w:rPr>
          <w:spacing w:val="-1"/>
        </w:rPr>
        <w:t xml:space="preserve"> </w:t>
      </w:r>
      <w:r>
        <w:t>enhance</w:t>
      </w:r>
      <w:r>
        <w:rPr>
          <w:spacing w:val="-2"/>
        </w:rPr>
        <w:t xml:space="preserve"> </w:t>
      </w:r>
      <w:r>
        <w:t>the</w:t>
      </w:r>
      <w:r>
        <w:rPr>
          <w:spacing w:val="-1"/>
        </w:rPr>
        <w:t xml:space="preserve"> </w:t>
      </w:r>
      <w:r>
        <w:t>project</w:t>
      </w:r>
      <w:r>
        <w:rPr>
          <w:spacing w:val="-1"/>
        </w:rPr>
        <w:t xml:space="preserve"> </w:t>
      </w:r>
      <w:r>
        <w:rPr>
          <w:spacing w:val="-2"/>
        </w:rPr>
        <w:t>further:</w:t>
      </w:r>
    </w:p>
    <w:p w14:paraId="799AD2D9" w14:textId="77777777" w:rsidR="002230B4" w:rsidRDefault="002230B4" w:rsidP="002230B4">
      <w:pPr>
        <w:pStyle w:val="Heading5"/>
        <w:tabs>
          <w:tab w:val="left" w:pos="1520"/>
        </w:tabs>
        <w:spacing w:before="41"/>
      </w:pPr>
    </w:p>
    <w:p w14:paraId="22E6D980" w14:textId="28E523CA" w:rsidR="00E24747" w:rsidRDefault="00E24747" w:rsidP="002230B4">
      <w:pPr>
        <w:pStyle w:val="Heading5"/>
        <w:tabs>
          <w:tab w:val="left" w:pos="1520"/>
        </w:tabs>
        <w:spacing w:before="41"/>
        <w:rPr>
          <w:b w:val="0"/>
          <w:spacing w:val="-2"/>
        </w:rPr>
      </w:pPr>
      <w:r>
        <w:t>Improved</w:t>
      </w:r>
      <w:r>
        <w:rPr>
          <w:spacing w:val="-3"/>
        </w:rPr>
        <w:t xml:space="preserve"> </w:t>
      </w:r>
      <w:r>
        <w:t>Dataset</w:t>
      </w:r>
      <w:r>
        <w:rPr>
          <w:spacing w:val="-1"/>
        </w:rPr>
        <w:t xml:space="preserve"> </w:t>
      </w:r>
      <w:r>
        <w:rPr>
          <w:spacing w:val="-2"/>
        </w:rPr>
        <w:t>Collection</w:t>
      </w:r>
      <w:r w:rsidR="002230B4">
        <w:rPr>
          <w:b w:val="0"/>
          <w:spacing w:val="-2"/>
        </w:rPr>
        <w:t>:</w:t>
      </w:r>
    </w:p>
    <w:p w14:paraId="2D722599" w14:textId="77777777" w:rsidR="00E24747" w:rsidRPr="002230B4" w:rsidRDefault="00E24747" w:rsidP="002230B4">
      <w:pPr>
        <w:tabs>
          <w:tab w:val="left" w:pos="2240"/>
        </w:tabs>
        <w:spacing w:before="62" w:line="271" w:lineRule="auto"/>
        <w:ind w:right="1186"/>
      </w:pPr>
      <w:r w:rsidRPr="002230B4">
        <w:t>Focus on building a larger, high-quality, annotated Bangla dataset by collaborating</w:t>
      </w:r>
      <w:r w:rsidRPr="002230B4">
        <w:rPr>
          <w:spacing w:val="-5"/>
        </w:rPr>
        <w:t xml:space="preserve"> </w:t>
      </w:r>
      <w:r w:rsidRPr="002230B4">
        <w:t>with</w:t>
      </w:r>
      <w:r w:rsidRPr="002230B4">
        <w:rPr>
          <w:spacing w:val="-5"/>
        </w:rPr>
        <w:t xml:space="preserve"> </w:t>
      </w:r>
      <w:r w:rsidRPr="002230B4">
        <w:t>local</w:t>
      </w:r>
      <w:r w:rsidRPr="002230B4">
        <w:rPr>
          <w:spacing w:val="-6"/>
        </w:rPr>
        <w:t xml:space="preserve"> </w:t>
      </w:r>
      <w:r w:rsidRPr="002230B4">
        <w:t>news</w:t>
      </w:r>
      <w:r w:rsidRPr="002230B4">
        <w:rPr>
          <w:spacing w:val="-5"/>
        </w:rPr>
        <w:t xml:space="preserve"> </w:t>
      </w:r>
      <w:r w:rsidRPr="002230B4">
        <w:t>organizations,</w:t>
      </w:r>
      <w:r w:rsidRPr="002230B4">
        <w:rPr>
          <w:spacing w:val="-5"/>
        </w:rPr>
        <w:t xml:space="preserve"> </w:t>
      </w:r>
      <w:r w:rsidRPr="002230B4">
        <w:t>universities,</w:t>
      </w:r>
      <w:r w:rsidRPr="002230B4">
        <w:rPr>
          <w:spacing w:val="-5"/>
        </w:rPr>
        <w:t xml:space="preserve"> </w:t>
      </w:r>
      <w:r w:rsidRPr="002230B4">
        <w:t>or</w:t>
      </w:r>
      <w:r w:rsidRPr="002230B4">
        <w:rPr>
          <w:spacing w:val="-5"/>
        </w:rPr>
        <w:t xml:space="preserve"> </w:t>
      </w:r>
      <w:r w:rsidRPr="002230B4">
        <w:t xml:space="preserve">crowdsourcing </w:t>
      </w:r>
      <w:r w:rsidRPr="002230B4">
        <w:rPr>
          <w:spacing w:val="-2"/>
        </w:rPr>
        <w:t>platforms.</w:t>
      </w:r>
    </w:p>
    <w:p w14:paraId="0F191B5A" w14:textId="77777777" w:rsidR="00E24747" w:rsidRDefault="00E24747" w:rsidP="009D6CC1">
      <w:pPr>
        <w:pStyle w:val="Heading5"/>
        <w:tabs>
          <w:tab w:val="left" w:pos="1520"/>
        </w:tabs>
        <w:spacing w:before="8"/>
        <w:rPr>
          <w:b w:val="0"/>
        </w:rPr>
      </w:pPr>
      <w:r>
        <w:t>Enhanced</w:t>
      </w:r>
      <w:r>
        <w:rPr>
          <w:spacing w:val="-3"/>
        </w:rPr>
        <w:t xml:space="preserve"> </w:t>
      </w:r>
      <w:r>
        <w:t>Model</w:t>
      </w:r>
      <w:r>
        <w:rPr>
          <w:spacing w:val="-2"/>
        </w:rPr>
        <w:t xml:space="preserve"> Training</w:t>
      </w:r>
      <w:r>
        <w:rPr>
          <w:b w:val="0"/>
          <w:spacing w:val="-2"/>
        </w:rPr>
        <w:t>:</w:t>
      </w:r>
    </w:p>
    <w:p w14:paraId="513B0B15" w14:textId="77777777" w:rsidR="00E24747" w:rsidRPr="009D6CC1" w:rsidRDefault="00E24747" w:rsidP="009D6CC1">
      <w:pPr>
        <w:tabs>
          <w:tab w:val="left" w:pos="2239"/>
        </w:tabs>
        <w:spacing w:before="42" w:line="271" w:lineRule="auto"/>
        <w:ind w:right="1040"/>
      </w:pPr>
      <w:r w:rsidRPr="009D6CC1">
        <w:t>Upgrade</w:t>
      </w:r>
      <w:r w:rsidRPr="009D6CC1">
        <w:rPr>
          <w:spacing w:val="-4"/>
        </w:rPr>
        <w:t xml:space="preserve"> </w:t>
      </w:r>
      <w:r w:rsidRPr="009D6CC1">
        <w:t>computational</w:t>
      </w:r>
      <w:r w:rsidRPr="009D6CC1">
        <w:rPr>
          <w:spacing w:val="-5"/>
        </w:rPr>
        <w:t xml:space="preserve"> </w:t>
      </w:r>
      <w:r w:rsidRPr="009D6CC1">
        <w:t>resources</w:t>
      </w:r>
      <w:r w:rsidRPr="009D6CC1">
        <w:rPr>
          <w:spacing w:val="-4"/>
        </w:rPr>
        <w:t xml:space="preserve"> </w:t>
      </w:r>
      <w:r w:rsidRPr="009D6CC1">
        <w:t>to</w:t>
      </w:r>
      <w:r w:rsidRPr="009D6CC1">
        <w:rPr>
          <w:spacing w:val="-6"/>
        </w:rPr>
        <w:t xml:space="preserve"> </w:t>
      </w:r>
      <w:r w:rsidRPr="009D6CC1">
        <w:t>fine-tune</w:t>
      </w:r>
      <w:r w:rsidRPr="009D6CC1">
        <w:rPr>
          <w:spacing w:val="-5"/>
        </w:rPr>
        <w:t xml:space="preserve"> </w:t>
      </w:r>
      <w:r w:rsidRPr="009D6CC1">
        <w:t>larger</w:t>
      </w:r>
      <w:r w:rsidRPr="009D6CC1">
        <w:rPr>
          <w:spacing w:val="-4"/>
        </w:rPr>
        <w:t xml:space="preserve"> </w:t>
      </w:r>
      <w:r w:rsidRPr="009D6CC1">
        <w:t>models</w:t>
      </w:r>
      <w:r w:rsidRPr="009D6CC1">
        <w:rPr>
          <w:spacing w:val="-5"/>
        </w:rPr>
        <w:t xml:space="preserve"> </w:t>
      </w:r>
      <w:r w:rsidRPr="009D6CC1">
        <w:t>or</w:t>
      </w:r>
      <w:r w:rsidRPr="009D6CC1">
        <w:rPr>
          <w:spacing w:val="-4"/>
        </w:rPr>
        <w:t xml:space="preserve"> </w:t>
      </w:r>
      <w:r w:rsidRPr="009D6CC1">
        <w:t>explore</w:t>
      </w:r>
      <w:r w:rsidRPr="009D6CC1">
        <w:rPr>
          <w:spacing w:val="-4"/>
        </w:rPr>
        <w:t xml:space="preserve"> </w:t>
      </w:r>
      <w:r w:rsidRPr="009D6CC1">
        <w:t xml:space="preserve">more sophisticated architectures like T5-large or GPT-based models for better </w:t>
      </w:r>
      <w:r w:rsidRPr="009D6CC1">
        <w:rPr>
          <w:spacing w:val="-2"/>
        </w:rPr>
        <w:t>performance.</w:t>
      </w:r>
    </w:p>
    <w:p w14:paraId="61251817" w14:textId="77777777" w:rsidR="00E24747" w:rsidRDefault="00E24747" w:rsidP="009D6CC1">
      <w:pPr>
        <w:pStyle w:val="Heading5"/>
        <w:tabs>
          <w:tab w:val="left" w:pos="1519"/>
        </w:tabs>
        <w:spacing w:before="7"/>
        <w:rPr>
          <w:b w:val="0"/>
        </w:rPr>
      </w:pPr>
      <w:r>
        <w:t>Advanced</w:t>
      </w:r>
      <w:r>
        <w:rPr>
          <w:spacing w:val="-4"/>
        </w:rPr>
        <w:t xml:space="preserve"> </w:t>
      </w:r>
      <w:r>
        <w:t>Preprocessing</w:t>
      </w:r>
      <w:r>
        <w:rPr>
          <w:spacing w:val="-4"/>
        </w:rPr>
        <w:t xml:space="preserve"> </w:t>
      </w:r>
      <w:r>
        <w:rPr>
          <w:spacing w:val="-2"/>
        </w:rPr>
        <w:t>Techniques</w:t>
      </w:r>
      <w:r>
        <w:rPr>
          <w:b w:val="0"/>
          <w:spacing w:val="-2"/>
        </w:rPr>
        <w:t>:</w:t>
      </w:r>
    </w:p>
    <w:p w14:paraId="671A2709" w14:textId="77777777" w:rsidR="00E24747" w:rsidRPr="009D6CC1" w:rsidRDefault="00E24747" w:rsidP="009D6CC1">
      <w:pPr>
        <w:tabs>
          <w:tab w:val="left" w:pos="2240"/>
        </w:tabs>
        <w:spacing w:before="42" w:line="271" w:lineRule="auto"/>
        <w:ind w:right="1459"/>
      </w:pPr>
      <w:r w:rsidRPr="009D6CC1">
        <w:t>Implement advanced preprocessing techniques to handle the nuances of Bangla</w:t>
      </w:r>
      <w:r w:rsidRPr="009D6CC1">
        <w:rPr>
          <w:spacing w:val="-4"/>
        </w:rPr>
        <w:t xml:space="preserve"> </w:t>
      </w:r>
      <w:r w:rsidRPr="009D6CC1">
        <w:t>text,</w:t>
      </w:r>
      <w:r w:rsidRPr="009D6CC1">
        <w:rPr>
          <w:spacing w:val="-5"/>
        </w:rPr>
        <w:t xml:space="preserve"> </w:t>
      </w:r>
      <w:r w:rsidRPr="009D6CC1">
        <w:t>such</w:t>
      </w:r>
      <w:r w:rsidRPr="009D6CC1">
        <w:rPr>
          <w:spacing w:val="-4"/>
        </w:rPr>
        <w:t xml:space="preserve"> </w:t>
      </w:r>
      <w:r w:rsidRPr="009D6CC1">
        <w:t>as</w:t>
      </w:r>
      <w:r w:rsidRPr="009D6CC1">
        <w:rPr>
          <w:spacing w:val="-4"/>
        </w:rPr>
        <w:t xml:space="preserve"> </w:t>
      </w:r>
      <w:r w:rsidRPr="009D6CC1">
        <w:t>better</w:t>
      </w:r>
      <w:r w:rsidRPr="009D6CC1">
        <w:rPr>
          <w:spacing w:val="-4"/>
        </w:rPr>
        <w:t xml:space="preserve"> </w:t>
      </w:r>
      <w:r w:rsidRPr="009D6CC1">
        <w:t>tokenization,</w:t>
      </w:r>
      <w:r w:rsidRPr="009D6CC1">
        <w:rPr>
          <w:spacing w:val="-4"/>
        </w:rPr>
        <w:t xml:space="preserve"> </w:t>
      </w:r>
      <w:r w:rsidRPr="009D6CC1">
        <w:t>semantic</w:t>
      </w:r>
      <w:r w:rsidRPr="009D6CC1">
        <w:rPr>
          <w:spacing w:val="-4"/>
        </w:rPr>
        <w:t xml:space="preserve"> </w:t>
      </w:r>
      <w:r w:rsidRPr="009D6CC1">
        <w:t>labeling,</w:t>
      </w:r>
      <w:r w:rsidRPr="009D6CC1">
        <w:rPr>
          <w:spacing w:val="-5"/>
        </w:rPr>
        <w:t xml:space="preserve"> </w:t>
      </w:r>
      <w:r w:rsidRPr="009D6CC1">
        <w:t>and</w:t>
      </w:r>
      <w:r w:rsidRPr="009D6CC1">
        <w:rPr>
          <w:spacing w:val="-5"/>
        </w:rPr>
        <w:t xml:space="preserve"> </w:t>
      </w:r>
      <w:r w:rsidRPr="009D6CC1">
        <w:t>handling colloquial or regional variations.</w:t>
      </w:r>
    </w:p>
    <w:p w14:paraId="715867B2" w14:textId="77777777" w:rsidR="00E24747" w:rsidRDefault="00E24747" w:rsidP="009D6CC1">
      <w:pPr>
        <w:pStyle w:val="Heading5"/>
        <w:tabs>
          <w:tab w:val="left" w:pos="1520"/>
        </w:tabs>
        <w:spacing w:before="8"/>
        <w:rPr>
          <w:b w:val="0"/>
        </w:rPr>
      </w:pPr>
      <w:r>
        <w:t>Quality</w:t>
      </w:r>
      <w:r>
        <w:rPr>
          <w:spacing w:val="-3"/>
        </w:rPr>
        <w:t xml:space="preserve"> </w:t>
      </w:r>
      <w:r>
        <w:rPr>
          <w:spacing w:val="-2"/>
        </w:rPr>
        <w:t>Optimization</w:t>
      </w:r>
      <w:r>
        <w:rPr>
          <w:b w:val="0"/>
          <w:spacing w:val="-2"/>
        </w:rPr>
        <w:t>:</w:t>
      </w:r>
    </w:p>
    <w:p w14:paraId="678F194A" w14:textId="77777777" w:rsidR="00E24747" w:rsidRPr="009D6CC1" w:rsidRDefault="00E24747" w:rsidP="009D6CC1">
      <w:pPr>
        <w:tabs>
          <w:tab w:val="left" w:pos="2240"/>
        </w:tabs>
        <w:spacing w:before="42" w:line="268" w:lineRule="auto"/>
        <w:ind w:right="1246"/>
      </w:pPr>
      <w:r w:rsidRPr="009D6CC1">
        <w:t>Employ</w:t>
      </w:r>
      <w:r w:rsidRPr="009D6CC1">
        <w:rPr>
          <w:spacing w:val="-4"/>
        </w:rPr>
        <w:t xml:space="preserve"> </w:t>
      </w:r>
      <w:r w:rsidRPr="009D6CC1">
        <w:t>reinforcement</w:t>
      </w:r>
      <w:r w:rsidRPr="009D6CC1">
        <w:rPr>
          <w:spacing w:val="-5"/>
        </w:rPr>
        <w:t xml:space="preserve"> </w:t>
      </w:r>
      <w:r w:rsidRPr="009D6CC1">
        <w:t>learning</w:t>
      </w:r>
      <w:r w:rsidRPr="009D6CC1">
        <w:rPr>
          <w:spacing w:val="-4"/>
        </w:rPr>
        <w:t xml:space="preserve"> </w:t>
      </w:r>
      <w:r w:rsidRPr="009D6CC1">
        <w:t>or</w:t>
      </w:r>
      <w:r w:rsidRPr="009D6CC1">
        <w:rPr>
          <w:spacing w:val="-5"/>
        </w:rPr>
        <w:t xml:space="preserve"> </w:t>
      </w:r>
      <w:r w:rsidRPr="009D6CC1">
        <w:t>feedback-based</w:t>
      </w:r>
      <w:r w:rsidRPr="009D6CC1">
        <w:rPr>
          <w:spacing w:val="-6"/>
        </w:rPr>
        <w:t xml:space="preserve"> </w:t>
      </w:r>
      <w:r w:rsidRPr="009D6CC1">
        <w:t>methods</w:t>
      </w:r>
      <w:r w:rsidRPr="009D6CC1">
        <w:rPr>
          <w:spacing w:val="-5"/>
        </w:rPr>
        <w:t xml:space="preserve"> </w:t>
      </w:r>
      <w:r w:rsidRPr="009D6CC1">
        <w:t>to</w:t>
      </w:r>
      <w:r w:rsidRPr="009D6CC1">
        <w:rPr>
          <w:spacing w:val="-6"/>
        </w:rPr>
        <w:t xml:space="preserve"> </w:t>
      </w:r>
      <w:r w:rsidRPr="009D6CC1">
        <w:t>improve</w:t>
      </w:r>
      <w:r w:rsidRPr="009D6CC1">
        <w:rPr>
          <w:spacing w:val="-4"/>
        </w:rPr>
        <w:t xml:space="preserve"> </w:t>
      </w:r>
      <w:r w:rsidRPr="009D6CC1">
        <w:t>the grammatical accuracy and coherence of the generated summaries.</w:t>
      </w:r>
    </w:p>
    <w:p w14:paraId="77CA0F03" w14:textId="77777777" w:rsidR="00E24747" w:rsidRDefault="00E24747" w:rsidP="009D6CC1">
      <w:pPr>
        <w:pStyle w:val="Heading5"/>
        <w:tabs>
          <w:tab w:val="left" w:pos="1520"/>
        </w:tabs>
        <w:spacing w:before="9"/>
        <w:rPr>
          <w:b w:val="0"/>
        </w:rPr>
      </w:pPr>
      <w:r>
        <w:t>Broader</w:t>
      </w:r>
      <w:r>
        <w:rPr>
          <w:spacing w:val="-4"/>
        </w:rPr>
        <w:t xml:space="preserve"> </w:t>
      </w:r>
      <w:r>
        <w:t>Evaluation</w:t>
      </w:r>
      <w:r>
        <w:rPr>
          <w:spacing w:val="-4"/>
        </w:rPr>
        <w:t xml:space="preserve"> </w:t>
      </w:r>
      <w:r>
        <w:rPr>
          <w:spacing w:val="-2"/>
        </w:rPr>
        <w:t>Metrics</w:t>
      </w:r>
      <w:r>
        <w:rPr>
          <w:b w:val="0"/>
          <w:spacing w:val="-2"/>
        </w:rPr>
        <w:t>:</w:t>
      </w:r>
    </w:p>
    <w:p w14:paraId="1DAECBD8" w14:textId="77777777" w:rsidR="00E24747" w:rsidRPr="009D6CC1" w:rsidRDefault="00E24747" w:rsidP="009D6CC1">
      <w:pPr>
        <w:tabs>
          <w:tab w:val="left" w:pos="2240"/>
        </w:tabs>
        <w:spacing w:before="41" w:line="271" w:lineRule="auto"/>
        <w:ind w:right="1239"/>
      </w:pPr>
      <w:r w:rsidRPr="009D6CC1">
        <w:t>Explore alternative evaluation methods to assess the quality of summaries without</w:t>
      </w:r>
      <w:r w:rsidRPr="009D6CC1">
        <w:rPr>
          <w:spacing w:val="-3"/>
        </w:rPr>
        <w:t xml:space="preserve"> </w:t>
      </w:r>
      <w:r w:rsidRPr="009D6CC1">
        <w:t>relying</w:t>
      </w:r>
      <w:r w:rsidRPr="009D6CC1">
        <w:rPr>
          <w:spacing w:val="-3"/>
        </w:rPr>
        <w:t xml:space="preserve"> </w:t>
      </w:r>
      <w:r w:rsidRPr="009D6CC1">
        <w:t>heavily</w:t>
      </w:r>
      <w:r w:rsidRPr="009D6CC1">
        <w:rPr>
          <w:spacing w:val="-5"/>
        </w:rPr>
        <w:t xml:space="preserve"> </w:t>
      </w:r>
      <w:r w:rsidRPr="009D6CC1">
        <w:t>on</w:t>
      </w:r>
      <w:r w:rsidRPr="009D6CC1">
        <w:rPr>
          <w:spacing w:val="-3"/>
        </w:rPr>
        <w:t xml:space="preserve"> </w:t>
      </w:r>
      <w:r w:rsidRPr="009D6CC1">
        <w:t>reference</w:t>
      </w:r>
      <w:r w:rsidRPr="009D6CC1">
        <w:rPr>
          <w:spacing w:val="-4"/>
        </w:rPr>
        <w:t xml:space="preserve"> </w:t>
      </w:r>
      <w:r w:rsidRPr="009D6CC1">
        <w:t>datasets,</w:t>
      </w:r>
      <w:r w:rsidRPr="009D6CC1">
        <w:rPr>
          <w:spacing w:val="-3"/>
        </w:rPr>
        <w:t xml:space="preserve"> </w:t>
      </w:r>
      <w:r w:rsidRPr="009D6CC1">
        <w:t>such</w:t>
      </w:r>
      <w:r w:rsidRPr="009D6CC1">
        <w:rPr>
          <w:spacing w:val="-3"/>
        </w:rPr>
        <w:t xml:space="preserve"> </w:t>
      </w:r>
      <w:r w:rsidRPr="009D6CC1">
        <w:t>as</w:t>
      </w:r>
      <w:r w:rsidRPr="009D6CC1">
        <w:rPr>
          <w:spacing w:val="-3"/>
        </w:rPr>
        <w:t xml:space="preserve"> </w:t>
      </w:r>
      <w:r w:rsidRPr="009D6CC1">
        <w:t>human</w:t>
      </w:r>
      <w:r w:rsidRPr="009D6CC1">
        <w:rPr>
          <w:spacing w:val="-5"/>
        </w:rPr>
        <w:t xml:space="preserve"> </w:t>
      </w:r>
      <w:r w:rsidRPr="009D6CC1">
        <w:t>evaluation</w:t>
      </w:r>
      <w:r w:rsidRPr="009D6CC1">
        <w:rPr>
          <w:spacing w:val="-5"/>
        </w:rPr>
        <w:t xml:space="preserve"> </w:t>
      </w:r>
      <w:r w:rsidRPr="009D6CC1">
        <w:t>or newer NLP benchmarks.</w:t>
      </w:r>
    </w:p>
    <w:p w14:paraId="55CEEAB8" w14:textId="77777777" w:rsidR="00E24747" w:rsidRDefault="00E24747" w:rsidP="009D6CC1">
      <w:pPr>
        <w:pStyle w:val="Heading5"/>
        <w:tabs>
          <w:tab w:val="left" w:pos="1520"/>
        </w:tabs>
        <w:spacing w:before="9"/>
        <w:rPr>
          <w:b w:val="0"/>
        </w:rPr>
      </w:pPr>
      <w:r>
        <w:t>Scalability</w:t>
      </w:r>
      <w:r>
        <w:rPr>
          <w:spacing w:val="-5"/>
        </w:rPr>
        <w:t xml:space="preserve"> </w:t>
      </w:r>
      <w:r>
        <w:rPr>
          <w:spacing w:val="-2"/>
        </w:rPr>
        <w:t>Enhancements</w:t>
      </w:r>
      <w:r>
        <w:rPr>
          <w:b w:val="0"/>
          <w:spacing w:val="-2"/>
        </w:rPr>
        <w:t>:</w:t>
      </w:r>
    </w:p>
    <w:p w14:paraId="7E0F7918" w14:textId="77777777" w:rsidR="00E24747" w:rsidRPr="009D6CC1" w:rsidRDefault="00E24747" w:rsidP="009D6CC1">
      <w:pPr>
        <w:tabs>
          <w:tab w:val="left" w:pos="2240"/>
        </w:tabs>
        <w:spacing w:before="41" w:line="268" w:lineRule="auto"/>
        <w:ind w:right="1059"/>
      </w:pPr>
      <w:r w:rsidRPr="009D6CC1">
        <w:t>Migrate</w:t>
      </w:r>
      <w:r w:rsidRPr="009D6CC1">
        <w:rPr>
          <w:spacing w:val="-3"/>
        </w:rPr>
        <w:t xml:space="preserve"> </w:t>
      </w:r>
      <w:r w:rsidRPr="009D6CC1">
        <w:t>to</w:t>
      </w:r>
      <w:r w:rsidRPr="009D6CC1">
        <w:rPr>
          <w:spacing w:val="-5"/>
        </w:rPr>
        <w:t xml:space="preserve"> </w:t>
      </w:r>
      <w:r w:rsidRPr="009D6CC1">
        <w:t>more</w:t>
      </w:r>
      <w:r w:rsidRPr="009D6CC1">
        <w:rPr>
          <w:spacing w:val="-3"/>
        </w:rPr>
        <w:t xml:space="preserve"> </w:t>
      </w:r>
      <w:r w:rsidRPr="009D6CC1">
        <w:t>robust</w:t>
      </w:r>
      <w:r w:rsidRPr="009D6CC1">
        <w:rPr>
          <w:spacing w:val="-4"/>
        </w:rPr>
        <w:t xml:space="preserve"> </w:t>
      </w:r>
      <w:r w:rsidRPr="009D6CC1">
        <w:t>cloud</w:t>
      </w:r>
      <w:r w:rsidRPr="009D6CC1">
        <w:rPr>
          <w:spacing w:val="-3"/>
        </w:rPr>
        <w:t xml:space="preserve"> </w:t>
      </w:r>
      <w:r w:rsidRPr="009D6CC1">
        <w:t>platforms,</w:t>
      </w:r>
      <w:r w:rsidRPr="009D6CC1">
        <w:rPr>
          <w:spacing w:val="-3"/>
        </w:rPr>
        <w:t xml:space="preserve"> </w:t>
      </w:r>
      <w:r w:rsidRPr="009D6CC1">
        <w:t>such</w:t>
      </w:r>
      <w:r w:rsidRPr="009D6CC1">
        <w:rPr>
          <w:spacing w:val="-5"/>
        </w:rPr>
        <w:t xml:space="preserve"> </w:t>
      </w:r>
      <w:r w:rsidRPr="009D6CC1">
        <w:t>as</w:t>
      </w:r>
      <w:r w:rsidRPr="009D6CC1">
        <w:rPr>
          <w:spacing w:val="-4"/>
        </w:rPr>
        <w:t xml:space="preserve"> </w:t>
      </w:r>
      <w:r w:rsidRPr="009D6CC1">
        <w:t>AWS</w:t>
      </w:r>
      <w:r w:rsidRPr="009D6CC1">
        <w:rPr>
          <w:spacing w:val="-4"/>
        </w:rPr>
        <w:t xml:space="preserve"> </w:t>
      </w:r>
      <w:r w:rsidRPr="009D6CC1">
        <w:t>or</w:t>
      </w:r>
      <w:r w:rsidRPr="009D6CC1">
        <w:rPr>
          <w:spacing w:val="-3"/>
        </w:rPr>
        <w:t xml:space="preserve"> </w:t>
      </w:r>
      <w:r w:rsidRPr="009D6CC1">
        <w:t>Azure,</w:t>
      </w:r>
      <w:r w:rsidRPr="009D6CC1">
        <w:rPr>
          <w:spacing w:val="-3"/>
        </w:rPr>
        <w:t xml:space="preserve"> </w:t>
      </w:r>
      <w:r w:rsidRPr="009D6CC1">
        <w:t>for</w:t>
      </w:r>
      <w:r w:rsidRPr="009D6CC1">
        <w:rPr>
          <w:spacing w:val="-4"/>
        </w:rPr>
        <w:t xml:space="preserve"> </w:t>
      </w:r>
      <w:r w:rsidRPr="009D6CC1">
        <w:t>scalable deployment to handle more significant traffic and ensure lower latency.</w:t>
      </w:r>
    </w:p>
    <w:p w14:paraId="32A58F45" w14:textId="77777777" w:rsidR="00E24747" w:rsidRDefault="00E24747" w:rsidP="009D6CC1">
      <w:pPr>
        <w:pStyle w:val="Heading5"/>
        <w:tabs>
          <w:tab w:val="left" w:pos="1520"/>
        </w:tabs>
        <w:spacing w:before="8"/>
        <w:rPr>
          <w:b w:val="0"/>
        </w:rPr>
      </w:pPr>
      <w:r>
        <w:t>Inclusion</w:t>
      </w:r>
      <w:r>
        <w:rPr>
          <w:spacing w:val="-4"/>
        </w:rPr>
        <w:t xml:space="preserve"> </w:t>
      </w:r>
      <w:r>
        <w:t>of</w:t>
      </w:r>
      <w:r>
        <w:rPr>
          <w:spacing w:val="-3"/>
        </w:rPr>
        <w:t xml:space="preserve"> </w:t>
      </w:r>
      <w:r>
        <w:t>Multilingual</w:t>
      </w:r>
      <w:r>
        <w:rPr>
          <w:spacing w:val="-2"/>
        </w:rPr>
        <w:t xml:space="preserve"> Support</w:t>
      </w:r>
      <w:r>
        <w:rPr>
          <w:b w:val="0"/>
          <w:spacing w:val="-2"/>
        </w:rPr>
        <w:t>:</w:t>
      </w:r>
    </w:p>
    <w:p w14:paraId="14762628" w14:textId="77777777" w:rsidR="00E24747" w:rsidRPr="009D6CC1" w:rsidRDefault="00E24747" w:rsidP="009D6CC1">
      <w:pPr>
        <w:tabs>
          <w:tab w:val="left" w:pos="2240"/>
        </w:tabs>
        <w:spacing w:before="42" w:line="268" w:lineRule="auto"/>
        <w:ind w:right="1185"/>
      </w:pPr>
      <w:r w:rsidRPr="009D6CC1">
        <w:t>Extend the project to include multilingual summarization capabilities, leveraging</w:t>
      </w:r>
      <w:r w:rsidRPr="009D6CC1">
        <w:rPr>
          <w:spacing w:val="-5"/>
        </w:rPr>
        <w:t xml:space="preserve"> </w:t>
      </w:r>
      <w:r w:rsidRPr="009D6CC1">
        <w:t>the</w:t>
      </w:r>
      <w:r w:rsidRPr="009D6CC1">
        <w:rPr>
          <w:spacing w:val="-5"/>
        </w:rPr>
        <w:t xml:space="preserve"> </w:t>
      </w:r>
      <w:r w:rsidRPr="009D6CC1">
        <w:t>pre-trained</w:t>
      </w:r>
      <w:r w:rsidRPr="009D6CC1">
        <w:rPr>
          <w:spacing w:val="-5"/>
        </w:rPr>
        <w:t xml:space="preserve"> </w:t>
      </w:r>
      <w:r w:rsidRPr="009D6CC1">
        <w:t>model’s</w:t>
      </w:r>
      <w:r w:rsidRPr="009D6CC1">
        <w:rPr>
          <w:spacing w:val="-5"/>
        </w:rPr>
        <w:t xml:space="preserve"> </w:t>
      </w:r>
      <w:r w:rsidRPr="009D6CC1">
        <w:t>inherent</w:t>
      </w:r>
      <w:r w:rsidRPr="009D6CC1">
        <w:rPr>
          <w:spacing w:val="-5"/>
        </w:rPr>
        <w:t xml:space="preserve"> </w:t>
      </w:r>
      <w:r w:rsidRPr="009D6CC1">
        <w:t>support</w:t>
      </w:r>
      <w:r w:rsidRPr="009D6CC1">
        <w:rPr>
          <w:spacing w:val="-5"/>
        </w:rPr>
        <w:t xml:space="preserve"> </w:t>
      </w:r>
      <w:r w:rsidRPr="009D6CC1">
        <w:t>for</w:t>
      </w:r>
      <w:r w:rsidRPr="009D6CC1">
        <w:rPr>
          <w:spacing w:val="-5"/>
        </w:rPr>
        <w:t xml:space="preserve"> </w:t>
      </w:r>
      <w:r w:rsidRPr="009D6CC1">
        <w:t>multiple</w:t>
      </w:r>
      <w:r w:rsidRPr="009D6CC1">
        <w:rPr>
          <w:spacing w:val="-5"/>
        </w:rPr>
        <w:t xml:space="preserve"> </w:t>
      </w:r>
      <w:r w:rsidRPr="009D6CC1">
        <w:t>languages.</w:t>
      </w:r>
    </w:p>
    <w:p w14:paraId="13A28914" w14:textId="77777777" w:rsidR="00E24747" w:rsidRDefault="00E24747" w:rsidP="009D6CC1">
      <w:pPr>
        <w:pStyle w:val="Heading5"/>
        <w:tabs>
          <w:tab w:val="left" w:pos="1519"/>
        </w:tabs>
        <w:spacing w:before="7"/>
        <w:rPr>
          <w:b w:val="0"/>
        </w:rPr>
      </w:pPr>
      <w:r>
        <w:lastRenderedPageBreak/>
        <w:t>User</w:t>
      </w:r>
      <w:r>
        <w:rPr>
          <w:spacing w:val="-4"/>
        </w:rPr>
        <w:t xml:space="preserve"> </w:t>
      </w:r>
      <w:r>
        <w:t>Experience</w:t>
      </w:r>
      <w:r>
        <w:rPr>
          <w:spacing w:val="-2"/>
        </w:rPr>
        <w:t xml:space="preserve"> Improvements</w:t>
      </w:r>
      <w:r>
        <w:rPr>
          <w:b w:val="0"/>
          <w:spacing w:val="-2"/>
        </w:rPr>
        <w:t>:</w:t>
      </w:r>
    </w:p>
    <w:p w14:paraId="1FF7FBAA" w14:textId="32F209F8" w:rsidR="00027789" w:rsidRDefault="00E24747" w:rsidP="00D247F2">
      <w:pPr>
        <w:tabs>
          <w:tab w:val="left" w:pos="2240"/>
        </w:tabs>
        <w:spacing w:before="42" w:line="268" w:lineRule="auto"/>
        <w:ind w:right="1206"/>
      </w:pPr>
      <w:r w:rsidRPr="009D6CC1">
        <w:t>Enhance the frontend interface for better accessibility and usability, incorporating</w:t>
      </w:r>
      <w:r w:rsidRPr="009D6CC1">
        <w:rPr>
          <w:spacing w:val="-4"/>
        </w:rPr>
        <w:t xml:space="preserve"> </w:t>
      </w:r>
      <w:r w:rsidRPr="009D6CC1">
        <w:t>user</w:t>
      </w:r>
      <w:r w:rsidRPr="009D6CC1">
        <w:rPr>
          <w:spacing w:val="-4"/>
        </w:rPr>
        <w:t xml:space="preserve"> </w:t>
      </w:r>
      <w:r w:rsidRPr="009D6CC1">
        <w:t>feedback</w:t>
      </w:r>
      <w:r w:rsidRPr="009D6CC1">
        <w:rPr>
          <w:spacing w:val="-4"/>
        </w:rPr>
        <w:t xml:space="preserve"> </w:t>
      </w:r>
      <w:r w:rsidRPr="009D6CC1">
        <w:t>to</w:t>
      </w:r>
      <w:r w:rsidRPr="009D6CC1">
        <w:rPr>
          <w:spacing w:val="-4"/>
        </w:rPr>
        <w:t xml:space="preserve"> </w:t>
      </w:r>
      <w:r w:rsidRPr="009D6CC1">
        <w:t>improve</w:t>
      </w:r>
      <w:r w:rsidRPr="009D6CC1">
        <w:rPr>
          <w:spacing w:val="-4"/>
        </w:rPr>
        <w:t xml:space="preserve"> </w:t>
      </w:r>
      <w:r w:rsidRPr="009D6CC1">
        <w:t>the</w:t>
      </w:r>
      <w:r w:rsidRPr="009D6CC1">
        <w:rPr>
          <w:spacing w:val="-4"/>
        </w:rPr>
        <w:t xml:space="preserve"> </w:t>
      </w:r>
      <w:r w:rsidRPr="009D6CC1">
        <w:t>interaction</w:t>
      </w:r>
      <w:r w:rsidRPr="009D6CC1">
        <w:rPr>
          <w:spacing w:val="-4"/>
        </w:rPr>
        <w:t xml:space="preserve"> </w:t>
      </w:r>
      <w:r w:rsidRPr="009D6CC1">
        <w:t>design</w:t>
      </w:r>
      <w:r w:rsidRPr="009D6CC1">
        <w:rPr>
          <w:spacing w:val="-6"/>
        </w:rPr>
        <w:t xml:space="preserve"> </w:t>
      </w:r>
      <w:r w:rsidRPr="009D6CC1">
        <w:t>and</w:t>
      </w:r>
      <w:r w:rsidRPr="009D6CC1">
        <w:rPr>
          <w:spacing w:val="-4"/>
        </w:rPr>
        <w:t xml:space="preserve"> </w:t>
      </w:r>
      <w:r w:rsidRPr="009D6CC1">
        <w:t>features.</w:t>
      </w:r>
    </w:p>
    <w:p w14:paraId="562160B4" w14:textId="67BA1DFC" w:rsidR="00D247F2" w:rsidRDefault="00D247F2" w:rsidP="00D247F2">
      <w:pPr>
        <w:tabs>
          <w:tab w:val="left" w:pos="2240"/>
        </w:tabs>
        <w:spacing w:before="42" w:line="268" w:lineRule="auto"/>
        <w:ind w:right="1206"/>
      </w:pPr>
    </w:p>
    <w:p w14:paraId="6A1D2A21" w14:textId="7BE62F2B" w:rsidR="00262CC2" w:rsidRDefault="00262CC2" w:rsidP="00D247F2">
      <w:pPr>
        <w:tabs>
          <w:tab w:val="left" w:pos="2240"/>
        </w:tabs>
        <w:spacing w:before="42" w:line="268" w:lineRule="auto"/>
        <w:ind w:right="1206"/>
      </w:pPr>
    </w:p>
    <w:p w14:paraId="48AC7623" w14:textId="77777777" w:rsidR="00262CC2" w:rsidRDefault="00262CC2" w:rsidP="00D247F2">
      <w:pPr>
        <w:tabs>
          <w:tab w:val="left" w:pos="2240"/>
        </w:tabs>
        <w:spacing w:before="42" w:line="268" w:lineRule="auto"/>
        <w:ind w:right="1206"/>
      </w:pPr>
    </w:p>
    <w:p w14:paraId="077E768A" w14:textId="1FD7ADEB" w:rsidR="00027789" w:rsidRDefault="00CB0925">
      <w:pPr>
        <w:pStyle w:val="Heading1"/>
        <w:numPr>
          <w:ilvl w:val="0"/>
          <w:numId w:val="21"/>
        </w:numPr>
      </w:pPr>
      <w:bookmarkStart w:id="25" w:name="_1pxezwc" w:colFirst="0" w:colLast="0"/>
      <w:bookmarkEnd w:id="25"/>
      <w:r>
        <w:lastRenderedPageBreak/>
        <w:t>R</w:t>
      </w:r>
      <w:r>
        <w:t>eferences</w:t>
      </w:r>
    </w:p>
    <w:p w14:paraId="44A88AF1" w14:textId="77777777" w:rsidR="00262CC2" w:rsidRDefault="00262CC2" w:rsidP="00262CC2">
      <w:pPr>
        <w:pStyle w:val="ListParagraph"/>
        <w:numPr>
          <w:ilvl w:val="0"/>
          <w:numId w:val="27"/>
        </w:numPr>
        <w:tabs>
          <w:tab w:val="left" w:pos="1160"/>
        </w:tabs>
        <w:spacing w:before="343"/>
        <w:ind w:right="859"/>
        <w:rPr>
          <w:sz w:val="24"/>
        </w:rPr>
      </w:pPr>
      <w:r>
        <w:rPr>
          <w:sz w:val="24"/>
        </w:rPr>
        <w:t xml:space="preserve">Md. </w:t>
      </w:r>
      <w:proofErr w:type="spellStart"/>
      <w:r>
        <w:rPr>
          <w:sz w:val="24"/>
        </w:rPr>
        <w:t>Iftekharul</w:t>
      </w:r>
      <w:proofErr w:type="spellEnd"/>
      <w:r>
        <w:rPr>
          <w:sz w:val="24"/>
        </w:rPr>
        <w:t xml:space="preserve"> </w:t>
      </w:r>
      <w:proofErr w:type="spellStart"/>
      <w:r>
        <w:rPr>
          <w:sz w:val="24"/>
        </w:rPr>
        <w:t>Alam</w:t>
      </w:r>
      <w:proofErr w:type="spellEnd"/>
      <w:r>
        <w:rPr>
          <w:sz w:val="24"/>
        </w:rPr>
        <w:t xml:space="preserve"> </w:t>
      </w:r>
      <w:proofErr w:type="spellStart"/>
      <w:r>
        <w:rPr>
          <w:sz w:val="24"/>
        </w:rPr>
        <w:t>Efat</w:t>
      </w:r>
      <w:proofErr w:type="spellEnd"/>
      <w:r>
        <w:rPr>
          <w:sz w:val="24"/>
        </w:rPr>
        <w:t xml:space="preserve">, Mohammad Ibrahim, Humayun </w:t>
      </w:r>
      <w:proofErr w:type="spellStart"/>
      <w:r>
        <w:rPr>
          <w:sz w:val="24"/>
        </w:rPr>
        <w:t>Kayesh</w:t>
      </w:r>
      <w:proofErr w:type="spellEnd"/>
      <w:r>
        <w:rPr>
          <w:sz w:val="24"/>
        </w:rPr>
        <w:t xml:space="preserve">, “Automated Bangla Text Summarization by Sentence Scoring and Ranking,” 2013 International Conference on Informatics, Electronics, and Vision (ICIEV), May 2013. </w:t>
      </w:r>
      <w:hyperlink r:id="rId27">
        <w:r>
          <w:rPr>
            <w:color w:val="0562C1"/>
            <w:spacing w:val="-2"/>
            <w:sz w:val="24"/>
            <w:u w:val="single" w:color="0562C1"/>
          </w:rPr>
          <w:t>https://www.researchgate.net/publication/261212570_Automated_Bangla_text_summariz</w:t>
        </w:r>
      </w:hyperlink>
      <w:r>
        <w:rPr>
          <w:color w:val="0562C1"/>
          <w:spacing w:val="-2"/>
          <w:sz w:val="24"/>
        </w:rPr>
        <w:t xml:space="preserve"> </w:t>
      </w:r>
      <w:hyperlink r:id="rId28">
        <w:proofErr w:type="spellStart"/>
        <w:r>
          <w:rPr>
            <w:color w:val="0562C1"/>
            <w:spacing w:val="-2"/>
            <w:sz w:val="24"/>
            <w:u w:val="single" w:color="0562C1"/>
          </w:rPr>
          <w:t>ation_by_sentence_scoring_and_ranking</w:t>
        </w:r>
        <w:proofErr w:type="spellEnd"/>
      </w:hyperlink>
    </w:p>
    <w:p w14:paraId="10E711AD" w14:textId="77777777" w:rsidR="00262CC2" w:rsidRDefault="00262CC2" w:rsidP="00262CC2">
      <w:pPr>
        <w:pStyle w:val="ListParagraph"/>
        <w:numPr>
          <w:ilvl w:val="0"/>
          <w:numId w:val="27"/>
        </w:numPr>
        <w:tabs>
          <w:tab w:val="left" w:pos="1160"/>
        </w:tabs>
        <w:ind w:right="1211"/>
        <w:rPr>
          <w:sz w:val="24"/>
        </w:rPr>
      </w:pPr>
      <w:r>
        <w:rPr>
          <w:sz w:val="24"/>
        </w:rPr>
        <w:t>A.</w:t>
      </w:r>
      <w:r>
        <w:rPr>
          <w:spacing w:val="-3"/>
          <w:sz w:val="24"/>
        </w:rPr>
        <w:t xml:space="preserve"> </w:t>
      </w:r>
      <w:r>
        <w:rPr>
          <w:sz w:val="24"/>
        </w:rPr>
        <w:t>S.</w:t>
      </w:r>
      <w:r>
        <w:rPr>
          <w:spacing w:val="-3"/>
          <w:sz w:val="24"/>
        </w:rPr>
        <w:t xml:space="preserve"> </w:t>
      </w:r>
      <w:proofErr w:type="spellStart"/>
      <w:r>
        <w:rPr>
          <w:sz w:val="24"/>
        </w:rPr>
        <w:t>Muhib</w:t>
      </w:r>
      <w:proofErr w:type="spellEnd"/>
      <w:r>
        <w:rPr>
          <w:sz w:val="24"/>
        </w:rPr>
        <w:t>,</w:t>
      </w:r>
      <w:r>
        <w:rPr>
          <w:spacing w:val="-3"/>
          <w:sz w:val="24"/>
        </w:rPr>
        <w:t xml:space="preserve"> </w:t>
      </w:r>
      <w:r>
        <w:rPr>
          <w:sz w:val="24"/>
        </w:rPr>
        <w:t>S.</w:t>
      </w:r>
      <w:r>
        <w:rPr>
          <w:spacing w:val="-3"/>
          <w:sz w:val="24"/>
        </w:rPr>
        <w:t xml:space="preserve"> </w:t>
      </w:r>
      <w:proofErr w:type="spellStart"/>
      <w:r>
        <w:rPr>
          <w:sz w:val="24"/>
        </w:rPr>
        <w:t>Ishfar</w:t>
      </w:r>
      <w:proofErr w:type="spellEnd"/>
      <w:r>
        <w:rPr>
          <w:sz w:val="24"/>
        </w:rPr>
        <w:t>,</w:t>
      </w:r>
      <w:r>
        <w:rPr>
          <w:spacing w:val="-3"/>
          <w:sz w:val="24"/>
        </w:rPr>
        <w:t xml:space="preserve"> </w:t>
      </w:r>
      <w:r>
        <w:rPr>
          <w:sz w:val="24"/>
        </w:rPr>
        <w:t>A.</w:t>
      </w:r>
      <w:r>
        <w:rPr>
          <w:spacing w:val="-3"/>
          <w:sz w:val="24"/>
        </w:rPr>
        <w:t xml:space="preserve"> </w:t>
      </w:r>
      <w:r>
        <w:rPr>
          <w:sz w:val="24"/>
        </w:rPr>
        <w:t>N.</w:t>
      </w:r>
      <w:r>
        <w:rPr>
          <w:spacing w:val="-3"/>
          <w:sz w:val="24"/>
        </w:rPr>
        <w:t xml:space="preserve"> </w:t>
      </w:r>
      <w:r>
        <w:rPr>
          <w:sz w:val="24"/>
        </w:rPr>
        <w:t>Hasan,</w:t>
      </w:r>
      <w:r>
        <w:rPr>
          <w:spacing w:val="-3"/>
          <w:sz w:val="24"/>
        </w:rPr>
        <w:t xml:space="preserve"> </w:t>
      </w:r>
      <w:r>
        <w:rPr>
          <w:sz w:val="24"/>
        </w:rPr>
        <w:t>&amp;</w:t>
      </w:r>
      <w:r>
        <w:rPr>
          <w:spacing w:val="-3"/>
          <w:sz w:val="24"/>
        </w:rPr>
        <w:t xml:space="preserve"> </w:t>
      </w:r>
      <w:r>
        <w:rPr>
          <w:sz w:val="24"/>
        </w:rPr>
        <w:t>A.</w:t>
      </w:r>
      <w:r>
        <w:rPr>
          <w:spacing w:val="-3"/>
          <w:sz w:val="24"/>
        </w:rPr>
        <w:t xml:space="preserve"> </w:t>
      </w:r>
      <w:r>
        <w:rPr>
          <w:sz w:val="24"/>
        </w:rPr>
        <w:t>R.</w:t>
      </w:r>
      <w:r>
        <w:rPr>
          <w:spacing w:val="-3"/>
          <w:sz w:val="24"/>
        </w:rPr>
        <w:t xml:space="preserve"> </w:t>
      </w:r>
      <w:r>
        <w:rPr>
          <w:sz w:val="24"/>
        </w:rPr>
        <w:t>M.</w:t>
      </w:r>
      <w:r>
        <w:rPr>
          <w:spacing w:val="-3"/>
          <w:sz w:val="24"/>
        </w:rPr>
        <w:t xml:space="preserve"> </w:t>
      </w:r>
      <w:r>
        <w:rPr>
          <w:sz w:val="24"/>
        </w:rPr>
        <w:t>Kamal,</w:t>
      </w:r>
      <w:r>
        <w:rPr>
          <w:spacing w:val="-3"/>
          <w:sz w:val="24"/>
        </w:rPr>
        <w:t xml:space="preserve"> </w:t>
      </w:r>
      <w:r>
        <w:rPr>
          <w:sz w:val="24"/>
        </w:rPr>
        <w:t>“Bangla</w:t>
      </w:r>
      <w:r>
        <w:rPr>
          <w:spacing w:val="-3"/>
          <w:sz w:val="24"/>
        </w:rPr>
        <w:t xml:space="preserve"> </w:t>
      </w:r>
      <w:r>
        <w:rPr>
          <w:sz w:val="24"/>
        </w:rPr>
        <w:t>Text</w:t>
      </w:r>
      <w:r>
        <w:rPr>
          <w:spacing w:val="-3"/>
          <w:sz w:val="24"/>
        </w:rPr>
        <w:t xml:space="preserve"> </w:t>
      </w:r>
      <w:r>
        <w:rPr>
          <w:sz w:val="24"/>
        </w:rPr>
        <w:t xml:space="preserve">Summarization Using Deep Learning,” Islamic University of Technology (IUT), Department of Computer Science and Engineering (CSE), March 2021. </w:t>
      </w:r>
      <w:r>
        <w:rPr>
          <w:color w:val="0562C1"/>
          <w:spacing w:val="-2"/>
          <w:sz w:val="24"/>
          <w:u w:val="single" w:color="0562C1"/>
        </w:rPr>
        <w:t>http://103.82.172.44:8080/xmlui/handle/123456789/1274</w:t>
      </w:r>
    </w:p>
    <w:p w14:paraId="0B9DD053" w14:textId="77777777" w:rsidR="00262CC2" w:rsidRDefault="00262CC2" w:rsidP="00262CC2">
      <w:pPr>
        <w:pStyle w:val="ListParagraph"/>
        <w:numPr>
          <w:ilvl w:val="0"/>
          <w:numId w:val="27"/>
        </w:numPr>
        <w:tabs>
          <w:tab w:val="left" w:pos="1160"/>
        </w:tabs>
        <w:ind w:right="820"/>
        <w:rPr>
          <w:sz w:val="24"/>
        </w:rPr>
      </w:pPr>
      <w:r>
        <w:rPr>
          <w:sz w:val="24"/>
        </w:rPr>
        <w:t>Sheikh</w:t>
      </w:r>
      <w:r>
        <w:rPr>
          <w:spacing w:val="-1"/>
          <w:sz w:val="24"/>
        </w:rPr>
        <w:t xml:space="preserve"> </w:t>
      </w:r>
      <w:proofErr w:type="spellStart"/>
      <w:r>
        <w:rPr>
          <w:sz w:val="24"/>
        </w:rPr>
        <w:t>Abujar</w:t>
      </w:r>
      <w:proofErr w:type="spellEnd"/>
      <w:r>
        <w:rPr>
          <w:sz w:val="24"/>
        </w:rPr>
        <w:t>,</w:t>
      </w:r>
      <w:r>
        <w:rPr>
          <w:spacing w:val="-1"/>
          <w:sz w:val="24"/>
        </w:rPr>
        <w:t xml:space="preserve"> </w:t>
      </w:r>
      <w:r>
        <w:rPr>
          <w:sz w:val="24"/>
        </w:rPr>
        <w:t>Abu</w:t>
      </w:r>
      <w:r>
        <w:rPr>
          <w:spacing w:val="-1"/>
          <w:sz w:val="24"/>
        </w:rPr>
        <w:t xml:space="preserve"> </w:t>
      </w:r>
      <w:proofErr w:type="spellStart"/>
      <w:r>
        <w:rPr>
          <w:sz w:val="24"/>
        </w:rPr>
        <w:t>Kaisar</w:t>
      </w:r>
      <w:proofErr w:type="spellEnd"/>
      <w:r>
        <w:rPr>
          <w:spacing w:val="-1"/>
          <w:sz w:val="24"/>
        </w:rPr>
        <w:t xml:space="preserve"> </w:t>
      </w:r>
      <w:r>
        <w:rPr>
          <w:sz w:val="24"/>
        </w:rPr>
        <w:t>Mohammad</w:t>
      </w:r>
      <w:r>
        <w:rPr>
          <w:spacing w:val="-1"/>
          <w:sz w:val="24"/>
        </w:rPr>
        <w:t xml:space="preserve"> </w:t>
      </w:r>
      <w:r>
        <w:rPr>
          <w:sz w:val="24"/>
        </w:rPr>
        <w:t>Masum,</w:t>
      </w:r>
      <w:r>
        <w:rPr>
          <w:spacing w:val="-3"/>
          <w:sz w:val="24"/>
        </w:rPr>
        <w:t xml:space="preserve"> </w:t>
      </w:r>
      <w:r>
        <w:rPr>
          <w:sz w:val="24"/>
        </w:rPr>
        <w:t>Syed</w:t>
      </w:r>
      <w:r>
        <w:rPr>
          <w:spacing w:val="-1"/>
          <w:sz w:val="24"/>
        </w:rPr>
        <w:t xml:space="preserve"> </w:t>
      </w:r>
      <w:r>
        <w:rPr>
          <w:sz w:val="24"/>
        </w:rPr>
        <w:t>Akhter</w:t>
      </w:r>
      <w:r>
        <w:rPr>
          <w:spacing w:val="-2"/>
          <w:sz w:val="24"/>
        </w:rPr>
        <w:t xml:space="preserve"> </w:t>
      </w:r>
      <w:r>
        <w:rPr>
          <w:sz w:val="24"/>
        </w:rPr>
        <w:t>Hossain,</w:t>
      </w:r>
      <w:r>
        <w:rPr>
          <w:spacing w:val="-1"/>
          <w:sz w:val="24"/>
        </w:rPr>
        <w:t xml:space="preserve"> </w:t>
      </w:r>
      <w:r>
        <w:rPr>
          <w:sz w:val="24"/>
        </w:rPr>
        <w:t>“An</w:t>
      </w:r>
      <w:r>
        <w:rPr>
          <w:spacing w:val="-1"/>
          <w:sz w:val="24"/>
        </w:rPr>
        <w:t xml:space="preserve"> </w:t>
      </w:r>
      <w:r>
        <w:rPr>
          <w:sz w:val="24"/>
        </w:rPr>
        <w:t>Approach</w:t>
      </w:r>
      <w:r>
        <w:rPr>
          <w:spacing w:val="-1"/>
          <w:sz w:val="24"/>
        </w:rPr>
        <w:t xml:space="preserve"> </w:t>
      </w:r>
      <w:r>
        <w:rPr>
          <w:sz w:val="24"/>
        </w:rPr>
        <w:t>for Bangla</w:t>
      </w:r>
      <w:r>
        <w:rPr>
          <w:spacing w:val="-4"/>
          <w:sz w:val="24"/>
        </w:rPr>
        <w:t xml:space="preserve"> </w:t>
      </w:r>
      <w:r>
        <w:rPr>
          <w:sz w:val="24"/>
        </w:rPr>
        <w:t>Text</w:t>
      </w:r>
      <w:r>
        <w:rPr>
          <w:spacing w:val="-5"/>
          <w:sz w:val="24"/>
        </w:rPr>
        <w:t xml:space="preserve"> </w:t>
      </w:r>
      <w:r>
        <w:rPr>
          <w:sz w:val="24"/>
        </w:rPr>
        <w:t>Summarization</w:t>
      </w:r>
      <w:r>
        <w:rPr>
          <w:spacing w:val="-4"/>
          <w:sz w:val="24"/>
        </w:rPr>
        <w:t xml:space="preserve"> </w:t>
      </w:r>
      <w:r>
        <w:rPr>
          <w:sz w:val="24"/>
        </w:rPr>
        <w:t>Using</w:t>
      </w:r>
      <w:r>
        <w:rPr>
          <w:spacing w:val="-4"/>
          <w:sz w:val="24"/>
        </w:rPr>
        <w:t xml:space="preserve"> </w:t>
      </w:r>
      <w:r>
        <w:rPr>
          <w:sz w:val="24"/>
        </w:rPr>
        <w:t>Word2Vector,”</w:t>
      </w:r>
      <w:r>
        <w:rPr>
          <w:spacing w:val="-4"/>
          <w:sz w:val="24"/>
        </w:rPr>
        <w:t xml:space="preserve"> </w:t>
      </w:r>
      <w:r>
        <w:rPr>
          <w:sz w:val="24"/>
        </w:rPr>
        <w:t>2019</w:t>
      </w:r>
      <w:r>
        <w:rPr>
          <w:spacing w:val="-4"/>
          <w:sz w:val="24"/>
        </w:rPr>
        <w:t xml:space="preserve"> </w:t>
      </w:r>
      <w:r>
        <w:rPr>
          <w:sz w:val="24"/>
        </w:rPr>
        <w:t>10th</w:t>
      </w:r>
      <w:r>
        <w:rPr>
          <w:spacing w:val="-6"/>
          <w:sz w:val="24"/>
        </w:rPr>
        <w:t xml:space="preserve"> </w:t>
      </w:r>
      <w:r>
        <w:rPr>
          <w:sz w:val="24"/>
        </w:rPr>
        <w:t>International</w:t>
      </w:r>
      <w:r>
        <w:rPr>
          <w:spacing w:val="-5"/>
          <w:sz w:val="24"/>
        </w:rPr>
        <w:t xml:space="preserve"> </w:t>
      </w:r>
      <w:r>
        <w:rPr>
          <w:sz w:val="24"/>
        </w:rPr>
        <w:t>Conference</w:t>
      </w:r>
      <w:r>
        <w:rPr>
          <w:spacing w:val="-5"/>
          <w:sz w:val="24"/>
        </w:rPr>
        <w:t xml:space="preserve"> </w:t>
      </w:r>
      <w:r>
        <w:rPr>
          <w:sz w:val="24"/>
        </w:rPr>
        <w:t xml:space="preserve">on Computing, Communication, and Networking Technologies (ICCCNT), July 2019. </w:t>
      </w:r>
      <w:hyperlink r:id="rId29">
        <w:r>
          <w:rPr>
            <w:color w:val="0562C1"/>
            <w:spacing w:val="-2"/>
            <w:sz w:val="24"/>
            <w:u w:val="single" w:color="0562C1"/>
          </w:rPr>
          <w:t>https://www.researchgate.net/publication/338358097_An_Approach_for_Bangla_Text_S</w:t>
        </w:r>
      </w:hyperlink>
      <w:r>
        <w:rPr>
          <w:color w:val="0562C1"/>
          <w:spacing w:val="-2"/>
          <w:sz w:val="24"/>
        </w:rPr>
        <w:t xml:space="preserve"> </w:t>
      </w:r>
      <w:hyperlink r:id="rId30">
        <w:r>
          <w:rPr>
            <w:color w:val="0562C1"/>
            <w:spacing w:val="-2"/>
            <w:sz w:val="24"/>
            <w:u w:val="single" w:color="0562C1"/>
          </w:rPr>
          <w:t>ummarization_using_Word2Vector</w:t>
        </w:r>
      </w:hyperlink>
    </w:p>
    <w:p w14:paraId="404DB5A7" w14:textId="77777777" w:rsidR="00262CC2" w:rsidRDefault="00262CC2" w:rsidP="00262CC2">
      <w:pPr>
        <w:pStyle w:val="ListParagraph"/>
        <w:numPr>
          <w:ilvl w:val="0"/>
          <w:numId w:val="27"/>
        </w:numPr>
        <w:tabs>
          <w:tab w:val="left" w:pos="1160"/>
        </w:tabs>
        <w:ind w:right="994"/>
        <w:rPr>
          <w:sz w:val="24"/>
        </w:rPr>
      </w:pPr>
      <w:r>
        <w:rPr>
          <w:sz w:val="24"/>
        </w:rPr>
        <w:t>Vaswani,</w:t>
      </w:r>
      <w:r>
        <w:rPr>
          <w:spacing w:val="-3"/>
          <w:sz w:val="24"/>
        </w:rPr>
        <w:t xml:space="preserve"> </w:t>
      </w:r>
      <w:r>
        <w:rPr>
          <w:sz w:val="24"/>
        </w:rPr>
        <w:t>A.,</w:t>
      </w:r>
      <w:r>
        <w:rPr>
          <w:spacing w:val="-3"/>
          <w:sz w:val="24"/>
        </w:rPr>
        <w:t xml:space="preserve"> </w:t>
      </w:r>
      <w:proofErr w:type="spellStart"/>
      <w:r>
        <w:rPr>
          <w:sz w:val="24"/>
        </w:rPr>
        <w:t>Shazeer</w:t>
      </w:r>
      <w:proofErr w:type="spellEnd"/>
      <w:r>
        <w:rPr>
          <w:sz w:val="24"/>
        </w:rPr>
        <w:t>,</w:t>
      </w:r>
      <w:r>
        <w:rPr>
          <w:spacing w:val="-3"/>
          <w:sz w:val="24"/>
        </w:rPr>
        <w:t xml:space="preserve"> </w:t>
      </w:r>
      <w:r>
        <w:rPr>
          <w:sz w:val="24"/>
        </w:rPr>
        <w:t>N.,</w:t>
      </w:r>
      <w:r>
        <w:rPr>
          <w:spacing w:val="-3"/>
          <w:sz w:val="24"/>
        </w:rPr>
        <w:t xml:space="preserve"> </w:t>
      </w:r>
      <w:r>
        <w:rPr>
          <w:sz w:val="24"/>
        </w:rPr>
        <w:t>Parmar,</w:t>
      </w:r>
      <w:r>
        <w:rPr>
          <w:spacing w:val="-3"/>
          <w:sz w:val="24"/>
        </w:rPr>
        <w:t xml:space="preserve"> </w:t>
      </w:r>
      <w:r>
        <w:rPr>
          <w:sz w:val="24"/>
        </w:rPr>
        <w:t>N.,</w:t>
      </w:r>
      <w:r>
        <w:rPr>
          <w:spacing w:val="-3"/>
          <w:sz w:val="24"/>
        </w:rPr>
        <w:t xml:space="preserve"> </w:t>
      </w:r>
      <w:proofErr w:type="spellStart"/>
      <w:r>
        <w:rPr>
          <w:sz w:val="24"/>
        </w:rPr>
        <w:t>Uszkoreit</w:t>
      </w:r>
      <w:proofErr w:type="spellEnd"/>
      <w:r>
        <w:rPr>
          <w:sz w:val="24"/>
        </w:rPr>
        <w:t>,</w:t>
      </w:r>
      <w:r>
        <w:rPr>
          <w:spacing w:val="-5"/>
          <w:sz w:val="24"/>
        </w:rPr>
        <w:t xml:space="preserve"> </w:t>
      </w:r>
      <w:r>
        <w:rPr>
          <w:sz w:val="24"/>
        </w:rPr>
        <w:t>J.,</w:t>
      </w:r>
      <w:r>
        <w:rPr>
          <w:spacing w:val="-3"/>
          <w:sz w:val="24"/>
        </w:rPr>
        <w:t xml:space="preserve"> </w:t>
      </w:r>
      <w:r>
        <w:rPr>
          <w:sz w:val="24"/>
        </w:rPr>
        <w:t>Jones,</w:t>
      </w:r>
      <w:r>
        <w:rPr>
          <w:spacing w:val="-3"/>
          <w:sz w:val="24"/>
        </w:rPr>
        <w:t xml:space="preserve"> </w:t>
      </w:r>
      <w:r>
        <w:rPr>
          <w:sz w:val="24"/>
        </w:rPr>
        <w:t>L.,</w:t>
      </w:r>
      <w:r>
        <w:rPr>
          <w:spacing w:val="-5"/>
          <w:sz w:val="24"/>
        </w:rPr>
        <w:t xml:space="preserve"> </w:t>
      </w:r>
      <w:r>
        <w:rPr>
          <w:sz w:val="24"/>
        </w:rPr>
        <w:t>Gomez,</w:t>
      </w:r>
      <w:r>
        <w:rPr>
          <w:spacing w:val="-3"/>
          <w:sz w:val="24"/>
        </w:rPr>
        <w:t xml:space="preserve"> </w:t>
      </w:r>
      <w:r>
        <w:rPr>
          <w:sz w:val="24"/>
        </w:rPr>
        <w:t>A.</w:t>
      </w:r>
      <w:r>
        <w:rPr>
          <w:spacing w:val="-3"/>
          <w:sz w:val="24"/>
        </w:rPr>
        <w:t xml:space="preserve"> </w:t>
      </w:r>
      <w:r>
        <w:rPr>
          <w:sz w:val="24"/>
        </w:rPr>
        <w:t>N.,</w:t>
      </w:r>
      <w:r>
        <w:rPr>
          <w:spacing w:val="-3"/>
          <w:sz w:val="24"/>
        </w:rPr>
        <w:t xml:space="preserve"> </w:t>
      </w:r>
      <w:r>
        <w:rPr>
          <w:sz w:val="24"/>
        </w:rPr>
        <w:t>Kaiser,</w:t>
      </w:r>
      <w:r>
        <w:rPr>
          <w:spacing w:val="-5"/>
          <w:sz w:val="24"/>
        </w:rPr>
        <w:t xml:space="preserve"> </w:t>
      </w:r>
      <w:r>
        <w:rPr>
          <w:sz w:val="24"/>
        </w:rPr>
        <w:t xml:space="preserve">Ł., &amp; </w:t>
      </w:r>
      <w:proofErr w:type="spellStart"/>
      <w:r>
        <w:rPr>
          <w:sz w:val="24"/>
        </w:rPr>
        <w:t>Polosukhin</w:t>
      </w:r>
      <w:proofErr w:type="spellEnd"/>
      <w:r>
        <w:rPr>
          <w:sz w:val="24"/>
        </w:rPr>
        <w:t>, I., “Attention Is All You Need,” Advances in Neural Information Processing Systems (</w:t>
      </w:r>
      <w:proofErr w:type="spellStart"/>
      <w:r>
        <w:rPr>
          <w:sz w:val="24"/>
        </w:rPr>
        <w:t>NeurIPS</w:t>
      </w:r>
      <w:proofErr w:type="spellEnd"/>
      <w:r>
        <w:rPr>
          <w:sz w:val="24"/>
        </w:rPr>
        <w:t xml:space="preserve">), 2017. </w:t>
      </w:r>
      <w:hyperlink r:id="rId31">
        <w:r>
          <w:rPr>
            <w:color w:val="0562C1"/>
            <w:sz w:val="24"/>
            <w:u w:val="single" w:color="0562C1"/>
          </w:rPr>
          <w:t>https://arxiv.org/abs/1706.03762</w:t>
        </w:r>
      </w:hyperlink>
    </w:p>
    <w:p w14:paraId="003E95AC" w14:textId="77777777" w:rsidR="00262CC2" w:rsidRDefault="00262CC2" w:rsidP="00262CC2">
      <w:pPr>
        <w:pStyle w:val="ListParagraph"/>
        <w:numPr>
          <w:ilvl w:val="0"/>
          <w:numId w:val="27"/>
        </w:numPr>
        <w:tabs>
          <w:tab w:val="left" w:pos="1160"/>
        </w:tabs>
        <w:ind w:right="859"/>
        <w:rPr>
          <w:sz w:val="24"/>
        </w:rPr>
      </w:pPr>
      <w:proofErr w:type="spellStart"/>
      <w:r>
        <w:rPr>
          <w:sz w:val="24"/>
        </w:rPr>
        <w:t>Raffel</w:t>
      </w:r>
      <w:proofErr w:type="spellEnd"/>
      <w:r>
        <w:rPr>
          <w:sz w:val="24"/>
        </w:rPr>
        <w:t>,</w:t>
      </w:r>
      <w:r>
        <w:rPr>
          <w:spacing w:val="-2"/>
          <w:sz w:val="24"/>
        </w:rPr>
        <w:t xml:space="preserve"> </w:t>
      </w:r>
      <w:r>
        <w:rPr>
          <w:sz w:val="24"/>
        </w:rPr>
        <w:t>C.,</w:t>
      </w:r>
      <w:r>
        <w:rPr>
          <w:spacing w:val="-2"/>
          <w:sz w:val="24"/>
        </w:rPr>
        <w:t xml:space="preserve"> </w:t>
      </w:r>
      <w:proofErr w:type="spellStart"/>
      <w:r>
        <w:rPr>
          <w:sz w:val="24"/>
        </w:rPr>
        <w:t>Shazeer</w:t>
      </w:r>
      <w:proofErr w:type="spellEnd"/>
      <w:r>
        <w:rPr>
          <w:sz w:val="24"/>
        </w:rPr>
        <w:t>,</w:t>
      </w:r>
      <w:r>
        <w:rPr>
          <w:spacing w:val="-2"/>
          <w:sz w:val="24"/>
        </w:rPr>
        <w:t xml:space="preserve"> </w:t>
      </w:r>
      <w:r>
        <w:rPr>
          <w:sz w:val="24"/>
        </w:rPr>
        <w:t>N.,</w:t>
      </w:r>
      <w:r>
        <w:rPr>
          <w:spacing w:val="-4"/>
          <w:sz w:val="24"/>
        </w:rPr>
        <w:t xml:space="preserve"> </w:t>
      </w:r>
      <w:r>
        <w:rPr>
          <w:sz w:val="24"/>
        </w:rPr>
        <w:t>Roberts,</w:t>
      </w:r>
      <w:r>
        <w:rPr>
          <w:spacing w:val="-2"/>
          <w:sz w:val="24"/>
        </w:rPr>
        <w:t xml:space="preserve"> </w:t>
      </w:r>
      <w:r>
        <w:rPr>
          <w:sz w:val="24"/>
        </w:rPr>
        <w:t>A.,</w:t>
      </w:r>
      <w:r>
        <w:rPr>
          <w:spacing w:val="-2"/>
          <w:sz w:val="24"/>
        </w:rPr>
        <w:t xml:space="preserve"> </w:t>
      </w:r>
      <w:r>
        <w:rPr>
          <w:sz w:val="24"/>
        </w:rPr>
        <w:t>Lee,</w:t>
      </w:r>
      <w:r>
        <w:rPr>
          <w:spacing w:val="-2"/>
          <w:sz w:val="24"/>
        </w:rPr>
        <w:t xml:space="preserve"> </w:t>
      </w:r>
      <w:r>
        <w:rPr>
          <w:sz w:val="24"/>
        </w:rPr>
        <w:t>K.,</w:t>
      </w:r>
      <w:r>
        <w:rPr>
          <w:spacing w:val="-2"/>
          <w:sz w:val="24"/>
        </w:rPr>
        <w:t xml:space="preserve"> </w:t>
      </w:r>
      <w:r>
        <w:rPr>
          <w:sz w:val="24"/>
        </w:rPr>
        <w:t>Narang,</w:t>
      </w:r>
      <w:r>
        <w:rPr>
          <w:spacing w:val="-2"/>
          <w:sz w:val="24"/>
        </w:rPr>
        <w:t xml:space="preserve"> </w:t>
      </w:r>
      <w:r>
        <w:rPr>
          <w:sz w:val="24"/>
        </w:rPr>
        <w:t>S.,</w:t>
      </w:r>
      <w:r>
        <w:rPr>
          <w:spacing w:val="-2"/>
          <w:sz w:val="24"/>
        </w:rPr>
        <w:t xml:space="preserve"> </w:t>
      </w:r>
      <w:proofErr w:type="spellStart"/>
      <w:r>
        <w:rPr>
          <w:sz w:val="24"/>
        </w:rPr>
        <w:t>Matena</w:t>
      </w:r>
      <w:proofErr w:type="spellEnd"/>
      <w:r>
        <w:rPr>
          <w:sz w:val="24"/>
        </w:rPr>
        <w:t>,</w:t>
      </w:r>
      <w:r>
        <w:rPr>
          <w:spacing w:val="-2"/>
          <w:sz w:val="24"/>
        </w:rPr>
        <w:t xml:space="preserve"> </w:t>
      </w:r>
      <w:r>
        <w:rPr>
          <w:sz w:val="24"/>
        </w:rPr>
        <w:t>M.,</w:t>
      </w:r>
      <w:r>
        <w:rPr>
          <w:spacing w:val="-2"/>
          <w:sz w:val="24"/>
        </w:rPr>
        <w:t xml:space="preserve"> </w:t>
      </w:r>
      <w:r>
        <w:rPr>
          <w:sz w:val="24"/>
        </w:rPr>
        <w:t>Zhou,</w:t>
      </w:r>
      <w:r>
        <w:rPr>
          <w:spacing w:val="-2"/>
          <w:sz w:val="24"/>
        </w:rPr>
        <w:t xml:space="preserve"> </w:t>
      </w:r>
      <w:r>
        <w:rPr>
          <w:sz w:val="24"/>
        </w:rPr>
        <w:t>Y.,</w:t>
      </w:r>
      <w:r>
        <w:rPr>
          <w:spacing w:val="-2"/>
          <w:sz w:val="24"/>
        </w:rPr>
        <w:t xml:space="preserve"> </w:t>
      </w:r>
      <w:r>
        <w:rPr>
          <w:sz w:val="24"/>
        </w:rPr>
        <w:t>Li,</w:t>
      </w:r>
      <w:r>
        <w:rPr>
          <w:spacing w:val="-2"/>
          <w:sz w:val="24"/>
        </w:rPr>
        <w:t xml:space="preserve"> </w:t>
      </w:r>
      <w:r>
        <w:rPr>
          <w:sz w:val="24"/>
        </w:rPr>
        <w:t>W.,</w:t>
      </w:r>
      <w:r>
        <w:rPr>
          <w:spacing w:val="-2"/>
          <w:sz w:val="24"/>
        </w:rPr>
        <w:t xml:space="preserve"> </w:t>
      </w:r>
      <w:r>
        <w:rPr>
          <w:sz w:val="24"/>
        </w:rPr>
        <w:t xml:space="preserve">&amp; Liu, P. J., “Exploring the Limits of Transfer Learning with a Unified Text-to-Text Transformer,” Journal of Machine Learning Research, 2020. </w:t>
      </w:r>
      <w:hyperlink r:id="rId32">
        <w:r>
          <w:rPr>
            <w:color w:val="0562C1"/>
            <w:spacing w:val="-2"/>
            <w:sz w:val="24"/>
            <w:u w:val="single" w:color="0562C1"/>
          </w:rPr>
          <w:t>https://arxiv.org/abs/1910.10683</w:t>
        </w:r>
      </w:hyperlink>
    </w:p>
    <w:p w14:paraId="7C009E54" w14:textId="77777777" w:rsidR="00262CC2" w:rsidRDefault="00262CC2" w:rsidP="00262CC2">
      <w:pPr>
        <w:pStyle w:val="ListParagraph"/>
        <w:numPr>
          <w:ilvl w:val="0"/>
          <w:numId w:val="27"/>
        </w:numPr>
        <w:tabs>
          <w:tab w:val="left" w:pos="1160"/>
        </w:tabs>
        <w:ind w:right="932"/>
        <w:rPr>
          <w:sz w:val="24"/>
        </w:rPr>
      </w:pPr>
      <w:r>
        <w:rPr>
          <w:sz w:val="24"/>
        </w:rPr>
        <w:t>Das,</w:t>
      </w:r>
      <w:r>
        <w:rPr>
          <w:spacing w:val="-3"/>
          <w:sz w:val="24"/>
        </w:rPr>
        <w:t xml:space="preserve"> </w:t>
      </w:r>
      <w:r>
        <w:rPr>
          <w:sz w:val="24"/>
        </w:rPr>
        <w:t>A.,</w:t>
      </w:r>
      <w:r>
        <w:rPr>
          <w:spacing w:val="-3"/>
          <w:sz w:val="24"/>
        </w:rPr>
        <w:t xml:space="preserve"> </w:t>
      </w:r>
      <w:r>
        <w:rPr>
          <w:sz w:val="24"/>
        </w:rPr>
        <w:t>Sarkar,</w:t>
      </w:r>
      <w:r>
        <w:rPr>
          <w:spacing w:val="-3"/>
          <w:sz w:val="24"/>
        </w:rPr>
        <w:t xml:space="preserve"> </w:t>
      </w:r>
      <w:r>
        <w:rPr>
          <w:sz w:val="24"/>
        </w:rPr>
        <w:t>K.,</w:t>
      </w:r>
      <w:r>
        <w:rPr>
          <w:spacing w:val="-3"/>
          <w:sz w:val="24"/>
        </w:rPr>
        <w:t xml:space="preserve"> </w:t>
      </w:r>
      <w:r>
        <w:rPr>
          <w:sz w:val="24"/>
        </w:rPr>
        <w:t>&amp;</w:t>
      </w:r>
      <w:r>
        <w:rPr>
          <w:spacing w:val="-3"/>
          <w:sz w:val="24"/>
        </w:rPr>
        <w:t xml:space="preserve"> </w:t>
      </w:r>
      <w:r>
        <w:rPr>
          <w:sz w:val="24"/>
        </w:rPr>
        <w:t>Chakrabarti,</w:t>
      </w:r>
      <w:r>
        <w:rPr>
          <w:spacing w:val="-5"/>
          <w:sz w:val="24"/>
        </w:rPr>
        <w:t xml:space="preserve"> </w:t>
      </w:r>
      <w:r>
        <w:rPr>
          <w:sz w:val="24"/>
        </w:rPr>
        <w:t>A.,</w:t>
      </w:r>
      <w:r>
        <w:rPr>
          <w:spacing w:val="-3"/>
          <w:sz w:val="24"/>
        </w:rPr>
        <w:t xml:space="preserve"> </w:t>
      </w:r>
      <w:r>
        <w:rPr>
          <w:sz w:val="24"/>
        </w:rPr>
        <w:t>“A</w:t>
      </w:r>
      <w:r>
        <w:rPr>
          <w:spacing w:val="-4"/>
          <w:sz w:val="24"/>
        </w:rPr>
        <w:t xml:space="preserve"> </w:t>
      </w:r>
      <w:r>
        <w:rPr>
          <w:sz w:val="24"/>
        </w:rPr>
        <w:t>Comprehensive</w:t>
      </w:r>
      <w:r>
        <w:rPr>
          <w:spacing w:val="-4"/>
          <w:sz w:val="24"/>
        </w:rPr>
        <w:t xml:space="preserve"> </w:t>
      </w:r>
      <w:r>
        <w:rPr>
          <w:sz w:val="24"/>
        </w:rPr>
        <w:t>Study</w:t>
      </w:r>
      <w:r>
        <w:rPr>
          <w:spacing w:val="-3"/>
          <w:sz w:val="24"/>
        </w:rPr>
        <w:t xml:space="preserve"> </w:t>
      </w:r>
      <w:r>
        <w:rPr>
          <w:sz w:val="24"/>
        </w:rPr>
        <w:t>on</w:t>
      </w:r>
      <w:r>
        <w:rPr>
          <w:spacing w:val="-3"/>
          <w:sz w:val="24"/>
        </w:rPr>
        <w:t xml:space="preserve"> </w:t>
      </w:r>
      <w:r>
        <w:rPr>
          <w:sz w:val="24"/>
        </w:rPr>
        <w:t>Low-Resource</w:t>
      </w:r>
      <w:r>
        <w:rPr>
          <w:spacing w:val="-4"/>
          <w:sz w:val="24"/>
        </w:rPr>
        <w:t xml:space="preserve"> </w:t>
      </w:r>
      <w:r>
        <w:rPr>
          <w:sz w:val="24"/>
        </w:rPr>
        <w:t>NLP Techniques for Indian Languages,” International Journal of Computational Linguistics, vol. 14, pp. 125–137, 2022.</w:t>
      </w:r>
    </w:p>
    <w:p w14:paraId="71A10A32" w14:textId="4B9C271B" w:rsidR="00027789" w:rsidRPr="001B1B46" w:rsidRDefault="00262CC2" w:rsidP="001B1B46">
      <w:pPr>
        <w:pStyle w:val="ListParagraph"/>
        <w:numPr>
          <w:ilvl w:val="0"/>
          <w:numId w:val="27"/>
        </w:numPr>
        <w:tabs>
          <w:tab w:val="left" w:pos="1160"/>
        </w:tabs>
        <w:ind w:right="1060"/>
        <w:rPr>
          <w:sz w:val="24"/>
        </w:rPr>
      </w:pPr>
      <w:proofErr w:type="spellStart"/>
      <w:r>
        <w:rPr>
          <w:sz w:val="24"/>
        </w:rPr>
        <w:t>Bengio</w:t>
      </w:r>
      <w:proofErr w:type="spellEnd"/>
      <w:r>
        <w:rPr>
          <w:sz w:val="24"/>
        </w:rPr>
        <w:t>,</w:t>
      </w:r>
      <w:r>
        <w:rPr>
          <w:spacing w:val="-3"/>
          <w:sz w:val="24"/>
        </w:rPr>
        <w:t xml:space="preserve"> </w:t>
      </w:r>
      <w:r>
        <w:rPr>
          <w:sz w:val="24"/>
        </w:rPr>
        <w:t>Y.,</w:t>
      </w:r>
      <w:r>
        <w:rPr>
          <w:spacing w:val="-3"/>
          <w:sz w:val="24"/>
        </w:rPr>
        <w:t xml:space="preserve"> </w:t>
      </w:r>
      <w:r>
        <w:rPr>
          <w:sz w:val="24"/>
        </w:rPr>
        <w:t>Ducharme,</w:t>
      </w:r>
      <w:r>
        <w:rPr>
          <w:spacing w:val="-5"/>
          <w:sz w:val="24"/>
        </w:rPr>
        <w:t xml:space="preserve"> </w:t>
      </w:r>
      <w:r>
        <w:rPr>
          <w:sz w:val="24"/>
        </w:rPr>
        <w:t>R.,</w:t>
      </w:r>
      <w:r>
        <w:rPr>
          <w:spacing w:val="-3"/>
          <w:sz w:val="24"/>
        </w:rPr>
        <w:t xml:space="preserve"> </w:t>
      </w:r>
      <w:r>
        <w:rPr>
          <w:sz w:val="24"/>
        </w:rPr>
        <w:t>Vincent,</w:t>
      </w:r>
      <w:r>
        <w:rPr>
          <w:spacing w:val="-5"/>
          <w:sz w:val="24"/>
        </w:rPr>
        <w:t xml:space="preserve"> </w:t>
      </w:r>
      <w:r>
        <w:rPr>
          <w:sz w:val="24"/>
        </w:rPr>
        <w:t>P.,</w:t>
      </w:r>
      <w:r>
        <w:rPr>
          <w:spacing w:val="-3"/>
          <w:sz w:val="24"/>
        </w:rPr>
        <w:t xml:space="preserve"> </w:t>
      </w:r>
      <w:r>
        <w:rPr>
          <w:sz w:val="24"/>
        </w:rPr>
        <w:t>&amp;</w:t>
      </w:r>
      <w:r>
        <w:rPr>
          <w:spacing w:val="-3"/>
          <w:sz w:val="24"/>
        </w:rPr>
        <w:t xml:space="preserve"> </w:t>
      </w:r>
      <w:proofErr w:type="spellStart"/>
      <w:r>
        <w:rPr>
          <w:sz w:val="24"/>
        </w:rPr>
        <w:t>Janvin</w:t>
      </w:r>
      <w:proofErr w:type="spellEnd"/>
      <w:r>
        <w:rPr>
          <w:sz w:val="24"/>
        </w:rPr>
        <w:t>,</w:t>
      </w:r>
      <w:r>
        <w:rPr>
          <w:spacing w:val="-3"/>
          <w:sz w:val="24"/>
        </w:rPr>
        <w:t xml:space="preserve"> </w:t>
      </w:r>
      <w:r>
        <w:rPr>
          <w:sz w:val="24"/>
        </w:rPr>
        <w:t>C.,</w:t>
      </w:r>
      <w:r>
        <w:rPr>
          <w:spacing w:val="-3"/>
          <w:sz w:val="24"/>
        </w:rPr>
        <w:t xml:space="preserve"> </w:t>
      </w:r>
      <w:r>
        <w:rPr>
          <w:sz w:val="24"/>
        </w:rPr>
        <w:t>“A</w:t>
      </w:r>
      <w:r>
        <w:rPr>
          <w:spacing w:val="-4"/>
          <w:sz w:val="24"/>
        </w:rPr>
        <w:t xml:space="preserve"> </w:t>
      </w:r>
      <w:r>
        <w:rPr>
          <w:sz w:val="24"/>
        </w:rPr>
        <w:t>Neural</w:t>
      </w:r>
      <w:r>
        <w:rPr>
          <w:spacing w:val="-3"/>
          <w:sz w:val="24"/>
        </w:rPr>
        <w:t xml:space="preserve"> </w:t>
      </w:r>
      <w:r>
        <w:rPr>
          <w:sz w:val="24"/>
        </w:rPr>
        <w:t>Probabilistic</w:t>
      </w:r>
      <w:r>
        <w:rPr>
          <w:spacing w:val="-3"/>
          <w:sz w:val="24"/>
        </w:rPr>
        <w:t xml:space="preserve"> </w:t>
      </w:r>
      <w:r>
        <w:rPr>
          <w:sz w:val="24"/>
        </w:rPr>
        <w:t xml:space="preserve">Language Model,” Journal of Machine Learning Research, vol. 3, pp. 1137-1155, 2003. </w:t>
      </w:r>
      <w:hyperlink r:id="rId33">
        <w:r>
          <w:rPr>
            <w:color w:val="0562C1"/>
            <w:spacing w:val="-2"/>
            <w:sz w:val="24"/>
            <w:u w:val="single" w:color="0562C1"/>
          </w:rPr>
          <w:t>https://www.jmlr.org/papers/volume3/bengio03a/bengio03a.pdf</w:t>
        </w:r>
      </w:hyperlink>
    </w:p>
    <w:sectPr w:rsidR="00027789" w:rsidRPr="001B1B46" w:rsidSect="00262CC2">
      <w:type w:val="continuous"/>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22774" w14:textId="77777777" w:rsidR="00CB0925" w:rsidRDefault="00CB0925">
      <w:pPr>
        <w:spacing w:after="0" w:line="240" w:lineRule="auto"/>
      </w:pPr>
      <w:r>
        <w:separator/>
      </w:r>
    </w:p>
  </w:endnote>
  <w:endnote w:type="continuationSeparator" w:id="0">
    <w:p w14:paraId="3EB3CF95" w14:textId="77777777" w:rsidR="00CB0925" w:rsidRDefault="00CB0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75FA" w14:textId="77777777" w:rsidR="00027789" w:rsidRDefault="0002778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EAC1" w14:textId="77777777" w:rsidR="00027789" w:rsidRDefault="00CB0925">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70BB7">
      <w:rPr>
        <w:noProof/>
        <w:color w:val="000000"/>
      </w:rPr>
      <w:t>1</w:t>
    </w:r>
    <w:r>
      <w:rPr>
        <w:color w:val="000000"/>
      </w:rPr>
      <w:fldChar w:fldCharType="end"/>
    </w:r>
  </w:p>
  <w:p w14:paraId="1071AE54" w14:textId="77777777" w:rsidR="00027789" w:rsidRDefault="0002778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EE093" w14:textId="77777777" w:rsidR="00027789" w:rsidRDefault="0002778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DEEB8" w14:textId="77777777" w:rsidR="00CB0925" w:rsidRDefault="00CB0925">
      <w:pPr>
        <w:spacing w:after="0" w:line="240" w:lineRule="auto"/>
      </w:pPr>
      <w:r>
        <w:separator/>
      </w:r>
    </w:p>
  </w:footnote>
  <w:footnote w:type="continuationSeparator" w:id="0">
    <w:p w14:paraId="7B86DFC1" w14:textId="77777777" w:rsidR="00CB0925" w:rsidRDefault="00CB0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DA6A3" w14:textId="77777777" w:rsidR="00027789" w:rsidRDefault="0002778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7C848" w14:textId="77777777" w:rsidR="00027789" w:rsidRDefault="0002778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38D8" w14:textId="77777777" w:rsidR="00027789" w:rsidRDefault="0002778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8EF"/>
    <w:multiLevelType w:val="multilevel"/>
    <w:tmpl w:val="993C39D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82D440E"/>
    <w:multiLevelType w:val="multilevel"/>
    <w:tmpl w:val="108870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4C4442"/>
    <w:multiLevelType w:val="multilevel"/>
    <w:tmpl w:val="BDBC59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AC31D2C"/>
    <w:multiLevelType w:val="multilevel"/>
    <w:tmpl w:val="94701862"/>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C80A49"/>
    <w:multiLevelType w:val="multilevel"/>
    <w:tmpl w:val="A0902D44"/>
    <w:lvl w:ilvl="0">
      <w:start w:val="1"/>
      <w:numFmt w:val="bullet"/>
      <w:lvlText w:val="●"/>
      <w:lvlJc w:val="left"/>
      <w:pPr>
        <w:ind w:left="1296" w:hanging="360"/>
      </w:pPr>
      <w:rPr>
        <w:rFonts w:ascii="Noto Sans Symbols" w:eastAsia="Noto Sans Symbols" w:hAnsi="Noto Sans Symbols" w:cs="Noto Sans Symbols"/>
        <w:b w:val="0"/>
        <w:sz w:val="24"/>
        <w:szCs w:val="24"/>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5" w15:restartNumberingAfterBreak="0">
    <w:nsid w:val="10CD4424"/>
    <w:multiLevelType w:val="multilevel"/>
    <w:tmpl w:val="D1460C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3D75EDB"/>
    <w:multiLevelType w:val="multilevel"/>
    <w:tmpl w:val="75D8418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D015E78"/>
    <w:multiLevelType w:val="multilevel"/>
    <w:tmpl w:val="CE44AB5E"/>
    <w:lvl w:ilvl="0">
      <w:start w:val="8"/>
      <w:numFmt w:val="decimal"/>
      <w:lvlText w:val="%1"/>
      <w:lvlJc w:val="left"/>
      <w:pPr>
        <w:ind w:left="1379" w:hanging="481"/>
      </w:pPr>
      <w:rPr>
        <w:rFonts w:hint="default"/>
        <w:lang w:val="en-US" w:eastAsia="en-US" w:bidi="ar-SA"/>
      </w:rPr>
    </w:lvl>
    <w:lvl w:ilvl="1">
      <w:start w:val="1"/>
      <w:numFmt w:val="decimal"/>
      <w:lvlText w:val="%1.%2"/>
      <w:lvlJc w:val="left"/>
      <w:pPr>
        <w:ind w:left="1379" w:hanging="481"/>
      </w:pPr>
      <w:rPr>
        <w:rFonts w:ascii="Times New Roman" w:eastAsia="Times New Roman" w:hAnsi="Times New Roman" w:cs="Times New Roman" w:hint="default"/>
        <w:b w:val="0"/>
        <w:bCs w:val="0"/>
        <w:i w:val="0"/>
        <w:iCs w:val="0"/>
        <w:spacing w:val="-1"/>
        <w:w w:val="100"/>
        <w:sz w:val="32"/>
        <w:szCs w:val="32"/>
        <w:lang w:val="en-US" w:eastAsia="en-US" w:bidi="ar-SA"/>
      </w:rPr>
    </w:lvl>
    <w:lvl w:ilvl="2">
      <w:start w:val="1"/>
      <w:numFmt w:val="decimal"/>
      <w:lvlText w:val="%3."/>
      <w:lvlJc w:val="left"/>
      <w:pPr>
        <w:ind w:left="15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2240" w:hanging="360"/>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4341" w:hanging="360"/>
      </w:pPr>
      <w:rPr>
        <w:rFonts w:hint="default"/>
        <w:lang w:val="en-US" w:eastAsia="en-US" w:bidi="ar-SA"/>
      </w:rPr>
    </w:lvl>
    <w:lvl w:ilvl="5">
      <w:numFmt w:val="bullet"/>
      <w:lvlText w:val="•"/>
      <w:lvlJc w:val="left"/>
      <w:pPr>
        <w:ind w:left="5392" w:hanging="360"/>
      </w:pPr>
      <w:rPr>
        <w:rFonts w:hint="default"/>
        <w:lang w:val="en-US" w:eastAsia="en-US" w:bidi="ar-SA"/>
      </w:rPr>
    </w:lvl>
    <w:lvl w:ilvl="6">
      <w:numFmt w:val="bullet"/>
      <w:lvlText w:val="•"/>
      <w:lvlJc w:val="left"/>
      <w:pPr>
        <w:ind w:left="6443" w:hanging="360"/>
      </w:pPr>
      <w:rPr>
        <w:rFonts w:hint="default"/>
        <w:lang w:val="en-US" w:eastAsia="en-US" w:bidi="ar-SA"/>
      </w:rPr>
    </w:lvl>
    <w:lvl w:ilvl="7">
      <w:numFmt w:val="bullet"/>
      <w:lvlText w:val="•"/>
      <w:lvlJc w:val="left"/>
      <w:pPr>
        <w:ind w:left="7494" w:hanging="360"/>
      </w:pPr>
      <w:rPr>
        <w:rFonts w:hint="default"/>
        <w:lang w:val="en-US" w:eastAsia="en-US" w:bidi="ar-SA"/>
      </w:rPr>
    </w:lvl>
    <w:lvl w:ilvl="8">
      <w:numFmt w:val="bullet"/>
      <w:lvlText w:val="•"/>
      <w:lvlJc w:val="left"/>
      <w:pPr>
        <w:ind w:left="8544" w:hanging="360"/>
      </w:pPr>
      <w:rPr>
        <w:rFonts w:hint="default"/>
        <w:lang w:val="en-US" w:eastAsia="en-US" w:bidi="ar-SA"/>
      </w:rPr>
    </w:lvl>
  </w:abstractNum>
  <w:abstractNum w:abstractNumId="8" w15:restartNumberingAfterBreak="0">
    <w:nsid w:val="1ECE0F68"/>
    <w:multiLevelType w:val="multilevel"/>
    <w:tmpl w:val="5E88E3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0384B23"/>
    <w:multiLevelType w:val="multilevel"/>
    <w:tmpl w:val="A76681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4F7509A"/>
    <w:multiLevelType w:val="multilevel"/>
    <w:tmpl w:val="B32C4B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7D42E1C"/>
    <w:multiLevelType w:val="multilevel"/>
    <w:tmpl w:val="422C14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A3E2709"/>
    <w:multiLevelType w:val="multilevel"/>
    <w:tmpl w:val="8848A0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AFB5D33"/>
    <w:multiLevelType w:val="multilevel"/>
    <w:tmpl w:val="8898CC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C6126F0"/>
    <w:multiLevelType w:val="multilevel"/>
    <w:tmpl w:val="1EA271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55505A8"/>
    <w:multiLevelType w:val="multilevel"/>
    <w:tmpl w:val="7D5CA7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52EA21B5"/>
    <w:multiLevelType w:val="multilevel"/>
    <w:tmpl w:val="B96635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3A40A2F"/>
    <w:multiLevelType w:val="multilevel"/>
    <w:tmpl w:val="AA26F5C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9B010A1"/>
    <w:multiLevelType w:val="multilevel"/>
    <w:tmpl w:val="6BC279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3CE1901"/>
    <w:multiLevelType w:val="multilevel"/>
    <w:tmpl w:val="CE1476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3E4791E"/>
    <w:multiLevelType w:val="hybridMultilevel"/>
    <w:tmpl w:val="7C28A3E0"/>
    <w:lvl w:ilvl="0" w:tplc="37CAC394">
      <w:start w:val="1"/>
      <w:numFmt w:val="decimal"/>
      <w:lvlText w:val="%1."/>
      <w:lvlJc w:val="left"/>
      <w:pPr>
        <w:ind w:left="11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5C02E24">
      <w:numFmt w:val="bullet"/>
      <w:lvlText w:val="•"/>
      <w:lvlJc w:val="left"/>
      <w:pPr>
        <w:ind w:left="2108" w:hanging="360"/>
      </w:pPr>
      <w:rPr>
        <w:rFonts w:hint="default"/>
        <w:lang w:val="en-US" w:eastAsia="en-US" w:bidi="ar-SA"/>
      </w:rPr>
    </w:lvl>
    <w:lvl w:ilvl="2" w:tplc="650C00C6">
      <w:numFmt w:val="bullet"/>
      <w:lvlText w:val="•"/>
      <w:lvlJc w:val="left"/>
      <w:pPr>
        <w:ind w:left="3057" w:hanging="360"/>
      </w:pPr>
      <w:rPr>
        <w:rFonts w:hint="default"/>
        <w:lang w:val="en-US" w:eastAsia="en-US" w:bidi="ar-SA"/>
      </w:rPr>
    </w:lvl>
    <w:lvl w:ilvl="3" w:tplc="1ED43152">
      <w:numFmt w:val="bullet"/>
      <w:lvlText w:val="•"/>
      <w:lvlJc w:val="left"/>
      <w:pPr>
        <w:ind w:left="4005" w:hanging="360"/>
      </w:pPr>
      <w:rPr>
        <w:rFonts w:hint="default"/>
        <w:lang w:val="en-US" w:eastAsia="en-US" w:bidi="ar-SA"/>
      </w:rPr>
    </w:lvl>
    <w:lvl w:ilvl="4" w:tplc="98B012C6">
      <w:numFmt w:val="bullet"/>
      <w:lvlText w:val="•"/>
      <w:lvlJc w:val="left"/>
      <w:pPr>
        <w:ind w:left="4954" w:hanging="360"/>
      </w:pPr>
      <w:rPr>
        <w:rFonts w:hint="default"/>
        <w:lang w:val="en-US" w:eastAsia="en-US" w:bidi="ar-SA"/>
      </w:rPr>
    </w:lvl>
    <w:lvl w:ilvl="5" w:tplc="8822E2F4">
      <w:numFmt w:val="bullet"/>
      <w:lvlText w:val="•"/>
      <w:lvlJc w:val="left"/>
      <w:pPr>
        <w:ind w:left="5903" w:hanging="360"/>
      </w:pPr>
      <w:rPr>
        <w:rFonts w:hint="default"/>
        <w:lang w:val="en-US" w:eastAsia="en-US" w:bidi="ar-SA"/>
      </w:rPr>
    </w:lvl>
    <w:lvl w:ilvl="6" w:tplc="6D40ADE6">
      <w:numFmt w:val="bullet"/>
      <w:lvlText w:val="•"/>
      <w:lvlJc w:val="left"/>
      <w:pPr>
        <w:ind w:left="6851" w:hanging="360"/>
      </w:pPr>
      <w:rPr>
        <w:rFonts w:hint="default"/>
        <w:lang w:val="en-US" w:eastAsia="en-US" w:bidi="ar-SA"/>
      </w:rPr>
    </w:lvl>
    <w:lvl w:ilvl="7" w:tplc="EE6AE408">
      <w:numFmt w:val="bullet"/>
      <w:lvlText w:val="•"/>
      <w:lvlJc w:val="left"/>
      <w:pPr>
        <w:ind w:left="7800" w:hanging="360"/>
      </w:pPr>
      <w:rPr>
        <w:rFonts w:hint="default"/>
        <w:lang w:val="en-US" w:eastAsia="en-US" w:bidi="ar-SA"/>
      </w:rPr>
    </w:lvl>
    <w:lvl w:ilvl="8" w:tplc="CCA4605C">
      <w:numFmt w:val="bullet"/>
      <w:lvlText w:val="•"/>
      <w:lvlJc w:val="left"/>
      <w:pPr>
        <w:ind w:left="8749" w:hanging="360"/>
      </w:pPr>
      <w:rPr>
        <w:rFonts w:hint="default"/>
        <w:lang w:val="en-US" w:eastAsia="en-US" w:bidi="ar-SA"/>
      </w:rPr>
    </w:lvl>
  </w:abstractNum>
  <w:abstractNum w:abstractNumId="21" w15:restartNumberingAfterBreak="0">
    <w:nsid w:val="6BE502D5"/>
    <w:multiLevelType w:val="multilevel"/>
    <w:tmpl w:val="A4C45C6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6DA52920"/>
    <w:multiLevelType w:val="multilevel"/>
    <w:tmpl w:val="E62E069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7244596A"/>
    <w:multiLevelType w:val="multilevel"/>
    <w:tmpl w:val="F7CCDAD0"/>
    <w:lvl w:ilvl="0">
      <w:start w:val="1"/>
      <w:numFmt w:val="decimal"/>
      <w:lvlText w:val="Chapter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42F00EB"/>
    <w:multiLevelType w:val="multilevel"/>
    <w:tmpl w:val="EC983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5AE75D4"/>
    <w:multiLevelType w:val="multilevel"/>
    <w:tmpl w:val="408CA3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5B43AA9"/>
    <w:multiLevelType w:val="multilevel"/>
    <w:tmpl w:val="4C105F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1"/>
  </w:num>
  <w:num w:numId="2">
    <w:abstractNumId w:val="18"/>
  </w:num>
  <w:num w:numId="3">
    <w:abstractNumId w:val="12"/>
  </w:num>
  <w:num w:numId="4">
    <w:abstractNumId w:val="13"/>
  </w:num>
  <w:num w:numId="5">
    <w:abstractNumId w:val="1"/>
  </w:num>
  <w:num w:numId="6">
    <w:abstractNumId w:val="8"/>
  </w:num>
  <w:num w:numId="7">
    <w:abstractNumId w:val="19"/>
  </w:num>
  <w:num w:numId="8">
    <w:abstractNumId w:val="25"/>
  </w:num>
  <w:num w:numId="9">
    <w:abstractNumId w:val="3"/>
  </w:num>
  <w:num w:numId="10">
    <w:abstractNumId w:val="24"/>
  </w:num>
  <w:num w:numId="11">
    <w:abstractNumId w:val="15"/>
  </w:num>
  <w:num w:numId="12">
    <w:abstractNumId w:val="10"/>
  </w:num>
  <w:num w:numId="13">
    <w:abstractNumId w:val="26"/>
  </w:num>
  <w:num w:numId="14">
    <w:abstractNumId w:val="14"/>
  </w:num>
  <w:num w:numId="15">
    <w:abstractNumId w:val="9"/>
  </w:num>
  <w:num w:numId="16">
    <w:abstractNumId w:val="0"/>
  </w:num>
  <w:num w:numId="17">
    <w:abstractNumId w:val="21"/>
  </w:num>
  <w:num w:numId="18">
    <w:abstractNumId w:val="6"/>
  </w:num>
  <w:num w:numId="19">
    <w:abstractNumId w:val="16"/>
  </w:num>
  <w:num w:numId="20">
    <w:abstractNumId w:val="17"/>
  </w:num>
  <w:num w:numId="21">
    <w:abstractNumId w:val="23"/>
  </w:num>
  <w:num w:numId="22">
    <w:abstractNumId w:val="22"/>
  </w:num>
  <w:num w:numId="23">
    <w:abstractNumId w:val="5"/>
  </w:num>
  <w:num w:numId="24">
    <w:abstractNumId w:val="4"/>
  </w:num>
  <w:num w:numId="25">
    <w:abstractNumId w:val="7"/>
  </w:num>
  <w:num w:numId="26">
    <w:abstractNumId w:val="2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789"/>
    <w:rsid w:val="00027789"/>
    <w:rsid w:val="00080522"/>
    <w:rsid w:val="000B2DB0"/>
    <w:rsid w:val="001B1B46"/>
    <w:rsid w:val="002230B4"/>
    <w:rsid w:val="00262CC2"/>
    <w:rsid w:val="0035150E"/>
    <w:rsid w:val="0058102D"/>
    <w:rsid w:val="006013AE"/>
    <w:rsid w:val="00623344"/>
    <w:rsid w:val="006300EF"/>
    <w:rsid w:val="0069663E"/>
    <w:rsid w:val="00707054"/>
    <w:rsid w:val="007071BF"/>
    <w:rsid w:val="00737FA3"/>
    <w:rsid w:val="00770BB7"/>
    <w:rsid w:val="008A5814"/>
    <w:rsid w:val="008E2C19"/>
    <w:rsid w:val="00943C3A"/>
    <w:rsid w:val="009621FF"/>
    <w:rsid w:val="009D6CC1"/>
    <w:rsid w:val="00A85064"/>
    <w:rsid w:val="00A95A98"/>
    <w:rsid w:val="00C148B6"/>
    <w:rsid w:val="00CB0925"/>
    <w:rsid w:val="00D247F2"/>
    <w:rsid w:val="00D82E55"/>
    <w:rsid w:val="00DC2D5F"/>
    <w:rsid w:val="00E24747"/>
    <w:rsid w:val="00EA186F"/>
    <w:rsid w:val="00F64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A8EE"/>
  <w15:docId w15:val="{A0000058-96AB-437F-A20C-CEEE679E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ageBreakBefore/>
      <w:spacing w:before="240" w:after="0" w:line="480" w:lineRule="auto"/>
      <w:ind w:left="432" w:hanging="432"/>
      <w:jc w:val="center"/>
      <w:outlineLvl w:val="0"/>
    </w:pPr>
    <w:rPr>
      <w:b/>
      <w:sz w:val="44"/>
      <w:szCs w:val="44"/>
    </w:rPr>
  </w:style>
  <w:style w:type="paragraph" w:styleId="Heading2">
    <w:name w:val="heading 2"/>
    <w:basedOn w:val="Normal"/>
    <w:next w:val="Normal"/>
    <w:uiPriority w:val="9"/>
    <w:unhideWhenUsed/>
    <w:qFormat/>
    <w:pPr>
      <w:widowControl w:val="0"/>
      <w:spacing w:after="0" w:line="480" w:lineRule="auto"/>
      <w:ind w:left="576" w:hanging="576"/>
      <w:outlineLvl w:val="1"/>
    </w:pPr>
    <w:rPr>
      <w:sz w:val="32"/>
      <w:szCs w:val="32"/>
    </w:rPr>
  </w:style>
  <w:style w:type="paragraph" w:styleId="Heading3">
    <w:name w:val="heading 3"/>
    <w:basedOn w:val="Normal"/>
    <w:next w:val="Normal"/>
    <w:uiPriority w:val="9"/>
    <w:unhideWhenUsed/>
    <w:qFormat/>
    <w:pPr>
      <w:keepNext/>
      <w:keepLines/>
      <w:spacing w:before="40" w:after="0"/>
      <w:ind w:left="720" w:hanging="720"/>
      <w:outlineLvl w:val="2"/>
    </w:pPr>
    <w:rPr>
      <w:sz w:val="28"/>
      <w:szCs w:val="28"/>
    </w:rPr>
  </w:style>
  <w:style w:type="paragraph" w:styleId="Heading4">
    <w:name w:val="heading 4"/>
    <w:basedOn w:val="Normal"/>
    <w:next w:val="Normal"/>
    <w:uiPriority w:val="9"/>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unhideWhenUsed/>
    <w:qFormat/>
    <w:pPr>
      <w:keepNext/>
      <w:keepLines/>
      <w:spacing w:before="220" w:after="40"/>
      <w:ind w:left="1008" w:hanging="1008"/>
      <w:outlineLvl w:val="4"/>
    </w:pPr>
    <w:rPr>
      <w:b/>
    </w:rPr>
  </w:style>
  <w:style w:type="paragraph" w:styleId="Heading6">
    <w:name w:val="heading 6"/>
    <w:basedOn w:val="Normal"/>
    <w:next w:val="Normal"/>
    <w:uiPriority w:val="9"/>
    <w:semiHidden/>
    <w:unhideWhenUsed/>
    <w:qFormat/>
    <w:pPr>
      <w:keepNext/>
      <w:keepLines/>
      <w:spacing w:before="200" w:after="40"/>
      <w:ind w:left="1152" w:hanging="1152"/>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rPr>
      <w:color w:val="2F5496"/>
    </w:rPr>
    <w:tblPr>
      <w:tblStyleRowBandSize w:val="1"/>
      <w:tblStyleColBandSize w:val="1"/>
    </w:tblPr>
  </w:style>
  <w:style w:type="table" w:customStyle="1" w:styleId="a4">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5">
    <w:basedOn w:val="TableNormal"/>
    <w:pPr>
      <w:spacing w:after="0" w:line="240" w:lineRule="auto"/>
    </w:pPr>
    <w:rPr>
      <w:color w:val="2F5496"/>
    </w:rPr>
    <w:tblPr>
      <w:tblStyleRowBandSize w:val="1"/>
      <w:tblStyleColBandSize w:val="1"/>
    </w:tblPr>
  </w:style>
  <w:style w:type="table" w:customStyle="1" w:styleId="a6">
    <w:basedOn w:val="TableNormal"/>
    <w:pPr>
      <w:spacing w:after="0" w:line="240" w:lineRule="auto"/>
    </w:pPr>
    <w:rPr>
      <w:color w:val="2F5496"/>
    </w:rPr>
    <w:tblPr>
      <w:tblStyleRowBandSize w:val="1"/>
      <w:tblStyleColBandSize w:val="1"/>
    </w:tblPr>
  </w:style>
  <w:style w:type="paragraph" w:styleId="BodyText">
    <w:name w:val="Body Text"/>
    <w:basedOn w:val="Normal"/>
    <w:link w:val="BodyTextChar"/>
    <w:uiPriority w:val="1"/>
    <w:qFormat/>
    <w:rsid w:val="00F64B14"/>
    <w:pPr>
      <w:widowControl w:val="0"/>
      <w:autoSpaceDE w:val="0"/>
      <w:autoSpaceDN w:val="0"/>
      <w:spacing w:after="0" w:line="240" w:lineRule="auto"/>
      <w:jc w:val="left"/>
    </w:pPr>
  </w:style>
  <w:style w:type="character" w:customStyle="1" w:styleId="BodyTextChar">
    <w:name w:val="Body Text Char"/>
    <w:basedOn w:val="DefaultParagraphFont"/>
    <w:link w:val="BodyText"/>
    <w:uiPriority w:val="1"/>
    <w:rsid w:val="00F64B14"/>
  </w:style>
  <w:style w:type="paragraph" w:styleId="ListParagraph">
    <w:name w:val="List Paragraph"/>
    <w:basedOn w:val="Normal"/>
    <w:uiPriority w:val="1"/>
    <w:qFormat/>
    <w:rsid w:val="00F64B14"/>
    <w:pPr>
      <w:widowControl w:val="0"/>
      <w:autoSpaceDE w:val="0"/>
      <w:autoSpaceDN w:val="0"/>
      <w:spacing w:after="0" w:line="240" w:lineRule="auto"/>
      <w:ind w:left="2240" w:hanging="360"/>
      <w:jc w:val="left"/>
    </w:pPr>
    <w:rPr>
      <w:sz w:val="22"/>
      <w:szCs w:val="22"/>
    </w:rPr>
  </w:style>
  <w:style w:type="paragraph" w:styleId="TOC1">
    <w:name w:val="toc 1"/>
    <w:basedOn w:val="Normal"/>
    <w:next w:val="Normal"/>
    <w:autoRedefine/>
    <w:uiPriority w:val="39"/>
    <w:unhideWhenUsed/>
    <w:rsid w:val="007071BF"/>
    <w:pPr>
      <w:spacing w:after="100"/>
    </w:pPr>
  </w:style>
  <w:style w:type="paragraph" w:styleId="TOC2">
    <w:name w:val="toc 2"/>
    <w:basedOn w:val="Normal"/>
    <w:next w:val="Normal"/>
    <w:autoRedefine/>
    <w:uiPriority w:val="39"/>
    <w:unhideWhenUsed/>
    <w:rsid w:val="007071BF"/>
    <w:pPr>
      <w:spacing w:after="100"/>
      <w:ind w:left="240"/>
    </w:pPr>
  </w:style>
  <w:style w:type="paragraph" w:styleId="TOC3">
    <w:name w:val="toc 3"/>
    <w:basedOn w:val="Normal"/>
    <w:next w:val="Normal"/>
    <w:autoRedefine/>
    <w:uiPriority w:val="39"/>
    <w:unhideWhenUsed/>
    <w:rsid w:val="007071BF"/>
    <w:pPr>
      <w:spacing w:after="100"/>
      <w:ind w:left="480"/>
    </w:pPr>
  </w:style>
  <w:style w:type="character" w:styleId="Hyperlink">
    <w:name w:val="Hyperlink"/>
    <w:basedOn w:val="DefaultParagraphFont"/>
    <w:uiPriority w:val="99"/>
    <w:unhideWhenUsed/>
    <w:rsid w:val="007071BF"/>
    <w:rPr>
      <w:color w:val="0000FF" w:themeColor="hyperlink"/>
      <w:u w:val="single"/>
    </w:rPr>
  </w:style>
  <w:style w:type="paragraph" w:styleId="TOCHeading">
    <w:name w:val="TOC Heading"/>
    <w:basedOn w:val="Heading1"/>
    <w:next w:val="Normal"/>
    <w:uiPriority w:val="39"/>
    <w:unhideWhenUsed/>
    <w:qFormat/>
    <w:rsid w:val="007071BF"/>
    <w:pPr>
      <w:pageBreakBefore w:val="0"/>
      <w:spacing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styleId="UnresolvedMention">
    <w:name w:val="Unresolved Mention"/>
    <w:basedOn w:val="DefaultParagraphFont"/>
    <w:uiPriority w:val="99"/>
    <w:semiHidden/>
    <w:unhideWhenUsed/>
    <w:rsid w:val="00080522"/>
    <w:rPr>
      <w:color w:val="605E5C"/>
      <w:shd w:val="clear" w:color="auto" w:fill="E1DFDD"/>
    </w:rPr>
  </w:style>
  <w:style w:type="paragraph" w:styleId="TOC5">
    <w:name w:val="toc 5"/>
    <w:basedOn w:val="Normal"/>
    <w:next w:val="Normal"/>
    <w:autoRedefine/>
    <w:uiPriority w:val="39"/>
    <w:unhideWhenUsed/>
    <w:rsid w:val="006300EF"/>
    <w:pPr>
      <w:spacing w:after="100"/>
      <w:ind w:left="960"/>
    </w:pPr>
  </w:style>
  <w:style w:type="paragraph" w:styleId="TOC4">
    <w:name w:val="toc 4"/>
    <w:basedOn w:val="Normal"/>
    <w:next w:val="Normal"/>
    <w:autoRedefine/>
    <w:uiPriority w:val="39"/>
    <w:unhideWhenUsed/>
    <w:rsid w:val="006300EF"/>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www.researchgate.net/publication/338358097_An%20_Approach_for_Bengali_Text_Summarization_using_Word2%20Vector"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researchgate.net/publication/261212570_Aut%20omated_Bangla_text_summarization_by_sentence_scoring%20_and_ranking" TargetMode="External"/><Relationship Id="rId25" Type="http://schemas.openxmlformats.org/officeDocument/2006/relationships/image" Target="media/image7.png"/><Relationship Id="rId33" Type="http://schemas.openxmlformats.org/officeDocument/2006/relationships/hyperlink" Target="https://www.jmlr.org/papers/volume3/bengio03a/bengio03a.pdf" TargetMode="External"/><Relationship Id="rId2" Type="http://schemas.openxmlformats.org/officeDocument/2006/relationships/numbering" Target="numbering.xml"/><Relationship Id="rId16" Type="http://schemas.openxmlformats.org/officeDocument/2006/relationships/hyperlink" Target="https://www.researchgate.net/publication/261212570_Aut%20omated_Bangla_text_summarization_by_sentence_scoring%20_and_ranking" TargetMode="External"/><Relationship Id="rId20" Type="http://schemas.openxmlformats.org/officeDocument/2006/relationships/image" Target="media/image2.png"/><Relationship Id="rId29" Type="http://schemas.openxmlformats.org/officeDocument/2006/relationships/hyperlink" Target="https://www.researchgate.net/publication/338358097_An_Approach_for_Bangla_Text_Summarization_using_Word2V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s://arxiv.org/abs/1910.10683" TargetMode="External"/><Relationship Id="rId5" Type="http://schemas.openxmlformats.org/officeDocument/2006/relationships/webSettings" Target="webSettings.xml"/><Relationship Id="rId15" Type="http://schemas.openxmlformats.org/officeDocument/2006/relationships/hyperlink" Target="https://www.researchgate.net/publication/261212570_Aut%20omated_Bangla_text_summarization_by_sentence_scoring%20_and_ranking" TargetMode="External"/><Relationship Id="rId23" Type="http://schemas.openxmlformats.org/officeDocument/2006/relationships/image" Target="media/image5.png"/><Relationship Id="rId28" Type="http://schemas.openxmlformats.org/officeDocument/2006/relationships/hyperlink" Target="https://www.researchgate.net/publication/261212570_Automated_Bangla_text_summarization_by_sentence_scoring_and_ranking" TargetMode="External"/><Relationship Id="rId10" Type="http://schemas.openxmlformats.org/officeDocument/2006/relationships/header" Target="header2.xml"/><Relationship Id="rId19" Type="http://schemas.openxmlformats.org/officeDocument/2006/relationships/hyperlink" Target="https://www.researchgate.net/publication/338358097_An%20_Approach_for_Bengali_Text_Summarization_using_Word2%20Vector" TargetMode="External"/><Relationship Id="rId31" Type="http://schemas.openxmlformats.org/officeDocument/2006/relationships/hyperlink" Target="https://arxiv.org/abs/1706.037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hyperlink" Target="https://www.researchgate.net/publication/261212570_Automated_Bangla_text_summarization_by_sentence_scoring_and_ranking" TargetMode="External"/><Relationship Id="rId30" Type="http://schemas.openxmlformats.org/officeDocument/2006/relationships/hyperlink" Target="https://www.researchgate.net/publication/338358097_An_Approach_for_Bangla_Text_Summarization_using_Word2Vector"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5DA58-0086-47DF-BE30-E613F7E69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4591</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Tashin Mahmud</dc:creator>
  <cp:lastModifiedBy>Tashin Mahmud</cp:lastModifiedBy>
  <cp:revision>2</cp:revision>
  <dcterms:created xsi:type="dcterms:W3CDTF">2025-01-31T07:20:00Z</dcterms:created>
  <dcterms:modified xsi:type="dcterms:W3CDTF">2025-01-31T07:20:00Z</dcterms:modified>
</cp:coreProperties>
</file>