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42AD4DA" w:rsidR="004F2A8B" w:rsidRPr="00931701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En su totalidad no he podido cumplir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 actividades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me han asignado, principalmente por el poco tiempo que me deja el trabajo, sin embargo podría decir que pude cumplir con el 85% (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aprox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de las actividades, gracias al apoyo de mis compañeros.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4B153CD" w:rsidR="004F2A8B" w:rsidRDefault="00EC0D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En lo que respecta al tiempo, he podido dedicar gran parte de mis sábados y las madrugadas a continuar con el desarrollo de mi proyecto. Aprovechando las instancias de clases para intercambiar opiniones y planificar avances con mi grupo.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4CDDD99" w:rsidR="004F2A8B" w:rsidRPr="00EC0DB6" w:rsidRDefault="00EC0DB6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Me evaluaría de manera regular y mejorable, destaco mi compromiso, mi participación presencial los </w:t>
            </w:r>
            <w:proofErr w:type="gramStart"/>
            <w:r>
              <w:rPr>
                <w:rFonts w:ascii="Calibri" w:hAnsi="Calibri"/>
                <w:color w:val="1F4E79" w:themeColor="accent1" w:themeShade="80"/>
              </w:rPr>
              <w:t>días sábados</w:t>
            </w:r>
            <w:proofErr w:type="gramEnd"/>
            <w:r>
              <w:rPr>
                <w:rFonts w:ascii="Calibri" w:hAnsi="Calibri"/>
                <w:color w:val="1F4E79" w:themeColor="accent1" w:themeShade="80"/>
              </w:rPr>
              <w:t xml:space="preserve"> con el equipo.  Podría mejorar la manera en que administro mi tiempo libre para coincidir un poco mas con los horarios de reunión del equipo.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48EA7AA" w:rsidR="004F2A8B" w:rsidRPr="00EC0DB6" w:rsidRDefault="00EC0DB6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>
              <w:rPr>
                <w:rFonts w:ascii="Calibri" w:hAnsi="Calibri"/>
                <w:color w:val="1F4E79" w:themeColor="accent1" w:themeShade="80"/>
              </w:rPr>
              <w:t>Preguntaría acerca de la dinámica de revisión automática de archivos, al parecer el sistema no reconoce documentos de la fase 2 y me gustaría saber si se debe a un error en la carga de los documentos.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426789D" w:rsidR="004F2A8B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están en constante actualización, y el equipo siempre esta atento a los atrasos y dispuestos a tender una mano en las actividades más importantes.</w:t>
            </w:r>
          </w:p>
          <w:p w14:paraId="3B219D36" w14:textId="77777777" w:rsidR="00EC0DB6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541A96" w14:textId="77777777" w:rsidR="00EC0DB6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CF2389" w14:textId="77777777" w:rsidR="00EC0DB6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09B47D" w14:textId="77777777" w:rsidR="00EC0DB6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3B88EB" w14:textId="77777777" w:rsidR="00EC0DB6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BEFE42B" w:rsidR="004F2A8B" w:rsidRDefault="00EC0D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grupo en general 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bien</w:t>
            </w:r>
            <w:r w:rsidR="003263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general mantienen una buena comunicación y constante monitoreo de los avances, podríamos mejorar en cuanto a aumentar la cantidad de reuniones por semana.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BEFF3" w14:textId="77777777" w:rsidR="00896773" w:rsidRDefault="00896773" w:rsidP="00DF38AE">
      <w:pPr>
        <w:spacing w:after="0" w:line="240" w:lineRule="auto"/>
      </w:pPr>
      <w:r>
        <w:separator/>
      </w:r>
    </w:p>
  </w:endnote>
  <w:endnote w:type="continuationSeparator" w:id="0">
    <w:p w14:paraId="4DDF1113" w14:textId="77777777" w:rsidR="00896773" w:rsidRDefault="008967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18B92" w14:textId="77777777" w:rsidR="00896773" w:rsidRDefault="00896773" w:rsidP="00DF38AE">
      <w:pPr>
        <w:spacing w:after="0" w:line="240" w:lineRule="auto"/>
      </w:pPr>
      <w:r>
        <w:separator/>
      </w:r>
    </w:p>
  </w:footnote>
  <w:footnote w:type="continuationSeparator" w:id="0">
    <w:p w14:paraId="1ACE312B" w14:textId="77777777" w:rsidR="00896773" w:rsidRDefault="008967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8606259">
    <w:abstractNumId w:val="3"/>
  </w:num>
  <w:num w:numId="2" w16cid:durableId="1191647994">
    <w:abstractNumId w:val="8"/>
  </w:num>
  <w:num w:numId="3" w16cid:durableId="1822846267">
    <w:abstractNumId w:val="12"/>
  </w:num>
  <w:num w:numId="4" w16cid:durableId="1104957099">
    <w:abstractNumId w:val="28"/>
  </w:num>
  <w:num w:numId="5" w16cid:durableId="224490639">
    <w:abstractNumId w:val="30"/>
  </w:num>
  <w:num w:numId="6" w16cid:durableId="991831634">
    <w:abstractNumId w:val="4"/>
  </w:num>
  <w:num w:numId="7" w16cid:durableId="458229175">
    <w:abstractNumId w:val="11"/>
  </w:num>
  <w:num w:numId="8" w16cid:durableId="148254403">
    <w:abstractNumId w:val="19"/>
  </w:num>
  <w:num w:numId="9" w16cid:durableId="1751348074">
    <w:abstractNumId w:val="15"/>
  </w:num>
  <w:num w:numId="10" w16cid:durableId="825367225">
    <w:abstractNumId w:val="9"/>
  </w:num>
  <w:num w:numId="11" w16cid:durableId="17703781">
    <w:abstractNumId w:val="24"/>
  </w:num>
  <w:num w:numId="12" w16cid:durableId="602999548">
    <w:abstractNumId w:val="35"/>
  </w:num>
  <w:num w:numId="13" w16cid:durableId="1750347238">
    <w:abstractNumId w:val="29"/>
  </w:num>
  <w:num w:numId="14" w16cid:durableId="497883620">
    <w:abstractNumId w:val="1"/>
  </w:num>
  <w:num w:numId="15" w16cid:durableId="69541724">
    <w:abstractNumId w:val="36"/>
  </w:num>
  <w:num w:numId="16" w16cid:durableId="1542089941">
    <w:abstractNumId w:val="21"/>
  </w:num>
  <w:num w:numId="17" w16cid:durableId="787968773">
    <w:abstractNumId w:val="17"/>
  </w:num>
  <w:num w:numId="18" w16cid:durableId="525215895">
    <w:abstractNumId w:val="31"/>
  </w:num>
  <w:num w:numId="19" w16cid:durableId="54208990">
    <w:abstractNumId w:val="10"/>
  </w:num>
  <w:num w:numId="20" w16cid:durableId="904800449">
    <w:abstractNumId w:val="39"/>
  </w:num>
  <w:num w:numId="21" w16cid:durableId="1753891194">
    <w:abstractNumId w:val="34"/>
  </w:num>
  <w:num w:numId="22" w16cid:durableId="540476083">
    <w:abstractNumId w:val="13"/>
  </w:num>
  <w:num w:numId="23" w16cid:durableId="1598783192">
    <w:abstractNumId w:val="14"/>
  </w:num>
  <w:num w:numId="24" w16cid:durableId="982272673">
    <w:abstractNumId w:val="5"/>
  </w:num>
  <w:num w:numId="25" w16cid:durableId="693505620">
    <w:abstractNumId w:val="16"/>
  </w:num>
  <w:num w:numId="26" w16cid:durableId="1041320979">
    <w:abstractNumId w:val="20"/>
  </w:num>
  <w:num w:numId="27" w16cid:durableId="654794970">
    <w:abstractNumId w:val="23"/>
  </w:num>
  <w:num w:numId="28" w16cid:durableId="846215805">
    <w:abstractNumId w:val="0"/>
  </w:num>
  <w:num w:numId="29" w16cid:durableId="1972857381">
    <w:abstractNumId w:val="18"/>
  </w:num>
  <w:num w:numId="30" w16cid:durableId="99571924">
    <w:abstractNumId w:val="22"/>
  </w:num>
  <w:num w:numId="31" w16cid:durableId="50545652">
    <w:abstractNumId w:val="2"/>
  </w:num>
  <w:num w:numId="32" w16cid:durableId="1936286272">
    <w:abstractNumId w:val="7"/>
  </w:num>
  <w:num w:numId="33" w16cid:durableId="1056321541">
    <w:abstractNumId w:val="32"/>
  </w:num>
  <w:num w:numId="34" w16cid:durableId="1103719381">
    <w:abstractNumId w:val="38"/>
  </w:num>
  <w:num w:numId="35" w16cid:durableId="437061816">
    <w:abstractNumId w:val="6"/>
  </w:num>
  <w:num w:numId="36" w16cid:durableId="1057434274">
    <w:abstractNumId w:val="25"/>
  </w:num>
  <w:num w:numId="37" w16cid:durableId="390815064">
    <w:abstractNumId w:val="37"/>
  </w:num>
  <w:num w:numId="38" w16cid:durableId="587890308">
    <w:abstractNumId w:val="27"/>
  </w:num>
  <w:num w:numId="39" w16cid:durableId="751507945">
    <w:abstractNumId w:val="26"/>
  </w:num>
  <w:num w:numId="40" w16cid:durableId="5524686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399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773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5C4A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48A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0DB6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Alfredo Marinao</cp:lastModifiedBy>
  <cp:revision>2</cp:revision>
  <cp:lastPrinted>2019-12-16T20:10:00Z</cp:lastPrinted>
  <dcterms:created xsi:type="dcterms:W3CDTF">2024-10-26T12:56:00Z</dcterms:created>
  <dcterms:modified xsi:type="dcterms:W3CDTF">2024-10-26T12:56:00Z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