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D1415" w14:textId="4F8D34AB" w:rsidR="00110ACE" w:rsidRPr="00110ACE" w:rsidRDefault="00110ACE" w:rsidP="00110ACE">
      <w:pPr>
        <w:pStyle w:val="a3"/>
        <w:spacing w:before="0" w:beforeAutospacing="0" w:after="0" w:afterAutospacing="0"/>
        <w:jc w:val="center"/>
        <w:rPr>
          <w:b/>
          <w:bCs/>
          <w:noProof/>
          <w:spacing w:val="100"/>
          <w:sz w:val="48"/>
          <w:szCs w:val="48"/>
          <w:lang w:val="uz-Cyrl-UZ"/>
        </w:rPr>
      </w:pPr>
      <w:bookmarkStart w:id="0" w:name="_Hlk179972392"/>
      <w:r w:rsidRPr="00110ACE">
        <w:rPr>
          <w:b/>
          <w:bCs/>
          <w:noProof/>
          <w:spacing w:val="100"/>
          <w:sz w:val="48"/>
          <w:szCs w:val="48"/>
          <w:lang w:val="uz-Cyrl-UZ"/>
        </w:rPr>
        <w:t>ЭЪЛОН!</w:t>
      </w:r>
    </w:p>
    <w:p w14:paraId="772A60F4" w14:textId="77777777" w:rsidR="00110ACE" w:rsidRPr="00110ACE" w:rsidRDefault="00110ACE" w:rsidP="00110ACE">
      <w:pPr>
        <w:pStyle w:val="a3"/>
        <w:spacing w:before="0" w:beforeAutospacing="0" w:after="0" w:afterAutospacing="0"/>
        <w:jc w:val="center"/>
        <w:rPr>
          <w:b/>
          <w:bCs/>
          <w:noProof/>
          <w:spacing w:val="100"/>
          <w:sz w:val="26"/>
          <w:szCs w:val="26"/>
          <w:lang w:val="uz-Cyrl-UZ"/>
        </w:rPr>
      </w:pPr>
    </w:p>
    <w:p w14:paraId="6E3EC527" w14:textId="6FB257BF" w:rsidR="008F1089" w:rsidRDefault="00F9409A" w:rsidP="00336A4B">
      <w:pPr>
        <w:spacing w:after="36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Буюк Ипак Йў</w:t>
      </w:r>
      <w:r w:rsidR="00901FAF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ли</w:t>
      </w:r>
      <w:r w:rsidR="007A7356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  <w:r w:rsidR="008F1089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МФЙ 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(</w:t>
      </w:r>
      <w:r w:rsidR="00B57356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2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га) </w:t>
      </w:r>
      <w:r w:rsidR="008F1089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ҳудудида</w:t>
      </w:r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ко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м</w:t>
      </w:r>
      <w:bookmarkStart w:id="1" w:name="_GoBack"/>
      <w:bookmarkEnd w:id="1"/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плекс ривожлантириш (реновация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) лойиҳасини</w:t>
      </w:r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амалга ошириш учун инвесторни танлаб олиш юзасидан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Дастлабки – Малака босқичи </w:t>
      </w:r>
      <w:r w:rsidR="00336A4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ўтказил</w:t>
      </w:r>
      <w:r w:rsidR="00336A4B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иши</w:t>
      </w:r>
      <w:r w:rsidR="00336A4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тўғрисида</w:t>
      </w:r>
    </w:p>
    <w:p w14:paraId="5951983D" w14:textId="7122B456" w:rsidR="00110ACE" w:rsidRPr="00336A4B" w:rsidRDefault="00336A4B" w:rsidP="00336A4B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z-Cyrl-UZ"/>
        </w:rPr>
      </w:pP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>Тошкент шаҳри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   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2024 йил </w:t>
      </w:r>
      <w:r w:rsidR="00BB76ED">
        <w:rPr>
          <w:rFonts w:ascii="Times New Roman" w:hAnsi="Times New Roman" w:cs="Times New Roman"/>
          <w:noProof/>
          <w:sz w:val="28"/>
          <w:szCs w:val="28"/>
          <w:lang w:val="uz-Cyrl-UZ"/>
        </w:rPr>
        <w:t>6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декабрь</w:t>
      </w:r>
    </w:p>
    <w:tbl>
      <w:tblPr>
        <w:tblStyle w:val="a5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2"/>
        <w:gridCol w:w="5945"/>
      </w:tblGrid>
      <w:tr w:rsidR="00110ACE" w:rsidRPr="00336A4B" w14:paraId="652711CD" w14:textId="77777777" w:rsidTr="00336A4B">
        <w:tc>
          <w:tcPr>
            <w:tcW w:w="3544" w:type="dxa"/>
          </w:tcPr>
          <w:bookmarkEnd w:id="0"/>
          <w:p w14:paraId="1F36484D" w14:textId="39AE4F0E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Дастлабки – Малака босқичининг ўтказилиш санаси</w:t>
            </w:r>
          </w:p>
        </w:tc>
        <w:tc>
          <w:tcPr>
            <w:tcW w:w="292" w:type="dxa"/>
          </w:tcPr>
          <w:p w14:paraId="008076D6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5B5BA072" w14:textId="32F719F5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bCs/>
                <w:noProof/>
                <w:sz w:val="26"/>
                <w:szCs w:val="26"/>
                <w:lang w:val="uz-Cyrl-UZ"/>
              </w:rPr>
            </w:pPr>
            <w:r w:rsidRPr="00336A4B">
              <w:rPr>
                <w:bCs/>
                <w:noProof/>
                <w:sz w:val="26"/>
                <w:szCs w:val="26"/>
                <w:lang w:val="uz-Cyrl-UZ"/>
              </w:rPr>
              <w:t>2024 йил 1</w:t>
            </w:r>
            <w:r w:rsidR="00BB76ED">
              <w:rPr>
                <w:bCs/>
                <w:noProof/>
                <w:sz w:val="26"/>
                <w:szCs w:val="26"/>
                <w:lang w:val="uz-Cyrl-UZ"/>
              </w:rPr>
              <w:t>9</w:t>
            </w:r>
            <w:r w:rsidRPr="00336A4B">
              <w:rPr>
                <w:bCs/>
                <w:noProof/>
                <w:sz w:val="26"/>
                <w:szCs w:val="26"/>
                <w:lang w:val="uz-Cyrl-UZ"/>
              </w:rPr>
              <w:t xml:space="preserve"> декабрь</w:t>
            </w:r>
          </w:p>
        </w:tc>
      </w:tr>
      <w:tr w:rsidR="00110ACE" w:rsidRPr="00336A4B" w14:paraId="3884C65B" w14:textId="77777777" w:rsidTr="00336A4B">
        <w:tc>
          <w:tcPr>
            <w:tcW w:w="3544" w:type="dxa"/>
          </w:tcPr>
          <w:p w14:paraId="5D56E08C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68F152E4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0D05F496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F9409A" w14:paraId="2CDC1BFA" w14:textId="77777777" w:rsidTr="00336A4B">
        <w:tc>
          <w:tcPr>
            <w:tcW w:w="3544" w:type="dxa"/>
          </w:tcPr>
          <w:p w14:paraId="58BA5CCF" w14:textId="5FC338E8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Иштирок этиш шартлари</w:t>
            </w:r>
          </w:p>
        </w:tc>
        <w:tc>
          <w:tcPr>
            <w:tcW w:w="292" w:type="dxa"/>
          </w:tcPr>
          <w:p w14:paraId="0087638B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613032E4" w14:textId="677C0230" w:rsidR="00110ACE" w:rsidRDefault="00336A4B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Pr="00336A4B">
              <w:rPr>
                <w:noProof/>
                <w:sz w:val="26"/>
                <w:szCs w:val="26"/>
                <w:lang w:val="uz-Cyrl-UZ"/>
              </w:rPr>
              <w:t>Дастлабки – Малака босқичи</w:t>
            </w:r>
            <w:r>
              <w:rPr>
                <w:noProof/>
                <w:sz w:val="26"/>
                <w:szCs w:val="26"/>
                <w:lang w:val="uz-Cyrl-UZ"/>
              </w:rPr>
              <w:t xml:space="preserve">да иштирок этиш истагини билдирган инвесторлар (иштирокчилар) иловага мувофиқ шаклдаги ариза билан </w:t>
            </w:r>
            <w:r w:rsidR="00DD4B78">
              <w:rPr>
                <w:noProof/>
                <w:sz w:val="26"/>
                <w:szCs w:val="26"/>
                <w:lang w:val="uz-Cyrl-UZ"/>
              </w:rPr>
              <w:t xml:space="preserve">сўралган ҳужжатлар ва маълумотларни </w:t>
            </w:r>
            <w:r w:rsidR="00DD4B78" w:rsidRPr="00110ACE">
              <w:rPr>
                <w:noProof/>
                <w:sz w:val="26"/>
                <w:szCs w:val="26"/>
                <w:lang w:val="uz-Cyrl-UZ"/>
              </w:rPr>
              <w:t>қоғоз ёки электрон ҳужжат шаклида</w:t>
            </w:r>
            <w:r w:rsidR="00DD4B78">
              <w:rPr>
                <w:noProof/>
                <w:sz w:val="26"/>
                <w:szCs w:val="26"/>
                <w:lang w:val="uz-Cyrl-UZ"/>
              </w:rPr>
              <w:t xml:space="preserve"> илова қилган ҳолда </w:t>
            </w:r>
            <w:r>
              <w:rPr>
                <w:noProof/>
                <w:sz w:val="26"/>
                <w:szCs w:val="26"/>
                <w:lang w:val="uz-Cyrl-UZ"/>
              </w:rPr>
              <w:t>мурожаат қиладилар</w:t>
            </w:r>
            <w:r w:rsidR="00BB76ED">
              <w:rPr>
                <w:noProof/>
                <w:sz w:val="26"/>
                <w:szCs w:val="26"/>
                <w:lang w:val="uz-Cyrl-UZ"/>
              </w:rPr>
              <w:t xml:space="preserve"> (1 илова)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65028603" w14:textId="6713406D" w:rsidR="00336A4B" w:rsidRPr="00336A4B" w:rsidRDefault="00336A4B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</w:t>
            </w:r>
            <w:r w:rsidR="00AC6B41" w:rsidRPr="00336A4B">
              <w:rPr>
                <w:noProof/>
                <w:sz w:val="26"/>
                <w:szCs w:val="26"/>
                <w:lang w:val="uz-Cyrl-UZ"/>
              </w:rPr>
              <w:t>Дастлабки – Малака босқичи</w:t>
            </w:r>
            <w:r w:rsidR="00AC6B41">
              <w:rPr>
                <w:noProof/>
                <w:sz w:val="26"/>
                <w:szCs w:val="26"/>
                <w:lang w:val="uz-Cyrl-UZ"/>
              </w:rPr>
              <w:t xml:space="preserve">да инвесторлар (иштирокчилар) унинг </w:t>
            </w:r>
            <w:r w:rsidR="00AC6B41" w:rsidRPr="00AC6B41">
              <w:rPr>
                <w:noProof/>
                <w:sz w:val="26"/>
                <w:szCs w:val="26"/>
                <w:lang w:val="uz-Cyrl-UZ"/>
              </w:rPr>
              <w:t>ўтказилиш санаси</w:t>
            </w:r>
            <w:r w:rsidR="00AC6B41">
              <w:rPr>
                <w:noProof/>
                <w:sz w:val="26"/>
                <w:szCs w:val="26"/>
                <w:lang w:val="uz-Cyrl-UZ"/>
              </w:rPr>
              <w:t>да ўз қонуний вакиллари орқали бевосита қатнашишлари мумкин.</w:t>
            </w:r>
          </w:p>
        </w:tc>
      </w:tr>
      <w:tr w:rsidR="00110ACE" w:rsidRPr="00F9409A" w14:paraId="4A50DDC1" w14:textId="77777777" w:rsidTr="00336A4B">
        <w:tc>
          <w:tcPr>
            <w:tcW w:w="3544" w:type="dxa"/>
          </w:tcPr>
          <w:p w14:paraId="132A0091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4D647DBC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233884F1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F9409A" w14:paraId="23409A2F" w14:textId="77777777" w:rsidTr="00336A4B">
        <w:tc>
          <w:tcPr>
            <w:tcW w:w="3544" w:type="dxa"/>
          </w:tcPr>
          <w:p w14:paraId="1B58048A" w14:textId="3117693A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Тақдим қилиниши зарур бўлган ҳужжатлар тўплами</w:t>
            </w:r>
          </w:p>
        </w:tc>
        <w:tc>
          <w:tcPr>
            <w:tcW w:w="292" w:type="dxa"/>
          </w:tcPr>
          <w:p w14:paraId="1AB2EA4B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17A533D6" w14:textId="20A8F9E2" w:rsidR="00110ACE" w:rsidRPr="004B62D1" w:rsidRDefault="00AC6B41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1. </w:t>
            </w:r>
            <w:r w:rsidR="005E3202" w:rsidRPr="004B62D1">
              <w:rPr>
                <w:noProof/>
                <w:sz w:val="26"/>
                <w:szCs w:val="26"/>
                <w:lang w:val="uz-Cyrl-UZ"/>
              </w:rPr>
              <w:t>И</w:t>
            </w:r>
            <w:r w:rsidRPr="004B62D1">
              <w:rPr>
                <w:noProof/>
                <w:sz w:val="26"/>
                <w:szCs w:val="26"/>
                <w:lang w:val="uz-Cyrl-UZ"/>
              </w:rPr>
              <w:t>ловага мувофиқ шаклда расмийлаштирилган ариза</w:t>
            </w:r>
            <w:r w:rsidR="00DD4B78" w:rsidRPr="004B62D1">
              <w:rPr>
                <w:noProof/>
                <w:sz w:val="26"/>
                <w:szCs w:val="26"/>
                <w:lang w:val="uz-Cyrl-UZ"/>
              </w:rPr>
              <w:t xml:space="preserve"> сўралган ҳужжатлар ва маълумотларни илова қилган ҳолда</w:t>
            </w:r>
            <w:r w:rsidRPr="004B62D1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7F1BE017" w14:textId="0CB1C085" w:rsidR="00AC6B41" w:rsidRPr="004B62D1" w:rsidRDefault="00AC6B41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2. Инвестор (иштирокчи) давлат рўйхатидан ўтказилганлиги тўғрисидаги гувоҳнома нусхаси.</w:t>
            </w:r>
          </w:p>
          <w:p w14:paraId="6F620ED0" w14:textId="77777777" w:rsidR="00AC6B41" w:rsidRPr="004B62D1" w:rsidRDefault="00AC6B41" w:rsidP="00AC6B41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3. Инвестор (иштирокчи) Уставининг нусхаси.</w:t>
            </w:r>
          </w:p>
          <w:p w14:paraId="2AD0EC5F" w14:textId="0647BCEF" w:rsidR="00AC6B41" w:rsidRPr="004B62D1" w:rsidRDefault="00AC6B41" w:rsidP="00AC6B41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4. Инвестор (иштирокчи) (унинг таъсисчиси (иштирокчиси) ёки унинг ҳар қандай шўба корхоналари, асосий компанияси, у боғлиқ бўлган ва (ёки) у томонидан жалб қилинган лойиҳалаштириш ва қурилиш ташкилоти охирги 5 йил ичида реновация лойиҳаси доирасида янги қурилиши режалаштирилган объектлар умумий майдонининг камида ўн фоизи миқдорида қурилиш тажрибасига (объектни фойдаланишга топширилганлигини тасдиқловчи ҳужжатларни илова қилган ҳолда) эга эканлиги тўғрисидаги маълумотлар</w:t>
            </w:r>
            <w:r w:rsidR="00BB76ED" w:rsidRPr="004B62D1">
              <w:rPr>
                <w:noProof/>
                <w:sz w:val="26"/>
                <w:szCs w:val="26"/>
                <w:lang w:val="uz-Cyrl-UZ"/>
              </w:rPr>
              <w:t xml:space="preserve"> (2 илова)</w:t>
            </w:r>
            <w:r w:rsidRPr="004B62D1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680C34EE" w14:textId="7C7F682E" w:rsidR="00865D07" w:rsidRPr="004B62D1" w:rsidRDefault="00AC6B41" w:rsidP="00865D07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5. Инвесторнинг (иштирокчининг) солиқ ва бошқа мажбурий тўловлар бўйича қарздорлик йўқлиги тўғрисида маълумот (резидентлар учун)</w:t>
            </w:r>
            <w:r w:rsidR="00BB76ED" w:rsidRPr="004B62D1">
              <w:rPr>
                <w:noProof/>
                <w:sz w:val="26"/>
                <w:szCs w:val="26"/>
                <w:lang w:val="uz-Cyrl-UZ"/>
              </w:rPr>
              <w:t xml:space="preserve"> (my.gov.uz сайтидан)</w:t>
            </w:r>
            <w:r w:rsidRPr="004B62D1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5CD2EFA6" w14:textId="394C663D" w:rsidR="00AC6B41" w:rsidRPr="004B62D1" w:rsidRDefault="00865D07" w:rsidP="00865D07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6. Инвесторнинг (иштирокчининг) банкротлик белгилари ёки банкротлик тўғрисидаги қарорларнинг мавжуд эмаслиги тўғрисида маълумот (резидентлар учун)</w:t>
            </w:r>
            <w:r w:rsidR="00BB76ED" w:rsidRPr="004B62D1">
              <w:rPr>
                <w:noProof/>
                <w:sz w:val="26"/>
                <w:szCs w:val="26"/>
                <w:lang w:val="uz-Cyrl-UZ"/>
              </w:rPr>
              <w:t xml:space="preserve"> (my.gov.uz сайтидан).</w:t>
            </w:r>
          </w:p>
        </w:tc>
      </w:tr>
      <w:tr w:rsidR="00110ACE" w:rsidRPr="00F9409A" w14:paraId="1143DD80" w14:textId="77777777" w:rsidTr="00336A4B">
        <w:tc>
          <w:tcPr>
            <w:tcW w:w="3544" w:type="dxa"/>
          </w:tcPr>
          <w:p w14:paraId="0067BF9D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272EA8E7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4412689B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F9409A" w14:paraId="2560583C" w14:textId="77777777" w:rsidTr="00336A4B">
        <w:tc>
          <w:tcPr>
            <w:tcW w:w="3544" w:type="dxa"/>
          </w:tcPr>
          <w:p w14:paraId="73952D25" w14:textId="3A8E9C40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Ҳужжатларни қабул қилиш манзили</w:t>
            </w:r>
          </w:p>
        </w:tc>
        <w:tc>
          <w:tcPr>
            <w:tcW w:w="292" w:type="dxa"/>
          </w:tcPr>
          <w:p w14:paraId="3CF1E6BE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272DDC12" w14:textId="5B439FF8" w:rsidR="00110ACE" w:rsidRPr="00DD4B78" w:rsidRDefault="00DD4B78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DD4B78">
              <w:rPr>
                <w:noProof/>
                <w:sz w:val="26"/>
                <w:szCs w:val="26"/>
                <w:lang w:val="uz-Cyrl-UZ"/>
              </w:rPr>
              <w:t xml:space="preserve">Ўзбекистон Республикаси, Тошкент шаҳар, Чилонзор тумани, </w:t>
            </w:r>
            <w:r>
              <w:rPr>
                <w:noProof/>
                <w:sz w:val="26"/>
                <w:szCs w:val="26"/>
                <w:lang w:val="uz-Cyrl-UZ"/>
              </w:rPr>
              <w:t>“</w:t>
            </w:r>
            <w:r w:rsidRPr="00DD4B78">
              <w:rPr>
                <w:noProof/>
                <w:sz w:val="26"/>
                <w:szCs w:val="26"/>
                <w:lang w:val="uz-Cyrl-UZ"/>
              </w:rPr>
              <w:t>Ислом Каримов</w:t>
            </w:r>
            <w:r>
              <w:rPr>
                <w:noProof/>
                <w:sz w:val="26"/>
                <w:szCs w:val="26"/>
                <w:lang w:val="uz-Cyrl-UZ"/>
              </w:rPr>
              <w:t>”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шо</w:t>
            </w:r>
            <w:r>
              <w:rPr>
                <w:noProof/>
                <w:sz w:val="26"/>
                <w:szCs w:val="26"/>
                <w:lang w:val="uz-Cyrl-UZ"/>
              </w:rPr>
              <w:t>ҳ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кўчаси,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DD4B78">
              <w:rPr>
                <w:noProof/>
                <w:sz w:val="26"/>
                <w:szCs w:val="26"/>
                <w:lang w:val="uz-Cyrl-UZ"/>
              </w:rPr>
              <w:t>51-уй (почта индекси: 100066, тел.:</w:t>
            </w:r>
            <w:r>
              <w:rPr>
                <w:noProof/>
                <w:sz w:val="26"/>
                <w:szCs w:val="26"/>
                <w:lang w:val="uz-Cyrl-UZ"/>
              </w:rPr>
              <w:t> </w:t>
            </w:r>
            <w:r w:rsidRPr="00DD4B78">
              <w:rPr>
                <w:noProof/>
                <w:sz w:val="26"/>
                <w:szCs w:val="26"/>
                <w:lang w:val="uz-Cyrl-UZ"/>
              </w:rPr>
              <w:t>+998712100261, el.</w:t>
            </w:r>
            <w:r>
              <w:rPr>
                <w:noProof/>
                <w:sz w:val="26"/>
                <w:szCs w:val="26"/>
                <w:lang w:val="uz-Cyrl-UZ"/>
              </w:rPr>
              <w:t> </w:t>
            </w:r>
            <w:r w:rsidRPr="00DD4B78">
              <w:rPr>
                <w:noProof/>
                <w:sz w:val="26"/>
                <w:szCs w:val="26"/>
                <w:lang w:val="uz-Cyrl-UZ"/>
              </w:rPr>
              <w:t>pochta: info@toshkentinvest.uz ва i.karimov@tashkentinvest.com манзилига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</w:tc>
      </w:tr>
      <w:tr w:rsidR="00110ACE" w:rsidRPr="00F9409A" w14:paraId="3543DD24" w14:textId="77777777" w:rsidTr="00336A4B">
        <w:tc>
          <w:tcPr>
            <w:tcW w:w="3544" w:type="dxa"/>
          </w:tcPr>
          <w:p w14:paraId="2BEFA2F3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234B0D2F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114593CD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336A4B" w14:paraId="6B6D55E1" w14:textId="77777777" w:rsidTr="00336A4B">
        <w:tc>
          <w:tcPr>
            <w:tcW w:w="3544" w:type="dxa"/>
          </w:tcPr>
          <w:p w14:paraId="017A6F15" w14:textId="77777777" w:rsidR="00110ACE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Ҳужжатларни қабул қилиш сўнги санаси</w:t>
            </w:r>
          </w:p>
          <w:p w14:paraId="0BE5B645" w14:textId="01825EC5" w:rsidR="00BB76ED" w:rsidRPr="00336A4B" w:rsidRDefault="00BB76ED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</w:p>
        </w:tc>
        <w:tc>
          <w:tcPr>
            <w:tcW w:w="292" w:type="dxa"/>
          </w:tcPr>
          <w:p w14:paraId="068E3F40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1A1D26FC" w14:textId="3AF23743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Cs/>
                <w:noProof/>
                <w:sz w:val="26"/>
                <w:szCs w:val="26"/>
                <w:lang w:val="uz-Cyrl-UZ"/>
              </w:rPr>
              <w:t xml:space="preserve">2024 </w:t>
            </w:r>
            <w:r w:rsidRPr="004B62D1">
              <w:rPr>
                <w:bCs/>
                <w:noProof/>
                <w:sz w:val="26"/>
                <w:szCs w:val="26"/>
                <w:lang w:val="uz-Cyrl-UZ"/>
              </w:rPr>
              <w:t>йил 1</w:t>
            </w:r>
            <w:r w:rsidR="00BB76ED" w:rsidRPr="004B62D1">
              <w:rPr>
                <w:bCs/>
                <w:noProof/>
                <w:sz w:val="26"/>
                <w:szCs w:val="26"/>
                <w:lang w:val="uz-Cyrl-UZ"/>
              </w:rPr>
              <w:t>6</w:t>
            </w:r>
            <w:r w:rsidRPr="004B62D1">
              <w:rPr>
                <w:bCs/>
                <w:noProof/>
                <w:sz w:val="26"/>
                <w:szCs w:val="26"/>
                <w:lang w:val="uz-Cyrl-UZ"/>
              </w:rPr>
              <w:t xml:space="preserve"> декабрь</w:t>
            </w:r>
            <w:r w:rsidR="00DD4B78" w:rsidRPr="004B62D1">
              <w:rPr>
                <w:bCs/>
                <w:noProof/>
                <w:sz w:val="26"/>
                <w:szCs w:val="26"/>
                <w:lang w:val="uz-Cyrl-UZ"/>
              </w:rPr>
              <w:t xml:space="preserve"> соат 18:00 гача.</w:t>
            </w:r>
          </w:p>
        </w:tc>
      </w:tr>
    </w:tbl>
    <w:p w14:paraId="5081AF2B" w14:textId="5C559FA4" w:rsidR="00784F25" w:rsidRPr="00336A4B" w:rsidRDefault="00336A4B" w:rsidP="00110ACE">
      <w:pPr>
        <w:pStyle w:val="a3"/>
        <w:spacing w:before="0" w:beforeAutospacing="0" w:after="0" w:afterAutospacing="0"/>
        <w:jc w:val="both"/>
        <w:rPr>
          <w:i/>
          <w:iCs/>
          <w:noProof/>
          <w:lang w:val="uz-Cyrl-UZ"/>
        </w:rPr>
      </w:pPr>
      <w:r w:rsidRPr="004B62D1">
        <w:rPr>
          <w:b/>
          <w:bCs/>
          <w:i/>
          <w:iCs/>
          <w:noProof/>
          <w:lang w:val="uz-Cyrl-UZ"/>
        </w:rPr>
        <w:t>Асос:</w:t>
      </w:r>
      <w:r w:rsidRPr="004B62D1">
        <w:rPr>
          <w:i/>
          <w:iCs/>
          <w:noProof/>
          <w:lang w:val="uz-Cyrl-UZ"/>
        </w:rPr>
        <w:t xml:space="preserve"> Тошкент шаҳар ҳокимининг 2024 йил </w:t>
      </w:r>
      <w:r w:rsidR="004B62D1" w:rsidRPr="004B62D1">
        <w:rPr>
          <w:i/>
          <w:iCs/>
          <w:noProof/>
          <w:lang w:val="uz-Cyrl-UZ"/>
        </w:rPr>
        <w:t>2</w:t>
      </w:r>
      <w:r w:rsidRPr="004B62D1">
        <w:rPr>
          <w:i/>
          <w:iCs/>
          <w:noProof/>
          <w:lang w:val="uz-Cyrl-UZ"/>
        </w:rPr>
        <w:t xml:space="preserve"> </w:t>
      </w:r>
      <w:r w:rsidR="00BB76ED" w:rsidRPr="004B62D1">
        <w:rPr>
          <w:i/>
          <w:iCs/>
          <w:noProof/>
          <w:lang w:val="uz-Cyrl-UZ"/>
        </w:rPr>
        <w:t>дека</w:t>
      </w:r>
      <w:r w:rsidRPr="004B62D1">
        <w:rPr>
          <w:i/>
          <w:iCs/>
          <w:noProof/>
          <w:lang w:val="uz-Cyrl-UZ"/>
        </w:rPr>
        <w:t xml:space="preserve">брдаги “Тошкент шаҳрининг </w:t>
      </w:r>
      <w:r w:rsidR="00901FAF">
        <w:rPr>
          <w:i/>
          <w:iCs/>
          <w:noProof/>
          <w:lang w:val="uz-Cyrl-UZ"/>
        </w:rPr>
        <w:t>Мирзо Улуғбек</w:t>
      </w:r>
      <w:r w:rsidRPr="004B62D1">
        <w:rPr>
          <w:i/>
          <w:iCs/>
          <w:noProof/>
          <w:lang w:val="uz-Cyrl-UZ"/>
        </w:rPr>
        <w:t xml:space="preserve"> туманини комплекс ривожлантириш ва реновация ҳудудининг чегарасини белгилаш ҳамда ушбу ҳудудда лойиҳаларни амалга ошириш тўғрисида”ги </w:t>
      </w:r>
      <w:r w:rsidR="00BB76ED" w:rsidRPr="004B62D1">
        <w:rPr>
          <w:i/>
          <w:iCs/>
          <w:noProof/>
          <w:lang w:val="uz-Cyrl-UZ"/>
        </w:rPr>
        <w:t>88</w:t>
      </w:r>
      <w:r w:rsidR="00901FAF">
        <w:rPr>
          <w:i/>
          <w:iCs/>
          <w:noProof/>
          <w:lang w:val="uz-Cyrl-UZ"/>
        </w:rPr>
        <w:t>1</w:t>
      </w:r>
      <w:r w:rsidR="00BB76ED" w:rsidRPr="004B62D1">
        <w:rPr>
          <w:i/>
          <w:iCs/>
          <w:noProof/>
          <w:lang w:val="uz-Cyrl-UZ"/>
        </w:rPr>
        <w:t>-14-0-Q/24</w:t>
      </w:r>
      <w:r w:rsidRPr="004B62D1">
        <w:rPr>
          <w:i/>
          <w:iCs/>
          <w:noProof/>
          <w:lang w:val="uz-Cyrl-UZ"/>
        </w:rPr>
        <w:t>-сонли қарори.</w:t>
      </w:r>
    </w:p>
    <w:p w14:paraId="51017CCC" w14:textId="34AECC82" w:rsidR="00110ACE" w:rsidRDefault="00110ACE" w:rsidP="00110ACE">
      <w:pPr>
        <w:pStyle w:val="a3"/>
        <w:spacing w:before="0" w:beforeAutospacing="0" w:after="0" w:afterAutospacing="0"/>
        <w:jc w:val="center"/>
        <w:rPr>
          <w:noProof/>
          <w:sz w:val="26"/>
          <w:szCs w:val="26"/>
          <w:lang w:val="uz-Cyrl-UZ"/>
        </w:rPr>
      </w:pPr>
    </w:p>
    <w:tbl>
      <w:tblPr>
        <w:tblStyle w:val="a5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6"/>
        <w:gridCol w:w="8470"/>
      </w:tblGrid>
      <w:tr w:rsidR="005E3202" w14:paraId="6DC8209B" w14:textId="77777777" w:rsidTr="005E3202">
        <w:tc>
          <w:tcPr>
            <w:tcW w:w="1306" w:type="dxa"/>
            <w:vMerge w:val="restart"/>
          </w:tcPr>
          <w:p w14:paraId="2031E306" w14:textId="08BD46F1" w:rsidR="005E3202" w:rsidRPr="00DD4B78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sz w:val="26"/>
                <w:szCs w:val="26"/>
                <w:lang w:val="uz-Cyrl-UZ"/>
              </w:rPr>
            </w:pPr>
            <w:r w:rsidRPr="00DD4B78">
              <w:rPr>
                <w:b/>
                <w:bCs/>
                <w:noProof/>
                <w:sz w:val="26"/>
                <w:szCs w:val="26"/>
                <w:lang w:val="uz-Cyrl-UZ"/>
              </w:rPr>
              <w:t>Эслатма:</w:t>
            </w:r>
          </w:p>
        </w:tc>
        <w:tc>
          <w:tcPr>
            <w:tcW w:w="8470" w:type="dxa"/>
          </w:tcPr>
          <w:p w14:paraId="34DF18D3" w14:textId="764CCC53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Аризага иловалар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DD4B78">
              <w:rPr>
                <w:noProof/>
                <w:sz w:val="26"/>
                <w:szCs w:val="26"/>
                <w:lang w:val="uz-Cyrl-UZ"/>
              </w:rPr>
              <w:t>PDF форматида бўлиши шарт.</w:t>
            </w:r>
          </w:p>
        </w:tc>
      </w:tr>
      <w:tr w:rsidR="005E3202" w14:paraId="05A5F2D2" w14:textId="77777777" w:rsidTr="005E3202">
        <w:tc>
          <w:tcPr>
            <w:tcW w:w="1306" w:type="dxa"/>
            <w:vMerge/>
          </w:tcPr>
          <w:p w14:paraId="3197BEDD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2581F522" w14:textId="5D5EC85A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Аризани электрон почта орқали юборишда хатнинг мавзусини кўрсатиш шарт.</w:t>
            </w:r>
          </w:p>
        </w:tc>
      </w:tr>
      <w:tr w:rsidR="005E3202" w:rsidRPr="00F9409A" w14:paraId="454EB28B" w14:textId="77777777" w:rsidTr="005E3202">
        <w:tc>
          <w:tcPr>
            <w:tcW w:w="1306" w:type="dxa"/>
            <w:vMerge/>
          </w:tcPr>
          <w:p w14:paraId="4A61111E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08DA99E6" w14:textId="4877C59A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3. </w:t>
            </w:r>
            <w:r w:rsidRPr="00DD4B78">
              <w:rPr>
                <w:noProof/>
                <w:sz w:val="26"/>
                <w:szCs w:val="26"/>
                <w:lang w:val="uz-Cyrl-UZ"/>
              </w:rPr>
              <w:t>Ҳар бир файл ҳужжат номига эга бўлиши шарт.</w:t>
            </w:r>
          </w:p>
        </w:tc>
      </w:tr>
      <w:tr w:rsidR="005E3202" w:rsidRPr="00F9409A" w14:paraId="0BACD756" w14:textId="77777777" w:rsidTr="005E3202">
        <w:trPr>
          <w:trHeight w:val="1254"/>
        </w:trPr>
        <w:tc>
          <w:tcPr>
            <w:tcW w:w="1306" w:type="dxa"/>
            <w:vMerge/>
          </w:tcPr>
          <w:p w14:paraId="77245BDB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3E050695" w14:textId="77777777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4. 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 ва ҳужжатлар топшириш муддати бузилган ва (ёки) улардаги маълумотлар тўлақонли эмас ва ишончсиз деб топилган тақдирда, аризани кўриб чиқишни рад этилади.</w:t>
            </w:r>
          </w:p>
          <w:p w14:paraId="48E4C6D6" w14:textId="2818C77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DD4B78">
              <w:rPr>
                <w:noProof/>
                <w:sz w:val="26"/>
                <w:szCs w:val="26"/>
                <w:lang w:val="uz-Cyrl-UZ"/>
              </w:rPr>
              <w:t>Бунда, Инвестор тақдим этилган маълумотларнинг тўғрилиги ва ишончлилиги учун шахсан жавобгар бўлади.</w:t>
            </w:r>
          </w:p>
        </w:tc>
      </w:tr>
      <w:tr w:rsidR="005E3202" w:rsidRPr="00F9409A" w14:paraId="70D38652" w14:textId="77777777" w:rsidTr="005E3202">
        <w:tc>
          <w:tcPr>
            <w:tcW w:w="1306" w:type="dxa"/>
            <w:vMerge/>
          </w:tcPr>
          <w:p w14:paraId="6243B2CF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5A2FA4D6" w14:textId="4F542AC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5. 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Аризаларни қабул қилиш муддати тугагандан сўнг комиссия ариза ва ҳужжатлар</w:t>
            </w:r>
            <w:r>
              <w:rPr>
                <w:noProof/>
                <w:sz w:val="26"/>
                <w:szCs w:val="26"/>
                <w:lang w:val="uz-Cyrl-UZ"/>
              </w:rPr>
              <w:t>ни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3 иш кун ичида кўриб чиқади ва тегишли қарор қабул қилади.</w:t>
            </w:r>
          </w:p>
        </w:tc>
      </w:tr>
      <w:tr w:rsidR="005E3202" w14:paraId="129E53D6" w14:textId="77777777" w:rsidTr="005E3202">
        <w:tc>
          <w:tcPr>
            <w:tcW w:w="1306" w:type="dxa"/>
            <w:vMerge/>
          </w:tcPr>
          <w:p w14:paraId="7DD4FD28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6F00F405" w14:textId="0EEC768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6. 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Қабул қилинган қарорнинг кўчирмаси Компания томонидан 2 </w:t>
            </w:r>
            <w:r>
              <w:rPr>
                <w:noProof/>
                <w:sz w:val="26"/>
                <w:szCs w:val="26"/>
                <w:lang w:val="uz-Cyrl-UZ"/>
              </w:rPr>
              <w:t xml:space="preserve">(икки) </w:t>
            </w:r>
            <w:r w:rsidRPr="00DD4B78">
              <w:rPr>
                <w:noProof/>
                <w:sz w:val="26"/>
                <w:szCs w:val="26"/>
                <w:lang w:val="uz-Cyrl-UZ"/>
              </w:rPr>
              <w:t>иш куни муддатда Компания сайтида жойлаштирилади</w:t>
            </w:r>
          </w:p>
        </w:tc>
      </w:tr>
    </w:tbl>
    <w:p w14:paraId="315AF8F2" w14:textId="010DDF68" w:rsidR="005E3202" w:rsidRDefault="005E3202" w:rsidP="00110ACE">
      <w:pPr>
        <w:spacing w:after="0" w:line="24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  <w:lang w:val="uz-Cyrl-UZ"/>
        </w:rPr>
      </w:pPr>
    </w:p>
    <w:p w14:paraId="11C03416" w14:textId="0B70CD58" w:rsidR="009D7365" w:rsidRPr="00BB76ED" w:rsidRDefault="005E3202" w:rsidP="005E3202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lang w:val="uz-Cyrl-UZ"/>
        </w:rPr>
      </w:pPr>
      <w:r>
        <w:rPr>
          <w:rFonts w:ascii="Times New Roman" w:hAnsi="Times New Roman" w:cs="Times New Roman"/>
          <w:noProof/>
          <w:sz w:val="28"/>
          <w:szCs w:val="28"/>
          <w:lang w:val="uz-Cyrl-UZ"/>
        </w:rPr>
        <w:br w:type="column"/>
      </w:r>
      <w:r w:rsidR="00942E23" w:rsidRPr="00BB76ED">
        <w:rPr>
          <w:rFonts w:ascii="Times New Roman" w:hAnsi="Times New Roman" w:cs="Times New Roman"/>
          <w:b/>
          <w:bCs/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0B8474A" wp14:editId="04D9BCCD">
            <wp:simplePos x="0" y="0"/>
            <wp:positionH relativeFrom="column">
              <wp:posOffset>-299915</wp:posOffset>
            </wp:positionH>
            <wp:positionV relativeFrom="paragraph">
              <wp:posOffset>271340</wp:posOffset>
            </wp:positionV>
            <wp:extent cx="6120000" cy="7081013"/>
            <wp:effectExtent l="0" t="0" r="0" b="5715"/>
            <wp:wrapTight wrapText="bothSides">
              <wp:wrapPolygon edited="0">
                <wp:start x="0" y="0"/>
                <wp:lineTo x="0" y="21559"/>
                <wp:lineTo x="21517" y="21559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08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6ED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1 илова</w:t>
      </w:r>
      <w:r w:rsid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.</w:t>
      </w:r>
      <w:r w:rsidR="00BB76ED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</w:p>
    <w:p w14:paraId="72A4FDCC" w14:textId="77777777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04B91729" w14:textId="77777777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429C2650" w14:textId="271104F5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2F7F794" w14:textId="0F129FEF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88E42BA" w14:textId="15095F48" w:rsidR="008F73C0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239906C7" w14:textId="6F55F14F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4F1744BB" w14:textId="77777777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33D9911B" w14:textId="3CA07F64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7443FD36" w14:textId="77777777" w:rsidR="00BB76ED" w:rsidRPr="00110ACE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4DA2600" w14:textId="4FF0ABBC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EF92E0D" w14:textId="77777777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67EAF18F" w14:textId="77777777" w:rsidR="00334A16" w:rsidRPr="00BB76ED" w:rsidRDefault="00334A16" w:rsidP="00110ACE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lastRenderedPageBreak/>
        <w:t>2 илова</w:t>
      </w:r>
      <w:r w:rsidR="009D7365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.</w:t>
      </w:r>
    </w:p>
    <w:p w14:paraId="6A5E9A97" w14:textId="4F5EB165" w:rsidR="00334A16" w:rsidRPr="00110ACE" w:rsidRDefault="00435646" w:rsidP="00110ACE">
      <w:pPr>
        <w:spacing w:after="0" w:line="240" w:lineRule="auto"/>
        <w:jc w:val="both"/>
        <w:rPr>
          <w:rFonts w:ascii="Times New Roman" w:hAnsi="Times New Roman" w:cs="Times New Roman"/>
          <w:noProof/>
          <w:lang w:val="uz-Cyrl-UZ"/>
        </w:rPr>
      </w:pPr>
      <w:r w:rsidRPr="00110A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E54234" wp14:editId="76C2E779">
            <wp:extent cx="6120000" cy="807708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80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A16" w:rsidRPr="00110ACE" w:rsidSect="00110A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42EB8" w14:textId="77777777" w:rsidR="0038455F" w:rsidRDefault="0038455F" w:rsidP="00B00C3F">
      <w:pPr>
        <w:spacing w:after="0" w:line="240" w:lineRule="auto"/>
      </w:pPr>
      <w:r>
        <w:separator/>
      </w:r>
    </w:p>
  </w:endnote>
  <w:endnote w:type="continuationSeparator" w:id="0">
    <w:p w14:paraId="7851980D" w14:textId="77777777" w:rsidR="0038455F" w:rsidRDefault="0038455F" w:rsidP="00B0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8F4AF" w14:textId="77777777" w:rsidR="00B00C3F" w:rsidRDefault="00B00C3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1C71" w14:textId="77777777" w:rsidR="00B00C3F" w:rsidRDefault="00B00C3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720E2" w14:textId="77777777" w:rsidR="00B00C3F" w:rsidRDefault="00B00C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BD1F9" w14:textId="77777777" w:rsidR="0038455F" w:rsidRDefault="0038455F" w:rsidP="00B00C3F">
      <w:pPr>
        <w:spacing w:after="0" w:line="240" w:lineRule="auto"/>
      </w:pPr>
      <w:r>
        <w:separator/>
      </w:r>
    </w:p>
  </w:footnote>
  <w:footnote w:type="continuationSeparator" w:id="0">
    <w:p w14:paraId="63A7A2CA" w14:textId="77777777" w:rsidR="0038455F" w:rsidRDefault="0038455F" w:rsidP="00B0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8EF91" w14:textId="77777777" w:rsidR="00B00C3F" w:rsidRDefault="00B00C3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923C7" w14:textId="77777777" w:rsidR="00B00C3F" w:rsidRDefault="00B00C3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EF9B4" w14:textId="77777777" w:rsidR="00B00C3F" w:rsidRDefault="00B00C3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F4F0D"/>
    <w:multiLevelType w:val="hybridMultilevel"/>
    <w:tmpl w:val="07FCC9C0"/>
    <w:lvl w:ilvl="0" w:tplc="AB403D46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3C3805"/>
    <w:multiLevelType w:val="hybridMultilevel"/>
    <w:tmpl w:val="01F09E2E"/>
    <w:lvl w:ilvl="0" w:tplc="62BA0C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10"/>
    <w:rsid w:val="0004573C"/>
    <w:rsid w:val="00054198"/>
    <w:rsid w:val="00055E34"/>
    <w:rsid w:val="0008762C"/>
    <w:rsid w:val="000B5BEC"/>
    <w:rsid w:val="000D2BB4"/>
    <w:rsid w:val="000F6E10"/>
    <w:rsid w:val="00103712"/>
    <w:rsid w:val="00110ACE"/>
    <w:rsid w:val="00152AE2"/>
    <w:rsid w:val="00171577"/>
    <w:rsid w:val="00182F56"/>
    <w:rsid w:val="001D29DB"/>
    <w:rsid w:val="001D2BEF"/>
    <w:rsid w:val="001D625D"/>
    <w:rsid w:val="001F0292"/>
    <w:rsid w:val="002057AF"/>
    <w:rsid w:val="0023048A"/>
    <w:rsid w:val="00244A81"/>
    <w:rsid w:val="00264224"/>
    <w:rsid w:val="0027109C"/>
    <w:rsid w:val="00272013"/>
    <w:rsid w:val="002D455B"/>
    <w:rsid w:val="003139A3"/>
    <w:rsid w:val="00334A16"/>
    <w:rsid w:val="00336A4B"/>
    <w:rsid w:val="0034029E"/>
    <w:rsid w:val="0035734F"/>
    <w:rsid w:val="0038455F"/>
    <w:rsid w:val="003942BB"/>
    <w:rsid w:val="003B1E87"/>
    <w:rsid w:val="003E5710"/>
    <w:rsid w:val="00403AF0"/>
    <w:rsid w:val="00430054"/>
    <w:rsid w:val="00435646"/>
    <w:rsid w:val="00440C6E"/>
    <w:rsid w:val="0045069A"/>
    <w:rsid w:val="00490B50"/>
    <w:rsid w:val="004B56FE"/>
    <w:rsid w:val="004B62D1"/>
    <w:rsid w:val="004F4826"/>
    <w:rsid w:val="00521EEF"/>
    <w:rsid w:val="0052300A"/>
    <w:rsid w:val="00563476"/>
    <w:rsid w:val="005642B9"/>
    <w:rsid w:val="005E3202"/>
    <w:rsid w:val="005F0A64"/>
    <w:rsid w:val="005F51D1"/>
    <w:rsid w:val="006029EE"/>
    <w:rsid w:val="006052C3"/>
    <w:rsid w:val="006F4000"/>
    <w:rsid w:val="0071655E"/>
    <w:rsid w:val="0072462B"/>
    <w:rsid w:val="007320DE"/>
    <w:rsid w:val="00745B1D"/>
    <w:rsid w:val="00784F25"/>
    <w:rsid w:val="00786FDB"/>
    <w:rsid w:val="007A7356"/>
    <w:rsid w:val="007C511F"/>
    <w:rsid w:val="007E4D3E"/>
    <w:rsid w:val="007F5011"/>
    <w:rsid w:val="008275B6"/>
    <w:rsid w:val="00865D07"/>
    <w:rsid w:val="00866C46"/>
    <w:rsid w:val="00887009"/>
    <w:rsid w:val="00891BE9"/>
    <w:rsid w:val="008C7AED"/>
    <w:rsid w:val="008D7DD7"/>
    <w:rsid w:val="008F1089"/>
    <w:rsid w:val="008F4216"/>
    <w:rsid w:val="008F73C0"/>
    <w:rsid w:val="00901FAF"/>
    <w:rsid w:val="00926C7E"/>
    <w:rsid w:val="00942E23"/>
    <w:rsid w:val="009559F3"/>
    <w:rsid w:val="009570C7"/>
    <w:rsid w:val="00963334"/>
    <w:rsid w:val="00985946"/>
    <w:rsid w:val="009D7365"/>
    <w:rsid w:val="009E4324"/>
    <w:rsid w:val="009F45AF"/>
    <w:rsid w:val="00A10682"/>
    <w:rsid w:val="00A3286A"/>
    <w:rsid w:val="00A616B4"/>
    <w:rsid w:val="00A86595"/>
    <w:rsid w:val="00AB00D7"/>
    <w:rsid w:val="00AC68CD"/>
    <w:rsid w:val="00AC6B41"/>
    <w:rsid w:val="00B00C3F"/>
    <w:rsid w:val="00B06BF2"/>
    <w:rsid w:val="00B07A56"/>
    <w:rsid w:val="00B145ED"/>
    <w:rsid w:val="00B146A9"/>
    <w:rsid w:val="00B175AE"/>
    <w:rsid w:val="00B42D42"/>
    <w:rsid w:val="00B57356"/>
    <w:rsid w:val="00BB76ED"/>
    <w:rsid w:val="00C0028F"/>
    <w:rsid w:val="00C05F92"/>
    <w:rsid w:val="00C4712F"/>
    <w:rsid w:val="00C801C9"/>
    <w:rsid w:val="00CA397E"/>
    <w:rsid w:val="00CD2AC0"/>
    <w:rsid w:val="00CD3013"/>
    <w:rsid w:val="00CD518B"/>
    <w:rsid w:val="00D27F49"/>
    <w:rsid w:val="00D35171"/>
    <w:rsid w:val="00D47783"/>
    <w:rsid w:val="00D87197"/>
    <w:rsid w:val="00D908F7"/>
    <w:rsid w:val="00DC2AAE"/>
    <w:rsid w:val="00DC7E43"/>
    <w:rsid w:val="00DD4B78"/>
    <w:rsid w:val="00DE3803"/>
    <w:rsid w:val="00DE55DC"/>
    <w:rsid w:val="00DF0A72"/>
    <w:rsid w:val="00E52BA9"/>
    <w:rsid w:val="00E531B4"/>
    <w:rsid w:val="00E84115"/>
    <w:rsid w:val="00EC66A9"/>
    <w:rsid w:val="00ED2FC4"/>
    <w:rsid w:val="00EE0AE1"/>
    <w:rsid w:val="00EE54E0"/>
    <w:rsid w:val="00EE716E"/>
    <w:rsid w:val="00EF46B4"/>
    <w:rsid w:val="00F253DA"/>
    <w:rsid w:val="00F55982"/>
    <w:rsid w:val="00F62FBC"/>
    <w:rsid w:val="00F66B41"/>
    <w:rsid w:val="00F9409A"/>
    <w:rsid w:val="00FB1784"/>
    <w:rsid w:val="00FD2DA5"/>
    <w:rsid w:val="00FF3A6B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A2495"/>
  <w15:chartTrackingRefBased/>
  <w15:docId w15:val="{6B8295B3-3557-4C4E-87F2-2FA8E998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42BB"/>
    <w:pPr>
      <w:ind w:left="720"/>
      <w:contextualSpacing/>
    </w:pPr>
  </w:style>
  <w:style w:type="table" w:styleId="a5">
    <w:name w:val="Table Grid"/>
    <w:basedOn w:val="a1"/>
    <w:uiPriority w:val="39"/>
    <w:rsid w:val="0010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84F2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84F2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C3F"/>
  </w:style>
  <w:style w:type="paragraph" w:styleId="a9">
    <w:name w:val="footer"/>
    <w:basedOn w:val="a"/>
    <w:link w:val="aa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0C3F"/>
  </w:style>
  <w:style w:type="character" w:styleId="ab">
    <w:name w:val="annotation reference"/>
    <w:basedOn w:val="a0"/>
    <w:uiPriority w:val="99"/>
    <w:semiHidden/>
    <w:unhideWhenUsed/>
    <w:rsid w:val="004B56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B56F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B56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B56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B56FE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B5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56FE"/>
    <w:rPr>
      <w:rFonts w:ascii="Segoe UI" w:hAnsi="Segoe UI" w:cs="Segoe UI"/>
      <w:sz w:val="18"/>
      <w:szCs w:val="18"/>
    </w:rPr>
  </w:style>
  <w:style w:type="paragraph" w:styleId="af2">
    <w:name w:val="Revision"/>
    <w:hidden/>
    <w:uiPriority w:val="99"/>
    <w:semiHidden/>
    <w:rsid w:val="004B5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2</cp:revision>
  <cp:lastPrinted>2024-10-16T10:03:00Z</cp:lastPrinted>
  <dcterms:created xsi:type="dcterms:W3CDTF">2024-12-06T15:01:00Z</dcterms:created>
  <dcterms:modified xsi:type="dcterms:W3CDTF">2024-12-06T15:01:00Z</dcterms:modified>
</cp:coreProperties>
</file>