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83A80" w14:textId="3D96B90C" w:rsidR="00CD1CD8" w:rsidRDefault="00A83147" w:rsidP="03D55F8A">
      <w:pPr>
        <w:pStyle w:val="Heading1"/>
        <w:keepNext w:val="0"/>
        <w:keepLines w:val="0"/>
        <w:rPr>
          <w:rFonts w:asciiTheme="minorHAnsi" w:eastAsiaTheme="minorEastAsia" w:hAnsiTheme="minorHAnsi" w:cstheme="minorBidi"/>
        </w:rPr>
      </w:pPr>
      <w:r w:rsidRPr="03D55F8A">
        <w:rPr>
          <w:rFonts w:asciiTheme="minorHAnsi" w:eastAsiaTheme="minorEastAsia" w:hAnsiTheme="minorHAnsi" w:cstheme="minorBidi"/>
        </w:rPr>
        <w:t>DAD 220 Database Documentation Template</w:t>
      </w:r>
    </w:p>
    <w:p w14:paraId="7CE83A81" w14:textId="77777777" w:rsidR="00CD1CD8" w:rsidRDefault="00CD1CD8" w:rsidP="03D55F8A">
      <w:pPr>
        <w:spacing w:after="0" w:line="240" w:lineRule="auto"/>
        <w:rPr>
          <w:rFonts w:asciiTheme="minorHAnsi" w:eastAsiaTheme="minorEastAsia" w:hAnsiTheme="minorHAnsi" w:cstheme="minorBidi"/>
        </w:rPr>
      </w:pPr>
    </w:p>
    <w:p w14:paraId="7CE83A83" w14:textId="77777777" w:rsidR="00CD1CD8" w:rsidRDefault="00CD1CD8" w:rsidP="03D55F8A">
      <w:pPr>
        <w:spacing w:after="0" w:line="240" w:lineRule="auto"/>
        <w:jc w:val="center"/>
        <w:rPr>
          <w:rFonts w:asciiTheme="minorHAnsi" w:eastAsiaTheme="minorEastAsia" w:hAnsiTheme="minorHAnsi" w:cstheme="minorBidi"/>
        </w:rPr>
      </w:pPr>
    </w:p>
    <w:p w14:paraId="7CE83A84" w14:textId="77777777" w:rsidR="00CD1CD8" w:rsidRDefault="00A83147" w:rsidP="03D55F8A">
      <w:pPr>
        <w:pStyle w:val="Heading2"/>
        <w:rPr>
          <w:rFonts w:asciiTheme="minorHAnsi" w:eastAsiaTheme="minorEastAsia" w:hAnsiTheme="minorHAnsi" w:cstheme="minorBidi"/>
        </w:rPr>
      </w:pPr>
      <w:r w:rsidRPr="03D55F8A">
        <w:rPr>
          <w:rFonts w:asciiTheme="minorHAnsi" w:eastAsiaTheme="minorEastAsia" w:hAnsiTheme="minorHAnsi" w:cstheme="minorBidi"/>
        </w:rPr>
        <w:t>Step One: Create a Database</w:t>
      </w:r>
    </w:p>
    <w:p w14:paraId="7CE83A85" w14:textId="77777777" w:rsidR="00CD1CD8" w:rsidRDefault="00CD1CD8" w:rsidP="03D55F8A">
      <w:pPr>
        <w:spacing w:after="0" w:line="240" w:lineRule="auto"/>
        <w:rPr>
          <w:rFonts w:asciiTheme="minorHAnsi" w:eastAsiaTheme="minorEastAsia" w:hAnsiTheme="minorHAnsi" w:cstheme="minorBidi"/>
        </w:rPr>
      </w:pPr>
    </w:p>
    <w:p w14:paraId="7CE83A86" w14:textId="2B5D9251" w:rsidR="00CD1CD8" w:rsidRDefault="00A83147" w:rsidP="03D55F8A">
      <w:pPr>
        <w:pStyle w:val="List"/>
        <w:rPr>
          <w:rFonts w:asciiTheme="minorHAnsi" w:eastAsiaTheme="minorEastAsia" w:hAnsiTheme="minorHAnsi" w:cstheme="minorBidi"/>
        </w:rPr>
      </w:pPr>
      <w:r w:rsidRPr="03D55F8A">
        <w:rPr>
          <w:rFonts w:asciiTheme="minorHAnsi" w:eastAsiaTheme="minorEastAsia" w:hAnsiTheme="minorHAnsi" w:cstheme="minorBidi"/>
        </w:rPr>
        <w:t xml:space="preserve">Navigate to your online integrated development environment (IDE).  List and record the SQL commands that you used to complete this step here: </w:t>
      </w:r>
    </w:p>
    <w:p w14:paraId="7CE83A87" w14:textId="77777777" w:rsidR="00CD1CD8" w:rsidRDefault="00CD1CD8" w:rsidP="03D55F8A">
      <w:pPr>
        <w:spacing w:after="0" w:line="240" w:lineRule="auto"/>
        <w:ind w:left="720"/>
        <w:rPr>
          <w:rFonts w:asciiTheme="minorHAnsi" w:eastAsiaTheme="minorEastAsia" w:hAnsiTheme="minorHAnsi" w:cstheme="minorBidi"/>
        </w:rPr>
      </w:pPr>
    </w:p>
    <w:p w14:paraId="2D73DC91" w14:textId="77777777" w:rsidR="009C2AF2" w:rsidRDefault="009C2AF2" w:rsidP="03D55F8A">
      <w:pPr>
        <w:spacing w:after="0" w:line="240" w:lineRule="auto"/>
        <w:jc w:val="center"/>
        <w:rPr>
          <w:rFonts w:asciiTheme="minorHAnsi" w:eastAsiaTheme="minorEastAsia" w:hAnsiTheme="minorHAnsi" w:cstheme="minorBidi"/>
          <w:noProof/>
        </w:rPr>
      </w:pPr>
    </w:p>
    <w:p w14:paraId="7CE83A88" w14:textId="2A12C748" w:rsidR="00CD1CD8" w:rsidRDefault="009C2AF2"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5EB3F05A" wp14:editId="0085DA42">
            <wp:extent cx="4638675" cy="2419350"/>
            <wp:effectExtent l="0" t="0" r="9525" b="0"/>
            <wp:docPr id="1078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429" name="Picture 10780429"/>
                    <pic:cNvPicPr/>
                  </pic:nvPicPr>
                  <pic:blipFill rotWithShape="1">
                    <a:blip r:embed="rId11">
                      <a:extLst>
                        <a:ext uri="{28A0092B-C50C-407E-A947-70E740481C1C}">
                          <a14:useLocalDpi xmlns:a14="http://schemas.microsoft.com/office/drawing/2010/main" val="0"/>
                        </a:ext>
                      </a:extLst>
                    </a:blip>
                    <a:srcRect l="14584" t="21095" r="7371" b="6499"/>
                    <a:stretch/>
                  </pic:blipFill>
                  <pic:spPr bwMode="auto">
                    <a:xfrm>
                      <a:off x="0" y="0"/>
                      <a:ext cx="4638675" cy="2419350"/>
                    </a:xfrm>
                    <a:prstGeom prst="rect">
                      <a:avLst/>
                    </a:prstGeom>
                    <a:ln>
                      <a:noFill/>
                    </a:ln>
                    <a:extLst>
                      <a:ext uri="{53640926-AAD7-44D8-BBD7-CCE9431645EC}">
                        <a14:shadowObscured xmlns:a14="http://schemas.microsoft.com/office/drawing/2010/main"/>
                      </a:ext>
                    </a:extLst>
                  </pic:spPr>
                </pic:pic>
              </a:graphicData>
            </a:graphic>
          </wp:inline>
        </w:drawing>
      </w:r>
    </w:p>
    <w:p w14:paraId="729DF122" w14:textId="77777777" w:rsidR="009C2AF2" w:rsidRDefault="009C2AF2" w:rsidP="03D55F8A">
      <w:pPr>
        <w:spacing w:after="0" w:line="240" w:lineRule="auto"/>
        <w:jc w:val="center"/>
        <w:rPr>
          <w:rFonts w:asciiTheme="minorHAnsi" w:eastAsiaTheme="minorEastAsia" w:hAnsiTheme="minorHAnsi" w:cstheme="minorBidi"/>
        </w:rPr>
      </w:pPr>
    </w:p>
    <w:p w14:paraId="105F4D59" w14:textId="598096C7" w:rsidR="002651AD" w:rsidRDefault="002651AD"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rPr>
        <w:t xml:space="preserve">Commands to change the ownership of </w:t>
      </w:r>
      <w:proofErr w:type="spellStart"/>
      <w:r>
        <w:rPr>
          <w:rFonts w:asciiTheme="minorHAnsi" w:eastAsiaTheme="minorEastAsia" w:hAnsiTheme="minorHAnsi" w:cstheme="minorBidi"/>
        </w:rPr>
        <w:t>Mysql</w:t>
      </w:r>
      <w:proofErr w:type="spellEnd"/>
      <w:r>
        <w:rPr>
          <w:rFonts w:asciiTheme="minorHAnsi" w:eastAsiaTheme="minorEastAsia" w:hAnsiTheme="minorHAnsi" w:cstheme="minorBidi"/>
        </w:rPr>
        <w:t>:</w:t>
      </w:r>
    </w:p>
    <w:p w14:paraId="0437982C" w14:textId="4140E9FD" w:rsidR="009C2AF2" w:rsidRDefault="009C2AF2" w:rsidP="03D55F8A">
      <w:pPr>
        <w:spacing w:after="0" w:line="240"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Chmod</w:t>
      </w:r>
      <w:proofErr w:type="spellEnd"/>
      <w:r>
        <w:rPr>
          <w:rFonts w:asciiTheme="minorHAnsi" w:eastAsiaTheme="minorEastAsia" w:hAnsiTheme="minorHAnsi" w:cstheme="minorBidi"/>
        </w:rPr>
        <w:t xml:space="preserve"> +x change_perm.sh</w:t>
      </w:r>
    </w:p>
    <w:p w14:paraId="03A2753C" w14:textId="748D2152" w:rsidR="009C2AF2" w:rsidRDefault="009C2AF2"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rPr>
        <w:t>./change_perm.sh</w:t>
      </w:r>
    </w:p>
    <w:p w14:paraId="05228A18" w14:textId="6E3E39BB" w:rsidR="009C2AF2" w:rsidRDefault="009C2AF2" w:rsidP="03D55F8A">
      <w:pPr>
        <w:spacing w:after="0" w:line="240"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Mysql</w:t>
      </w:r>
      <w:proofErr w:type="spellEnd"/>
    </w:p>
    <w:p w14:paraId="7CE83A89" w14:textId="77777777" w:rsidR="00CD1CD8" w:rsidRDefault="00CD1CD8" w:rsidP="03D55F8A">
      <w:pPr>
        <w:spacing w:after="0" w:line="240" w:lineRule="auto"/>
        <w:rPr>
          <w:rFonts w:asciiTheme="minorHAnsi" w:eastAsiaTheme="minorEastAsia" w:hAnsiTheme="minorHAnsi" w:cstheme="minorBidi"/>
        </w:rPr>
      </w:pPr>
    </w:p>
    <w:p w14:paraId="7CE83A8A" w14:textId="77777777" w:rsidR="00CD1CD8" w:rsidRDefault="00A83147" w:rsidP="03D55F8A">
      <w:pPr>
        <w:pStyle w:val="List"/>
        <w:rPr>
          <w:rFonts w:asciiTheme="minorHAnsi" w:eastAsiaTheme="minorEastAsia" w:hAnsiTheme="minorHAnsi" w:cstheme="minorBidi"/>
        </w:rPr>
      </w:pPr>
      <w:bookmarkStart w:id="0" w:name="_heading=h.gjdgxs"/>
      <w:bookmarkEnd w:id="0"/>
      <w:r w:rsidRPr="03D55F8A">
        <w:rPr>
          <w:rFonts w:asciiTheme="minorHAnsi" w:eastAsiaTheme="minorEastAsia" w:hAnsiTheme="minorHAnsi" w:cstheme="minorBidi"/>
        </w:rPr>
        <w:t xml:space="preserve">Create a database schema called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List out the database name. Provide the SQL commands you ran against MySQL to successfully complete this in your answer:</w:t>
      </w:r>
    </w:p>
    <w:p w14:paraId="72EF36B1" w14:textId="77777777" w:rsidR="009C2AF2" w:rsidRDefault="009C2AF2" w:rsidP="009C2AF2">
      <w:pPr>
        <w:pStyle w:val="List"/>
        <w:numPr>
          <w:ilvl w:val="0"/>
          <w:numId w:val="0"/>
        </w:numPr>
        <w:ind w:left="720"/>
        <w:rPr>
          <w:rFonts w:asciiTheme="minorHAnsi" w:eastAsiaTheme="minorEastAsia" w:hAnsiTheme="minorHAnsi" w:cstheme="minorBidi"/>
        </w:rPr>
      </w:pPr>
    </w:p>
    <w:p w14:paraId="57D664C2" w14:textId="77777777" w:rsidR="009C2AF2" w:rsidRDefault="009C2AF2" w:rsidP="009C2AF2">
      <w:pPr>
        <w:pStyle w:val="List"/>
        <w:numPr>
          <w:ilvl w:val="0"/>
          <w:numId w:val="0"/>
        </w:numPr>
        <w:ind w:left="720"/>
        <w:jc w:val="center"/>
        <w:rPr>
          <w:rFonts w:asciiTheme="minorHAnsi" w:eastAsiaTheme="minorEastAsia" w:hAnsiTheme="minorHAnsi" w:cstheme="minorBidi"/>
          <w:noProof/>
        </w:rPr>
      </w:pPr>
    </w:p>
    <w:p w14:paraId="738F54E4" w14:textId="77777777" w:rsidR="009C2AF2" w:rsidRDefault="009C2AF2" w:rsidP="009C2AF2">
      <w:pPr>
        <w:pStyle w:val="List"/>
        <w:numPr>
          <w:ilvl w:val="0"/>
          <w:numId w:val="0"/>
        </w:numPr>
        <w:ind w:left="720"/>
        <w:jc w:val="center"/>
        <w:rPr>
          <w:rFonts w:asciiTheme="minorHAnsi" w:eastAsiaTheme="minorEastAsia" w:hAnsiTheme="minorHAnsi" w:cstheme="minorBidi"/>
          <w:noProof/>
        </w:rPr>
      </w:pPr>
    </w:p>
    <w:p w14:paraId="7A28EDEF" w14:textId="483D5269" w:rsidR="009C2AF2" w:rsidRDefault="009C2AF2" w:rsidP="009C2AF2">
      <w:pPr>
        <w:pStyle w:val="List"/>
        <w:numPr>
          <w:ilvl w:val="0"/>
          <w:numId w:val="0"/>
        </w:numPr>
        <w:ind w:left="720"/>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2F52C561" wp14:editId="0A67B953">
            <wp:extent cx="4657725" cy="419100"/>
            <wp:effectExtent l="0" t="0" r="9525" b="0"/>
            <wp:docPr id="1071925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25206" name="Picture 1071925206"/>
                    <pic:cNvPicPr/>
                  </pic:nvPicPr>
                  <pic:blipFill rotWithShape="1">
                    <a:blip r:embed="rId12">
                      <a:extLst>
                        <a:ext uri="{28A0092B-C50C-407E-A947-70E740481C1C}">
                          <a14:useLocalDpi xmlns:a14="http://schemas.microsoft.com/office/drawing/2010/main" val="0"/>
                        </a:ext>
                      </a:extLst>
                    </a:blip>
                    <a:srcRect l="14904" t="62430" r="6730" b="25028"/>
                    <a:stretch/>
                  </pic:blipFill>
                  <pic:spPr bwMode="auto">
                    <a:xfrm>
                      <a:off x="0" y="0"/>
                      <a:ext cx="4657725" cy="419100"/>
                    </a:xfrm>
                    <a:prstGeom prst="rect">
                      <a:avLst/>
                    </a:prstGeom>
                    <a:ln>
                      <a:noFill/>
                    </a:ln>
                    <a:extLst>
                      <a:ext uri="{53640926-AAD7-44D8-BBD7-CCE9431645EC}">
                        <a14:shadowObscured xmlns:a14="http://schemas.microsoft.com/office/drawing/2010/main"/>
                      </a:ext>
                    </a:extLst>
                  </pic:spPr>
                </pic:pic>
              </a:graphicData>
            </a:graphic>
          </wp:inline>
        </w:drawing>
      </w:r>
    </w:p>
    <w:p w14:paraId="3392BE11" w14:textId="77777777" w:rsidR="009C2AF2" w:rsidRDefault="009C2AF2" w:rsidP="009C2AF2">
      <w:pPr>
        <w:pStyle w:val="List"/>
        <w:numPr>
          <w:ilvl w:val="0"/>
          <w:numId w:val="0"/>
        </w:numPr>
        <w:ind w:left="720"/>
        <w:jc w:val="center"/>
        <w:rPr>
          <w:rFonts w:asciiTheme="minorHAnsi" w:eastAsiaTheme="minorEastAsia" w:hAnsiTheme="minorHAnsi" w:cstheme="minorBidi"/>
        </w:rPr>
      </w:pPr>
    </w:p>
    <w:p w14:paraId="00DD0A5E" w14:textId="77777777" w:rsidR="009C2AF2" w:rsidRDefault="009C2AF2" w:rsidP="009C2AF2">
      <w:pPr>
        <w:pStyle w:val="List"/>
        <w:numPr>
          <w:ilvl w:val="0"/>
          <w:numId w:val="0"/>
        </w:numPr>
        <w:ind w:left="720"/>
        <w:jc w:val="center"/>
        <w:rPr>
          <w:rFonts w:asciiTheme="minorHAnsi" w:eastAsiaTheme="minorEastAsia" w:hAnsiTheme="minorHAnsi" w:cstheme="minorBidi"/>
          <w:noProof/>
        </w:rPr>
      </w:pPr>
    </w:p>
    <w:p w14:paraId="4D10609A" w14:textId="17B11E1D" w:rsidR="009C2AF2" w:rsidRDefault="009C2AF2" w:rsidP="009C2AF2">
      <w:pPr>
        <w:pStyle w:val="List"/>
        <w:numPr>
          <w:ilvl w:val="0"/>
          <w:numId w:val="0"/>
        </w:numPr>
        <w:ind w:left="720"/>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190E5E46" wp14:editId="14E45C2E">
            <wp:extent cx="4638675" cy="1162050"/>
            <wp:effectExtent l="0" t="0" r="9525" b="0"/>
            <wp:docPr id="252167712" name="Picture 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67712" name="Picture 3" descr="A computer screen shot of a black screen&#10;&#10;Description automatically generated"/>
                    <pic:cNvPicPr/>
                  </pic:nvPicPr>
                  <pic:blipFill rotWithShape="1">
                    <a:blip r:embed="rId13">
                      <a:extLst>
                        <a:ext uri="{28A0092B-C50C-407E-A947-70E740481C1C}">
                          <a14:useLocalDpi xmlns:a14="http://schemas.microsoft.com/office/drawing/2010/main" val="0"/>
                        </a:ext>
                      </a:extLst>
                    </a:blip>
                    <a:srcRect l="14904" t="54732" r="7051" b="10490"/>
                    <a:stretch/>
                  </pic:blipFill>
                  <pic:spPr bwMode="auto">
                    <a:xfrm>
                      <a:off x="0" y="0"/>
                      <a:ext cx="4638675" cy="1162050"/>
                    </a:xfrm>
                    <a:prstGeom prst="rect">
                      <a:avLst/>
                    </a:prstGeom>
                    <a:ln>
                      <a:noFill/>
                    </a:ln>
                    <a:extLst>
                      <a:ext uri="{53640926-AAD7-44D8-BBD7-CCE9431645EC}">
                        <a14:shadowObscured xmlns:a14="http://schemas.microsoft.com/office/drawing/2010/main"/>
                      </a:ext>
                    </a:extLst>
                  </pic:spPr>
                </pic:pic>
              </a:graphicData>
            </a:graphic>
          </wp:inline>
        </w:drawing>
      </w:r>
    </w:p>
    <w:p w14:paraId="7CE83A8B" w14:textId="77777777" w:rsidR="00CD1CD8" w:rsidRDefault="00CD1CD8" w:rsidP="03D55F8A">
      <w:pPr>
        <w:pBdr>
          <w:top w:val="nil"/>
          <w:left w:val="nil"/>
          <w:bottom w:val="nil"/>
          <w:right w:val="nil"/>
          <w:between w:val="nil"/>
        </w:pBdr>
        <w:spacing w:after="0" w:line="240" w:lineRule="auto"/>
        <w:rPr>
          <w:rFonts w:asciiTheme="minorHAnsi" w:eastAsiaTheme="minorEastAsia" w:hAnsiTheme="minorHAnsi" w:cstheme="minorBidi"/>
          <w:color w:val="000000"/>
        </w:rPr>
      </w:pPr>
    </w:p>
    <w:p w14:paraId="7CE83A8C" w14:textId="557B1CA5" w:rsidR="00CD1CD8" w:rsidRDefault="009C2AF2" w:rsidP="03D55F8A">
      <w:pPr>
        <w:spacing w:after="0" w:line="240" w:lineRule="auto"/>
        <w:jc w:val="center"/>
        <w:rPr>
          <w:rFonts w:asciiTheme="minorHAnsi" w:eastAsiaTheme="minorEastAsia" w:hAnsiTheme="minorHAnsi" w:cstheme="minorBidi"/>
        </w:rPr>
      </w:pPr>
      <w:r w:rsidRPr="009C2AF2">
        <w:rPr>
          <w:rFonts w:asciiTheme="minorHAnsi" w:eastAsiaTheme="minorEastAsia" w:hAnsiTheme="minorHAnsi" w:cstheme="minorBidi"/>
        </w:rPr>
        <w:lastRenderedPageBreak/>
        <w:t xml:space="preserve">CREATE DATABASE </w:t>
      </w:r>
      <w:proofErr w:type="spellStart"/>
      <w:proofErr w:type="gramStart"/>
      <w:r w:rsidRPr="009C2AF2">
        <w:rPr>
          <w:rFonts w:asciiTheme="minorHAnsi" w:eastAsiaTheme="minorEastAsia" w:hAnsiTheme="minorHAnsi" w:cstheme="minorBidi"/>
        </w:rPr>
        <w:t>QuantigrationUpdates</w:t>
      </w:r>
      <w:proofErr w:type="spellEnd"/>
      <w:r w:rsidRPr="009C2AF2">
        <w:rPr>
          <w:rFonts w:asciiTheme="minorHAnsi" w:eastAsiaTheme="minorEastAsia" w:hAnsiTheme="minorHAnsi" w:cstheme="minorBidi"/>
        </w:rPr>
        <w:t>;</w:t>
      </w:r>
      <w:proofErr w:type="gramEnd"/>
    </w:p>
    <w:p w14:paraId="409C36B2" w14:textId="2917B330" w:rsidR="009C2AF2" w:rsidRDefault="009C2AF2"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rPr>
        <w:t xml:space="preserve">SHOW </w:t>
      </w:r>
      <w:proofErr w:type="gramStart"/>
      <w:r>
        <w:rPr>
          <w:rFonts w:asciiTheme="minorHAnsi" w:eastAsiaTheme="minorEastAsia" w:hAnsiTheme="minorHAnsi" w:cstheme="minorBidi"/>
        </w:rPr>
        <w:t>DATABASES;</w:t>
      </w:r>
      <w:proofErr w:type="gramEnd"/>
    </w:p>
    <w:p w14:paraId="47731B5B" w14:textId="77777777" w:rsidR="00B44480" w:rsidRDefault="00B44480" w:rsidP="00B44480">
      <w:pPr>
        <w:spacing w:after="0" w:line="240" w:lineRule="auto"/>
        <w:rPr>
          <w:rFonts w:asciiTheme="minorHAnsi" w:eastAsiaTheme="minorEastAsia" w:hAnsiTheme="minorHAnsi" w:cstheme="minorBidi"/>
        </w:rPr>
      </w:pPr>
    </w:p>
    <w:p w14:paraId="1A775463" w14:textId="24954F79" w:rsidR="00B44480" w:rsidRDefault="00B44480" w:rsidP="00B44480">
      <w:pPr>
        <w:spacing w:after="0" w:line="240" w:lineRule="auto"/>
        <w:rPr>
          <w:rFonts w:asciiTheme="minorHAnsi" w:eastAsiaTheme="minorEastAsia" w:hAnsiTheme="minorHAnsi" w:cstheme="minorBidi"/>
        </w:rPr>
      </w:pPr>
      <w:r w:rsidRPr="00B44480">
        <w:rPr>
          <w:rFonts w:asciiTheme="minorHAnsi" w:eastAsiaTheme="minorEastAsia" w:hAnsiTheme="minorHAnsi" w:cstheme="minorBidi"/>
        </w:rPr>
        <w:t>The "CREATE DATABASE" statement is used to initiate the creation of a new database in a DMS. After executing, the system created a new and empty database under the name "</w:t>
      </w:r>
      <w:proofErr w:type="spellStart"/>
      <w:r w:rsidRPr="00B44480">
        <w:rPr>
          <w:rFonts w:asciiTheme="minorHAnsi" w:eastAsiaTheme="minorEastAsia" w:hAnsiTheme="minorHAnsi" w:cstheme="minorBidi"/>
        </w:rPr>
        <w:t>QuantigrationUpdates</w:t>
      </w:r>
      <w:proofErr w:type="spellEnd"/>
      <w:r w:rsidRPr="00B44480">
        <w:rPr>
          <w:rFonts w:asciiTheme="minorHAnsi" w:eastAsiaTheme="minorEastAsia" w:hAnsiTheme="minorHAnsi" w:cstheme="minorBidi"/>
        </w:rPr>
        <w:t>." The "SHOW DATABASES" command simply returns all existing databases in the current database server.</w:t>
      </w:r>
    </w:p>
    <w:p w14:paraId="7CE83A8D" w14:textId="77777777" w:rsidR="00CD1CD8" w:rsidRDefault="00CD1CD8" w:rsidP="03D55F8A">
      <w:pPr>
        <w:pBdr>
          <w:top w:val="nil"/>
          <w:left w:val="nil"/>
          <w:bottom w:val="nil"/>
          <w:right w:val="nil"/>
          <w:between w:val="nil"/>
        </w:pBdr>
        <w:spacing w:after="0" w:line="240" w:lineRule="auto"/>
        <w:rPr>
          <w:rFonts w:asciiTheme="minorHAnsi" w:eastAsiaTheme="minorEastAsia" w:hAnsiTheme="minorHAnsi" w:cstheme="minorBidi"/>
        </w:rPr>
      </w:pPr>
    </w:p>
    <w:p w14:paraId="7CE83A8E" w14:textId="07C1E81F" w:rsidR="00CD1CD8" w:rsidRDefault="00A83147" w:rsidP="03D55F8A">
      <w:pPr>
        <w:pStyle w:val="List"/>
        <w:rPr>
          <w:rFonts w:asciiTheme="minorHAnsi" w:eastAsiaTheme="minorEastAsia" w:hAnsiTheme="minorHAnsi" w:cstheme="minorBidi"/>
        </w:rPr>
      </w:pPr>
      <w:r w:rsidRPr="03D55F8A">
        <w:rPr>
          <w:rFonts w:asciiTheme="minorHAnsi" w:eastAsiaTheme="minorEastAsia" w:hAnsiTheme="minorHAnsi" w:cstheme="minorBidi"/>
        </w:rPr>
        <w:t xml:space="preserve">Using the </w:t>
      </w:r>
      <w:r w:rsidR="003C5F94" w:rsidRPr="03D55F8A">
        <w:rPr>
          <w:rFonts w:asciiTheme="minorHAnsi" w:eastAsiaTheme="minorEastAsia" w:hAnsiTheme="minorHAnsi" w:cstheme="minorBidi"/>
        </w:rPr>
        <w:t>entity relationship diagram (</w:t>
      </w:r>
      <w:r w:rsidRPr="03D55F8A">
        <w:rPr>
          <w:rFonts w:asciiTheme="minorHAnsi" w:eastAsiaTheme="minorEastAsia" w:hAnsiTheme="minorHAnsi" w:cstheme="minorBidi"/>
        </w:rPr>
        <w:t>ERD</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a reference, create the following tables with the appropriate attributes and keys:</w:t>
      </w:r>
    </w:p>
    <w:p w14:paraId="7CE83A8F" w14:textId="4C82C211" w:rsidR="00CD1CD8" w:rsidRDefault="00A83147" w:rsidP="03D55F8A">
      <w:pPr>
        <w:pStyle w:val="List2"/>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 xml:space="preserve">Customers </w:t>
      </w:r>
      <w:r w:rsidRPr="03D55F8A">
        <w:rPr>
          <w:rFonts w:asciiTheme="minorHAnsi" w:eastAsiaTheme="minorEastAsia" w:hAnsiTheme="minorHAnsi" w:cstheme="minorBidi"/>
        </w:rPr>
        <w:t xml:space="preserve">in the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xml:space="preserve"> database</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7CE83A90" w14:textId="77777777" w:rsidR="00CD1CD8" w:rsidRDefault="00CD1CD8" w:rsidP="00B44480">
      <w:pPr>
        <w:spacing w:after="0" w:line="240" w:lineRule="auto"/>
        <w:jc w:val="center"/>
        <w:rPr>
          <w:rFonts w:asciiTheme="minorHAnsi" w:eastAsiaTheme="minorEastAsia" w:hAnsiTheme="minorHAnsi" w:cstheme="minorBidi"/>
        </w:rPr>
      </w:pPr>
    </w:p>
    <w:p w14:paraId="1835B8C4" w14:textId="77777777" w:rsidR="00B44480" w:rsidRDefault="00B44480" w:rsidP="00B44480">
      <w:pPr>
        <w:spacing w:after="0" w:line="240" w:lineRule="auto"/>
        <w:jc w:val="center"/>
        <w:rPr>
          <w:rFonts w:asciiTheme="minorHAnsi" w:eastAsiaTheme="minorEastAsia" w:hAnsiTheme="minorHAnsi" w:cstheme="minorBidi"/>
          <w:noProof/>
        </w:rPr>
      </w:pPr>
    </w:p>
    <w:p w14:paraId="28C98312" w14:textId="77777777" w:rsidR="00B54DD5" w:rsidRDefault="00B54DD5" w:rsidP="00B44480">
      <w:pPr>
        <w:spacing w:after="0" w:line="240" w:lineRule="auto"/>
        <w:jc w:val="center"/>
        <w:rPr>
          <w:rFonts w:asciiTheme="minorHAnsi" w:eastAsiaTheme="minorEastAsia" w:hAnsiTheme="minorHAnsi" w:cstheme="minorBidi"/>
          <w:noProof/>
        </w:rPr>
      </w:pPr>
    </w:p>
    <w:p w14:paraId="4EDB7CBA" w14:textId="5507D6D5" w:rsidR="00B44480" w:rsidRDefault="00B54DD5" w:rsidP="00B44480">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1A47FB89" wp14:editId="6E372809">
            <wp:extent cx="4667250" cy="333375"/>
            <wp:effectExtent l="0" t="0" r="0" b="9525"/>
            <wp:docPr id="9393699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69990" name="Picture 939369990"/>
                    <pic:cNvPicPr/>
                  </pic:nvPicPr>
                  <pic:blipFill rotWithShape="1">
                    <a:blip r:embed="rId14">
                      <a:extLst>
                        <a:ext uri="{28A0092B-C50C-407E-A947-70E740481C1C}">
                          <a14:useLocalDpi xmlns:a14="http://schemas.microsoft.com/office/drawing/2010/main" val="0"/>
                        </a:ext>
                      </a:extLst>
                    </a:blip>
                    <a:srcRect l="14423" t="43615" r="7051" b="46408"/>
                    <a:stretch/>
                  </pic:blipFill>
                  <pic:spPr bwMode="auto">
                    <a:xfrm>
                      <a:off x="0" y="0"/>
                      <a:ext cx="4667250" cy="333375"/>
                    </a:xfrm>
                    <a:prstGeom prst="rect">
                      <a:avLst/>
                    </a:prstGeom>
                    <a:ln>
                      <a:noFill/>
                    </a:ln>
                    <a:extLst>
                      <a:ext uri="{53640926-AAD7-44D8-BBD7-CCE9431645EC}">
                        <a14:shadowObscured xmlns:a14="http://schemas.microsoft.com/office/drawing/2010/main"/>
                      </a:ext>
                    </a:extLst>
                  </pic:spPr>
                </pic:pic>
              </a:graphicData>
            </a:graphic>
          </wp:inline>
        </w:drawing>
      </w:r>
    </w:p>
    <w:p w14:paraId="2A6BCF08" w14:textId="77777777" w:rsidR="00B44480" w:rsidRDefault="00B44480" w:rsidP="00B44480">
      <w:pPr>
        <w:spacing w:after="0" w:line="240" w:lineRule="auto"/>
        <w:jc w:val="center"/>
        <w:rPr>
          <w:rFonts w:asciiTheme="minorHAnsi" w:eastAsiaTheme="minorEastAsia" w:hAnsiTheme="minorHAnsi" w:cstheme="minorBidi"/>
        </w:rPr>
      </w:pPr>
    </w:p>
    <w:p w14:paraId="78D1757A" w14:textId="77777777" w:rsidR="00B44480" w:rsidRDefault="00B44480" w:rsidP="00B44480">
      <w:pPr>
        <w:spacing w:after="0" w:line="240" w:lineRule="auto"/>
        <w:jc w:val="center"/>
        <w:rPr>
          <w:rFonts w:asciiTheme="minorHAnsi" w:eastAsiaTheme="minorEastAsia" w:hAnsiTheme="minorHAnsi" w:cstheme="minorBidi"/>
          <w:noProof/>
        </w:rPr>
      </w:pPr>
    </w:p>
    <w:p w14:paraId="75A2087A" w14:textId="77777777" w:rsidR="00B54DD5" w:rsidRDefault="00B54DD5" w:rsidP="00B44480">
      <w:pPr>
        <w:spacing w:after="0" w:line="240" w:lineRule="auto"/>
        <w:jc w:val="center"/>
        <w:rPr>
          <w:rFonts w:asciiTheme="minorHAnsi" w:eastAsiaTheme="minorEastAsia" w:hAnsiTheme="minorHAnsi" w:cstheme="minorBidi"/>
          <w:noProof/>
        </w:rPr>
      </w:pPr>
    </w:p>
    <w:p w14:paraId="5B1D0439" w14:textId="56FAFBFD" w:rsidR="00B44480" w:rsidRDefault="00B54DD5" w:rsidP="00B44480">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366248AE" wp14:editId="122600D7">
            <wp:extent cx="4657725" cy="1390650"/>
            <wp:effectExtent l="0" t="0" r="9525" b="0"/>
            <wp:docPr id="162758498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4985" name="Picture 7"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14744" t="51597" r="6891" b="6784"/>
                    <a:stretch/>
                  </pic:blipFill>
                  <pic:spPr bwMode="auto">
                    <a:xfrm>
                      <a:off x="0" y="0"/>
                      <a:ext cx="4657725" cy="1390650"/>
                    </a:xfrm>
                    <a:prstGeom prst="rect">
                      <a:avLst/>
                    </a:prstGeom>
                    <a:ln>
                      <a:noFill/>
                    </a:ln>
                    <a:extLst>
                      <a:ext uri="{53640926-AAD7-44D8-BBD7-CCE9431645EC}">
                        <a14:shadowObscured xmlns:a14="http://schemas.microsoft.com/office/drawing/2010/main"/>
                      </a:ext>
                    </a:extLst>
                  </pic:spPr>
                </pic:pic>
              </a:graphicData>
            </a:graphic>
          </wp:inline>
        </w:drawing>
      </w:r>
    </w:p>
    <w:p w14:paraId="3B8DF5A4" w14:textId="77777777" w:rsidR="00B44480" w:rsidRPr="00B44480" w:rsidRDefault="00B44480" w:rsidP="00B44480">
      <w:pPr>
        <w:pBdr>
          <w:top w:val="nil"/>
          <w:left w:val="nil"/>
          <w:bottom w:val="nil"/>
          <w:right w:val="nil"/>
          <w:between w:val="nil"/>
        </w:pBdr>
        <w:spacing w:after="0" w:line="240" w:lineRule="auto"/>
        <w:ind w:left="720" w:hanging="720"/>
        <w:jc w:val="center"/>
        <w:rPr>
          <w:rFonts w:asciiTheme="minorHAnsi" w:eastAsiaTheme="minorEastAsia" w:hAnsiTheme="minorHAnsi" w:cstheme="minorBidi"/>
          <w:color w:val="000000"/>
        </w:rPr>
      </w:pPr>
    </w:p>
    <w:p w14:paraId="76EAA149" w14:textId="78AFD426" w:rsidR="00BB353D" w:rsidRDefault="00B54DD5" w:rsidP="00B44480">
      <w:pPr>
        <w:pBdr>
          <w:top w:val="nil"/>
          <w:left w:val="nil"/>
          <w:bottom w:val="nil"/>
          <w:right w:val="nil"/>
          <w:between w:val="nil"/>
        </w:pBdr>
        <w:spacing w:after="0" w:line="240" w:lineRule="auto"/>
        <w:ind w:left="720" w:hanging="720"/>
        <w:jc w:val="center"/>
        <w:rPr>
          <w:rFonts w:asciiTheme="minorHAnsi" w:eastAsiaTheme="minorEastAsia" w:hAnsiTheme="minorHAnsi" w:cstheme="minorBidi"/>
          <w:color w:val="000000"/>
        </w:rPr>
      </w:pPr>
      <w:r w:rsidRPr="00B54DD5">
        <w:rPr>
          <w:rFonts w:asciiTheme="minorHAnsi" w:eastAsiaTheme="minorEastAsia" w:hAnsiTheme="minorHAnsi" w:cstheme="minorBidi"/>
          <w:color w:val="000000"/>
        </w:rPr>
        <w:t>CREATE TABLE Customers (</w:t>
      </w:r>
      <w:proofErr w:type="spellStart"/>
      <w:r w:rsidRPr="00B54DD5">
        <w:rPr>
          <w:rFonts w:asciiTheme="minorHAnsi" w:eastAsiaTheme="minorEastAsia" w:hAnsiTheme="minorHAnsi" w:cstheme="minorBidi"/>
          <w:color w:val="000000"/>
        </w:rPr>
        <w:t>CustomerID</w:t>
      </w:r>
      <w:proofErr w:type="spellEnd"/>
      <w:r w:rsidRPr="00B54DD5">
        <w:rPr>
          <w:rFonts w:asciiTheme="minorHAnsi" w:eastAsiaTheme="minorEastAsia" w:hAnsiTheme="minorHAnsi" w:cstheme="minorBidi"/>
          <w:color w:val="000000"/>
        </w:rPr>
        <w:t xml:space="preserve"> INT, FirstName </w:t>
      </w:r>
      <w:proofErr w:type="gramStart"/>
      <w:r w:rsidRPr="00B54DD5">
        <w:rPr>
          <w:rFonts w:asciiTheme="minorHAnsi" w:eastAsiaTheme="minorEastAsia" w:hAnsiTheme="minorHAnsi" w:cstheme="minorBidi"/>
          <w:color w:val="000000"/>
        </w:rPr>
        <w:t>VARCHAR(</w:t>
      </w:r>
      <w:proofErr w:type="gramEnd"/>
      <w:r w:rsidRPr="00B54DD5">
        <w:rPr>
          <w:rFonts w:asciiTheme="minorHAnsi" w:eastAsiaTheme="minorEastAsia" w:hAnsiTheme="minorHAnsi" w:cstheme="minorBidi"/>
          <w:color w:val="000000"/>
        </w:rPr>
        <w:t xml:space="preserve">25), LastName VARCHAR(25), </w:t>
      </w:r>
      <w:proofErr w:type="spellStart"/>
      <w:r w:rsidRPr="00B54DD5">
        <w:rPr>
          <w:rFonts w:asciiTheme="minorHAnsi" w:eastAsiaTheme="minorEastAsia" w:hAnsiTheme="minorHAnsi" w:cstheme="minorBidi"/>
          <w:color w:val="000000"/>
        </w:rPr>
        <w:t>StreetAddress</w:t>
      </w:r>
      <w:proofErr w:type="spellEnd"/>
      <w:r w:rsidRPr="00B54DD5">
        <w:rPr>
          <w:rFonts w:asciiTheme="minorHAnsi" w:eastAsiaTheme="minorEastAsia" w:hAnsiTheme="minorHAnsi" w:cstheme="minorBidi"/>
          <w:color w:val="000000"/>
        </w:rPr>
        <w:t xml:space="preserve"> VARCHAR(50), City VARCHAR(50), State VARCHAR(25), </w:t>
      </w:r>
      <w:proofErr w:type="spellStart"/>
      <w:r w:rsidRPr="00B54DD5">
        <w:rPr>
          <w:rFonts w:asciiTheme="minorHAnsi" w:eastAsiaTheme="minorEastAsia" w:hAnsiTheme="minorHAnsi" w:cstheme="minorBidi"/>
          <w:color w:val="000000"/>
        </w:rPr>
        <w:t>ZipCode</w:t>
      </w:r>
      <w:proofErr w:type="spellEnd"/>
      <w:r w:rsidRPr="00B54DD5">
        <w:rPr>
          <w:rFonts w:asciiTheme="minorHAnsi" w:eastAsiaTheme="minorEastAsia" w:hAnsiTheme="minorHAnsi" w:cstheme="minorBidi"/>
          <w:color w:val="000000"/>
        </w:rPr>
        <w:t xml:space="preserve"> VARCHAR(10), Telephone VARCHAR(15), PRIMARY KEY(</w:t>
      </w:r>
      <w:proofErr w:type="spellStart"/>
      <w:r w:rsidRPr="00B54DD5">
        <w:rPr>
          <w:rFonts w:asciiTheme="minorHAnsi" w:eastAsiaTheme="minorEastAsia" w:hAnsiTheme="minorHAnsi" w:cstheme="minorBidi"/>
          <w:color w:val="000000"/>
        </w:rPr>
        <w:t>CustomerID</w:t>
      </w:r>
      <w:proofErr w:type="spellEnd"/>
      <w:r w:rsidRPr="00B54DD5">
        <w:rPr>
          <w:rFonts w:asciiTheme="minorHAnsi" w:eastAsiaTheme="minorEastAsia" w:hAnsiTheme="minorHAnsi" w:cstheme="minorBidi"/>
          <w:color w:val="000000"/>
        </w:rPr>
        <w:t>));</w:t>
      </w:r>
    </w:p>
    <w:p w14:paraId="369E833C" w14:textId="2C2E7ADB" w:rsidR="00BB353D" w:rsidRDefault="00BB353D" w:rsidP="00B44480">
      <w:pPr>
        <w:pBdr>
          <w:top w:val="nil"/>
          <w:left w:val="nil"/>
          <w:bottom w:val="nil"/>
          <w:right w:val="nil"/>
          <w:between w:val="nil"/>
        </w:pBdr>
        <w:spacing w:after="0" w:line="240" w:lineRule="auto"/>
        <w:ind w:left="720" w:hanging="720"/>
        <w:jc w:val="cente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DESCRIBE </w:t>
      </w:r>
      <w:proofErr w:type="gramStart"/>
      <w:r>
        <w:rPr>
          <w:rFonts w:asciiTheme="minorHAnsi" w:eastAsiaTheme="minorEastAsia" w:hAnsiTheme="minorHAnsi" w:cstheme="minorBidi"/>
          <w:color w:val="000000"/>
        </w:rPr>
        <w:t>Customers;</w:t>
      </w:r>
      <w:proofErr w:type="gramEnd"/>
    </w:p>
    <w:p w14:paraId="4682DC4C" w14:textId="77777777" w:rsidR="00BB353D" w:rsidRDefault="00BB353D" w:rsidP="00B44480">
      <w:pPr>
        <w:pBdr>
          <w:top w:val="nil"/>
          <w:left w:val="nil"/>
          <w:bottom w:val="nil"/>
          <w:right w:val="nil"/>
          <w:between w:val="nil"/>
        </w:pBdr>
        <w:spacing w:after="0" w:line="240" w:lineRule="auto"/>
        <w:ind w:left="720" w:hanging="720"/>
        <w:jc w:val="center"/>
        <w:rPr>
          <w:rFonts w:asciiTheme="minorHAnsi" w:eastAsiaTheme="minorEastAsia" w:hAnsiTheme="minorHAnsi" w:cstheme="minorBidi"/>
          <w:color w:val="000000"/>
        </w:rPr>
      </w:pPr>
    </w:p>
    <w:p w14:paraId="763782B4" w14:textId="77777777" w:rsidR="008F7B8A" w:rsidRDefault="008F7B8A" w:rsidP="00BB353D">
      <w:pPr>
        <w:pBdr>
          <w:top w:val="nil"/>
          <w:left w:val="nil"/>
          <w:bottom w:val="nil"/>
          <w:right w:val="nil"/>
          <w:between w:val="nil"/>
        </w:pBdr>
        <w:spacing w:after="0" w:line="240" w:lineRule="auto"/>
        <w:ind w:left="720" w:hanging="720"/>
        <w:jc w:val="center"/>
        <w:rPr>
          <w:rFonts w:asciiTheme="minorHAnsi" w:eastAsiaTheme="minorEastAsia" w:hAnsiTheme="minorHAnsi" w:cstheme="minorBidi"/>
          <w:color w:val="000000"/>
        </w:rPr>
      </w:pPr>
      <w:r w:rsidRPr="008F7B8A">
        <w:rPr>
          <w:rFonts w:asciiTheme="minorHAnsi" w:eastAsiaTheme="minorEastAsia" w:hAnsiTheme="minorHAnsi" w:cstheme="minorBidi"/>
          <w:color w:val="000000"/>
        </w:rPr>
        <w:t>The initial SQL command established a fresh table called "Customers" within the database. This table incorporates numerous columns, each assigned its specific data type and size. The inclusion of PRIMARY KEY(</w:t>
      </w:r>
      <w:proofErr w:type="spellStart"/>
      <w:r w:rsidRPr="008F7B8A">
        <w:rPr>
          <w:rFonts w:asciiTheme="minorHAnsi" w:eastAsiaTheme="minorEastAsia" w:hAnsiTheme="minorHAnsi" w:cstheme="minorBidi"/>
          <w:color w:val="000000"/>
        </w:rPr>
        <w:t>CustomerID</w:t>
      </w:r>
      <w:proofErr w:type="spellEnd"/>
      <w:r w:rsidRPr="008F7B8A">
        <w:rPr>
          <w:rFonts w:asciiTheme="minorHAnsi" w:eastAsiaTheme="minorEastAsia" w:hAnsiTheme="minorHAnsi" w:cstheme="minorBidi"/>
          <w:color w:val="000000"/>
        </w:rPr>
        <w:t>) in the statement's conclusion designates the "</w:t>
      </w:r>
      <w:proofErr w:type="spellStart"/>
      <w:r w:rsidRPr="008F7B8A">
        <w:rPr>
          <w:rFonts w:asciiTheme="minorHAnsi" w:eastAsiaTheme="minorEastAsia" w:hAnsiTheme="minorHAnsi" w:cstheme="minorBidi"/>
          <w:color w:val="000000"/>
        </w:rPr>
        <w:t>CustomerID</w:t>
      </w:r>
      <w:proofErr w:type="spellEnd"/>
      <w:r w:rsidRPr="008F7B8A">
        <w:rPr>
          <w:rFonts w:asciiTheme="minorHAnsi" w:eastAsiaTheme="minorEastAsia" w:hAnsiTheme="minorHAnsi" w:cstheme="minorBidi"/>
          <w:color w:val="000000"/>
        </w:rPr>
        <w:t>" column as the table's primary key. This primary key guarantees the uniqueness of each entry in the "</w:t>
      </w:r>
      <w:proofErr w:type="spellStart"/>
      <w:r w:rsidRPr="008F7B8A">
        <w:rPr>
          <w:rFonts w:asciiTheme="minorHAnsi" w:eastAsiaTheme="minorEastAsia" w:hAnsiTheme="minorHAnsi" w:cstheme="minorBidi"/>
          <w:color w:val="000000"/>
        </w:rPr>
        <w:t>CustomerID</w:t>
      </w:r>
      <w:proofErr w:type="spellEnd"/>
      <w:r w:rsidRPr="008F7B8A">
        <w:rPr>
          <w:rFonts w:asciiTheme="minorHAnsi" w:eastAsiaTheme="minorEastAsia" w:hAnsiTheme="minorHAnsi" w:cstheme="minorBidi"/>
          <w:color w:val="000000"/>
        </w:rPr>
        <w:t>" column and acts as a pivotal reference for distinguishing individual customer records.</w:t>
      </w:r>
    </w:p>
    <w:p w14:paraId="332554D8" w14:textId="77777777" w:rsidR="008F7B8A" w:rsidRDefault="008F7B8A" w:rsidP="00BB353D">
      <w:pPr>
        <w:pBdr>
          <w:top w:val="nil"/>
          <w:left w:val="nil"/>
          <w:bottom w:val="nil"/>
          <w:right w:val="nil"/>
          <w:between w:val="nil"/>
        </w:pBdr>
        <w:spacing w:after="0" w:line="240" w:lineRule="auto"/>
        <w:ind w:left="720" w:hanging="720"/>
        <w:jc w:val="center"/>
        <w:rPr>
          <w:rFonts w:asciiTheme="minorHAnsi" w:eastAsiaTheme="minorEastAsia" w:hAnsiTheme="minorHAnsi" w:cstheme="minorBidi"/>
          <w:color w:val="000000"/>
        </w:rPr>
      </w:pPr>
    </w:p>
    <w:p w14:paraId="7CE83A92" w14:textId="0E88625B" w:rsidR="00CD1CD8" w:rsidRDefault="008F7B8A" w:rsidP="008F7B8A">
      <w:pPr>
        <w:spacing w:after="0" w:line="240" w:lineRule="auto"/>
        <w:jc w:val="center"/>
        <w:rPr>
          <w:rFonts w:asciiTheme="minorHAnsi" w:eastAsiaTheme="minorEastAsia" w:hAnsiTheme="minorHAnsi" w:cstheme="minorBidi"/>
          <w:color w:val="000000"/>
        </w:rPr>
      </w:pPr>
      <w:r w:rsidRPr="008F7B8A">
        <w:rPr>
          <w:rFonts w:asciiTheme="minorHAnsi" w:eastAsiaTheme="minorEastAsia" w:hAnsiTheme="minorHAnsi" w:cstheme="minorBidi"/>
          <w:color w:val="000000"/>
        </w:rPr>
        <w:t xml:space="preserve">The subsequent SQL command offers an insight into the configuration of the "Customers" table, presenting details regarding its column composition and the respective data types. Upon executing this command, the Database Management System (DBMS) presented details regarding the table's columns, encompassing their names, data types, and any related constraints. This action served as </w:t>
      </w:r>
      <w:proofErr w:type="gramStart"/>
      <w:r w:rsidRPr="008F7B8A">
        <w:rPr>
          <w:rFonts w:asciiTheme="minorHAnsi" w:eastAsiaTheme="minorEastAsia" w:hAnsiTheme="minorHAnsi" w:cstheme="minorBidi"/>
          <w:color w:val="000000"/>
        </w:rPr>
        <w:t>a confirmation</w:t>
      </w:r>
      <w:proofErr w:type="gramEnd"/>
      <w:r w:rsidRPr="008F7B8A">
        <w:rPr>
          <w:rFonts w:asciiTheme="minorHAnsi" w:eastAsiaTheme="minorEastAsia" w:hAnsiTheme="minorHAnsi" w:cstheme="minorBidi"/>
          <w:color w:val="000000"/>
        </w:rPr>
        <w:t xml:space="preserve"> of the successful implementation of the preceding SQL command.</w:t>
      </w:r>
    </w:p>
    <w:p w14:paraId="1774C073" w14:textId="77777777" w:rsidR="008F7B8A" w:rsidRDefault="008F7B8A" w:rsidP="004D68A5">
      <w:pPr>
        <w:spacing w:after="0" w:line="240" w:lineRule="auto"/>
        <w:rPr>
          <w:rFonts w:asciiTheme="minorHAnsi" w:eastAsiaTheme="minorEastAsia" w:hAnsiTheme="minorHAnsi" w:cstheme="minorBidi"/>
          <w:color w:val="000000"/>
        </w:rPr>
      </w:pPr>
    </w:p>
    <w:p w14:paraId="427C468E" w14:textId="77777777" w:rsidR="008F7B8A" w:rsidRDefault="008F7B8A" w:rsidP="004D68A5">
      <w:pPr>
        <w:spacing w:after="0" w:line="240" w:lineRule="auto"/>
        <w:rPr>
          <w:rFonts w:asciiTheme="minorHAnsi" w:eastAsiaTheme="minorEastAsia" w:hAnsiTheme="minorHAnsi" w:cstheme="minorBidi"/>
        </w:rPr>
      </w:pPr>
    </w:p>
    <w:p w14:paraId="7CE83A93" w14:textId="04928A6A" w:rsidR="00CD1CD8" w:rsidRDefault="00A83147" w:rsidP="03D55F8A">
      <w:pPr>
        <w:pStyle w:val="List2"/>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 xml:space="preserve">Orders </w:t>
      </w:r>
      <w:r w:rsidRPr="03D55F8A">
        <w:rPr>
          <w:rFonts w:asciiTheme="minorHAnsi" w:eastAsiaTheme="minorEastAsia" w:hAnsiTheme="minorHAnsi" w:cstheme="minorBidi"/>
        </w:rPr>
        <w:t xml:space="preserve">in the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xml:space="preserve"> database</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7CE83A94" w14:textId="77777777" w:rsidR="00CD1CD8" w:rsidRDefault="00CD1CD8" w:rsidP="03D55F8A">
      <w:pPr>
        <w:spacing w:after="0" w:line="240" w:lineRule="auto"/>
        <w:ind w:left="1440"/>
        <w:rPr>
          <w:rFonts w:asciiTheme="minorHAnsi" w:eastAsiaTheme="minorEastAsia" w:hAnsiTheme="minorHAnsi" w:cstheme="minorBidi"/>
        </w:rPr>
      </w:pPr>
    </w:p>
    <w:p w14:paraId="7042D085" w14:textId="77777777" w:rsidR="00B54DD5" w:rsidRDefault="00B54DD5" w:rsidP="03D55F8A">
      <w:pPr>
        <w:spacing w:after="0" w:line="240" w:lineRule="auto"/>
        <w:jc w:val="center"/>
        <w:rPr>
          <w:rFonts w:asciiTheme="minorHAnsi" w:eastAsiaTheme="minorEastAsia" w:hAnsiTheme="minorHAnsi" w:cstheme="minorBidi"/>
          <w:noProof/>
        </w:rPr>
      </w:pPr>
    </w:p>
    <w:p w14:paraId="7CE83A95" w14:textId="051ACD4E" w:rsidR="00CD1CD8" w:rsidRDefault="00B54DD5"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329AB63D" wp14:editId="72E638B8">
            <wp:extent cx="4638675" cy="400050"/>
            <wp:effectExtent l="0" t="0" r="9525" b="0"/>
            <wp:docPr id="9910594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59449" name="Picture 991059449"/>
                    <pic:cNvPicPr/>
                  </pic:nvPicPr>
                  <pic:blipFill rotWithShape="1">
                    <a:blip r:embed="rId15">
                      <a:extLst>
                        <a:ext uri="{28A0092B-C50C-407E-A947-70E740481C1C}">
                          <a14:useLocalDpi xmlns:a14="http://schemas.microsoft.com/office/drawing/2010/main" val="0"/>
                        </a:ext>
                      </a:extLst>
                    </a:blip>
                    <a:srcRect l="14744" t="51597" r="7211" b="36431"/>
                    <a:stretch/>
                  </pic:blipFill>
                  <pic:spPr bwMode="auto">
                    <a:xfrm>
                      <a:off x="0" y="0"/>
                      <a:ext cx="4638675" cy="400050"/>
                    </a:xfrm>
                    <a:prstGeom prst="rect">
                      <a:avLst/>
                    </a:prstGeom>
                    <a:ln>
                      <a:noFill/>
                    </a:ln>
                    <a:extLst>
                      <a:ext uri="{53640926-AAD7-44D8-BBD7-CCE9431645EC}">
                        <a14:shadowObscured xmlns:a14="http://schemas.microsoft.com/office/drawing/2010/main"/>
                      </a:ext>
                    </a:extLst>
                  </pic:spPr>
                </pic:pic>
              </a:graphicData>
            </a:graphic>
          </wp:inline>
        </w:drawing>
      </w:r>
    </w:p>
    <w:p w14:paraId="016DA646" w14:textId="77777777" w:rsidR="00B54DD5" w:rsidRDefault="00B54DD5" w:rsidP="03D55F8A">
      <w:pPr>
        <w:spacing w:after="0" w:line="240" w:lineRule="auto"/>
        <w:jc w:val="center"/>
        <w:rPr>
          <w:rFonts w:asciiTheme="minorHAnsi" w:eastAsiaTheme="minorEastAsia" w:hAnsiTheme="minorHAnsi" w:cstheme="minorBidi"/>
        </w:rPr>
      </w:pPr>
    </w:p>
    <w:p w14:paraId="2DA91560" w14:textId="77777777" w:rsidR="00B54DD5" w:rsidRDefault="00B54DD5" w:rsidP="03D55F8A">
      <w:pPr>
        <w:spacing w:after="0" w:line="240" w:lineRule="auto"/>
        <w:jc w:val="center"/>
        <w:rPr>
          <w:rFonts w:asciiTheme="minorHAnsi" w:eastAsiaTheme="minorEastAsia" w:hAnsiTheme="minorHAnsi" w:cstheme="minorBidi"/>
          <w:noProof/>
        </w:rPr>
      </w:pPr>
    </w:p>
    <w:p w14:paraId="4D451FC7" w14:textId="25EA6ECA" w:rsidR="00B54DD5" w:rsidRDefault="00B54DD5"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4C67822A" wp14:editId="2167CB2E">
            <wp:extent cx="4657725" cy="981075"/>
            <wp:effectExtent l="0" t="0" r="9525" b="9525"/>
            <wp:docPr id="127864194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41945" name="Picture 9"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4423" t="62429" r="7212" b="8210"/>
                    <a:stretch/>
                  </pic:blipFill>
                  <pic:spPr bwMode="auto">
                    <a:xfrm>
                      <a:off x="0" y="0"/>
                      <a:ext cx="4657725" cy="981075"/>
                    </a:xfrm>
                    <a:prstGeom prst="rect">
                      <a:avLst/>
                    </a:prstGeom>
                    <a:ln>
                      <a:noFill/>
                    </a:ln>
                    <a:extLst>
                      <a:ext uri="{53640926-AAD7-44D8-BBD7-CCE9431645EC}">
                        <a14:shadowObscured xmlns:a14="http://schemas.microsoft.com/office/drawing/2010/main"/>
                      </a:ext>
                    </a:extLst>
                  </pic:spPr>
                </pic:pic>
              </a:graphicData>
            </a:graphic>
          </wp:inline>
        </w:drawing>
      </w:r>
    </w:p>
    <w:p w14:paraId="53551F69" w14:textId="77777777" w:rsidR="00B54DD5" w:rsidRDefault="00B54DD5" w:rsidP="03D55F8A">
      <w:pPr>
        <w:spacing w:after="0" w:line="240" w:lineRule="auto"/>
        <w:jc w:val="center"/>
        <w:rPr>
          <w:rFonts w:asciiTheme="minorHAnsi" w:eastAsiaTheme="minorEastAsia" w:hAnsiTheme="minorHAnsi" w:cstheme="minorBidi"/>
        </w:rPr>
      </w:pPr>
    </w:p>
    <w:p w14:paraId="17CA3FF9" w14:textId="19FADBEE" w:rsidR="00B54DD5" w:rsidRDefault="00B54DD5" w:rsidP="03D55F8A">
      <w:pPr>
        <w:spacing w:after="0" w:line="240" w:lineRule="auto"/>
        <w:jc w:val="center"/>
        <w:rPr>
          <w:rFonts w:asciiTheme="minorHAnsi" w:eastAsiaTheme="minorEastAsia" w:hAnsiTheme="minorHAnsi" w:cstheme="minorBidi"/>
        </w:rPr>
      </w:pPr>
      <w:r w:rsidRPr="00B54DD5">
        <w:rPr>
          <w:rFonts w:asciiTheme="minorHAnsi" w:eastAsiaTheme="minorEastAsia" w:hAnsiTheme="minorHAnsi" w:cstheme="minorBidi"/>
        </w:rPr>
        <w:t>CREATE TABLE Orders (</w:t>
      </w:r>
      <w:proofErr w:type="spellStart"/>
      <w:r w:rsidRPr="00B54DD5">
        <w:rPr>
          <w:rFonts w:asciiTheme="minorHAnsi" w:eastAsiaTheme="minorEastAsia" w:hAnsiTheme="minorHAnsi" w:cstheme="minorBidi"/>
        </w:rPr>
        <w:t>OrderID</w:t>
      </w:r>
      <w:proofErr w:type="spellEnd"/>
      <w:r w:rsidRPr="00B54DD5">
        <w:rPr>
          <w:rFonts w:asciiTheme="minorHAnsi" w:eastAsiaTheme="minorEastAsia" w:hAnsiTheme="minorHAnsi" w:cstheme="minorBidi"/>
        </w:rPr>
        <w:t xml:space="preserve"> INT NOT NULL PRIMARY KEY, </w:t>
      </w:r>
      <w:proofErr w:type="spellStart"/>
      <w:r w:rsidRPr="00B54DD5">
        <w:rPr>
          <w:rFonts w:asciiTheme="minorHAnsi" w:eastAsiaTheme="minorEastAsia" w:hAnsiTheme="minorHAnsi" w:cstheme="minorBidi"/>
        </w:rPr>
        <w:t>CustomerID</w:t>
      </w:r>
      <w:proofErr w:type="spellEnd"/>
      <w:r w:rsidRPr="00B54DD5">
        <w:rPr>
          <w:rFonts w:asciiTheme="minorHAnsi" w:eastAsiaTheme="minorEastAsia" w:hAnsiTheme="minorHAnsi" w:cstheme="minorBidi"/>
        </w:rPr>
        <w:t xml:space="preserve"> INT, SKU </w:t>
      </w:r>
      <w:proofErr w:type="gramStart"/>
      <w:r w:rsidRPr="00B54DD5">
        <w:rPr>
          <w:rFonts w:asciiTheme="minorHAnsi" w:eastAsiaTheme="minorEastAsia" w:hAnsiTheme="minorHAnsi" w:cstheme="minorBidi"/>
        </w:rPr>
        <w:t>VARCHAR(</w:t>
      </w:r>
      <w:proofErr w:type="gramEnd"/>
      <w:r w:rsidRPr="00B54DD5">
        <w:rPr>
          <w:rFonts w:asciiTheme="minorHAnsi" w:eastAsiaTheme="minorEastAsia" w:hAnsiTheme="minorHAnsi" w:cstheme="minorBidi"/>
        </w:rPr>
        <w:t>20), Description VARCHAR(50), FOREIGN KEY(</w:t>
      </w:r>
      <w:proofErr w:type="spellStart"/>
      <w:r w:rsidRPr="00B54DD5">
        <w:rPr>
          <w:rFonts w:asciiTheme="minorHAnsi" w:eastAsiaTheme="minorEastAsia" w:hAnsiTheme="minorHAnsi" w:cstheme="minorBidi"/>
        </w:rPr>
        <w:t>CustomerID</w:t>
      </w:r>
      <w:proofErr w:type="spellEnd"/>
      <w:r w:rsidRPr="00B54DD5">
        <w:rPr>
          <w:rFonts w:asciiTheme="minorHAnsi" w:eastAsiaTheme="minorEastAsia" w:hAnsiTheme="minorHAnsi" w:cstheme="minorBidi"/>
        </w:rPr>
        <w:t>) REFERENCES Customers(</w:t>
      </w:r>
      <w:proofErr w:type="spellStart"/>
      <w:r w:rsidRPr="00B54DD5">
        <w:rPr>
          <w:rFonts w:asciiTheme="minorHAnsi" w:eastAsiaTheme="minorEastAsia" w:hAnsiTheme="minorHAnsi" w:cstheme="minorBidi"/>
        </w:rPr>
        <w:t>CustomerID</w:t>
      </w:r>
      <w:proofErr w:type="spellEnd"/>
      <w:r w:rsidRPr="00B54DD5">
        <w:rPr>
          <w:rFonts w:asciiTheme="minorHAnsi" w:eastAsiaTheme="minorEastAsia" w:hAnsiTheme="minorHAnsi" w:cstheme="minorBidi"/>
        </w:rPr>
        <w:t>));</w:t>
      </w:r>
    </w:p>
    <w:p w14:paraId="2B37E234" w14:textId="77777777" w:rsidR="00B54DD5" w:rsidRDefault="00B54DD5" w:rsidP="03D55F8A">
      <w:pPr>
        <w:spacing w:after="0" w:line="240" w:lineRule="auto"/>
        <w:jc w:val="center"/>
        <w:rPr>
          <w:rFonts w:asciiTheme="minorHAnsi" w:eastAsiaTheme="minorEastAsia" w:hAnsiTheme="minorHAnsi" w:cstheme="minorBidi"/>
        </w:rPr>
      </w:pPr>
    </w:p>
    <w:p w14:paraId="4C2052A1" w14:textId="12398B9C" w:rsidR="00B54DD5" w:rsidRDefault="00B54DD5"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rPr>
        <w:t xml:space="preserve">DESCRIBE </w:t>
      </w:r>
      <w:proofErr w:type="gramStart"/>
      <w:r>
        <w:rPr>
          <w:rFonts w:asciiTheme="minorHAnsi" w:eastAsiaTheme="minorEastAsia" w:hAnsiTheme="minorHAnsi" w:cstheme="minorBidi"/>
        </w:rPr>
        <w:t>Orders;</w:t>
      </w:r>
      <w:proofErr w:type="gramEnd"/>
    </w:p>
    <w:p w14:paraId="7F7598E2" w14:textId="77777777" w:rsidR="00A3268C" w:rsidRDefault="00A3268C" w:rsidP="03D55F8A">
      <w:pPr>
        <w:spacing w:after="0" w:line="240" w:lineRule="auto"/>
        <w:jc w:val="center"/>
        <w:rPr>
          <w:rFonts w:asciiTheme="minorHAnsi" w:eastAsiaTheme="minorEastAsia" w:hAnsiTheme="minorHAnsi" w:cstheme="minorBidi"/>
        </w:rPr>
      </w:pPr>
    </w:p>
    <w:p w14:paraId="747107A8" w14:textId="59B10804" w:rsidR="00A3268C" w:rsidRDefault="008F7B8A" w:rsidP="03D55F8A">
      <w:pPr>
        <w:spacing w:after="0" w:line="240" w:lineRule="auto"/>
        <w:jc w:val="center"/>
        <w:rPr>
          <w:rFonts w:asciiTheme="minorHAnsi" w:eastAsiaTheme="minorEastAsia" w:hAnsiTheme="minorHAnsi" w:cstheme="minorBidi"/>
        </w:rPr>
      </w:pPr>
      <w:r w:rsidRPr="008F7B8A">
        <w:rPr>
          <w:rFonts w:asciiTheme="minorHAnsi" w:eastAsiaTheme="minorEastAsia" w:hAnsiTheme="minorHAnsi" w:cstheme="minorBidi"/>
        </w:rPr>
        <w:t>The initial SQL command generated a database table named "Orders," which consists of four rows. Within this table, the "FOREIGN KEY" constraint was implemented to establish a connection between the "Orders" table and the "Customers" table. This linkage is formed by associating the "</w:t>
      </w:r>
      <w:proofErr w:type="spellStart"/>
      <w:r w:rsidRPr="008F7B8A">
        <w:rPr>
          <w:rFonts w:asciiTheme="minorHAnsi" w:eastAsiaTheme="minorEastAsia" w:hAnsiTheme="minorHAnsi" w:cstheme="minorBidi"/>
        </w:rPr>
        <w:t>CustomerID</w:t>
      </w:r>
      <w:proofErr w:type="spellEnd"/>
      <w:r w:rsidRPr="008F7B8A">
        <w:rPr>
          <w:rFonts w:asciiTheme="minorHAnsi" w:eastAsiaTheme="minorEastAsia" w:hAnsiTheme="minorHAnsi" w:cstheme="minorBidi"/>
        </w:rPr>
        <w:t>" column in the "Orders" table with the "</w:t>
      </w:r>
      <w:proofErr w:type="spellStart"/>
      <w:r w:rsidRPr="008F7B8A">
        <w:rPr>
          <w:rFonts w:asciiTheme="minorHAnsi" w:eastAsiaTheme="minorEastAsia" w:hAnsiTheme="minorHAnsi" w:cstheme="minorBidi"/>
        </w:rPr>
        <w:t>CustomerID</w:t>
      </w:r>
      <w:proofErr w:type="spellEnd"/>
      <w:r w:rsidRPr="008F7B8A">
        <w:rPr>
          <w:rFonts w:asciiTheme="minorHAnsi" w:eastAsiaTheme="minorEastAsia" w:hAnsiTheme="minorHAnsi" w:cstheme="minorBidi"/>
        </w:rPr>
        <w:t>" column in the "Customers" table, thereby establishing a foreign key relationship.</w:t>
      </w:r>
    </w:p>
    <w:p w14:paraId="03FFC8EA" w14:textId="77777777" w:rsidR="008F7B8A" w:rsidRDefault="008F7B8A" w:rsidP="03D55F8A">
      <w:pPr>
        <w:spacing w:after="0" w:line="240" w:lineRule="auto"/>
        <w:jc w:val="center"/>
        <w:rPr>
          <w:rFonts w:asciiTheme="minorHAnsi" w:eastAsiaTheme="minorEastAsia" w:hAnsiTheme="minorHAnsi" w:cstheme="minorBidi"/>
        </w:rPr>
      </w:pPr>
    </w:p>
    <w:p w14:paraId="3AAB4632" w14:textId="0D81ECF7" w:rsidR="00A3268C" w:rsidRDefault="008F7B8A" w:rsidP="03D55F8A">
      <w:pPr>
        <w:spacing w:after="0" w:line="240" w:lineRule="auto"/>
        <w:jc w:val="center"/>
        <w:rPr>
          <w:rFonts w:asciiTheme="minorHAnsi" w:eastAsiaTheme="minorEastAsia" w:hAnsiTheme="minorHAnsi" w:cstheme="minorBidi"/>
        </w:rPr>
      </w:pPr>
      <w:r w:rsidRPr="008F7B8A">
        <w:rPr>
          <w:rFonts w:asciiTheme="minorHAnsi" w:eastAsiaTheme="minorEastAsia" w:hAnsiTheme="minorHAnsi" w:cstheme="minorBidi"/>
          <w:color w:val="000000"/>
        </w:rPr>
        <w:t>The subsequent SQL command furnishes an overview of the structural composition of the "Orders" table, presenting details regarding its columns and their respective data types. When this command was executed, the Database Management System (DMS) responded by listing the table's columns, inclusive of their names, data types, and any accompanying constraints. This action served as confirmation of the successful implementation of the preceding SQL command.</w:t>
      </w:r>
    </w:p>
    <w:p w14:paraId="7CE83A96" w14:textId="77777777" w:rsidR="00CD1CD8" w:rsidRDefault="00CD1CD8" w:rsidP="03D55F8A">
      <w:pPr>
        <w:spacing w:after="0" w:line="240" w:lineRule="auto"/>
        <w:ind w:left="1440"/>
        <w:rPr>
          <w:rFonts w:asciiTheme="minorHAnsi" w:eastAsiaTheme="minorEastAsia" w:hAnsiTheme="minorHAnsi" w:cstheme="minorBidi"/>
        </w:rPr>
      </w:pPr>
    </w:p>
    <w:p w14:paraId="7CE83A97" w14:textId="5DDA5917" w:rsidR="00CD1CD8" w:rsidRDefault="00A83147" w:rsidP="03D55F8A">
      <w:pPr>
        <w:pStyle w:val="List2"/>
        <w:rPr>
          <w:rFonts w:asciiTheme="minorHAnsi" w:eastAsiaTheme="minorEastAsia" w:hAnsiTheme="minorHAnsi" w:cstheme="minorBidi"/>
        </w:rPr>
      </w:pPr>
      <w:r w:rsidRPr="03D55F8A">
        <w:rPr>
          <w:rFonts w:asciiTheme="minorHAnsi" w:eastAsiaTheme="minorEastAsia" w:hAnsiTheme="minorHAnsi" w:cstheme="minorBidi"/>
        </w:rPr>
        <w:t xml:space="preserve">A table named </w:t>
      </w:r>
      <w:r w:rsidRPr="03D55F8A">
        <w:rPr>
          <w:rFonts w:asciiTheme="minorHAnsi" w:eastAsiaTheme="minorEastAsia" w:hAnsiTheme="minorHAnsi" w:cstheme="minorBidi"/>
          <w:b/>
          <w:bCs/>
        </w:rPr>
        <w:t>RMA</w:t>
      </w:r>
      <w:r w:rsidRPr="03D55F8A">
        <w:rPr>
          <w:rFonts w:asciiTheme="minorHAnsi" w:eastAsiaTheme="minorEastAsia" w:hAnsiTheme="minorHAnsi" w:cstheme="minorBidi"/>
        </w:rPr>
        <w:t xml:space="preserve"> in the </w:t>
      </w:r>
      <w:proofErr w:type="spellStart"/>
      <w:r w:rsidRPr="03D55F8A">
        <w:rPr>
          <w:rFonts w:asciiTheme="minorHAnsi" w:eastAsiaTheme="minorEastAsia" w:hAnsiTheme="minorHAnsi" w:cstheme="minorBidi"/>
        </w:rPr>
        <w:t>QuantigrationUpdates</w:t>
      </w:r>
      <w:proofErr w:type="spellEnd"/>
      <w:r w:rsidRPr="03D55F8A">
        <w:rPr>
          <w:rFonts w:asciiTheme="minorHAnsi" w:eastAsiaTheme="minorEastAsia" w:hAnsiTheme="minorHAnsi" w:cstheme="minorBidi"/>
        </w:rPr>
        <w:t xml:space="preserve"> database</w:t>
      </w:r>
      <w:r w:rsidR="003C5F94" w:rsidRPr="03D55F8A">
        <w:rPr>
          <w:rFonts w:asciiTheme="minorHAnsi" w:eastAsiaTheme="minorEastAsia" w:hAnsiTheme="minorHAnsi" w:cstheme="minorBidi"/>
        </w:rPr>
        <w:t>,</w:t>
      </w:r>
      <w:r w:rsidRPr="03D55F8A">
        <w:rPr>
          <w:rFonts w:asciiTheme="minorHAnsi" w:eastAsiaTheme="minorEastAsia" w:hAnsiTheme="minorHAnsi" w:cstheme="minorBidi"/>
        </w:rPr>
        <w:t xml:space="preserve"> as defined on the project ERD. Provide the SQL commands you ran against MySQL to complete this successfully in your answer:</w:t>
      </w:r>
    </w:p>
    <w:p w14:paraId="7CE83A98" w14:textId="77777777" w:rsidR="00CD1CD8" w:rsidRDefault="00CD1CD8" w:rsidP="03D55F8A">
      <w:pPr>
        <w:spacing w:after="0" w:line="240" w:lineRule="auto"/>
        <w:rPr>
          <w:rFonts w:asciiTheme="minorHAnsi" w:eastAsiaTheme="minorEastAsia" w:hAnsiTheme="minorHAnsi" w:cstheme="minorBidi"/>
        </w:rPr>
      </w:pPr>
    </w:p>
    <w:p w14:paraId="18ED1EFD" w14:textId="77777777" w:rsidR="00A3268C" w:rsidRDefault="00A3268C" w:rsidP="03D55F8A">
      <w:pPr>
        <w:spacing w:after="0" w:line="240" w:lineRule="auto"/>
        <w:jc w:val="center"/>
        <w:rPr>
          <w:rFonts w:asciiTheme="minorHAnsi" w:eastAsiaTheme="minorEastAsia" w:hAnsiTheme="minorHAnsi" w:cstheme="minorBidi"/>
          <w:noProof/>
        </w:rPr>
      </w:pPr>
    </w:p>
    <w:p w14:paraId="7CE83A99" w14:textId="377B86BF" w:rsidR="00CD1CD8" w:rsidRDefault="00A3268C"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79DB2DF5" wp14:editId="4DEDD119">
            <wp:extent cx="4629150" cy="1400175"/>
            <wp:effectExtent l="0" t="0" r="0" b="9525"/>
            <wp:docPr id="2150813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1355" name="Picture 215081355"/>
                    <pic:cNvPicPr/>
                  </pic:nvPicPr>
                  <pic:blipFill rotWithShape="1">
                    <a:blip r:embed="rId16">
                      <a:extLst>
                        <a:ext uri="{28A0092B-C50C-407E-A947-70E740481C1C}">
                          <a14:useLocalDpi xmlns:a14="http://schemas.microsoft.com/office/drawing/2010/main" val="0"/>
                        </a:ext>
                      </a:extLst>
                    </a:blip>
                    <a:srcRect l="14904" t="50171" r="7212" b="7925"/>
                    <a:stretch/>
                  </pic:blipFill>
                  <pic:spPr bwMode="auto">
                    <a:xfrm>
                      <a:off x="0" y="0"/>
                      <a:ext cx="4629150" cy="1400175"/>
                    </a:xfrm>
                    <a:prstGeom prst="rect">
                      <a:avLst/>
                    </a:prstGeom>
                    <a:ln>
                      <a:noFill/>
                    </a:ln>
                    <a:extLst>
                      <a:ext uri="{53640926-AAD7-44D8-BBD7-CCE9431645EC}">
                        <a14:shadowObscured xmlns:a14="http://schemas.microsoft.com/office/drawing/2010/main"/>
                      </a:ext>
                    </a:extLst>
                  </pic:spPr>
                </pic:pic>
              </a:graphicData>
            </a:graphic>
          </wp:inline>
        </w:drawing>
      </w:r>
    </w:p>
    <w:p w14:paraId="0202AB72" w14:textId="77777777" w:rsidR="00A3268C" w:rsidRDefault="00A3268C" w:rsidP="03D55F8A">
      <w:pPr>
        <w:spacing w:after="0" w:line="240" w:lineRule="auto"/>
        <w:jc w:val="center"/>
        <w:rPr>
          <w:rFonts w:asciiTheme="minorHAnsi" w:eastAsiaTheme="minorEastAsia" w:hAnsiTheme="minorHAnsi" w:cstheme="minorBidi"/>
        </w:rPr>
      </w:pPr>
    </w:p>
    <w:p w14:paraId="7FDD2075" w14:textId="0484E44C" w:rsidR="00A3268C" w:rsidRDefault="00A3268C" w:rsidP="03D55F8A">
      <w:pPr>
        <w:spacing w:after="0" w:line="240" w:lineRule="auto"/>
        <w:jc w:val="center"/>
        <w:rPr>
          <w:rFonts w:asciiTheme="minorHAnsi" w:eastAsiaTheme="minorEastAsia" w:hAnsiTheme="minorHAnsi" w:cstheme="minorBidi"/>
        </w:rPr>
      </w:pPr>
      <w:r w:rsidRPr="00A3268C">
        <w:rPr>
          <w:rFonts w:asciiTheme="minorHAnsi" w:eastAsiaTheme="minorEastAsia" w:hAnsiTheme="minorHAnsi" w:cstheme="minorBidi"/>
        </w:rPr>
        <w:t xml:space="preserve">CREATE TABLE RMA (RMAID INT NOT NULL PRIMARY KEY, </w:t>
      </w:r>
      <w:proofErr w:type="spellStart"/>
      <w:r w:rsidRPr="00A3268C">
        <w:rPr>
          <w:rFonts w:asciiTheme="minorHAnsi" w:eastAsiaTheme="minorEastAsia" w:hAnsiTheme="minorHAnsi" w:cstheme="minorBidi"/>
        </w:rPr>
        <w:t>OrderID</w:t>
      </w:r>
      <w:proofErr w:type="spellEnd"/>
      <w:r w:rsidRPr="00A3268C">
        <w:rPr>
          <w:rFonts w:asciiTheme="minorHAnsi" w:eastAsiaTheme="minorEastAsia" w:hAnsiTheme="minorHAnsi" w:cstheme="minorBidi"/>
        </w:rPr>
        <w:t xml:space="preserve"> INT, Step </w:t>
      </w:r>
      <w:proofErr w:type="gramStart"/>
      <w:r w:rsidRPr="00A3268C">
        <w:rPr>
          <w:rFonts w:asciiTheme="minorHAnsi" w:eastAsiaTheme="minorEastAsia" w:hAnsiTheme="minorHAnsi" w:cstheme="minorBidi"/>
        </w:rPr>
        <w:t>VARCHAR(</w:t>
      </w:r>
      <w:proofErr w:type="gramEnd"/>
      <w:r w:rsidRPr="00A3268C">
        <w:rPr>
          <w:rFonts w:asciiTheme="minorHAnsi" w:eastAsiaTheme="minorEastAsia" w:hAnsiTheme="minorHAnsi" w:cstheme="minorBidi"/>
        </w:rPr>
        <w:t>50), Status VARCHAR(15), Reason VARCHAR(15), FOREIGN KEY (</w:t>
      </w:r>
      <w:proofErr w:type="spellStart"/>
      <w:r w:rsidRPr="00A3268C">
        <w:rPr>
          <w:rFonts w:asciiTheme="minorHAnsi" w:eastAsiaTheme="minorEastAsia" w:hAnsiTheme="minorHAnsi" w:cstheme="minorBidi"/>
        </w:rPr>
        <w:t>OrderID</w:t>
      </w:r>
      <w:proofErr w:type="spellEnd"/>
      <w:r w:rsidRPr="00A3268C">
        <w:rPr>
          <w:rFonts w:asciiTheme="minorHAnsi" w:eastAsiaTheme="minorEastAsia" w:hAnsiTheme="minorHAnsi" w:cstheme="minorBidi"/>
        </w:rPr>
        <w:t>) REFERENCES Orders(</w:t>
      </w:r>
      <w:proofErr w:type="spellStart"/>
      <w:r w:rsidRPr="00A3268C">
        <w:rPr>
          <w:rFonts w:asciiTheme="minorHAnsi" w:eastAsiaTheme="minorEastAsia" w:hAnsiTheme="minorHAnsi" w:cstheme="minorBidi"/>
        </w:rPr>
        <w:t>OrderID</w:t>
      </w:r>
      <w:proofErr w:type="spellEnd"/>
      <w:r w:rsidRPr="00A3268C">
        <w:rPr>
          <w:rFonts w:asciiTheme="minorHAnsi" w:eastAsiaTheme="minorEastAsia" w:hAnsiTheme="minorHAnsi" w:cstheme="minorBidi"/>
        </w:rPr>
        <w:t>));</w:t>
      </w:r>
    </w:p>
    <w:p w14:paraId="48533A48" w14:textId="77777777" w:rsidR="00A3268C" w:rsidRDefault="00A3268C" w:rsidP="03D55F8A">
      <w:pPr>
        <w:spacing w:after="0" w:line="240" w:lineRule="auto"/>
        <w:jc w:val="center"/>
        <w:rPr>
          <w:rFonts w:asciiTheme="minorHAnsi" w:eastAsiaTheme="minorEastAsia" w:hAnsiTheme="minorHAnsi" w:cstheme="minorBidi"/>
        </w:rPr>
      </w:pPr>
    </w:p>
    <w:p w14:paraId="73CA2477" w14:textId="28128B09" w:rsidR="00A3268C" w:rsidRDefault="00A3268C"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rPr>
        <w:t xml:space="preserve">DESCRIBE </w:t>
      </w:r>
      <w:proofErr w:type="gramStart"/>
      <w:r>
        <w:rPr>
          <w:rFonts w:asciiTheme="minorHAnsi" w:eastAsiaTheme="minorEastAsia" w:hAnsiTheme="minorHAnsi" w:cstheme="minorBidi"/>
        </w:rPr>
        <w:t>RMA;</w:t>
      </w:r>
      <w:proofErr w:type="gramEnd"/>
    </w:p>
    <w:p w14:paraId="663ED63F" w14:textId="77777777" w:rsidR="00A3268C" w:rsidRDefault="00A3268C" w:rsidP="03D55F8A">
      <w:pPr>
        <w:spacing w:after="0" w:line="240" w:lineRule="auto"/>
        <w:jc w:val="center"/>
        <w:rPr>
          <w:rFonts w:asciiTheme="minorHAnsi" w:eastAsiaTheme="minorEastAsia" w:hAnsiTheme="minorHAnsi" w:cstheme="minorBidi"/>
        </w:rPr>
      </w:pPr>
    </w:p>
    <w:p w14:paraId="5D4E0922" w14:textId="58B88BF5" w:rsidR="008F7B8A" w:rsidRDefault="002651AD" w:rsidP="03D55F8A">
      <w:pPr>
        <w:spacing w:after="0" w:line="240" w:lineRule="auto"/>
        <w:jc w:val="center"/>
        <w:rPr>
          <w:rFonts w:asciiTheme="minorHAnsi" w:eastAsiaTheme="minorEastAsia" w:hAnsiTheme="minorHAnsi" w:cstheme="minorBidi"/>
        </w:rPr>
      </w:pPr>
      <w:r w:rsidRPr="002651AD">
        <w:rPr>
          <w:rFonts w:asciiTheme="minorHAnsi" w:eastAsiaTheme="minorEastAsia" w:hAnsiTheme="minorHAnsi" w:cstheme="minorBidi"/>
        </w:rPr>
        <w:t>The initial SQL command was used to create the "RMA" table within the database. This table incorporates several essential columns. First, the "RMAID" column serves as a repository for unique identifiers assigned to each Return Merchandise Authorization (RMA). Notably, the "NOT NULL" constraint is applied to this column, ensuring that all entries within it must contain valid and non-null values. Additionally, the "PRIMARY KEY" constraint designates the "RMAID" column as the primary key for this table, guaranteeing the uniqueness of each RMA identifier. The "</w:t>
      </w:r>
      <w:proofErr w:type="spellStart"/>
      <w:r w:rsidRPr="002651AD">
        <w:rPr>
          <w:rFonts w:asciiTheme="minorHAnsi" w:eastAsiaTheme="minorEastAsia" w:hAnsiTheme="minorHAnsi" w:cstheme="minorBidi"/>
        </w:rPr>
        <w:t>OrderID</w:t>
      </w:r>
      <w:proofErr w:type="spellEnd"/>
      <w:r w:rsidRPr="002651AD">
        <w:rPr>
          <w:rFonts w:asciiTheme="minorHAnsi" w:eastAsiaTheme="minorEastAsia" w:hAnsiTheme="minorHAnsi" w:cstheme="minorBidi"/>
        </w:rPr>
        <w:t>" column is designed to store identifiers that establish links between each RMA and the respective order it pertains to. Furthermore, the table includes columns such as "Step," "Status," and "Reason," each of which accommodates specific attributes and data relevant to the RMA process. Collectively, these columns collectively form the structural foundation of the "RMA" table, facilitating the systematic organization and management of information associated with Return Merchandise Authorizations.</w:t>
      </w:r>
    </w:p>
    <w:p w14:paraId="75C78F7B" w14:textId="77777777" w:rsidR="002651AD" w:rsidRDefault="002651AD" w:rsidP="03D55F8A">
      <w:pPr>
        <w:spacing w:after="0" w:line="240" w:lineRule="auto"/>
        <w:jc w:val="center"/>
        <w:rPr>
          <w:rFonts w:asciiTheme="minorHAnsi" w:eastAsiaTheme="minorEastAsia" w:hAnsiTheme="minorHAnsi" w:cstheme="minorBidi"/>
        </w:rPr>
      </w:pPr>
    </w:p>
    <w:p w14:paraId="32B98A17" w14:textId="50FAA5F4" w:rsidR="008F7B8A" w:rsidRDefault="002651AD" w:rsidP="03D55F8A">
      <w:pPr>
        <w:spacing w:after="0" w:line="240" w:lineRule="auto"/>
        <w:jc w:val="center"/>
        <w:rPr>
          <w:rFonts w:asciiTheme="minorHAnsi" w:eastAsiaTheme="minorEastAsia" w:hAnsiTheme="minorHAnsi" w:cstheme="minorBidi"/>
        </w:rPr>
      </w:pPr>
      <w:r w:rsidRPr="002651AD">
        <w:rPr>
          <w:rFonts w:asciiTheme="minorHAnsi" w:eastAsiaTheme="minorEastAsia" w:hAnsiTheme="minorHAnsi" w:cstheme="minorBidi"/>
          <w:color w:val="000000"/>
        </w:rPr>
        <w:t>The subsequent SQL command offers an overview of the structural configuration of the "RMA" table. It presents comprehensive insights into the attributes of the table, encompassing details regarding the names of individual columns, their respective data types, and any constraints linked to them. The execution of this command elicited a response from the Database Management System (DMS), which diligently provided a concise account of the table's structural components. This process served to corroborate the successful implementation of the preceding SQL command, affirming the accurate establishment of the "RMA" table within the database.</w:t>
      </w:r>
    </w:p>
    <w:p w14:paraId="7CE83A9A" w14:textId="77777777" w:rsidR="00CD1CD8" w:rsidRDefault="00CD1CD8" w:rsidP="03D55F8A">
      <w:pPr>
        <w:pBdr>
          <w:top w:val="nil"/>
          <w:left w:val="nil"/>
          <w:bottom w:val="nil"/>
          <w:right w:val="nil"/>
          <w:between w:val="nil"/>
        </w:pBdr>
        <w:spacing w:after="0" w:line="240" w:lineRule="auto"/>
        <w:rPr>
          <w:rFonts w:asciiTheme="minorHAnsi" w:eastAsiaTheme="minorEastAsia" w:hAnsiTheme="minorHAnsi" w:cstheme="minorBidi"/>
        </w:rPr>
      </w:pPr>
    </w:p>
    <w:p w14:paraId="7CE83A9F" w14:textId="77777777" w:rsidR="00CD1CD8" w:rsidRDefault="00A83147" w:rsidP="03D55F8A">
      <w:pPr>
        <w:pStyle w:val="Heading2"/>
        <w:rPr>
          <w:rFonts w:asciiTheme="minorHAnsi" w:eastAsiaTheme="minorEastAsia" w:hAnsiTheme="minorHAnsi" w:cstheme="minorBidi"/>
        </w:rPr>
      </w:pPr>
      <w:r w:rsidRPr="03D55F8A">
        <w:rPr>
          <w:rFonts w:asciiTheme="minorHAnsi" w:eastAsiaTheme="minorEastAsia" w:hAnsiTheme="minorHAnsi" w:cstheme="minorBidi"/>
        </w:rPr>
        <w:t>Step Two: Load and Query the Data</w:t>
      </w:r>
    </w:p>
    <w:p w14:paraId="7CE83AA0" w14:textId="77777777" w:rsidR="00CD1CD8" w:rsidRDefault="00CD1CD8" w:rsidP="03D55F8A">
      <w:pPr>
        <w:spacing w:after="0"/>
        <w:rPr>
          <w:rFonts w:asciiTheme="minorHAnsi" w:eastAsiaTheme="minorEastAsia" w:hAnsiTheme="minorHAnsi" w:cstheme="minorBidi"/>
        </w:rPr>
      </w:pPr>
    </w:p>
    <w:p w14:paraId="7CE83AA1" w14:textId="77777777" w:rsidR="00CD1CD8" w:rsidRPr="00392DED" w:rsidRDefault="00A83147" w:rsidP="00392DED">
      <w:pPr>
        <w:pStyle w:val="List"/>
        <w:numPr>
          <w:ilvl w:val="0"/>
          <w:numId w:val="15"/>
        </w:numPr>
        <w:rPr>
          <w:rFonts w:asciiTheme="minorHAnsi" w:eastAsiaTheme="minorEastAsia" w:hAnsiTheme="minorHAnsi" w:cstheme="minorBidi"/>
          <w:b/>
          <w:bCs/>
          <w:color w:val="000000"/>
        </w:rPr>
      </w:pPr>
      <w:r w:rsidRPr="00392DED">
        <w:rPr>
          <w:rFonts w:asciiTheme="minorHAnsi" w:eastAsiaTheme="minorEastAsia" w:hAnsiTheme="minorHAnsi" w:cstheme="minorBidi"/>
          <w:b/>
          <w:bCs/>
        </w:rPr>
        <w:t xml:space="preserve">Import the data from each file into tables. </w:t>
      </w:r>
    </w:p>
    <w:p w14:paraId="7CE83AA2" w14:textId="77777777" w:rsidR="00CD1CD8" w:rsidRDefault="00A83147" w:rsidP="00B611CA">
      <w:pPr>
        <w:pStyle w:val="ListBullet"/>
      </w:pPr>
      <w:r w:rsidRPr="03D55F8A">
        <w:t xml:space="preserve">Use the </w:t>
      </w:r>
      <w:proofErr w:type="spellStart"/>
      <w:r w:rsidRPr="03D55F8A">
        <w:t>QuantigrationUpdates</w:t>
      </w:r>
      <w:proofErr w:type="spellEnd"/>
      <w:r w:rsidRPr="03D55F8A">
        <w:t xml:space="preserve"> database, the three tables you created, and the three CSV files preloaded into Codio.</w:t>
      </w:r>
    </w:p>
    <w:p w14:paraId="7CE83AA3" w14:textId="77777777" w:rsidR="00CD1CD8" w:rsidRDefault="00A83147" w:rsidP="03D55F8A">
      <w:pPr>
        <w:pStyle w:val="ListBullet"/>
        <w:rPr>
          <w:rFonts w:asciiTheme="minorHAnsi" w:eastAsiaTheme="minorEastAsia" w:hAnsiTheme="minorHAnsi" w:cstheme="minorBidi"/>
          <w:sz w:val="22"/>
          <w:szCs w:val="22"/>
        </w:rPr>
      </w:pPr>
      <w:r w:rsidRPr="03D55F8A">
        <w:rPr>
          <w:rFonts w:asciiTheme="minorHAnsi" w:eastAsiaTheme="minorEastAsia" w:hAnsiTheme="minorHAnsi" w:cstheme="minorBidi"/>
          <w:sz w:val="22"/>
          <w:szCs w:val="22"/>
        </w:rPr>
        <w:t xml:space="preserve">Use the import utility of your database program to load the data from each file into the table of the same name. You will perform this step three times, once for each table. </w:t>
      </w:r>
    </w:p>
    <w:p w14:paraId="7CE83AA4" w14:textId="45C16483" w:rsidR="00CD1CD8" w:rsidRDefault="00CD1CD8" w:rsidP="004D68A5">
      <w:pPr>
        <w:spacing w:after="0" w:line="240" w:lineRule="auto"/>
        <w:jc w:val="center"/>
        <w:rPr>
          <w:bCs/>
        </w:rPr>
      </w:pPr>
    </w:p>
    <w:p w14:paraId="2C04086D" w14:textId="77777777" w:rsidR="002651AD" w:rsidRDefault="002651AD" w:rsidP="004D68A5">
      <w:pPr>
        <w:spacing w:after="0" w:line="240" w:lineRule="auto"/>
        <w:jc w:val="center"/>
        <w:rPr>
          <w:bCs/>
          <w:noProof/>
        </w:rPr>
      </w:pPr>
    </w:p>
    <w:p w14:paraId="71D7299C" w14:textId="5F8C7F7F" w:rsidR="002651AD" w:rsidRDefault="002651AD" w:rsidP="004D68A5">
      <w:pPr>
        <w:spacing w:after="0" w:line="240" w:lineRule="auto"/>
        <w:jc w:val="center"/>
        <w:rPr>
          <w:bCs/>
        </w:rPr>
      </w:pPr>
      <w:r>
        <w:rPr>
          <w:bCs/>
          <w:noProof/>
        </w:rPr>
        <w:drawing>
          <wp:inline distT="0" distB="0" distL="0" distR="0" wp14:anchorId="7994890D" wp14:editId="1B38727A">
            <wp:extent cx="4610100" cy="1343025"/>
            <wp:effectExtent l="0" t="0" r="0" b="9525"/>
            <wp:docPr id="15596787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78722" name="Picture 1559678722"/>
                    <pic:cNvPicPr/>
                  </pic:nvPicPr>
                  <pic:blipFill rotWithShape="1">
                    <a:blip r:embed="rId17">
                      <a:extLst>
                        <a:ext uri="{28A0092B-C50C-407E-A947-70E740481C1C}">
                          <a14:useLocalDpi xmlns:a14="http://schemas.microsoft.com/office/drawing/2010/main" val="0"/>
                        </a:ext>
                      </a:extLst>
                    </a:blip>
                    <a:srcRect l="14904" t="51596" r="7532" b="8210"/>
                    <a:stretch/>
                  </pic:blipFill>
                  <pic:spPr bwMode="auto">
                    <a:xfrm>
                      <a:off x="0" y="0"/>
                      <a:ext cx="4610100" cy="1343025"/>
                    </a:xfrm>
                    <a:prstGeom prst="rect">
                      <a:avLst/>
                    </a:prstGeom>
                    <a:ln>
                      <a:noFill/>
                    </a:ln>
                    <a:extLst>
                      <a:ext uri="{53640926-AAD7-44D8-BBD7-CCE9431645EC}">
                        <a14:shadowObscured xmlns:a14="http://schemas.microsoft.com/office/drawing/2010/main"/>
                      </a:ext>
                    </a:extLst>
                  </pic:spPr>
                </pic:pic>
              </a:graphicData>
            </a:graphic>
          </wp:inline>
        </w:drawing>
      </w:r>
    </w:p>
    <w:p w14:paraId="45D60E22" w14:textId="77777777" w:rsidR="002651AD" w:rsidRDefault="002651AD" w:rsidP="004D68A5">
      <w:pPr>
        <w:spacing w:after="0" w:line="240" w:lineRule="auto"/>
        <w:jc w:val="center"/>
        <w:rPr>
          <w:bCs/>
        </w:rPr>
      </w:pPr>
    </w:p>
    <w:p w14:paraId="1D933F32" w14:textId="77777777" w:rsidR="002651AD" w:rsidRPr="002651AD" w:rsidRDefault="002651AD" w:rsidP="002651AD">
      <w:pPr>
        <w:spacing w:after="0" w:line="240" w:lineRule="auto"/>
        <w:jc w:val="center"/>
        <w:rPr>
          <w:bCs/>
        </w:rPr>
      </w:pPr>
      <w:r w:rsidRPr="002651AD">
        <w:rPr>
          <w:bCs/>
        </w:rPr>
        <w:t>LOAD DATA INFILE '/home/</w:t>
      </w:r>
      <w:proofErr w:type="spellStart"/>
      <w:r w:rsidRPr="002651AD">
        <w:rPr>
          <w:bCs/>
        </w:rPr>
        <w:t>codio</w:t>
      </w:r>
      <w:proofErr w:type="spellEnd"/>
      <w:r w:rsidRPr="002651AD">
        <w:rPr>
          <w:bCs/>
        </w:rPr>
        <w:t>/workspace/customers.csv'</w:t>
      </w:r>
    </w:p>
    <w:p w14:paraId="34EC152A" w14:textId="77777777" w:rsidR="002651AD" w:rsidRPr="002651AD" w:rsidRDefault="002651AD" w:rsidP="002651AD">
      <w:pPr>
        <w:spacing w:after="0" w:line="240" w:lineRule="auto"/>
        <w:jc w:val="center"/>
        <w:rPr>
          <w:bCs/>
        </w:rPr>
      </w:pPr>
      <w:r w:rsidRPr="002651AD">
        <w:rPr>
          <w:bCs/>
        </w:rPr>
        <w:t>INTO TABLE Customers FIELDS TERMINATED BY ',' LINES TERMINATED BY '\r\n</w:t>
      </w:r>
      <w:proofErr w:type="gramStart"/>
      <w:r w:rsidRPr="002651AD">
        <w:rPr>
          <w:bCs/>
        </w:rPr>
        <w:t>';</w:t>
      </w:r>
      <w:proofErr w:type="gramEnd"/>
    </w:p>
    <w:p w14:paraId="5FF4C858" w14:textId="77777777" w:rsidR="002651AD" w:rsidRPr="002651AD" w:rsidRDefault="002651AD" w:rsidP="002651AD">
      <w:pPr>
        <w:spacing w:after="0" w:line="240" w:lineRule="auto"/>
        <w:jc w:val="center"/>
        <w:rPr>
          <w:bCs/>
        </w:rPr>
      </w:pPr>
    </w:p>
    <w:p w14:paraId="4CB6BAE0" w14:textId="77777777" w:rsidR="002651AD" w:rsidRPr="002651AD" w:rsidRDefault="002651AD" w:rsidP="002651AD">
      <w:pPr>
        <w:spacing w:after="0" w:line="240" w:lineRule="auto"/>
        <w:jc w:val="center"/>
        <w:rPr>
          <w:bCs/>
        </w:rPr>
      </w:pPr>
      <w:r w:rsidRPr="002651AD">
        <w:rPr>
          <w:bCs/>
        </w:rPr>
        <w:lastRenderedPageBreak/>
        <w:t>LOAD DATA INFILE '/home/</w:t>
      </w:r>
      <w:proofErr w:type="spellStart"/>
      <w:r w:rsidRPr="002651AD">
        <w:rPr>
          <w:bCs/>
        </w:rPr>
        <w:t>codio</w:t>
      </w:r>
      <w:proofErr w:type="spellEnd"/>
      <w:r w:rsidRPr="002651AD">
        <w:rPr>
          <w:bCs/>
        </w:rPr>
        <w:t>/workspace/orders.csv'</w:t>
      </w:r>
    </w:p>
    <w:p w14:paraId="192BF43A" w14:textId="77777777" w:rsidR="002651AD" w:rsidRPr="002651AD" w:rsidRDefault="002651AD" w:rsidP="002651AD">
      <w:pPr>
        <w:spacing w:after="0" w:line="240" w:lineRule="auto"/>
        <w:jc w:val="center"/>
        <w:rPr>
          <w:bCs/>
        </w:rPr>
      </w:pPr>
      <w:r w:rsidRPr="002651AD">
        <w:rPr>
          <w:bCs/>
        </w:rPr>
        <w:t>INTO TABLE Orders FIELDS TERMINATED BY ',' LINES TERMINATED BY '\r\n</w:t>
      </w:r>
      <w:proofErr w:type="gramStart"/>
      <w:r w:rsidRPr="002651AD">
        <w:rPr>
          <w:bCs/>
        </w:rPr>
        <w:t>';</w:t>
      </w:r>
      <w:proofErr w:type="gramEnd"/>
    </w:p>
    <w:p w14:paraId="4645082C" w14:textId="77777777" w:rsidR="002651AD" w:rsidRPr="002651AD" w:rsidRDefault="002651AD" w:rsidP="002651AD">
      <w:pPr>
        <w:spacing w:after="0" w:line="240" w:lineRule="auto"/>
        <w:jc w:val="center"/>
        <w:rPr>
          <w:bCs/>
        </w:rPr>
      </w:pPr>
    </w:p>
    <w:p w14:paraId="6157552D" w14:textId="77777777" w:rsidR="002651AD" w:rsidRPr="002651AD" w:rsidRDefault="002651AD" w:rsidP="002651AD">
      <w:pPr>
        <w:spacing w:after="0" w:line="240" w:lineRule="auto"/>
        <w:jc w:val="center"/>
        <w:rPr>
          <w:bCs/>
        </w:rPr>
      </w:pPr>
      <w:r w:rsidRPr="002651AD">
        <w:rPr>
          <w:bCs/>
        </w:rPr>
        <w:t>LOAD DATA INFILE '/home/</w:t>
      </w:r>
      <w:proofErr w:type="spellStart"/>
      <w:r w:rsidRPr="002651AD">
        <w:rPr>
          <w:bCs/>
        </w:rPr>
        <w:t>codio</w:t>
      </w:r>
      <w:proofErr w:type="spellEnd"/>
      <w:r w:rsidRPr="002651AD">
        <w:rPr>
          <w:bCs/>
        </w:rPr>
        <w:t>/workspace/rma.csv'</w:t>
      </w:r>
    </w:p>
    <w:p w14:paraId="6AC3A7C5" w14:textId="6E6B8D57" w:rsidR="002651AD" w:rsidRDefault="002651AD" w:rsidP="002651AD">
      <w:pPr>
        <w:spacing w:after="0" w:line="240" w:lineRule="auto"/>
        <w:jc w:val="center"/>
        <w:rPr>
          <w:bCs/>
        </w:rPr>
      </w:pPr>
      <w:r w:rsidRPr="002651AD">
        <w:rPr>
          <w:bCs/>
        </w:rPr>
        <w:t>INTO TABLE RMA FIELDS TERMINATED BY ',' LINES TERMINATED BY '\r\n</w:t>
      </w:r>
      <w:proofErr w:type="gramStart"/>
      <w:r w:rsidRPr="002651AD">
        <w:rPr>
          <w:bCs/>
        </w:rPr>
        <w:t>';</w:t>
      </w:r>
      <w:proofErr w:type="gramEnd"/>
    </w:p>
    <w:p w14:paraId="085E75EF" w14:textId="77777777" w:rsidR="00F20A01" w:rsidRDefault="00F20A01" w:rsidP="002651AD">
      <w:pPr>
        <w:spacing w:after="0" w:line="240" w:lineRule="auto"/>
        <w:jc w:val="center"/>
        <w:rPr>
          <w:bCs/>
        </w:rPr>
      </w:pPr>
    </w:p>
    <w:p w14:paraId="4B0313D0" w14:textId="4611FEA1" w:rsidR="00F20A01" w:rsidRDefault="00F20A01" w:rsidP="002651AD">
      <w:pPr>
        <w:spacing w:after="0" w:line="240" w:lineRule="auto"/>
        <w:jc w:val="center"/>
        <w:rPr>
          <w:bCs/>
        </w:rPr>
      </w:pPr>
      <w:r w:rsidRPr="00F20A01">
        <w:rPr>
          <w:bCs/>
        </w:rPr>
        <w:t>The SQL code provided exemplifies a data loading procedure intended for the "Customers, Orders, and RMA" tables. Within this operation, the "LOAD DATA INFILE" statement assumes a pivotal role, orchestrating the seamless importation of data sourced from a trio of CSV files: "customer.csv," "orders.csv," and "</w:t>
      </w:r>
      <w:proofErr w:type="spellStart"/>
      <w:proofErr w:type="gramStart"/>
      <w:r w:rsidRPr="00F20A01">
        <w:rPr>
          <w:bCs/>
        </w:rPr>
        <w:t>rma.csva</w:t>
      </w:r>
      <w:proofErr w:type="spellEnd"/>
      <w:proofErr w:type="gramEnd"/>
      <w:r w:rsidRPr="00F20A01">
        <w:rPr>
          <w:bCs/>
        </w:rPr>
        <w:t>." These files are securely located at the directory path '/home/</w:t>
      </w:r>
      <w:proofErr w:type="spellStart"/>
      <w:r w:rsidRPr="00F20A01">
        <w:rPr>
          <w:bCs/>
        </w:rPr>
        <w:t>codio</w:t>
      </w:r>
      <w:proofErr w:type="spellEnd"/>
      <w:r w:rsidRPr="00F20A01">
        <w:rPr>
          <w:bCs/>
        </w:rPr>
        <w:t xml:space="preserve">/workspace/' as stipulated by the directive. The "INTO TABLE" clause is strategically employed to delineate the precise tables into which the incoming data shall be meticulously incorporated. Furthermore, the "FIELDS TERMINATED BY ','" clause serves as a pivotal indicator, elucidating that the CSV files employ commas as the designated field separators. Concurrently, the "LINES TERMINATED BY '\r\n'" clause meticulously defines the formatting protocol governing line endings within the CSV file. Upon execution, this SQL command instigates a harmonious process within the database server. Herein, the server adeptly assimilates the content encapsulated within the CSV files, judiciously mapping the comma-delimited values to their respective columns across the designated tables. This meticulous orchestration culminates in the seamless insertion of data, thereby enriching the tables with </w:t>
      </w:r>
      <w:proofErr w:type="gramStart"/>
      <w:r w:rsidRPr="00F20A01">
        <w:rPr>
          <w:bCs/>
        </w:rPr>
        <w:t>the pertinent</w:t>
      </w:r>
      <w:proofErr w:type="gramEnd"/>
      <w:r w:rsidRPr="00F20A01">
        <w:rPr>
          <w:bCs/>
        </w:rPr>
        <w:t xml:space="preserve"> information.</w:t>
      </w:r>
    </w:p>
    <w:p w14:paraId="474ED757" w14:textId="77777777" w:rsidR="004D68A5" w:rsidRDefault="004D68A5" w:rsidP="004D68A5">
      <w:pPr>
        <w:spacing w:after="0" w:line="240" w:lineRule="auto"/>
        <w:rPr>
          <w:rFonts w:asciiTheme="minorHAnsi" w:eastAsiaTheme="minorEastAsia" w:hAnsiTheme="minorHAnsi" w:cstheme="minorBidi"/>
        </w:rPr>
      </w:pPr>
    </w:p>
    <w:p w14:paraId="7CE83AA5" w14:textId="6BB57D83" w:rsidR="00CD1CD8" w:rsidRPr="00880800" w:rsidRDefault="00A83147" w:rsidP="03D55F8A">
      <w:pPr>
        <w:pStyle w:val="List"/>
        <w:rPr>
          <w:rFonts w:asciiTheme="minorHAnsi" w:eastAsiaTheme="minorEastAsia" w:hAnsiTheme="minorHAnsi" w:cstheme="minorBidi"/>
          <w:b/>
          <w:bCs/>
          <w:color w:val="000000"/>
          <w:sz w:val="24"/>
          <w:szCs w:val="24"/>
        </w:rPr>
      </w:pPr>
      <w:r w:rsidRPr="03D55F8A">
        <w:rPr>
          <w:rFonts w:asciiTheme="minorHAnsi" w:eastAsiaTheme="minorEastAsia" w:hAnsiTheme="minorHAnsi" w:cstheme="minorBidi"/>
          <w:b/>
          <w:bCs/>
        </w:rPr>
        <w:t xml:space="preserve">Write basic queries against imported tables to organize and analyze targeted data. </w:t>
      </w:r>
      <w:r w:rsidRPr="03D55F8A">
        <w:rPr>
          <w:rFonts w:asciiTheme="minorHAnsi" w:eastAsiaTheme="minorEastAsia" w:hAnsiTheme="minorHAnsi" w:cstheme="minorBidi"/>
        </w:rPr>
        <w:t>For each query, replace the bracketed text with a screenshot of the query and its output. You should also include a 1</w:t>
      </w:r>
      <w:r w:rsidR="00392DED">
        <w:rPr>
          <w:rFonts w:asciiTheme="minorHAnsi" w:eastAsiaTheme="minorEastAsia" w:hAnsiTheme="minorHAnsi" w:cstheme="minorBidi"/>
        </w:rPr>
        <w:t xml:space="preserve">- to </w:t>
      </w:r>
      <w:r w:rsidRPr="03D55F8A">
        <w:rPr>
          <w:rFonts w:asciiTheme="minorHAnsi" w:eastAsiaTheme="minorEastAsia" w:hAnsiTheme="minorHAnsi" w:cstheme="minorBidi"/>
        </w:rPr>
        <w:t>3-sentence description of the output.</w:t>
      </w:r>
    </w:p>
    <w:p w14:paraId="7CE83AA6" w14:textId="1A82F936"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highlight w:val="white"/>
        </w:rPr>
        <w:t xml:space="preserve">Write an SQL query that returns the </w:t>
      </w:r>
      <w:r w:rsidRPr="03D55F8A">
        <w:rPr>
          <w:rFonts w:asciiTheme="minorHAnsi" w:eastAsiaTheme="minorEastAsia" w:hAnsiTheme="minorHAnsi" w:cstheme="minorBidi"/>
          <w:b/>
          <w:bCs/>
          <w:sz w:val="22"/>
          <w:szCs w:val="22"/>
          <w:highlight w:val="white"/>
        </w:rPr>
        <w:t xml:space="preserve">count </w:t>
      </w:r>
      <w:r w:rsidRPr="03D55F8A">
        <w:rPr>
          <w:rFonts w:asciiTheme="minorHAnsi" w:eastAsiaTheme="minorEastAsia" w:hAnsiTheme="minorHAnsi" w:cstheme="minorBidi"/>
          <w:sz w:val="22"/>
          <w:szCs w:val="22"/>
          <w:highlight w:val="white"/>
        </w:rPr>
        <w:t xml:space="preserve">of </w:t>
      </w:r>
      <w:r w:rsidR="00392DED" w:rsidRPr="03D55F8A">
        <w:rPr>
          <w:rFonts w:asciiTheme="minorHAnsi" w:eastAsiaTheme="minorEastAsia" w:hAnsiTheme="minorHAnsi" w:cstheme="minorBidi"/>
          <w:sz w:val="22"/>
          <w:szCs w:val="22"/>
          <w:highlight w:val="white"/>
        </w:rPr>
        <w:t xml:space="preserve">orders for customers </w:t>
      </w:r>
      <w:r w:rsidRPr="03D55F8A">
        <w:rPr>
          <w:rFonts w:asciiTheme="minorHAnsi" w:eastAsiaTheme="minorEastAsia" w:hAnsiTheme="minorHAnsi" w:cstheme="minorBidi"/>
          <w:sz w:val="22"/>
          <w:szCs w:val="22"/>
          <w:highlight w:val="white"/>
        </w:rPr>
        <w:t>located only in the city of Framingham, Massachusetts.</w:t>
      </w:r>
    </w:p>
    <w:p w14:paraId="7CE83AA7" w14:textId="2EC61167"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How many records were returned?</w:t>
      </w:r>
      <w:r w:rsidR="00027808">
        <w:rPr>
          <w:rFonts w:asciiTheme="minorHAnsi" w:eastAsiaTheme="minorEastAsia" w:hAnsiTheme="minorHAnsi" w:cstheme="minorBidi"/>
        </w:rPr>
        <w:t xml:space="preserve"> </w:t>
      </w:r>
      <w:r w:rsidR="00027808" w:rsidRPr="00027808">
        <w:rPr>
          <w:rFonts w:asciiTheme="minorHAnsi" w:eastAsiaTheme="minorEastAsia" w:hAnsiTheme="minorHAnsi" w:cstheme="minorBidi"/>
          <w:b/>
          <w:bCs/>
          <w:highlight w:val="yellow"/>
        </w:rPr>
        <w:t>505 records.</w:t>
      </w:r>
    </w:p>
    <w:p w14:paraId="7CE83AA8" w14:textId="77777777" w:rsidR="00CD1CD8" w:rsidRDefault="00CD1CD8" w:rsidP="03D55F8A">
      <w:pPr>
        <w:spacing w:after="0" w:line="240" w:lineRule="auto"/>
        <w:ind w:left="2160"/>
        <w:rPr>
          <w:rFonts w:asciiTheme="minorHAnsi" w:eastAsiaTheme="minorEastAsia" w:hAnsiTheme="minorHAnsi" w:cstheme="minorBidi"/>
        </w:rPr>
      </w:pPr>
    </w:p>
    <w:p w14:paraId="30EE7B42" w14:textId="77777777" w:rsidR="00F20A01" w:rsidRDefault="00F20A01" w:rsidP="03D55F8A">
      <w:pPr>
        <w:spacing w:after="0" w:line="240" w:lineRule="auto"/>
        <w:jc w:val="center"/>
        <w:rPr>
          <w:rFonts w:asciiTheme="minorHAnsi" w:eastAsiaTheme="minorEastAsia" w:hAnsiTheme="minorHAnsi" w:cstheme="minorBidi"/>
          <w:noProof/>
        </w:rPr>
      </w:pPr>
    </w:p>
    <w:p w14:paraId="7CE83AA9" w14:textId="70BD8043" w:rsidR="00CD1CD8" w:rsidRDefault="00F20A01"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12E611F7" wp14:editId="6ECE05B2">
            <wp:extent cx="4638675" cy="1085850"/>
            <wp:effectExtent l="0" t="0" r="9525" b="0"/>
            <wp:docPr id="145891630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16301" name="Picture 12"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14904" t="61003" r="7051" b="6499"/>
                    <a:stretch/>
                  </pic:blipFill>
                  <pic:spPr bwMode="auto">
                    <a:xfrm>
                      <a:off x="0" y="0"/>
                      <a:ext cx="4638675" cy="1085850"/>
                    </a:xfrm>
                    <a:prstGeom prst="rect">
                      <a:avLst/>
                    </a:prstGeom>
                    <a:ln>
                      <a:noFill/>
                    </a:ln>
                    <a:extLst>
                      <a:ext uri="{53640926-AAD7-44D8-BBD7-CCE9431645EC}">
                        <a14:shadowObscured xmlns:a14="http://schemas.microsoft.com/office/drawing/2010/main"/>
                      </a:ext>
                    </a:extLst>
                  </pic:spPr>
                </pic:pic>
              </a:graphicData>
            </a:graphic>
          </wp:inline>
        </w:drawing>
      </w:r>
    </w:p>
    <w:p w14:paraId="5950BC02" w14:textId="77777777" w:rsidR="00F20A01" w:rsidRPr="00F20A01" w:rsidRDefault="00F20A01" w:rsidP="00F20A01">
      <w:pPr>
        <w:spacing w:after="0" w:line="240" w:lineRule="auto"/>
        <w:jc w:val="center"/>
        <w:rPr>
          <w:rFonts w:asciiTheme="minorHAnsi" w:eastAsiaTheme="minorEastAsia" w:hAnsiTheme="minorHAnsi" w:cstheme="minorBidi"/>
        </w:rPr>
      </w:pPr>
      <w:r w:rsidRPr="00F20A01">
        <w:rPr>
          <w:rFonts w:asciiTheme="minorHAnsi" w:eastAsiaTheme="minorEastAsia" w:hAnsiTheme="minorHAnsi" w:cstheme="minorBidi"/>
        </w:rPr>
        <w:t xml:space="preserve">SELECT </w:t>
      </w:r>
      <w:proofErr w:type="gramStart"/>
      <w:r w:rsidRPr="00F20A01">
        <w:rPr>
          <w:rFonts w:asciiTheme="minorHAnsi" w:eastAsiaTheme="minorEastAsia" w:hAnsiTheme="minorHAnsi" w:cstheme="minorBidi"/>
        </w:rPr>
        <w:t>COUNT(</w:t>
      </w:r>
      <w:proofErr w:type="gramEnd"/>
      <w:r w:rsidRPr="00F20A01">
        <w:rPr>
          <w:rFonts w:asciiTheme="minorHAnsi" w:eastAsiaTheme="minorEastAsia" w:hAnsiTheme="minorHAnsi" w:cstheme="minorBidi"/>
        </w:rPr>
        <w:t>*)</w:t>
      </w:r>
    </w:p>
    <w:p w14:paraId="0949775D" w14:textId="77777777" w:rsidR="00F20A01" w:rsidRPr="00F20A01" w:rsidRDefault="00F20A01" w:rsidP="00F20A01">
      <w:pPr>
        <w:spacing w:after="0" w:line="240" w:lineRule="auto"/>
        <w:jc w:val="center"/>
        <w:rPr>
          <w:rFonts w:asciiTheme="minorHAnsi" w:eastAsiaTheme="minorEastAsia" w:hAnsiTheme="minorHAnsi" w:cstheme="minorBidi"/>
        </w:rPr>
      </w:pPr>
      <w:r w:rsidRPr="00F20A01">
        <w:rPr>
          <w:rFonts w:asciiTheme="minorHAnsi" w:eastAsiaTheme="minorEastAsia" w:hAnsiTheme="minorHAnsi" w:cstheme="minorBidi"/>
        </w:rPr>
        <w:t>FROM Customers</w:t>
      </w:r>
    </w:p>
    <w:p w14:paraId="6274EE12" w14:textId="77777777" w:rsidR="00F20A01" w:rsidRPr="00F20A01" w:rsidRDefault="00F20A01" w:rsidP="00F20A01">
      <w:pPr>
        <w:spacing w:after="0" w:line="240" w:lineRule="auto"/>
        <w:jc w:val="center"/>
        <w:rPr>
          <w:rFonts w:asciiTheme="minorHAnsi" w:eastAsiaTheme="minorEastAsia" w:hAnsiTheme="minorHAnsi" w:cstheme="minorBidi"/>
        </w:rPr>
      </w:pPr>
      <w:r w:rsidRPr="00F20A01">
        <w:rPr>
          <w:rFonts w:asciiTheme="minorHAnsi" w:eastAsiaTheme="minorEastAsia" w:hAnsiTheme="minorHAnsi" w:cstheme="minorBidi"/>
        </w:rPr>
        <w:t xml:space="preserve">INNER JOIN Orders ON </w:t>
      </w:r>
      <w:proofErr w:type="spellStart"/>
      <w:r w:rsidRPr="00F20A01">
        <w:rPr>
          <w:rFonts w:asciiTheme="minorHAnsi" w:eastAsiaTheme="minorEastAsia" w:hAnsiTheme="minorHAnsi" w:cstheme="minorBidi"/>
        </w:rPr>
        <w:t>Customers.CustomerID</w:t>
      </w:r>
      <w:proofErr w:type="spellEnd"/>
      <w:r w:rsidRPr="00F20A01">
        <w:rPr>
          <w:rFonts w:asciiTheme="minorHAnsi" w:eastAsiaTheme="minorEastAsia" w:hAnsiTheme="minorHAnsi" w:cstheme="minorBidi"/>
        </w:rPr>
        <w:t xml:space="preserve"> = </w:t>
      </w:r>
      <w:proofErr w:type="spellStart"/>
      <w:r w:rsidRPr="00F20A01">
        <w:rPr>
          <w:rFonts w:asciiTheme="minorHAnsi" w:eastAsiaTheme="minorEastAsia" w:hAnsiTheme="minorHAnsi" w:cstheme="minorBidi"/>
        </w:rPr>
        <w:t>Orders.CustomerID</w:t>
      </w:r>
      <w:proofErr w:type="spellEnd"/>
    </w:p>
    <w:p w14:paraId="12037130" w14:textId="3ADE06B9" w:rsidR="00F20A01" w:rsidRDefault="00F20A01" w:rsidP="00F20A01">
      <w:pPr>
        <w:spacing w:after="0" w:line="240" w:lineRule="auto"/>
        <w:jc w:val="center"/>
        <w:rPr>
          <w:rFonts w:asciiTheme="minorHAnsi" w:eastAsiaTheme="minorEastAsia" w:hAnsiTheme="minorHAnsi" w:cstheme="minorBidi"/>
        </w:rPr>
      </w:pPr>
      <w:r w:rsidRPr="00F20A01">
        <w:rPr>
          <w:rFonts w:asciiTheme="minorHAnsi" w:eastAsiaTheme="minorEastAsia" w:hAnsiTheme="minorHAnsi" w:cstheme="minorBidi"/>
        </w:rPr>
        <w:t xml:space="preserve">WHERE </w:t>
      </w:r>
      <w:proofErr w:type="gramStart"/>
      <w:r w:rsidRPr="00F20A01">
        <w:rPr>
          <w:rFonts w:asciiTheme="minorHAnsi" w:eastAsiaTheme="minorEastAsia" w:hAnsiTheme="minorHAnsi" w:cstheme="minorBidi"/>
        </w:rPr>
        <w:t>UPPER(</w:t>
      </w:r>
      <w:proofErr w:type="spellStart"/>
      <w:proofErr w:type="gramEnd"/>
      <w:r w:rsidRPr="00F20A01">
        <w:rPr>
          <w:rFonts w:asciiTheme="minorHAnsi" w:eastAsiaTheme="minorEastAsia" w:hAnsiTheme="minorHAnsi" w:cstheme="minorBidi"/>
        </w:rPr>
        <w:t>Customers.city</w:t>
      </w:r>
      <w:proofErr w:type="spellEnd"/>
      <w:r w:rsidRPr="00F20A01">
        <w:rPr>
          <w:rFonts w:asciiTheme="minorHAnsi" w:eastAsiaTheme="minorEastAsia" w:hAnsiTheme="minorHAnsi" w:cstheme="minorBidi"/>
        </w:rPr>
        <w:t>) = 'FRAMINGHAM' AND UPPER(</w:t>
      </w:r>
      <w:proofErr w:type="spellStart"/>
      <w:r w:rsidRPr="00F20A01">
        <w:rPr>
          <w:rFonts w:asciiTheme="minorHAnsi" w:eastAsiaTheme="minorEastAsia" w:hAnsiTheme="minorHAnsi" w:cstheme="minorBidi"/>
        </w:rPr>
        <w:t>Customers.state</w:t>
      </w:r>
      <w:proofErr w:type="spellEnd"/>
      <w:r w:rsidRPr="00F20A01">
        <w:rPr>
          <w:rFonts w:asciiTheme="minorHAnsi" w:eastAsiaTheme="minorEastAsia" w:hAnsiTheme="minorHAnsi" w:cstheme="minorBidi"/>
        </w:rPr>
        <w:t>) = 'MASSACHUSETTS';</w:t>
      </w:r>
    </w:p>
    <w:p w14:paraId="0B2F13CB" w14:textId="77777777" w:rsidR="00027808" w:rsidRDefault="00027808" w:rsidP="00F20A01">
      <w:pPr>
        <w:spacing w:after="0" w:line="240" w:lineRule="auto"/>
        <w:jc w:val="center"/>
        <w:rPr>
          <w:rFonts w:asciiTheme="minorHAnsi" w:eastAsiaTheme="minorEastAsia" w:hAnsiTheme="minorHAnsi" w:cstheme="minorBidi"/>
        </w:rPr>
      </w:pPr>
    </w:p>
    <w:p w14:paraId="1681A871" w14:textId="622A68ED" w:rsidR="00027808" w:rsidRDefault="00027808" w:rsidP="00F20A01">
      <w:pPr>
        <w:spacing w:after="0" w:line="240" w:lineRule="auto"/>
        <w:jc w:val="center"/>
        <w:rPr>
          <w:rFonts w:asciiTheme="minorHAnsi" w:eastAsiaTheme="minorEastAsia" w:hAnsiTheme="minorHAnsi" w:cstheme="minorBidi"/>
        </w:rPr>
      </w:pPr>
      <w:r w:rsidRPr="00027808">
        <w:rPr>
          <w:rFonts w:asciiTheme="minorHAnsi" w:eastAsiaTheme="minorEastAsia" w:hAnsiTheme="minorHAnsi" w:cstheme="minorBidi"/>
        </w:rPr>
        <w:t>This SQL query proficiently tallied the volume of orders initiated by residents of 'FRAMINGHAM', 'MASSACHUSETTS'. Effecting a synergy between the "Customers" and "Orders" tables, an "INNER JOIN" operation is orchestrated, predicated on the congruence of the "</w:t>
      </w:r>
      <w:proofErr w:type="spellStart"/>
      <w:r w:rsidRPr="00027808">
        <w:rPr>
          <w:rFonts w:asciiTheme="minorHAnsi" w:eastAsiaTheme="minorEastAsia" w:hAnsiTheme="minorHAnsi" w:cstheme="minorBidi"/>
        </w:rPr>
        <w:t>CustomerID</w:t>
      </w:r>
      <w:proofErr w:type="spellEnd"/>
      <w:r w:rsidRPr="00027808">
        <w:rPr>
          <w:rFonts w:asciiTheme="minorHAnsi" w:eastAsiaTheme="minorEastAsia" w:hAnsiTheme="minorHAnsi" w:cstheme="minorBidi"/>
        </w:rPr>
        <w:t>" column. This meticulous linkage ensures the inclusion solely of customers with corresponding orders. The "WHERE" clause acts as an additional sieve, winnowing the dataset to encompass customers hailing from the specified city and state. A judicious application of the "</w:t>
      </w:r>
      <w:proofErr w:type="gramStart"/>
      <w:r w:rsidRPr="00027808">
        <w:rPr>
          <w:rFonts w:asciiTheme="minorHAnsi" w:eastAsiaTheme="minorEastAsia" w:hAnsiTheme="minorHAnsi" w:cstheme="minorBidi"/>
        </w:rPr>
        <w:t>UPPER(</w:t>
      </w:r>
      <w:proofErr w:type="gramEnd"/>
      <w:r w:rsidRPr="00027808">
        <w:rPr>
          <w:rFonts w:asciiTheme="minorHAnsi" w:eastAsiaTheme="minorEastAsia" w:hAnsiTheme="minorHAnsi" w:cstheme="minorBidi"/>
        </w:rPr>
        <w:t>)" function facilitates a case-insensitive comparison. The crux of this query lies in the "</w:t>
      </w:r>
      <w:proofErr w:type="gramStart"/>
      <w:r w:rsidRPr="00027808">
        <w:rPr>
          <w:rFonts w:asciiTheme="minorHAnsi" w:eastAsiaTheme="minorEastAsia" w:hAnsiTheme="minorHAnsi" w:cstheme="minorBidi"/>
        </w:rPr>
        <w:t>COUNT(</w:t>
      </w:r>
      <w:proofErr w:type="gramEnd"/>
      <w:r w:rsidRPr="00027808">
        <w:rPr>
          <w:rFonts w:asciiTheme="minorHAnsi" w:eastAsiaTheme="minorEastAsia" w:hAnsiTheme="minorHAnsi" w:cstheme="minorBidi"/>
        </w:rPr>
        <w:t xml:space="preserve">*)" function, which adeptly consolidates the data and furnishes the </w:t>
      </w:r>
      <w:r w:rsidRPr="00027808">
        <w:rPr>
          <w:rFonts w:asciiTheme="minorHAnsi" w:eastAsiaTheme="minorEastAsia" w:hAnsiTheme="minorHAnsi" w:cstheme="minorBidi"/>
        </w:rPr>
        <w:lastRenderedPageBreak/>
        <w:t>tally of orders. The resultant output unequivocally delineates that 505 orders emanate from customers situated in Framingham, Massachusetts.</w:t>
      </w:r>
    </w:p>
    <w:p w14:paraId="7CE83AAA" w14:textId="77777777" w:rsidR="00CD1CD8" w:rsidRDefault="00CD1CD8" w:rsidP="03D55F8A">
      <w:pPr>
        <w:spacing w:after="0" w:line="240" w:lineRule="auto"/>
        <w:ind w:left="2160"/>
        <w:rPr>
          <w:rFonts w:asciiTheme="minorHAnsi" w:eastAsiaTheme="minorEastAsia" w:hAnsiTheme="minorHAnsi" w:cstheme="minorBidi"/>
        </w:rPr>
      </w:pPr>
    </w:p>
    <w:p w14:paraId="7CE83AAB" w14:textId="23EB3120"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 xml:space="preserve">Write an SQL query to </w:t>
      </w:r>
      <w:r w:rsidRPr="03D55F8A">
        <w:rPr>
          <w:rFonts w:asciiTheme="minorHAnsi" w:eastAsiaTheme="minorEastAsia" w:hAnsiTheme="minorHAnsi" w:cstheme="minorBidi"/>
          <w:b/>
          <w:bCs/>
          <w:sz w:val="22"/>
          <w:szCs w:val="22"/>
        </w:rPr>
        <w:t xml:space="preserve">select </w:t>
      </w:r>
      <w:proofErr w:type="gramStart"/>
      <w:r w:rsidRPr="03D55F8A">
        <w:rPr>
          <w:rFonts w:asciiTheme="minorHAnsi" w:eastAsiaTheme="minorEastAsia" w:hAnsiTheme="minorHAnsi" w:cstheme="minorBidi"/>
          <w:b/>
          <w:bCs/>
          <w:sz w:val="22"/>
          <w:szCs w:val="22"/>
        </w:rPr>
        <w:t>all</w:t>
      </w:r>
      <w:r w:rsidRPr="03D55F8A">
        <w:rPr>
          <w:rFonts w:asciiTheme="minorHAnsi" w:eastAsiaTheme="minorEastAsia" w:hAnsiTheme="minorHAnsi" w:cstheme="minorBidi"/>
          <w:sz w:val="22"/>
          <w:szCs w:val="22"/>
        </w:rPr>
        <w:t xml:space="preserve"> of</w:t>
      </w:r>
      <w:proofErr w:type="gramEnd"/>
      <w:r w:rsidRPr="03D55F8A">
        <w:rPr>
          <w:rFonts w:asciiTheme="minorHAnsi" w:eastAsiaTheme="minorEastAsia" w:hAnsiTheme="minorHAnsi" w:cstheme="minorBidi"/>
          <w:sz w:val="22"/>
          <w:szCs w:val="22"/>
        </w:rPr>
        <w:t xml:space="preserve"> the Customers located in the state of Massachusetts.</w:t>
      </w:r>
    </w:p>
    <w:p w14:paraId="7CE83AAC" w14:textId="4F78D5F3"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Use a WHERE clause to limit the number of records in the Customers table to only those who </w:t>
      </w:r>
      <w:proofErr w:type="gramStart"/>
      <w:r w:rsidRPr="03D55F8A">
        <w:rPr>
          <w:rFonts w:asciiTheme="minorHAnsi" w:eastAsiaTheme="minorEastAsia" w:hAnsiTheme="minorHAnsi" w:cstheme="minorBidi"/>
        </w:rPr>
        <w:t>are located in</w:t>
      </w:r>
      <w:proofErr w:type="gramEnd"/>
      <w:r w:rsidRPr="03D55F8A">
        <w:rPr>
          <w:rFonts w:asciiTheme="minorHAnsi" w:eastAsiaTheme="minorEastAsia" w:hAnsiTheme="minorHAnsi" w:cstheme="minorBidi"/>
        </w:rPr>
        <w:t xml:space="preserve"> Massachusetts.</w:t>
      </w:r>
    </w:p>
    <w:p w14:paraId="7CE83AAD" w14:textId="1991BCD9"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Record an answer to the following question: How many records were returned? </w:t>
      </w:r>
      <w:r w:rsidR="00F0499F" w:rsidRPr="00F0499F">
        <w:rPr>
          <w:rFonts w:asciiTheme="minorHAnsi" w:eastAsiaTheme="minorEastAsia" w:hAnsiTheme="minorHAnsi" w:cstheme="minorBidi"/>
          <w:b/>
          <w:bCs/>
          <w:highlight w:val="yellow"/>
        </w:rPr>
        <w:t>982 records.</w:t>
      </w:r>
    </w:p>
    <w:p w14:paraId="7CE83AAE" w14:textId="77777777" w:rsidR="00CD1CD8" w:rsidRDefault="00CD1CD8" w:rsidP="03D55F8A">
      <w:pPr>
        <w:spacing w:after="0" w:line="240" w:lineRule="auto"/>
        <w:rPr>
          <w:rFonts w:asciiTheme="minorHAnsi" w:eastAsiaTheme="minorEastAsia" w:hAnsiTheme="minorHAnsi" w:cstheme="minorBidi"/>
        </w:rPr>
      </w:pPr>
    </w:p>
    <w:p w14:paraId="56669B98" w14:textId="77777777" w:rsidR="00027808" w:rsidRDefault="00027808" w:rsidP="03D55F8A">
      <w:pPr>
        <w:spacing w:after="0" w:line="240" w:lineRule="auto"/>
        <w:jc w:val="center"/>
        <w:rPr>
          <w:rFonts w:asciiTheme="minorHAnsi" w:eastAsiaTheme="minorEastAsia" w:hAnsiTheme="minorHAnsi" w:cstheme="minorBidi"/>
          <w:noProof/>
        </w:rPr>
      </w:pPr>
    </w:p>
    <w:p w14:paraId="7CE83AAF" w14:textId="4CAAFADC" w:rsidR="00CD1CD8" w:rsidRDefault="00027808"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55043D28" wp14:editId="233BEACA">
            <wp:extent cx="4657725" cy="828675"/>
            <wp:effectExtent l="0" t="0" r="9525" b="9525"/>
            <wp:docPr id="1425796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96998" name="Picture 1425796998"/>
                    <pic:cNvPicPr/>
                  </pic:nvPicPr>
                  <pic:blipFill rotWithShape="1">
                    <a:blip r:embed="rId19">
                      <a:extLst>
                        <a:ext uri="{28A0092B-C50C-407E-A947-70E740481C1C}">
                          <a14:useLocalDpi xmlns:a14="http://schemas.microsoft.com/office/drawing/2010/main" val="0"/>
                        </a:ext>
                      </a:extLst>
                    </a:blip>
                    <a:srcRect l="14744" t="67845" r="6891" b="7355"/>
                    <a:stretch/>
                  </pic:blipFill>
                  <pic:spPr bwMode="auto">
                    <a:xfrm>
                      <a:off x="0" y="0"/>
                      <a:ext cx="4657725" cy="828675"/>
                    </a:xfrm>
                    <a:prstGeom prst="rect">
                      <a:avLst/>
                    </a:prstGeom>
                    <a:ln>
                      <a:noFill/>
                    </a:ln>
                    <a:extLst>
                      <a:ext uri="{53640926-AAD7-44D8-BBD7-CCE9431645EC}">
                        <a14:shadowObscured xmlns:a14="http://schemas.microsoft.com/office/drawing/2010/main"/>
                      </a:ext>
                    </a:extLst>
                  </pic:spPr>
                </pic:pic>
              </a:graphicData>
            </a:graphic>
          </wp:inline>
        </w:drawing>
      </w:r>
    </w:p>
    <w:p w14:paraId="7CD401E5" w14:textId="77777777" w:rsidR="00027808" w:rsidRDefault="00027808" w:rsidP="03D55F8A">
      <w:pPr>
        <w:spacing w:after="0" w:line="240" w:lineRule="auto"/>
        <w:jc w:val="center"/>
        <w:rPr>
          <w:rFonts w:asciiTheme="minorHAnsi" w:eastAsiaTheme="minorEastAsia" w:hAnsiTheme="minorHAnsi" w:cstheme="minorBidi"/>
        </w:rPr>
      </w:pPr>
    </w:p>
    <w:p w14:paraId="4567C2C0" w14:textId="7FA9EF36" w:rsidR="00027808" w:rsidRDefault="00027808" w:rsidP="03D55F8A">
      <w:pPr>
        <w:spacing w:after="0" w:line="240" w:lineRule="auto"/>
        <w:jc w:val="center"/>
        <w:rPr>
          <w:rFonts w:asciiTheme="minorHAnsi" w:eastAsiaTheme="minorEastAsia" w:hAnsiTheme="minorHAnsi" w:cstheme="minorBidi"/>
        </w:rPr>
      </w:pPr>
      <w:r w:rsidRPr="00027808">
        <w:rPr>
          <w:rFonts w:asciiTheme="minorHAnsi" w:eastAsiaTheme="minorEastAsia" w:hAnsiTheme="minorHAnsi" w:cstheme="minorBidi"/>
        </w:rPr>
        <w:t xml:space="preserve">SELECT </w:t>
      </w:r>
      <w:proofErr w:type="gramStart"/>
      <w:r w:rsidRPr="00027808">
        <w:rPr>
          <w:rFonts w:asciiTheme="minorHAnsi" w:eastAsiaTheme="minorEastAsia" w:hAnsiTheme="minorHAnsi" w:cstheme="minorBidi"/>
        </w:rPr>
        <w:t>COUNT(</w:t>
      </w:r>
      <w:proofErr w:type="gramEnd"/>
      <w:r w:rsidRPr="00027808">
        <w:rPr>
          <w:rFonts w:asciiTheme="minorHAnsi" w:eastAsiaTheme="minorEastAsia" w:hAnsiTheme="minorHAnsi" w:cstheme="minorBidi"/>
        </w:rPr>
        <w:t>*) FROM Customers WHERE UPPER(</w:t>
      </w:r>
      <w:proofErr w:type="spellStart"/>
      <w:r w:rsidRPr="00027808">
        <w:rPr>
          <w:rFonts w:asciiTheme="minorHAnsi" w:eastAsiaTheme="minorEastAsia" w:hAnsiTheme="minorHAnsi" w:cstheme="minorBidi"/>
        </w:rPr>
        <w:t>Customers.state</w:t>
      </w:r>
      <w:proofErr w:type="spellEnd"/>
      <w:r w:rsidRPr="00027808">
        <w:rPr>
          <w:rFonts w:asciiTheme="minorHAnsi" w:eastAsiaTheme="minorEastAsia" w:hAnsiTheme="minorHAnsi" w:cstheme="minorBidi"/>
        </w:rPr>
        <w:t>) = 'MASSACHUSETTS';</w:t>
      </w:r>
    </w:p>
    <w:p w14:paraId="3DBD1722" w14:textId="77777777" w:rsidR="00F0499F" w:rsidRDefault="00F0499F" w:rsidP="03D55F8A">
      <w:pPr>
        <w:spacing w:after="0" w:line="240" w:lineRule="auto"/>
        <w:jc w:val="center"/>
        <w:rPr>
          <w:rFonts w:asciiTheme="minorHAnsi" w:eastAsiaTheme="minorEastAsia" w:hAnsiTheme="minorHAnsi" w:cstheme="minorBidi"/>
        </w:rPr>
      </w:pPr>
    </w:p>
    <w:p w14:paraId="5647CA5C" w14:textId="10D0091E" w:rsidR="00F0499F" w:rsidRDefault="00F0499F" w:rsidP="03D55F8A">
      <w:pPr>
        <w:spacing w:after="0" w:line="240" w:lineRule="auto"/>
        <w:jc w:val="center"/>
        <w:rPr>
          <w:rFonts w:asciiTheme="minorHAnsi" w:eastAsiaTheme="minorEastAsia" w:hAnsiTheme="minorHAnsi" w:cstheme="minorBidi"/>
        </w:rPr>
      </w:pPr>
      <w:r w:rsidRPr="00F0499F">
        <w:rPr>
          <w:rFonts w:asciiTheme="minorHAnsi" w:eastAsiaTheme="minorEastAsia" w:hAnsiTheme="minorHAnsi" w:cstheme="minorBidi"/>
        </w:rPr>
        <w:t>Th</w:t>
      </w:r>
      <w:r>
        <w:rPr>
          <w:rFonts w:asciiTheme="minorHAnsi" w:eastAsiaTheme="minorEastAsia" w:hAnsiTheme="minorHAnsi" w:cstheme="minorBidi"/>
        </w:rPr>
        <w:t>is</w:t>
      </w:r>
      <w:r w:rsidRPr="00F0499F">
        <w:rPr>
          <w:rFonts w:asciiTheme="minorHAnsi" w:eastAsiaTheme="minorEastAsia" w:hAnsiTheme="minorHAnsi" w:cstheme="minorBidi"/>
        </w:rPr>
        <w:t xml:space="preserve"> SQL query</w:t>
      </w:r>
      <w:r>
        <w:rPr>
          <w:rFonts w:asciiTheme="minorHAnsi" w:eastAsiaTheme="minorEastAsia" w:hAnsiTheme="minorHAnsi" w:cstheme="minorBidi"/>
        </w:rPr>
        <w:t xml:space="preserve"> </w:t>
      </w:r>
      <w:r w:rsidRPr="00F0499F">
        <w:rPr>
          <w:rFonts w:asciiTheme="minorHAnsi" w:eastAsiaTheme="minorEastAsia" w:hAnsiTheme="minorHAnsi" w:cstheme="minorBidi"/>
        </w:rPr>
        <w:t xml:space="preserve">is used to retrieve and count customer records that </w:t>
      </w:r>
      <w:proofErr w:type="gramStart"/>
      <w:r w:rsidRPr="00F0499F">
        <w:rPr>
          <w:rFonts w:asciiTheme="minorHAnsi" w:eastAsiaTheme="minorEastAsia" w:hAnsiTheme="minorHAnsi" w:cstheme="minorBidi"/>
        </w:rPr>
        <w:t>are located in</w:t>
      </w:r>
      <w:proofErr w:type="gramEnd"/>
      <w:r w:rsidRPr="00F0499F">
        <w:rPr>
          <w:rFonts w:asciiTheme="minorHAnsi" w:eastAsiaTheme="minorEastAsia" w:hAnsiTheme="minorHAnsi" w:cstheme="minorBidi"/>
        </w:rPr>
        <w:t xml:space="preserve"> the state of Massachusetts. It accomplishes this by first selecting the "Customers" table from which the data will be extracted. The crucial part of the query is the WHERE clause, which filters the records based on a specific condition. In this case, it checks if the "state" column, after converting its contents to uppercase, matches the string 'MASSACHUSETTS.' This conversion to uppercase ensures a case-insensitive comparison, so it will capture any variations in capitalization. The </w:t>
      </w:r>
      <w:proofErr w:type="gramStart"/>
      <w:r w:rsidRPr="00F0499F">
        <w:rPr>
          <w:rFonts w:asciiTheme="minorHAnsi" w:eastAsiaTheme="minorEastAsia" w:hAnsiTheme="minorHAnsi" w:cstheme="minorBidi"/>
        </w:rPr>
        <w:t>COUNT(</w:t>
      </w:r>
      <w:proofErr w:type="gramEnd"/>
      <w:r w:rsidRPr="00F0499F">
        <w:rPr>
          <w:rFonts w:asciiTheme="minorHAnsi" w:eastAsiaTheme="minorEastAsia" w:hAnsiTheme="minorHAnsi" w:cstheme="minorBidi"/>
        </w:rPr>
        <w:t>*) function is then applied to count the number of rows that meet this condition. The result of 982 records indicates that there are a total of 982 customers whose state is recorded as 'MASSACHUSETTS' in the dataset.</w:t>
      </w:r>
    </w:p>
    <w:p w14:paraId="7CE83AB0" w14:textId="77777777" w:rsidR="00CD1CD8" w:rsidRDefault="00CD1CD8" w:rsidP="03D55F8A">
      <w:pPr>
        <w:spacing w:after="0" w:line="240" w:lineRule="auto"/>
        <w:rPr>
          <w:rFonts w:asciiTheme="minorHAnsi" w:eastAsiaTheme="minorEastAsia" w:hAnsiTheme="minorHAnsi" w:cstheme="minorBidi"/>
        </w:rPr>
      </w:pPr>
    </w:p>
    <w:p w14:paraId="7CE83AB1" w14:textId="05CAF989"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Write a SQL query to insert four new records into the Orders and Customers tables using the following data:</w:t>
      </w:r>
    </w:p>
    <w:p w14:paraId="7CE83AB2" w14:textId="77777777" w:rsidR="00CD1CD8" w:rsidRDefault="00CD1CD8" w:rsidP="03D55F8A">
      <w:pPr>
        <w:spacing w:after="0" w:line="240" w:lineRule="auto"/>
        <w:ind w:left="1440"/>
        <w:rPr>
          <w:rFonts w:asciiTheme="minorHAnsi" w:eastAsiaTheme="minorEastAsia" w:hAnsiTheme="minorHAnsi" w:cstheme="minorBidi"/>
          <w:color w:val="000000"/>
        </w:rPr>
      </w:pPr>
    </w:p>
    <w:p w14:paraId="7CE83AB3" w14:textId="46A6CE83" w:rsidR="00CD1CD8" w:rsidRPr="00F37F2B" w:rsidRDefault="00A83147" w:rsidP="00F37F2B">
      <w:pPr>
        <w:pStyle w:val="List3"/>
        <w:numPr>
          <w:ilvl w:val="0"/>
          <w:numId w:val="0"/>
        </w:numPr>
        <w:jc w:val="center"/>
        <w:rPr>
          <w:rFonts w:asciiTheme="minorHAnsi" w:eastAsiaTheme="minorEastAsia" w:hAnsiTheme="minorHAnsi" w:cstheme="minorBidi"/>
          <w:b/>
          <w:bCs/>
          <w:sz w:val="24"/>
          <w:szCs w:val="24"/>
        </w:rPr>
      </w:pPr>
      <w:r w:rsidRPr="00F37F2B">
        <w:rPr>
          <w:rFonts w:asciiTheme="minorHAnsi" w:eastAsiaTheme="minorEastAsia" w:hAnsiTheme="minorHAnsi" w:cstheme="minorBidi"/>
          <w:b/>
          <w:bCs/>
          <w:sz w:val="24"/>
          <w:szCs w:val="24"/>
        </w:rPr>
        <w:t>Customers Table</w:t>
      </w:r>
    </w:p>
    <w:p w14:paraId="7CE83AB4" w14:textId="77777777" w:rsidR="00CD1CD8" w:rsidRDefault="00CD1CD8" w:rsidP="03D55F8A">
      <w:pPr>
        <w:spacing w:after="0" w:line="240" w:lineRule="auto"/>
        <w:ind w:left="2160"/>
        <w:rPr>
          <w:rFonts w:asciiTheme="minorHAnsi" w:eastAsiaTheme="minorEastAsia" w:hAnsiTheme="minorHAnsi" w:cstheme="minorBidi"/>
        </w:rPr>
      </w:pP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410"/>
        <w:gridCol w:w="1320"/>
        <w:gridCol w:w="1245"/>
        <w:gridCol w:w="1830"/>
        <w:gridCol w:w="1215"/>
        <w:gridCol w:w="780"/>
        <w:gridCol w:w="1020"/>
        <w:gridCol w:w="1665"/>
      </w:tblGrid>
      <w:tr w:rsidR="00CD1CD8" w14:paraId="7CE83ABD" w14:textId="77777777" w:rsidTr="03D55F8A">
        <w:trPr>
          <w:tblHeader/>
        </w:trPr>
        <w:tc>
          <w:tcPr>
            <w:tcW w:w="1410" w:type="dxa"/>
            <w:shd w:val="clear" w:color="auto" w:fill="auto"/>
            <w:tcMar>
              <w:top w:w="100" w:type="dxa"/>
              <w:left w:w="100" w:type="dxa"/>
              <w:bottom w:w="100" w:type="dxa"/>
              <w:right w:w="100" w:type="dxa"/>
            </w:tcMar>
          </w:tcPr>
          <w:p w14:paraId="7CE83AB5"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CustomerID</w:t>
            </w:r>
            <w:proofErr w:type="spellEnd"/>
          </w:p>
        </w:tc>
        <w:tc>
          <w:tcPr>
            <w:tcW w:w="1320" w:type="dxa"/>
            <w:shd w:val="clear" w:color="auto" w:fill="auto"/>
            <w:tcMar>
              <w:top w:w="100" w:type="dxa"/>
              <w:left w:w="100" w:type="dxa"/>
              <w:bottom w:w="100" w:type="dxa"/>
              <w:right w:w="100" w:type="dxa"/>
            </w:tcMar>
          </w:tcPr>
          <w:p w14:paraId="7CE83AB6"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FirstName</w:t>
            </w:r>
          </w:p>
        </w:tc>
        <w:tc>
          <w:tcPr>
            <w:tcW w:w="1245" w:type="dxa"/>
            <w:shd w:val="clear" w:color="auto" w:fill="auto"/>
            <w:tcMar>
              <w:top w:w="100" w:type="dxa"/>
              <w:left w:w="100" w:type="dxa"/>
              <w:bottom w:w="100" w:type="dxa"/>
              <w:right w:w="100" w:type="dxa"/>
            </w:tcMar>
          </w:tcPr>
          <w:p w14:paraId="7CE83AB7"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LastName</w:t>
            </w:r>
          </w:p>
        </w:tc>
        <w:tc>
          <w:tcPr>
            <w:tcW w:w="1830" w:type="dxa"/>
            <w:shd w:val="clear" w:color="auto" w:fill="auto"/>
            <w:tcMar>
              <w:top w:w="100" w:type="dxa"/>
              <w:left w:w="100" w:type="dxa"/>
              <w:bottom w:w="100" w:type="dxa"/>
              <w:right w:w="100" w:type="dxa"/>
            </w:tcMar>
          </w:tcPr>
          <w:p w14:paraId="7CE83AB8"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StreetAddress</w:t>
            </w:r>
            <w:proofErr w:type="spellEnd"/>
          </w:p>
        </w:tc>
        <w:tc>
          <w:tcPr>
            <w:tcW w:w="1215" w:type="dxa"/>
            <w:shd w:val="clear" w:color="auto" w:fill="auto"/>
            <w:tcMar>
              <w:top w:w="100" w:type="dxa"/>
              <w:left w:w="100" w:type="dxa"/>
              <w:bottom w:w="100" w:type="dxa"/>
              <w:right w:w="100" w:type="dxa"/>
            </w:tcMar>
          </w:tcPr>
          <w:p w14:paraId="7CE83AB9"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City</w:t>
            </w:r>
          </w:p>
        </w:tc>
        <w:tc>
          <w:tcPr>
            <w:tcW w:w="780" w:type="dxa"/>
            <w:shd w:val="clear" w:color="auto" w:fill="auto"/>
            <w:tcMar>
              <w:top w:w="100" w:type="dxa"/>
              <w:left w:w="100" w:type="dxa"/>
              <w:bottom w:w="100" w:type="dxa"/>
              <w:right w:w="100" w:type="dxa"/>
            </w:tcMar>
          </w:tcPr>
          <w:p w14:paraId="7CE83ABA"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State</w:t>
            </w:r>
          </w:p>
        </w:tc>
        <w:tc>
          <w:tcPr>
            <w:tcW w:w="1020" w:type="dxa"/>
            <w:shd w:val="clear" w:color="auto" w:fill="auto"/>
            <w:tcMar>
              <w:top w:w="100" w:type="dxa"/>
              <w:left w:w="100" w:type="dxa"/>
              <w:bottom w:w="100" w:type="dxa"/>
              <w:right w:w="100" w:type="dxa"/>
            </w:tcMar>
          </w:tcPr>
          <w:p w14:paraId="7CE83ABB"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ZipCode</w:t>
            </w:r>
            <w:proofErr w:type="spellEnd"/>
          </w:p>
        </w:tc>
        <w:tc>
          <w:tcPr>
            <w:tcW w:w="1665" w:type="dxa"/>
            <w:shd w:val="clear" w:color="auto" w:fill="auto"/>
            <w:tcMar>
              <w:top w:w="100" w:type="dxa"/>
              <w:left w:w="100" w:type="dxa"/>
              <w:bottom w:w="100" w:type="dxa"/>
              <w:right w:w="100" w:type="dxa"/>
            </w:tcMar>
          </w:tcPr>
          <w:p w14:paraId="7CE83ABC"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Telephone</w:t>
            </w:r>
          </w:p>
        </w:tc>
      </w:tr>
      <w:tr w:rsidR="00CD1CD8" w14:paraId="7CE83AC6" w14:textId="77777777" w:rsidTr="03D55F8A">
        <w:trPr>
          <w:tblHeader/>
        </w:trPr>
        <w:tc>
          <w:tcPr>
            <w:tcW w:w="1410" w:type="dxa"/>
            <w:shd w:val="clear" w:color="auto" w:fill="auto"/>
            <w:tcMar>
              <w:top w:w="100" w:type="dxa"/>
              <w:left w:w="100" w:type="dxa"/>
              <w:bottom w:w="100" w:type="dxa"/>
              <w:right w:w="100" w:type="dxa"/>
            </w:tcMar>
          </w:tcPr>
          <w:p w14:paraId="7CE83AB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100004</w:t>
            </w:r>
          </w:p>
        </w:tc>
        <w:tc>
          <w:tcPr>
            <w:tcW w:w="1320" w:type="dxa"/>
            <w:shd w:val="clear" w:color="auto" w:fill="auto"/>
            <w:tcMar>
              <w:top w:w="100" w:type="dxa"/>
              <w:left w:w="100" w:type="dxa"/>
              <w:bottom w:w="100" w:type="dxa"/>
              <w:right w:w="100" w:type="dxa"/>
            </w:tcMar>
          </w:tcPr>
          <w:p w14:paraId="7CE83AB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Luke</w:t>
            </w:r>
          </w:p>
        </w:tc>
        <w:tc>
          <w:tcPr>
            <w:tcW w:w="1245" w:type="dxa"/>
            <w:shd w:val="clear" w:color="auto" w:fill="auto"/>
            <w:tcMar>
              <w:top w:w="100" w:type="dxa"/>
              <w:left w:w="100" w:type="dxa"/>
              <w:bottom w:w="100" w:type="dxa"/>
              <w:right w:w="100" w:type="dxa"/>
            </w:tcMar>
          </w:tcPr>
          <w:p w14:paraId="7CE83AC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Skywalker</w:t>
            </w:r>
          </w:p>
        </w:tc>
        <w:tc>
          <w:tcPr>
            <w:tcW w:w="1830" w:type="dxa"/>
            <w:shd w:val="clear" w:color="auto" w:fill="auto"/>
            <w:tcMar>
              <w:top w:w="100" w:type="dxa"/>
              <w:left w:w="100" w:type="dxa"/>
              <w:bottom w:w="100" w:type="dxa"/>
              <w:right w:w="100" w:type="dxa"/>
            </w:tcMar>
          </w:tcPr>
          <w:p w14:paraId="7CE83AC1"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15 Maiden Lane</w:t>
            </w:r>
          </w:p>
        </w:tc>
        <w:tc>
          <w:tcPr>
            <w:tcW w:w="1215" w:type="dxa"/>
            <w:shd w:val="clear" w:color="auto" w:fill="auto"/>
            <w:tcMar>
              <w:top w:w="100" w:type="dxa"/>
              <w:left w:w="100" w:type="dxa"/>
              <w:bottom w:w="100" w:type="dxa"/>
              <w:right w:w="100" w:type="dxa"/>
            </w:tcMar>
          </w:tcPr>
          <w:p w14:paraId="7CE83AC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New York</w:t>
            </w:r>
          </w:p>
        </w:tc>
        <w:tc>
          <w:tcPr>
            <w:tcW w:w="780" w:type="dxa"/>
            <w:shd w:val="clear" w:color="auto" w:fill="auto"/>
            <w:tcMar>
              <w:top w:w="100" w:type="dxa"/>
              <w:left w:w="100" w:type="dxa"/>
              <w:bottom w:w="100" w:type="dxa"/>
              <w:right w:w="100" w:type="dxa"/>
            </w:tcMar>
          </w:tcPr>
          <w:p w14:paraId="7CE83AC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NY</w:t>
            </w:r>
          </w:p>
        </w:tc>
        <w:tc>
          <w:tcPr>
            <w:tcW w:w="1020" w:type="dxa"/>
            <w:shd w:val="clear" w:color="auto" w:fill="auto"/>
            <w:tcMar>
              <w:top w:w="100" w:type="dxa"/>
              <w:left w:w="100" w:type="dxa"/>
              <w:bottom w:w="100" w:type="dxa"/>
              <w:right w:w="100" w:type="dxa"/>
            </w:tcMar>
          </w:tcPr>
          <w:p w14:paraId="7CE83AC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10222</w:t>
            </w:r>
          </w:p>
        </w:tc>
        <w:tc>
          <w:tcPr>
            <w:tcW w:w="1665" w:type="dxa"/>
            <w:shd w:val="clear" w:color="auto" w:fill="auto"/>
            <w:tcMar>
              <w:top w:w="100" w:type="dxa"/>
              <w:left w:w="100" w:type="dxa"/>
              <w:bottom w:w="100" w:type="dxa"/>
              <w:right w:w="100" w:type="dxa"/>
            </w:tcMar>
          </w:tcPr>
          <w:p w14:paraId="7CE83AC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212-555-1234</w:t>
            </w:r>
          </w:p>
        </w:tc>
      </w:tr>
      <w:tr w:rsidR="00CD1CD8" w14:paraId="7CE83ACF" w14:textId="77777777" w:rsidTr="03D55F8A">
        <w:trPr>
          <w:tblHeader/>
        </w:trPr>
        <w:tc>
          <w:tcPr>
            <w:tcW w:w="1410" w:type="dxa"/>
            <w:shd w:val="clear" w:color="auto" w:fill="auto"/>
            <w:tcMar>
              <w:top w:w="100" w:type="dxa"/>
              <w:left w:w="100" w:type="dxa"/>
              <w:bottom w:w="100" w:type="dxa"/>
              <w:right w:w="100" w:type="dxa"/>
            </w:tcMar>
          </w:tcPr>
          <w:p w14:paraId="7CE83AC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100005</w:t>
            </w:r>
          </w:p>
        </w:tc>
        <w:tc>
          <w:tcPr>
            <w:tcW w:w="1320" w:type="dxa"/>
            <w:shd w:val="clear" w:color="auto" w:fill="auto"/>
            <w:tcMar>
              <w:top w:w="100" w:type="dxa"/>
              <w:left w:w="100" w:type="dxa"/>
              <w:bottom w:w="100" w:type="dxa"/>
              <w:right w:w="100" w:type="dxa"/>
            </w:tcMar>
          </w:tcPr>
          <w:p w14:paraId="7CE83AC8"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Winston</w:t>
            </w:r>
          </w:p>
        </w:tc>
        <w:tc>
          <w:tcPr>
            <w:tcW w:w="1245" w:type="dxa"/>
            <w:shd w:val="clear" w:color="auto" w:fill="auto"/>
            <w:tcMar>
              <w:top w:w="100" w:type="dxa"/>
              <w:left w:w="100" w:type="dxa"/>
              <w:bottom w:w="100" w:type="dxa"/>
              <w:right w:w="100" w:type="dxa"/>
            </w:tcMar>
          </w:tcPr>
          <w:p w14:paraId="7CE83AC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Smith</w:t>
            </w:r>
          </w:p>
        </w:tc>
        <w:tc>
          <w:tcPr>
            <w:tcW w:w="1830" w:type="dxa"/>
            <w:shd w:val="clear" w:color="auto" w:fill="auto"/>
            <w:tcMar>
              <w:top w:w="100" w:type="dxa"/>
              <w:left w:w="100" w:type="dxa"/>
              <w:bottom w:w="100" w:type="dxa"/>
              <w:right w:w="100" w:type="dxa"/>
            </w:tcMar>
          </w:tcPr>
          <w:p w14:paraId="7CE83AC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123 Sycamore Street</w:t>
            </w:r>
          </w:p>
        </w:tc>
        <w:tc>
          <w:tcPr>
            <w:tcW w:w="1215" w:type="dxa"/>
            <w:shd w:val="clear" w:color="auto" w:fill="auto"/>
            <w:tcMar>
              <w:top w:w="100" w:type="dxa"/>
              <w:left w:w="100" w:type="dxa"/>
              <w:bottom w:w="100" w:type="dxa"/>
              <w:right w:w="100" w:type="dxa"/>
            </w:tcMar>
          </w:tcPr>
          <w:p w14:paraId="7CE83ACB"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Greensboro</w:t>
            </w:r>
          </w:p>
        </w:tc>
        <w:tc>
          <w:tcPr>
            <w:tcW w:w="780" w:type="dxa"/>
            <w:shd w:val="clear" w:color="auto" w:fill="auto"/>
            <w:tcMar>
              <w:top w:w="100" w:type="dxa"/>
              <w:left w:w="100" w:type="dxa"/>
              <w:bottom w:w="100" w:type="dxa"/>
              <w:right w:w="100" w:type="dxa"/>
            </w:tcMar>
          </w:tcPr>
          <w:p w14:paraId="7CE83AC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NC</w:t>
            </w:r>
          </w:p>
        </w:tc>
        <w:tc>
          <w:tcPr>
            <w:tcW w:w="1020" w:type="dxa"/>
            <w:shd w:val="clear" w:color="auto" w:fill="auto"/>
            <w:tcMar>
              <w:top w:w="100" w:type="dxa"/>
              <w:left w:w="100" w:type="dxa"/>
              <w:bottom w:w="100" w:type="dxa"/>
              <w:right w:w="100" w:type="dxa"/>
            </w:tcMar>
          </w:tcPr>
          <w:p w14:paraId="7CE83AC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27401</w:t>
            </w:r>
          </w:p>
        </w:tc>
        <w:tc>
          <w:tcPr>
            <w:tcW w:w="1665" w:type="dxa"/>
            <w:shd w:val="clear" w:color="auto" w:fill="auto"/>
            <w:tcMar>
              <w:top w:w="100" w:type="dxa"/>
              <w:left w:w="100" w:type="dxa"/>
              <w:bottom w:w="100" w:type="dxa"/>
              <w:right w:w="100" w:type="dxa"/>
            </w:tcMar>
          </w:tcPr>
          <w:p w14:paraId="7CE83AC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919-555-6623</w:t>
            </w:r>
          </w:p>
        </w:tc>
      </w:tr>
      <w:tr w:rsidR="00CD1CD8" w14:paraId="7CE83AD8" w14:textId="77777777" w:rsidTr="03D55F8A">
        <w:trPr>
          <w:tblHeader/>
        </w:trPr>
        <w:tc>
          <w:tcPr>
            <w:tcW w:w="1410" w:type="dxa"/>
            <w:shd w:val="clear" w:color="auto" w:fill="auto"/>
            <w:tcMar>
              <w:top w:w="100" w:type="dxa"/>
              <w:left w:w="100" w:type="dxa"/>
              <w:bottom w:w="100" w:type="dxa"/>
              <w:right w:w="100" w:type="dxa"/>
            </w:tcMar>
          </w:tcPr>
          <w:p w14:paraId="7CE83AD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100006</w:t>
            </w:r>
          </w:p>
        </w:tc>
        <w:tc>
          <w:tcPr>
            <w:tcW w:w="1320" w:type="dxa"/>
            <w:shd w:val="clear" w:color="auto" w:fill="auto"/>
            <w:tcMar>
              <w:top w:w="100" w:type="dxa"/>
              <w:left w:w="100" w:type="dxa"/>
              <w:bottom w:w="100" w:type="dxa"/>
              <w:right w:w="100" w:type="dxa"/>
            </w:tcMar>
          </w:tcPr>
          <w:p w14:paraId="7CE83AD1"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MaryAnne</w:t>
            </w:r>
          </w:p>
        </w:tc>
        <w:tc>
          <w:tcPr>
            <w:tcW w:w="1245" w:type="dxa"/>
            <w:shd w:val="clear" w:color="auto" w:fill="auto"/>
            <w:tcMar>
              <w:top w:w="100" w:type="dxa"/>
              <w:left w:w="100" w:type="dxa"/>
              <w:bottom w:w="100" w:type="dxa"/>
              <w:right w:w="100" w:type="dxa"/>
            </w:tcMar>
          </w:tcPr>
          <w:p w14:paraId="7CE83AD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Jenkins</w:t>
            </w:r>
          </w:p>
        </w:tc>
        <w:tc>
          <w:tcPr>
            <w:tcW w:w="1830" w:type="dxa"/>
            <w:shd w:val="clear" w:color="auto" w:fill="auto"/>
            <w:tcMar>
              <w:top w:w="100" w:type="dxa"/>
              <w:left w:w="100" w:type="dxa"/>
              <w:bottom w:w="100" w:type="dxa"/>
              <w:right w:w="100" w:type="dxa"/>
            </w:tcMar>
          </w:tcPr>
          <w:p w14:paraId="7CE83AD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 Coconut Way</w:t>
            </w:r>
          </w:p>
        </w:tc>
        <w:tc>
          <w:tcPr>
            <w:tcW w:w="1215" w:type="dxa"/>
            <w:shd w:val="clear" w:color="auto" w:fill="auto"/>
            <w:tcMar>
              <w:top w:w="100" w:type="dxa"/>
              <w:left w:w="100" w:type="dxa"/>
              <w:bottom w:w="100" w:type="dxa"/>
              <w:right w:w="100" w:type="dxa"/>
            </w:tcMar>
          </w:tcPr>
          <w:p w14:paraId="7CE83AD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Jupiter</w:t>
            </w:r>
          </w:p>
        </w:tc>
        <w:tc>
          <w:tcPr>
            <w:tcW w:w="780" w:type="dxa"/>
            <w:shd w:val="clear" w:color="auto" w:fill="auto"/>
            <w:tcMar>
              <w:top w:w="100" w:type="dxa"/>
              <w:left w:w="100" w:type="dxa"/>
              <w:bottom w:w="100" w:type="dxa"/>
              <w:right w:w="100" w:type="dxa"/>
            </w:tcMar>
          </w:tcPr>
          <w:p w14:paraId="7CE83AD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FL</w:t>
            </w:r>
          </w:p>
        </w:tc>
        <w:tc>
          <w:tcPr>
            <w:tcW w:w="1020" w:type="dxa"/>
            <w:shd w:val="clear" w:color="auto" w:fill="auto"/>
            <w:tcMar>
              <w:top w:w="100" w:type="dxa"/>
              <w:left w:w="100" w:type="dxa"/>
              <w:bottom w:w="100" w:type="dxa"/>
              <w:right w:w="100" w:type="dxa"/>
            </w:tcMar>
          </w:tcPr>
          <w:p w14:paraId="7CE83AD6"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33458</w:t>
            </w:r>
          </w:p>
        </w:tc>
        <w:tc>
          <w:tcPr>
            <w:tcW w:w="1665" w:type="dxa"/>
            <w:shd w:val="clear" w:color="auto" w:fill="auto"/>
            <w:tcMar>
              <w:top w:w="100" w:type="dxa"/>
              <w:left w:w="100" w:type="dxa"/>
              <w:bottom w:w="100" w:type="dxa"/>
              <w:right w:w="100" w:type="dxa"/>
            </w:tcMar>
          </w:tcPr>
          <w:p w14:paraId="7CE83AD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321-555-8907</w:t>
            </w:r>
          </w:p>
        </w:tc>
      </w:tr>
      <w:tr w:rsidR="00CD1CD8" w14:paraId="7CE83AE1" w14:textId="77777777" w:rsidTr="03D55F8A">
        <w:trPr>
          <w:tblHeader/>
        </w:trPr>
        <w:tc>
          <w:tcPr>
            <w:tcW w:w="1410" w:type="dxa"/>
            <w:shd w:val="clear" w:color="auto" w:fill="auto"/>
            <w:tcMar>
              <w:top w:w="100" w:type="dxa"/>
              <w:left w:w="100" w:type="dxa"/>
              <w:bottom w:w="100" w:type="dxa"/>
              <w:right w:w="100" w:type="dxa"/>
            </w:tcMar>
          </w:tcPr>
          <w:p w14:paraId="7CE83AD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100007</w:t>
            </w:r>
          </w:p>
        </w:tc>
        <w:tc>
          <w:tcPr>
            <w:tcW w:w="1320" w:type="dxa"/>
            <w:shd w:val="clear" w:color="auto" w:fill="auto"/>
            <w:tcMar>
              <w:top w:w="100" w:type="dxa"/>
              <w:left w:w="100" w:type="dxa"/>
              <w:bottom w:w="100" w:type="dxa"/>
              <w:right w:w="100" w:type="dxa"/>
            </w:tcMar>
          </w:tcPr>
          <w:p w14:paraId="7CE83AD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Janet</w:t>
            </w:r>
          </w:p>
        </w:tc>
        <w:tc>
          <w:tcPr>
            <w:tcW w:w="1245" w:type="dxa"/>
            <w:shd w:val="clear" w:color="auto" w:fill="auto"/>
            <w:tcMar>
              <w:top w:w="100" w:type="dxa"/>
              <w:left w:w="100" w:type="dxa"/>
              <w:bottom w:w="100" w:type="dxa"/>
              <w:right w:w="100" w:type="dxa"/>
            </w:tcMar>
          </w:tcPr>
          <w:p w14:paraId="7CE83ADB"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Williams</w:t>
            </w:r>
          </w:p>
        </w:tc>
        <w:tc>
          <w:tcPr>
            <w:tcW w:w="1830" w:type="dxa"/>
            <w:shd w:val="clear" w:color="auto" w:fill="auto"/>
            <w:tcMar>
              <w:top w:w="100" w:type="dxa"/>
              <w:left w:w="100" w:type="dxa"/>
              <w:bottom w:w="100" w:type="dxa"/>
              <w:right w:w="100" w:type="dxa"/>
            </w:tcMar>
          </w:tcPr>
          <w:p w14:paraId="7CE83AD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55 Redondo Beach Blvd</w:t>
            </w:r>
          </w:p>
        </w:tc>
        <w:tc>
          <w:tcPr>
            <w:tcW w:w="1215" w:type="dxa"/>
            <w:shd w:val="clear" w:color="auto" w:fill="auto"/>
            <w:tcMar>
              <w:top w:w="100" w:type="dxa"/>
              <w:left w:w="100" w:type="dxa"/>
              <w:bottom w:w="100" w:type="dxa"/>
              <w:right w:w="100" w:type="dxa"/>
            </w:tcMar>
          </w:tcPr>
          <w:p w14:paraId="7CE83AD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Torrence</w:t>
            </w:r>
          </w:p>
        </w:tc>
        <w:tc>
          <w:tcPr>
            <w:tcW w:w="780" w:type="dxa"/>
            <w:shd w:val="clear" w:color="auto" w:fill="auto"/>
            <w:tcMar>
              <w:top w:w="100" w:type="dxa"/>
              <w:left w:w="100" w:type="dxa"/>
              <w:bottom w:w="100" w:type="dxa"/>
              <w:right w:w="100" w:type="dxa"/>
            </w:tcMar>
          </w:tcPr>
          <w:p w14:paraId="7CE83AD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CA</w:t>
            </w:r>
          </w:p>
        </w:tc>
        <w:tc>
          <w:tcPr>
            <w:tcW w:w="1020" w:type="dxa"/>
            <w:shd w:val="clear" w:color="auto" w:fill="auto"/>
            <w:tcMar>
              <w:top w:w="100" w:type="dxa"/>
              <w:left w:w="100" w:type="dxa"/>
              <w:bottom w:w="100" w:type="dxa"/>
              <w:right w:w="100" w:type="dxa"/>
            </w:tcMar>
          </w:tcPr>
          <w:p w14:paraId="7CE83AD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90501</w:t>
            </w:r>
          </w:p>
        </w:tc>
        <w:tc>
          <w:tcPr>
            <w:tcW w:w="1665" w:type="dxa"/>
            <w:shd w:val="clear" w:color="auto" w:fill="auto"/>
            <w:tcMar>
              <w:top w:w="100" w:type="dxa"/>
              <w:left w:w="100" w:type="dxa"/>
              <w:bottom w:w="100" w:type="dxa"/>
              <w:right w:w="100" w:type="dxa"/>
            </w:tcMar>
          </w:tcPr>
          <w:p w14:paraId="7CE83AE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310-555-5678</w:t>
            </w:r>
          </w:p>
        </w:tc>
      </w:tr>
    </w:tbl>
    <w:p w14:paraId="7CE83AE2" w14:textId="77777777" w:rsidR="00CD1CD8" w:rsidRDefault="00CD1CD8" w:rsidP="03D55F8A">
      <w:pPr>
        <w:spacing w:after="0" w:line="240" w:lineRule="auto"/>
        <w:ind w:left="2160"/>
        <w:rPr>
          <w:rFonts w:asciiTheme="minorHAnsi" w:eastAsiaTheme="minorEastAsia" w:hAnsiTheme="minorHAnsi" w:cstheme="minorBidi"/>
        </w:rPr>
      </w:pPr>
    </w:p>
    <w:p w14:paraId="31BE29AD" w14:textId="77777777" w:rsidR="00F0499F" w:rsidRDefault="00F0499F" w:rsidP="03D55F8A">
      <w:pPr>
        <w:spacing w:after="0" w:line="240" w:lineRule="auto"/>
        <w:jc w:val="center"/>
        <w:rPr>
          <w:rFonts w:asciiTheme="minorHAnsi" w:eastAsiaTheme="minorEastAsia" w:hAnsiTheme="minorHAnsi" w:cstheme="minorBidi"/>
          <w:noProof/>
        </w:rPr>
      </w:pPr>
    </w:p>
    <w:p w14:paraId="7CE83AE3" w14:textId="0ADBEA74" w:rsidR="00CD1CD8" w:rsidRDefault="00F0499F"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lastRenderedPageBreak/>
        <w:drawing>
          <wp:inline distT="0" distB="0" distL="0" distR="0" wp14:anchorId="563EF357" wp14:editId="02F4F808">
            <wp:extent cx="4638675" cy="1895475"/>
            <wp:effectExtent l="0" t="0" r="9525" b="9525"/>
            <wp:docPr id="20940529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52908" name="Picture 2094052908"/>
                    <pic:cNvPicPr/>
                  </pic:nvPicPr>
                  <pic:blipFill rotWithShape="1">
                    <a:blip r:embed="rId20">
                      <a:extLst>
                        <a:ext uri="{28A0092B-C50C-407E-A947-70E740481C1C}">
                          <a14:useLocalDpi xmlns:a14="http://schemas.microsoft.com/office/drawing/2010/main" val="0"/>
                        </a:ext>
                      </a:extLst>
                    </a:blip>
                    <a:srcRect l="14103" t="35918" r="7852" b="7355"/>
                    <a:stretch/>
                  </pic:blipFill>
                  <pic:spPr bwMode="auto">
                    <a:xfrm>
                      <a:off x="0" y="0"/>
                      <a:ext cx="4638675" cy="1895475"/>
                    </a:xfrm>
                    <a:prstGeom prst="rect">
                      <a:avLst/>
                    </a:prstGeom>
                    <a:ln>
                      <a:noFill/>
                    </a:ln>
                    <a:extLst>
                      <a:ext uri="{53640926-AAD7-44D8-BBD7-CCE9431645EC}">
                        <a14:shadowObscured xmlns:a14="http://schemas.microsoft.com/office/drawing/2010/main"/>
                      </a:ext>
                    </a:extLst>
                  </pic:spPr>
                </pic:pic>
              </a:graphicData>
            </a:graphic>
          </wp:inline>
        </w:drawing>
      </w:r>
    </w:p>
    <w:p w14:paraId="442289E7" w14:textId="77777777" w:rsidR="00F0499F" w:rsidRDefault="00F0499F" w:rsidP="03D55F8A">
      <w:pPr>
        <w:spacing w:after="0" w:line="240" w:lineRule="auto"/>
        <w:jc w:val="center"/>
        <w:rPr>
          <w:rFonts w:asciiTheme="minorHAnsi" w:eastAsiaTheme="minorEastAsia" w:hAnsiTheme="minorHAnsi" w:cstheme="minorBidi"/>
        </w:rPr>
      </w:pPr>
    </w:p>
    <w:p w14:paraId="74D0970C" w14:textId="77777777" w:rsidR="00F0499F" w:rsidRPr="00F0499F" w:rsidRDefault="00F0499F" w:rsidP="00F0499F">
      <w:pPr>
        <w:spacing w:after="0" w:line="240" w:lineRule="auto"/>
        <w:jc w:val="center"/>
        <w:rPr>
          <w:rFonts w:asciiTheme="minorHAnsi" w:eastAsiaTheme="minorEastAsia" w:hAnsiTheme="minorHAnsi" w:cstheme="minorBidi"/>
        </w:rPr>
      </w:pPr>
      <w:r w:rsidRPr="00F0499F">
        <w:rPr>
          <w:rFonts w:asciiTheme="minorHAnsi" w:eastAsiaTheme="minorEastAsia" w:hAnsiTheme="minorHAnsi" w:cstheme="minorBidi"/>
        </w:rPr>
        <w:t>INSERT INTO Customers (</w:t>
      </w:r>
      <w:proofErr w:type="spellStart"/>
      <w:r w:rsidRPr="00F0499F">
        <w:rPr>
          <w:rFonts w:asciiTheme="minorHAnsi" w:eastAsiaTheme="minorEastAsia" w:hAnsiTheme="minorHAnsi" w:cstheme="minorBidi"/>
        </w:rPr>
        <w:t>CustomerID</w:t>
      </w:r>
      <w:proofErr w:type="spellEnd"/>
      <w:r w:rsidRPr="00F0499F">
        <w:rPr>
          <w:rFonts w:asciiTheme="minorHAnsi" w:eastAsiaTheme="minorEastAsia" w:hAnsiTheme="minorHAnsi" w:cstheme="minorBidi"/>
        </w:rPr>
        <w:t xml:space="preserve">, FirstName, LastName, </w:t>
      </w:r>
      <w:proofErr w:type="spellStart"/>
      <w:r w:rsidRPr="00F0499F">
        <w:rPr>
          <w:rFonts w:asciiTheme="minorHAnsi" w:eastAsiaTheme="minorEastAsia" w:hAnsiTheme="minorHAnsi" w:cstheme="minorBidi"/>
        </w:rPr>
        <w:t>StreetAddress</w:t>
      </w:r>
      <w:proofErr w:type="spellEnd"/>
      <w:r w:rsidRPr="00F0499F">
        <w:rPr>
          <w:rFonts w:asciiTheme="minorHAnsi" w:eastAsiaTheme="minorEastAsia" w:hAnsiTheme="minorHAnsi" w:cstheme="minorBidi"/>
        </w:rPr>
        <w:t xml:space="preserve">, City, State, </w:t>
      </w:r>
      <w:proofErr w:type="spellStart"/>
      <w:r w:rsidRPr="00F0499F">
        <w:rPr>
          <w:rFonts w:asciiTheme="minorHAnsi" w:eastAsiaTheme="minorEastAsia" w:hAnsiTheme="minorHAnsi" w:cstheme="minorBidi"/>
        </w:rPr>
        <w:t>ZipCode</w:t>
      </w:r>
      <w:proofErr w:type="spellEnd"/>
      <w:r w:rsidRPr="00F0499F">
        <w:rPr>
          <w:rFonts w:asciiTheme="minorHAnsi" w:eastAsiaTheme="minorEastAsia" w:hAnsiTheme="minorHAnsi" w:cstheme="minorBidi"/>
        </w:rPr>
        <w:t>, Telephone)</w:t>
      </w:r>
    </w:p>
    <w:p w14:paraId="013F9C54" w14:textId="77777777" w:rsidR="00F0499F" w:rsidRPr="00F0499F" w:rsidRDefault="00F0499F" w:rsidP="00F0499F">
      <w:pPr>
        <w:spacing w:after="0" w:line="240" w:lineRule="auto"/>
        <w:jc w:val="center"/>
        <w:rPr>
          <w:rFonts w:asciiTheme="minorHAnsi" w:eastAsiaTheme="minorEastAsia" w:hAnsiTheme="minorHAnsi" w:cstheme="minorBidi"/>
        </w:rPr>
      </w:pPr>
      <w:r w:rsidRPr="00F0499F">
        <w:rPr>
          <w:rFonts w:asciiTheme="minorHAnsi" w:eastAsiaTheme="minorEastAsia" w:hAnsiTheme="minorHAnsi" w:cstheme="minorBidi"/>
        </w:rPr>
        <w:t>VALUES</w:t>
      </w:r>
    </w:p>
    <w:p w14:paraId="005CE476" w14:textId="77777777" w:rsidR="00F0499F" w:rsidRPr="00F0499F" w:rsidRDefault="00F0499F" w:rsidP="00F0499F">
      <w:pPr>
        <w:spacing w:after="0" w:line="240" w:lineRule="auto"/>
        <w:jc w:val="center"/>
        <w:rPr>
          <w:rFonts w:asciiTheme="minorHAnsi" w:eastAsiaTheme="minorEastAsia" w:hAnsiTheme="minorHAnsi" w:cstheme="minorBidi"/>
        </w:rPr>
      </w:pPr>
      <w:r w:rsidRPr="00F0499F">
        <w:rPr>
          <w:rFonts w:asciiTheme="minorHAnsi" w:eastAsiaTheme="minorEastAsia" w:hAnsiTheme="minorHAnsi" w:cstheme="minorBidi"/>
        </w:rPr>
        <w:t xml:space="preserve">  (100004, 'Luke', 'Skywalker', '15 Maiden Lane', 'New York', 'NY', '10222', '212-555-1234'),</w:t>
      </w:r>
    </w:p>
    <w:p w14:paraId="06B54136" w14:textId="77777777" w:rsidR="00F0499F" w:rsidRPr="00F0499F" w:rsidRDefault="00F0499F" w:rsidP="00F0499F">
      <w:pPr>
        <w:spacing w:after="0" w:line="240" w:lineRule="auto"/>
        <w:jc w:val="center"/>
        <w:rPr>
          <w:rFonts w:asciiTheme="minorHAnsi" w:eastAsiaTheme="minorEastAsia" w:hAnsiTheme="minorHAnsi" w:cstheme="minorBidi"/>
        </w:rPr>
      </w:pPr>
      <w:r w:rsidRPr="00F0499F">
        <w:rPr>
          <w:rFonts w:asciiTheme="minorHAnsi" w:eastAsiaTheme="minorEastAsia" w:hAnsiTheme="minorHAnsi" w:cstheme="minorBidi"/>
        </w:rPr>
        <w:t xml:space="preserve">  (100005, 'Winston', 'Smith', '123 Sycamore Street', 'Greensboro', 'NC', '27401', '919-555-6623'),</w:t>
      </w:r>
    </w:p>
    <w:p w14:paraId="72937863" w14:textId="77777777" w:rsidR="00F0499F" w:rsidRPr="00F0499F" w:rsidRDefault="00F0499F" w:rsidP="00F0499F">
      <w:pPr>
        <w:spacing w:after="0" w:line="240" w:lineRule="auto"/>
        <w:jc w:val="center"/>
        <w:rPr>
          <w:rFonts w:asciiTheme="minorHAnsi" w:eastAsiaTheme="minorEastAsia" w:hAnsiTheme="minorHAnsi" w:cstheme="minorBidi"/>
        </w:rPr>
      </w:pPr>
      <w:r w:rsidRPr="00F0499F">
        <w:rPr>
          <w:rFonts w:asciiTheme="minorHAnsi" w:eastAsiaTheme="minorEastAsia" w:hAnsiTheme="minorHAnsi" w:cstheme="minorBidi"/>
        </w:rPr>
        <w:t xml:space="preserve">  (100006, 'MaryAnne', 'Jenkins', '1 Coconut Way', 'Jupiter', 'FL', '33458', '321-555-8907'),</w:t>
      </w:r>
    </w:p>
    <w:p w14:paraId="3A12EA25" w14:textId="1E7E5225" w:rsidR="00F0499F" w:rsidRDefault="00F0499F" w:rsidP="00F0499F">
      <w:pPr>
        <w:spacing w:after="0" w:line="240" w:lineRule="auto"/>
        <w:jc w:val="center"/>
        <w:rPr>
          <w:rFonts w:asciiTheme="minorHAnsi" w:eastAsiaTheme="minorEastAsia" w:hAnsiTheme="minorHAnsi" w:cstheme="minorBidi"/>
        </w:rPr>
      </w:pPr>
      <w:r w:rsidRPr="00F0499F">
        <w:rPr>
          <w:rFonts w:asciiTheme="minorHAnsi" w:eastAsiaTheme="minorEastAsia" w:hAnsiTheme="minorHAnsi" w:cstheme="minorBidi"/>
        </w:rPr>
        <w:t xml:space="preserve">  (100007, 'Janet', 'Williams', '55 Redondo Beach Blvd', 'Torrence', 'CA', '90501', '310-555-5678'</w:t>
      </w:r>
      <w:proofErr w:type="gramStart"/>
      <w:r w:rsidRPr="00F0499F">
        <w:rPr>
          <w:rFonts w:asciiTheme="minorHAnsi" w:eastAsiaTheme="minorEastAsia" w:hAnsiTheme="minorHAnsi" w:cstheme="minorBidi"/>
        </w:rPr>
        <w:t>);</w:t>
      </w:r>
      <w:proofErr w:type="gramEnd"/>
    </w:p>
    <w:p w14:paraId="0CA7F867" w14:textId="77777777" w:rsidR="00F0499F" w:rsidRDefault="00F0499F" w:rsidP="00F0499F">
      <w:pPr>
        <w:spacing w:after="0" w:line="240" w:lineRule="auto"/>
        <w:jc w:val="center"/>
        <w:rPr>
          <w:rFonts w:asciiTheme="minorHAnsi" w:eastAsiaTheme="minorEastAsia" w:hAnsiTheme="minorHAnsi" w:cstheme="minorBidi"/>
        </w:rPr>
      </w:pPr>
    </w:p>
    <w:p w14:paraId="479CD3AB" w14:textId="77777777" w:rsidR="00F0499F" w:rsidRPr="00F0499F" w:rsidRDefault="00F0499F" w:rsidP="00F0499F">
      <w:pPr>
        <w:spacing w:after="0" w:line="240" w:lineRule="auto"/>
        <w:jc w:val="center"/>
        <w:rPr>
          <w:rFonts w:asciiTheme="minorHAnsi" w:eastAsiaTheme="minorEastAsia" w:hAnsiTheme="minorHAnsi" w:cstheme="minorBidi"/>
        </w:rPr>
      </w:pPr>
      <w:r w:rsidRPr="00F0499F">
        <w:rPr>
          <w:rFonts w:asciiTheme="minorHAnsi" w:eastAsiaTheme="minorEastAsia" w:hAnsiTheme="minorHAnsi" w:cstheme="minorBidi"/>
        </w:rPr>
        <w:t>SELECT *</w:t>
      </w:r>
    </w:p>
    <w:p w14:paraId="66710FB9" w14:textId="77777777" w:rsidR="00F0499F" w:rsidRPr="00F0499F" w:rsidRDefault="00F0499F" w:rsidP="00F0499F">
      <w:pPr>
        <w:spacing w:after="0" w:line="240" w:lineRule="auto"/>
        <w:jc w:val="center"/>
        <w:rPr>
          <w:rFonts w:asciiTheme="minorHAnsi" w:eastAsiaTheme="minorEastAsia" w:hAnsiTheme="minorHAnsi" w:cstheme="minorBidi"/>
        </w:rPr>
      </w:pPr>
      <w:r w:rsidRPr="00F0499F">
        <w:rPr>
          <w:rFonts w:asciiTheme="minorHAnsi" w:eastAsiaTheme="minorEastAsia" w:hAnsiTheme="minorHAnsi" w:cstheme="minorBidi"/>
        </w:rPr>
        <w:t>FROM Customers</w:t>
      </w:r>
    </w:p>
    <w:p w14:paraId="1B113901" w14:textId="1A752CC9" w:rsidR="00F0499F" w:rsidRDefault="00F0499F" w:rsidP="00F0499F">
      <w:pPr>
        <w:spacing w:after="0" w:line="240" w:lineRule="auto"/>
        <w:jc w:val="center"/>
        <w:rPr>
          <w:rFonts w:asciiTheme="minorHAnsi" w:eastAsiaTheme="minorEastAsia" w:hAnsiTheme="minorHAnsi" w:cstheme="minorBidi"/>
        </w:rPr>
      </w:pPr>
      <w:r w:rsidRPr="00F0499F">
        <w:rPr>
          <w:rFonts w:asciiTheme="minorHAnsi" w:eastAsiaTheme="minorEastAsia" w:hAnsiTheme="minorHAnsi" w:cstheme="minorBidi"/>
        </w:rPr>
        <w:t xml:space="preserve">WHERE </w:t>
      </w:r>
      <w:proofErr w:type="spellStart"/>
      <w:r w:rsidRPr="00F0499F">
        <w:rPr>
          <w:rFonts w:asciiTheme="minorHAnsi" w:eastAsiaTheme="minorEastAsia" w:hAnsiTheme="minorHAnsi" w:cstheme="minorBidi"/>
        </w:rPr>
        <w:t>CustomerID</w:t>
      </w:r>
      <w:proofErr w:type="spellEnd"/>
      <w:r w:rsidRPr="00F0499F">
        <w:rPr>
          <w:rFonts w:asciiTheme="minorHAnsi" w:eastAsiaTheme="minorEastAsia" w:hAnsiTheme="minorHAnsi" w:cstheme="minorBidi"/>
        </w:rPr>
        <w:t xml:space="preserve"> IN (100004, 100005, 100006, 100007</w:t>
      </w:r>
      <w:proofErr w:type="gramStart"/>
      <w:r w:rsidRPr="00F0499F">
        <w:rPr>
          <w:rFonts w:asciiTheme="minorHAnsi" w:eastAsiaTheme="minorEastAsia" w:hAnsiTheme="minorHAnsi" w:cstheme="minorBidi"/>
        </w:rPr>
        <w:t>);</w:t>
      </w:r>
      <w:proofErr w:type="gramEnd"/>
    </w:p>
    <w:p w14:paraId="745501C4" w14:textId="77777777" w:rsidR="00F0499F" w:rsidRDefault="00F0499F" w:rsidP="00F0499F">
      <w:pPr>
        <w:spacing w:after="0" w:line="240" w:lineRule="auto"/>
        <w:jc w:val="center"/>
        <w:rPr>
          <w:rFonts w:asciiTheme="minorHAnsi" w:eastAsiaTheme="minorEastAsia" w:hAnsiTheme="minorHAnsi" w:cstheme="minorBidi"/>
        </w:rPr>
      </w:pPr>
    </w:p>
    <w:p w14:paraId="19A00458" w14:textId="3880D1AD" w:rsidR="00F0499F" w:rsidRDefault="00F0499F" w:rsidP="00F0499F">
      <w:pPr>
        <w:spacing w:after="0" w:line="240" w:lineRule="auto"/>
        <w:jc w:val="center"/>
        <w:rPr>
          <w:rFonts w:asciiTheme="minorHAnsi" w:eastAsiaTheme="minorEastAsia" w:hAnsiTheme="minorHAnsi" w:cstheme="minorBidi"/>
        </w:rPr>
      </w:pPr>
      <w:r w:rsidRPr="00F0499F">
        <w:rPr>
          <w:rFonts w:asciiTheme="minorHAnsi" w:eastAsiaTheme="minorEastAsia" w:hAnsiTheme="minorHAnsi" w:cstheme="minorBidi"/>
        </w:rPr>
        <w:t>Th</w:t>
      </w:r>
      <w:r>
        <w:rPr>
          <w:rFonts w:asciiTheme="minorHAnsi" w:eastAsiaTheme="minorEastAsia" w:hAnsiTheme="minorHAnsi" w:cstheme="minorBidi"/>
        </w:rPr>
        <w:t>is</w:t>
      </w:r>
      <w:r w:rsidRPr="00F0499F">
        <w:rPr>
          <w:rFonts w:asciiTheme="minorHAnsi" w:eastAsiaTheme="minorEastAsia" w:hAnsiTheme="minorHAnsi" w:cstheme="minorBidi"/>
        </w:rPr>
        <w:t xml:space="preserve"> SQL command is an INSERT INTO statement designed to insert new records into the "Customers" table. In this command, </w:t>
      </w:r>
      <w:r>
        <w:rPr>
          <w:rFonts w:asciiTheme="minorHAnsi" w:eastAsiaTheme="minorEastAsia" w:hAnsiTheme="minorHAnsi" w:cstheme="minorBidi"/>
        </w:rPr>
        <w:t xml:space="preserve">it </w:t>
      </w:r>
      <w:r w:rsidRPr="00F0499F">
        <w:rPr>
          <w:rFonts w:asciiTheme="minorHAnsi" w:eastAsiaTheme="minorEastAsia" w:hAnsiTheme="minorHAnsi" w:cstheme="minorBidi"/>
        </w:rPr>
        <w:t>specif</w:t>
      </w:r>
      <w:r>
        <w:rPr>
          <w:rFonts w:asciiTheme="minorHAnsi" w:eastAsiaTheme="minorEastAsia" w:hAnsiTheme="minorHAnsi" w:cstheme="minorBidi"/>
        </w:rPr>
        <w:t>ies</w:t>
      </w:r>
      <w:r w:rsidRPr="00F0499F">
        <w:rPr>
          <w:rFonts w:asciiTheme="minorHAnsi" w:eastAsiaTheme="minorEastAsia" w:hAnsiTheme="minorHAnsi" w:cstheme="minorBidi"/>
        </w:rPr>
        <w:t xml:space="preserve"> both the target table, which is "Customers," and the columns where the data will be added. The command includes four sets of values, each enclosed in parentheses, representing the details of individual customers. For instance, the first set includes a </w:t>
      </w:r>
      <w:proofErr w:type="spellStart"/>
      <w:r w:rsidRPr="00F0499F">
        <w:rPr>
          <w:rFonts w:asciiTheme="minorHAnsi" w:eastAsiaTheme="minorEastAsia" w:hAnsiTheme="minorHAnsi" w:cstheme="minorBidi"/>
        </w:rPr>
        <w:t>CustomerID</w:t>
      </w:r>
      <w:proofErr w:type="spellEnd"/>
      <w:r w:rsidRPr="00F0499F">
        <w:rPr>
          <w:rFonts w:asciiTheme="minorHAnsi" w:eastAsiaTheme="minorEastAsia" w:hAnsiTheme="minorHAnsi" w:cstheme="minorBidi"/>
        </w:rPr>
        <w:t xml:space="preserve"> of 100004, along with the customer's first name (Luke), last name (Skywalker), street address (15 Maiden Lane), city (New York), state (NY), ZIP code (10222), and telephone number (212-555-1234). The subsequent sets follow the same pattern, providing unique </w:t>
      </w:r>
      <w:proofErr w:type="spellStart"/>
      <w:r w:rsidRPr="00F0499F">
        <w:rPr>
          <w:rFonts w:asciiTheme="minorHAnsi" w:eastAsiaTheme="minorEastAsia" w:hAnsiTheme="minorHAnsi" w:cstheme="minorBidi"/>
        </w:rPr>
        <w:t>CustomerIDs</w:t>
      </w:r>
      <w:proofErr w:type="spellEnd"/>
      <w:r w:rsidRPr="00F0499F">
        <w:rPr>
          <w:rFonts w:asciiTheme="minorHAnsi" w:eastAsiaTheme="minorEastAsia" w:hAnsiTheme="minorHAnsi" w:cstheme="minorBidi"/>
        </w:rPr>
        <w:t xml:space="preserve"> and specific information for each customer. As a result, this command effectively inserts four new customer records into the "Customers" table, augmenting the existing dataset with these additional customer profiles.</w:t>
      </w:r>
    </w:p>
    <w:p w14:paraId="472D1AF7" w14:textId="77777777" w:rsidR="00EC453A" w:rsidRDefault="00EC453A" w:rsidP="00F0499F">
      <w:pPr>
        <w:spacing w:after="0" w:line="240" w:lineRule="auto"/>
        <w:jc w:val="center"/>
        <w:rPr>
          <w:rFonts w:asciiTheme="minorHAnsi" w:eastAsiaTheme="minorEastAsia" w:hAnsiTheme="minorHAnsi" w:cstheme="minorBidi"/>
        </w:rPr>
      </w:pPr>
    </w:p>
    <w:p w14:paraId="7A4FC730" w14:textId="401C5E6C" w:rsidR="00EC453A" w:rsidRDefault="00EC453A" w:rsidP="00F0499F">
      <w:pPr>
        <w:spacing w:after="0" w:line="240" w:lineRule="auto"/>
        <w:jc w:val="center"/>
        <w:rPr>
          <w:rFonts w:asciiTheme="minorHAnsi" w:eastAsiaTheme="minorEastAsia" w:hAnsiTheme="minorHAnsi" w:cstheme="minorBidi"/>
        </w:rPr>
      </w:pPr>
      <w:r w:rsidRPr="00EC453A">
        <w:rPr>
          <w:rFonts w:asciiTheme="minorHAnsi" w:eastAsiaTheme="minorEastAsia" w:hAnsiTheme="minorHAnsi" w:cstheme="minorBidi"/>
        </w:rPr>
        <w:t>Th</w:t>
      </w:r>
      <w:r>
        <w:rPr>
          <w:rFonts w:asciiTheme="minorHAnsi" w:eastAsiaTheme="minorEastAsia" w:hAnsiTheme="minorHAnsi" w:cstheme="minorBidi"/>
        </w:rPr>
        <w:t>is</w:t>
      </w:r>
      <w:r w:rsidRPr="00EC453A">
        <w:rPr>
          <w:rFonts w:asciiTheme="minorHAnsi" w:eastAsiaTheme="minorEastAsia" w:hAnsiTheme="minorHAnsi" w:cstheme="minorBidi"/>
        </w:rPr>
        <w:t xml:space="preserve"> SQL command, SELECT * FROM Customers WHERE </w:t>
      </w:r>
      <w:proofErr w:type="spellStart"/>
      <w:r w:rsidRPr="00EC453A">
        <w:rPr>
          <w:rFonts w:asciiTheme="minorHAnsi" w:eastAsiaTheme="minorEastAsia" w:hAnsiTheme="minorHAnsi" w:cstheme="minorBidi"/>
        </w:rPr>
        <w:t>CustomerID</w:t>
      </w:r>
      <w:proofErr w:type="spellEnd"/>
      <w:r w:rsidRPr="00EC453A">
        <w:rPr>
          <w:rFonts w:asciiTheme="minorHAnsi" w:eastAsiaTheme="minorEastAsia" w:hAnsiTheme="minorHAnsi" w:cstheme="minorBidi"/>
        </w:rPr>
        <w:t xml:space="preserve"> IN (100004, 100005, 100006, 100007</w:t>
      </w:r>
      <w:proofErr w:type="gramStart"/>
      <w:r w:rsidRPr="00EC453A">
        <w:rPr>
          <w:rFonts w:asciiTheme="minorHAnsi" w:eastAsiaTheme="minorEastAsia" w:hAnsiTheme="minorHAnsi" w:cstheme="minorBidi"/>
        </w:rPr>
        <w:t>);,</w:t>
      </w:r>
      <w:proofErr w:type="gramEnd"/>
      <w:r w:rsidRPr="00EC453A">
        <w:rPr>
          <w:rFonts w:asciiTheme="minorHAnsi" w:eastAsiaTheme="minorEastAsia" w:hAnsiTheme="minorHAnsi" w:cstheme="minorBidi"/>
        </w:rPr>
        <w:t xml:space="preserve"> is designed to retrieve specific customer records from the "Customers" table based on their unique customer IDs. The command begins with SELECT *, indicating that we want to retrieve all columns ("*") of data. It specifies the source table, "Customers," using FROM Customers. The WHERE clause serves as a filter, allowing us to narrow down the results. In this case, it filters records where the </w:t>
      </w:r>
      <w:proofErr w:type="spellStart"/>
      <w:r w:rsidRPr="00EC453A">
        <w:rPr>
          <w:rFonts w:asciiTheme="minorHAnsi" w:eastAsiaTheme="minorEastAsia" w:hAnsiTheme="minorHAnsi" w:cstheme="minorBidi"/>
        </w:rPr>
        <w:t>CustomerID</w:t>
      </w:r>
      <w:proofErr w:type="spellEnd"/>
      <w:r w:rsidRPr="00EC453A">
        <w:rPr>
          <w:rFonts w:asciiTheme="minorHAnsi" w:eastAsiaTheme="minorEastAsia" w:hAnsiTheme="minorHAnsi" w:cstheme="minorBidi"/>
        </w:rPr>
        <w:t xml:space="preserve"> column matches any of the four values listed within the parentheses: 100004, 100005, 100006, and 100007. As a result, the command will return detailed information for customers whose IDs match these values, providing a concise selection of customer data from the "Customers" table.</w:t>
      </w:r>
    </w:p>
    <w:p w14:paraId="7CE83AE4" w14:textId="77777777" w:rsidR="00CD1CD8" w:rsidRDefault="00CD1CD8" w:rsidP="03D55F8A">
      <w:pPr>
        <w:spacing w:after="0" w:line="240" w:lineRule="auto"/>
        <w:ind w:left="2160"/>
        <w:rPr>
          <w:rFonts w:asciiTheme="minorHAnsi" w:eastAsiaTheme="minorEastAsia" w:hAnsiTheme="minorHAnsi" w:cstheme="minorBidi"/>
        </w:rPr>
      </w:pPr>
    </w:p>
    <w:p w14:paraId="7CE83AE5" w14:textId="77777777" w:rsidR="00CD1CD8" w:rsidRDefault="00CD1CD8" w:rsidP="03D55F8A">
      <w:pPr>
        <w:spacing w:after="0" w:line="240" w:lineRule="auto"/>
        <w:ind w:left="2160"/>
        <w:rPr>
          <w:rFonts w:asciiTheme="minorHAnsi" w:eastAsiaTheme="minorEastAsia" w:hAnsiTheme="minorHAnsi" w:cstheme="minorBidi"/>
        </w:rPr>
      </w:pPr>
    </w:p>
    <w:p w14:paraId="7CE83AE6" w14:textId="06A87694" w:rsidR="00CD1CD8" w:rsidRPr="00F37F2B" w:rsidRDefault="00A83147" w:rsidP="00F37F2B">
      <w:pPr>
        <w:pStyle w:val="List3"/>
        <w:numPr>
          <w:ilvl w:val="0"/>
          <w:numId w:val="0"/>
        </w:numPr>
        <w:jc w:val="center"/>
        <w:rPr>
          <w:rFonts w:asciiTheme="minorHAnsi" w:eastAsiaTheme="minorEastAsia" w:hAnsiTheme="minorHAnsi" w:cstheme="minorBidi"/>
          <w:b/>
          <w:bCs/>
          <w:sz w:val="24"/>
          <w:szCs w:val="24"/>
        </w:rPr>
      </w:pPr>
      <w:r w:rsidRPr="00F37F2B">
        <w:rPr>
          <w:rFonts w:asciiTheme="minorHAnsi" w:eastAsiaTheme="minorEastAsia" w:hAnsiTheme="minorHAnsi" w:cstheme="minorBidi"/>
          <w:b/>
          <w:bCs/>
          <w:sz w:val="24"/>
          <w:szCs w:val="24"/>
        </w:rPr>
        <w:t>Orders Table</w:t>
      </w:r>
    </w:p>
    <w:p w14:paraId="7CE83AE7" w14:textId="77777777" w:rsidR="00CD1CD8" w:rsidRDefault="00CD1CD8" w:rsidP="03D55F8A">
      <w:pPr>
        <w:spacing w:after="0" w:line="240" w:lineRule="auto"/>
        <w:ind w:left="2160"/>
        <w:rPr>
          <w:rFonts w:asciiTheme="minorHAnsi" w:eastAsiaTheme="minorEastAsia" w:hAnsiTheme="minorHAnsi" w:cstheme="minorBidi"/>
        </w:rPr>
      </w:pPr>
    </w:p>
    <w:tbl>
      <w:tblPr>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560"/>
        <w:gridCol w:w="2385"/>
        <w:gridCol w:w="1905"/>
        <w:gridCol w:w="4635"/>
      </w:tblGrid>
      <w:tr w:rsidR="00CD1CD8" w14:paraId="7CE83AEC" w14:textId="77777777" w:rsidTr="03D55F8A">
        <w:trPr>
          <w:tblHeader/>
        </w:trPr>
        <w:tc>
          <w:tcPr>
            <w:tcW w:w="1560" w:type="dxa"/>
            <w:shd w:val="clear" w:color="auto" w:fill="auto"/>
            <w:tcMar>
              <w:top w:w="100" w:type="dxa"/>
              <w:left w:w="100" w:type="dxa"/>
              <w:bottom w:w="100" w:type="dxa"/>
              <w:right w:w="100" w:type="dxa"/>
            </w:tcMar>
          </w:tcPr>
          <w:p w14:paraId="7CE83AE8"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lastRenderedPageBreak/>
              <w:t>OrderID</w:t>
            </w:r>
            <w:proofErr w:type="spellEnd"/>
          </w:p>
        </w:tc>
        <w:tc>
          <w:tcPr>
            <w:tcW w:w="2385" w:type="dxa"/>
            <w:shd w:val="clear" w:color="auto" w:fill="auto"/>
            <w:tcMar>
              <w:top w:w="100" w:type="dxa"/>
              <w:left w:w="100" w:type="dxa"/>
              <w:bottom w:w="100" w:type="dxa"/>
              <w:right w:w="100" w:type="dxa"/>
            </w:tcMar>
          </w:tcPr>
          <w:p w14:paraId="7CE83AE9" w14:textId="77777777" w:rsidR="00CD1CD8" w:rsidRDefault="00A83147" w:rsidP="03D55F8A">
            <w:pPr>
              <w:spacing w:after="0" w:line="240" w:lineRule="auto"/>
              <w:rPr>
                <w:rFonts w:asciiTheme="minorHAnsi" w:eastAsiaTheme="minorEastAsia" w:hAnsiTheme="minorHAnsi" w:cstheme="minorBidi"/>
                <w:b/>
                <w:bCs/>
              </w:rPr>
            </w:pPr>
            <w:proofErr w:type="spellStart"/>
            <w:r w:rsidRPr="03D55F8A">
              <w:rPr>
                <w:rFonts w:asciiTheme="minorHAnsi" w:eastAsiaTheme="minorEastAsia" w:hAnsiTheme="minorHAnsi" w:cstheme="minorBidi"/>
                <w:b/>
                <w:bCs/>
              </w:rPr>
              <w:t>CustomerID</w:t>
            </w:r>
            <w:proofErr w:type="spellEnd"/>
          </w:p>
        </w:tc>
        <w:tc>
          <w:tcPr>
            <w:tcW w:w="1905" w:type="dxa"/>
            <w:shd w:val="clear" w:color="auto" w:fill="auto"/>
            <w:tcMar>
              <w:top w:w="100" w:type="dxa"/>
              <w:left w:w="100" w:type="dxa"/>
              <w:bottom w:w="100" w:type="dxa"/>
              <w:right w:w="100" w:type="dxa"/>
            </w:tcMar>
          </w:tcPr>
          <w:p w14:paraId="7CE83AEA"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SKU</w:t>
            </w:r>
          </w:p>
        </w:tc>
        <w:tc>
          <w:tcPr>
            <w:tcW w:w="4635" w:type="dxa"/>
            <w:shd w:val="clear" w:color="auto" w:fill="auto"/>
            <w:tcMar>
              <w:top w:w="100" w:type="dxa"/>
              <w:left w:w="100" w:type="dxa"/>
              <w:bottom w:w="100" w:type="dxa"/>
              <w:right w:w="100" w:type="dxa"/>
            </w:tcMar>
          </w:tcPr>
          <w:p w14:paraId="7CE83AEB" w14:textId="77777777" w:rsidR="00CD1CD8" w:rsidRDefault="00A83147" w:rsidP="03D55F8A">
            <w:pPr>
              <w:spacing w:after="0" w:line="240" w:lineRule="auto"/>
              <w:rPr>
                <w:rFonts w:asciiTheme="minorHAnsi" w:eastAsiaTheme="minorEastAsia" w:hAnsiTheme="minorHAnsi" w:cstheme="minorBidi"/>
                <w:b/>
                <w:bCs/>
              </w:rPr>
            </w:pPr>
            <w:r w:rsidRPr="03D55F8A">
              <w:rPr>
                <w:rFonts w:asciiTheme="minorHAnsi" w:eastAsiaTheme="minorEastAsia" w:hAnsiTheme="minorHAnsi" w:cstheme="minorBidi"/>
                <w:b/>
                <w:bCs/>
              </w:rPr>
              <w:t>Description</w:t>
            </w:r>
          </w:p>
        </w:tc>
      </w:tr>
      <w:tr w:rsidR="00CD1CD8" w14:paraId="7CE83AF1" w14:textId="77777777" w:rsidTr="03D55F8A">
        <w:trPr>
          <w:tblHeader/>
        </w:trPr>
        <w:tc>
          <w:tcPr>
            <w:tcW w:w="1560" w:type="dxa"/>
            <w:shd w:val="clear" w:color="auto" w:fill="auto"/>
            <w:tcMar>
              <w:top w:w="100" w:type="dxa"/>
              <w:left w:w="100" w:type="dxa"/>
              <w:bottom w:w="100" w:type="dxa"/>
              <w:right w:w="100" w:type="dxa"/>
            </w:tcMar>
          </w:tcPr>
          <w:p w14:paraId="7CE83AE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1204305</w:t>
            </w:r>
          </w:p>
        </w:tc>
        <w:tc>
          <w:tcPr>
            <w:tcW w:w="2385" w:type="dxa"/>
            <w:shd w:val="clear" w:color="auto" w:fill="auto"/>
            <w:tcMar>
              <w:top w:w="100" w:type="dxa"/>
              <w:left w:w="100" w:type="dxa"/>
              <w:bottom w:w="100" w:type="dxa"/>
              <w:right w:w="100" w:type="dxa"/>
            </w:tcMar>
          </w:tcPr>
          <w:p w14:paraId="7CE83AE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E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0"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Advanced Switch 10GigE Copper 24 port</w:t>
            </w:r>
          </w:p>
        </w:tc>
      </w:tr>
      <w:tr w:rsidR="00CD1CD8" w14:paraId="7CE83AF6" w14:textId="77777777" w:rsidTr="03D55F8A">
        <w:trPr>
          <w:tblHeader/>
        </w:trPr>
        <w:tc>
          <w:tcPr>
            <w:tcW w:w="1560" w:type="dxa"/>
            <w:shd w:val="clear" w:color="auto" w:fill="auto"/>
            <w:tcMar>
              <w:top w:w="100" w:type="dxa"/>
              <w:left w:w="100" w:type="dxa"/>
              <w:bottom w:w="100" w:type="dxa"/>
              <w:right w:w="100" w:type="dxa"/>
            </w:tcMar>
          </w:tcPr>
          <w:p w14:paraId="7CE83AF2"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1204306</w:t>
            </w:r>
          </w:p>
        </w:tc>
        <w:tc>
          <w:tcPr>
            <w:tcW w:w="2385" w:type="dxa"/>
            <w:shd w:val="clear" w:color="auto" w:fill="auto"/>
            <w:tcMar>
              <w:top w:w="100" w:type="dxa"/>
              <w:left w:w="100" w:type="dxa"/>
              <w:bottom w:w="100" w:type="dxa"/>
              <w:right w:w="100" w:type="dxa"/>
            </w:tcMar>
          </w:tcPr>
          <w:p w14:paraId="7CE83AF3"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4"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5"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Advanced Switch 10 GigE Copper/Fiber 44 port copper 4 port fiber</w:t>
            </w:r>
          </w:p>
        </w:tc>
      </w:tr>
      <w:tr w:rsidR="00CD1CD8" w14:paraId="7CE83AFB" w14:textId="77777777" w:rsidTr="03D55F8A">
        <w:trPr>
          <w:tblHeader/>
        </w:trPr>
        <w:tc>
          <w:tcPr>
            <w:tcW w:w="1560" w:type="dxa"/>
            <w:shd w:val="clear" w:color="auto" w:fill="auto"/>
            <w:tcMar>
              <w:top w:w="100" w:type="dxa"/>
              <w:left w:w="100" w:type="dxa"/>
              <w:bottom w:w="100" w:type="dxa"/>
              <w:right w:w="100" w:type="dxa"/>
            </w:tcMar>
          </w:tcPr>
          <w:p w14:paraId="7CE83AF7"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1204307</w:t>
            </w:r>
          </w:p>
        </w:tc>
        <w:tc>
          <w:tcPr>
            <w:tcW w:w="2385" w:type="dxa"/>
            <w:shd w:val="clear" w:color="auto" w:fill="auto"/>
            <w:tcMar>
              <w:top w:w="100" w:type="dxa"/>
              <w:left w:w="100" w:type="dxa"/>
              <w:bottom w:w="100" w:type="dxa"/>
              <w:right w:w="100" w:type="dxa"/>
            </w:tcMar>
          </w:tcPr>
          <w:p w14:paraId="7CE83AF8"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9"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A"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Enterprise Switch 10GigE SFP+ 24 Port</w:t>
            </w:r>
          </w:p>
        </w:tc>
      </w:tr>
      <w:tr w:rsidR="00CD1CD8" w14:paraId="7CE83B00" w14:textId="77777777" w:rsidTr="03D55F8A">
        <w:trPr>
          <w:tblHeader/>
        </w:trPr>
        <w:tc>
          <w:tcPr>
            <w:tcW w:w="1560" w:type="dxa"/>
            <w:shd w:val="clear" w:color="auto" w:fill="auto"/>
            <w:tcMar>
              <w:top w:w="100" w:type="dxa"/>
              <w:left w:w="100" w:type="dxa"/>
              <w:bottom w:w="100" w:type="dxa"/>
              <w:right w:w="100" w:type="dxa"/>
            </w:tcMar>
          </w:tcPr>
          <w:p w14:paraId="7CE83AFC"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1204308</w:t>
            </w:r>
          </w:p>
        </w:tc>
        <w:tc>
          <w:tcPr>
            <w:tcW w:w="2385" w:type="dxa"/>
            <w:shd w:val="clear" w:color="auto" w:fill="auto"/>
            <w:tcMar>
              <w:top w:w="100" w:type="dxa"/>
              <w:left w:w="100" w:type="dxa"/>
              <w:bottom w:w="100" w:type="dxa"/>
              <w:right w:w="100" w:type="dxa"/>
            </w:tcMar>
          </w:tcPr>
          <w:p w14:paraId="7CE83AFD"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E"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F" w14:textId="77777777" w:rsidR="00CD1CD8" w:rsidRDefault="00A83147" w:rsidP="03D55F8A">
            <w:pPr>
              <w:spacing w:after="0" w:line="240" w:lineRule="auto"/>
              <w:rPr>
                <w:rFonts w:asciiTheme="minorHAnsi" w:eastAsiaTheme="minorEastAsia" w:hAnsiTheme="minorHAnsi" w:cstheme="minorBidi"/>
              </w:rPr>
            </w:pPr>
            <w:r w:rsidRPr="03D55F8A">
              <w:rPr>
                <w:rFonts w:asciiTheme="minorHAnsi" w:eastAsiaTheme="minorEastAsia" w:hAnsiTheme="minorHAnsi" w:cstheme="minorBidi"/>
              </w:rPr>
              <w:t>Enterprise Switch 10GigE SFP+ 48 port</w:t>
            </w:r>
          </w:p>
        </w:tc>
      </w:tr>
    </w:tbl>
    <w:p w14:paraId="7CE83B01" w14:textId="77777777" w:rsidR="00CD1CD8" w:rsidRDefault="00CD1CD8" w:rsidP="03D55F8A">
      <w:pPr>
        <w:spacing w:after="0" w:line="240" w:lineRule="auto"/>
        <w:rPr>
          <w:rFonts w:asciiTheme="minorHAnsi" w:eastAsiaTheme="minorEastAsia" w:hAnsiTheme="minorHAnsi" w:cstheme="minorBidi"/>
          <w:sz w:val="24"/>
          <w:szCs w:val="24"/>
        </w:rPr>
      </w:pPr>
    </w:p>
    <w:p w14:paraId="034B7AB9" w14:textId="77777777" w:rsidR="00EC453A" w:rsidRDefault="00EC453A" w:rsidP="03D55F8A">
      <w:pPr>
        <w:spacing w:after="0" w:line="240" w:lineRule="auto"/>
        <w:jc w:val="center"/>
        <w:rPr>
          <w:rFonts w:asciiTheme="minorHAnsi" w:eastAsiaTheme="minorEastAsia" w:hAnsiTheme="minorHAnsi" w:cstheme="minorBidi"/>
          <w:noProof/>
        </w:rPr>
      </w:pPr>
    </w:p>
    <w:p w14:paraId="7CE83B02" w14:textId="5D4D8DF3" w:rsidR="00CD1CD8" w:rsidRDefault="00EC453A"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1E30D6AF" wp14:editId="37A202AE">
            <wp:extent cx="4657725" cy="1914525"/>
            <wp:effectExtent l="0" t="0" r="9525" b="9525"/>
            <wp:docPr id="13951190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19073" name="Picture 1395119073"/>
                    <pic:cNvPicPr/>
                  </pic:nvPicPr>
                  <pic:blipFill rotWithShape="1">
                    <a:blip r:embed="rId21">
                      <a:extLst>
                        <a:ext uri="{28A0092B-C50C-407E-A947-70E740481C1C}">
                          <a14:useLocalDpi xmlns:a14="http://schemas.microsoft.com/office/drawing/2010/main" val="0"/>
                        </a:ext>
                      </a:extLst>
                    </a:blip>
                    <a:srcRect l="14584" t="35348" r="7051" b="7355"/>
                    <a:stretch/>
                  </pic:blipFill>
                  <pic:spPr bwMode="auto">
                    <a:xfrm>
                      <a:off x="0" y="0"/>
                      <a:ext cx="4657725" cy="1914525"/>
                    </a:xfrm>
                    <a:prstGeom prst="rect">
                      <a:avLst/>
                    </a:prstGeom>
                    <a:ln>
                      <a:noFill/>
                    </a:ln>
                    <a:extLst>
                      <a:ext uri="{53640926-AAD7-44D8-BBD7-CCE9431645EC}">
                        <a14:shadowObscured xmlns:a14="http://schemas.microsoft.com/office/drawing/2010/main"/>
                      </a:ext>
                    </a:extLst>
                  </pic:spPr>
                </pic:pic>
              </a:graphicData>
            </a:graphic>
          </wp:inline>
        </w:drawing>
      </w:r>
    </w:p>
    <w:p w14:paraId="4E0DB2EE" w14:textId="77777777" w:rsidR="00EC453A" w:rsidRDefault="00EC453A" w:rsidP="03D55F8A">
      <w:pPr>
        <w:spacing w:after="0" w:line="240" w:lineRule="auto"/>
        <w:jc w:val="center"/>
        <w:rPr>
          <w:rFonts w:asciiTheme="minorHAnsi" w:eastAsiaTheme="minorEastAsia" w:hAnsiTheme="minorHAnsi" w:cstheme="minorBidi"/>
        </w:rPr>
      </w:pPr>
    </w:p>
    <w:p w14:paraId="62D3EDD4" w14:textId="77777777" w:rsidR="00EC453A" w:rsidRPr="00EC453A" w:rsidRDefault="00EC453A" w:rsidP="00EC453A">
      <w:pPr>
        <w:spacing w:after="0" w:line="240" w:lineRule="auto"/>
        <w:jc w:val="center"/>
        <w:rPr>
          <w:rFonts w:asciiTheme="minorHAnsi" w:eastAsiaTheme="minorEastAsia" w:hAnsiTheme="minorHAnsi" w:cstheme="minorBidi"/>
        </w:rPr>
      </w:pPr>
      <w:r w:rsidRPr="00EC453A">
        <w:rPr>
          <w:rFonts w:asciiTheme="minorHAnsi" w:eastAsiaTheme="minorEastAsia" w:hAnsiTheme="minorHAnsi" w:cstheme="minorBidi"/>
        </w:rPr>
        <w:t>INSERT INTO Orders (</w:t>
      </w:r>
      <w:proofErr w:type="spellStart"/>
      <w:r w:rsidRPr="00EC453A">
        <w:rPr>
          <w:rFonts w:asciiTheme="minorHAnsi" w:eastAsiaTheme="minorEastAsia" w:hAnsiTheme="minorHAnsi" w:cstheme="minorBidi"/>
        </w:rPr>
        <w:t>OrderID</w:t>
      </w:r>
      <w:proofErr w:type="spellEnd"/>
      <w:r w:rsidRPr="00EC453A">
        <w:rPr>
          <w:rFonts w:asciiTheme="minorHAnsi" w:eastAsiaTheme="minorEastAsia" w:hAnsiTheme="minorHAnsi" w:cstheme="minorBidi"/>
        </w:rPr>
        <w:t xml:space="preserve">, </w:t>
      </w:r>
      <w:proofErr w:type="spellStart"/>
      <w:r w:rsidRPr="00EC453A">
        <w:rPr>
          <w:rFonts w:asciiTheme="minorHAnsi" w:eastAsiaTheme="minorEastAsia" w:hAnsiTheme="minorHAnsi" w:cstheme="minorBidi"/>
        </w:rPr>
        <w:t>CustomerID</w:t>
      </w:r>
      <w:proofErr w:type="spellEnd"/>
      <w:r w:rsidRPr="00EC453A">
        <w:rPr>
          <w:rFonts w:asciiTheme="minorHAnsi" w:eastAsiaTheme="minorEastAsia" w:hAnsiTheme="minorHAnsi" w:cstheme="minorBidi"/>
        </w:rPr>
        <w:t>, SKU, Description)</w:t>
      </w:r>
    </w:p>
    <w:p w14:paraId="7757DC57" w14:textId="77777777" w:rsidR="00EC453A" w:rsidRPr="00EC453A" w:rsidRDefault="00EC453A" w:rsidP="00EC453A">
      <w:pPr>
        <w:spacing w:after="0" w:line="240" w:lineRule="auto"/>
        <w:jc w:val="center"/>
        <w:rPr>
          <w:rFonts w:asciiTheme="minorHAnsi" w:eastAsiaTheme="minorEastAsia" w:hAnsiTheme="minorHAnsi" w:cstheme="minorBidi"/>
        </w:rPr>
      </w:pPr>
      <w:r w:rsidRPr="00EC453A">
        <w:rPr>
          <w:rFonts w:asciiTheme="minorHAnsi" w:eastAsiaTheme="minorEastAsia" w:hAnsiTheme="minorHAnsi" w:cstheme="minorBidi"/>
        </w:rPr>
        <w:t>VALUES</w:t>
      </w:r>
    </w:p>
    <w:p w14:paraId="00ACFF41" w14:textId="77777777" w:rsidR="00EC453A" w:rsidRPr="00EC453A" w:rsidRDefault="00EC453A" w:rsidP="00EC453A">
      <w:pPr>
        <w:spacing w:after="0" w:line="240" w:lineRule="auto"/>
        <w:jc w:val="center"/>
        <w:rPr>
          <w:rFonts w:asciiTheme="minorHAnsi" w:eastAsiaTheme="minorEastAsia" w:hAnsiTheme="minorHAnsi" w:cstheme="minorBidi"/>
        </w:rPr>
      </w:pPr>
      <w:r w:rsidRPr="00EC453A">
        <w:rPr>
          <w:rFonts w:asciiTheme="minorHAnsi" w:eastAsiaTheme="minorEastAsia" w:hAnsiTheme="minorHAnsi" w:cstheme="minorBidi"/>
        </w:rPr>
        <w:t xml:space="preserve">  (1204305, 100004, 'ADV-24-10C', 'Advanced Switch 10GigE Copper 24 port'),</w:t>
      </w:r>
    </w:p>
    <w:p w14:paraId="07C907A8" w14:textId="77777777" w:rsidR="00EC453A" w:rsidRPr="00EC453A" w:rsidRDefault="00EC453A" w:rsidP="00EC453A">
      <w:pPr>
        <w:spacing w:after="0" w:line="240" w:lineRule="auto"/>
        <w:jc w:val="center"/>
        <w:rPr>
          <w:rFonts w:asciiTheme="minorHAnsi" w:eastAsiaTheme="minorEastAsia" w:hAnsiTheme="minorHAnsi" w:cstheme="minorBidi"/>
        </w:rPr>
      </w:pPr>
      <w:r w:rsidRPr="00EC453A">
        <w:rPr>
          <w:rFonts w:asciiTheme="minorHAnsi" w:eastAsiaTheme="minorEastAsia" w:hAnsiTheme="minorHAnsi" w:cstheme="minorBidi"/>
        </w:rPr>
        <w:t xml:space="preserve">  (1204306, 100005, 'ADV-48-10F', 'Advanced Switch 10 GigE Copper/Fiber 44 port copper 4 port fiber'),</w:t>
      </w:r>
    </w:p>
    <w:p w14:paraId="46375D7F" w14:textId="77777777" w:rsidR="00EC453A" w:rsidRPr="00EC453A" w:rsidRDefault="00EC453A" w:rsidP="00EC453A">
      <w:pPr>
        <w:spacing w:after="0" w:line="240" w:lineRule="auto"/>
        <w:jc w:val="center"/>
        <w:rPr>
          <w:rFonts w:asciiTheme="minorHAnsi" w:eastAsiaTheme="minorEastAsia" w:hAnsiTheme="minorHAnsi" w:cstheme="minorBidi"/>
        </w:rPr>
      </w:pPr>
      <w:r w:rsidRPr="00EC453A">
        <w:rPr>
          <w:rFonts w:asciiTheme="minorHAnsi" w:eastAsiaTheme="minorEastAsia" w:hAnsiTheme="minorHAnsi" w:cstheme="minorBidi"/>
        </w:rPr>
        <w:t xml:space="preserve">  (1204307, 100006, 'ENT-24-10F', 'Enterprise Switch 10GigE SFP+ 24 Port'),</w:t>
      </w:r>
    </w:p>
    <w:p w14:paraId="6263E4AC" w14:textId="550AAF95" w:rsidR="00EC453A" w:rsidRDefault="00EC453A" w:rsidP="00EC453A">
      <w:pPr>
        <w:spacing w:after="0" w:line="240" w:lineRule="auto"/>
        <w:jc w:val="center"/>
        <w:rPr>
          <w:rFonts w:asciiTheme="minorHAnsi" w:eastAsiaTheme="minorEastAsia" w:hAnsiTheme="minorHAnsi" w:cstheme="minorBidi"/>
        </w:rPr>
      </w:pPr>
      <w:r w:rsidRPr="00EC453A">
        <w:rPr>
          <w:rFonts w:asciiTheme="minorHAnsi" w:eastAsiaTheme="minorEastAsia" w:hAnsiTheme="minorHAnsi" w:cstheme="minorBidi"/>
        </w:rPr>
        <w:t xml:space="preserve">  (1204308, 100007, 'ENT-48-10F', 'Enterprise Switch 10GigE SFP+ 48 port'</w:t>
      </w:r>
      <w:proofErr w:type="gramStart"/>
      <w:r w:rsidRPr="00EC453A">
        <w:rPr>
          <w:rFonts w:asciiTheme="minorHAnsi" w:eastAsiaTheme="minorEastAsia" w:hAnsiTheme="minorHAnsi" w:cstheme="minorBidi"/>
        </w:rPr>
        <w:t>);</w:t>
      </w:r>
      <w:proofErr w:type="gramEnd"/>
    </w:p>
    <w:p w14:paraId="6BE13D5F" w14:textId="77777777" w:rsidR="00EC453A" w:rsidRDefault="00EC453A" w:rsidP="00EC453A">
      <w:pPr>
        <w:spacing w:after="0" w:line="240" w:lineRule="auto"/>
        <w:jc w:val="center"/>
        <w:rPr>
          <w:rFonts w:asciiTheme="minorHAnsi" w:eastAsiaTheme="minorEastAsia" w:hAnsiTheme="minorHAnsi" w:cstheme="minorBidi"/>
        </w:rPr>
      </w:pPr>
    </w:p>
    <w:p w14:paraId="382AF34A" w14:textId="77777777" w:rsidR="00EC453A" w:rsidRPr="00EC453A" w:rsidRDefault="00EC453A" w:rsidP="00EC453A">
      <w:pPr>
        <w:spacing w:after="0" w:line="240" w:lineRule="auto"/>
        <w:jc w:val="center"/>
        <w:rPr>
          <w:rFonts w:asciiTheme="minorHAnsi" w:eastAsiaTheme="minorEastAsia" w:hAnsiTheme="minorHAnsi" w:cstheme="minorBidi"/>
        </w:rPr>
      </w:pPr>
      <w:r w:rsidRPr="00EC453A">
        <w:rPr>
          <w:rFonts w:asciiTheme="minorHAnsi" w:eastAsiaTheme="minorEastAsia" w:hAnsiTheme="minorHAnsi" w:cstheme="minorBidi"/>
        </w:rPr>
        <w:t>SELECT *</w:t>
      </w:r>
    </w:p>
    <w:p w14:paraId="62C4303A" w14:textId="77777777" w:rsidR="00EC453A" w:rsidRPr="00EC453A" w:rsidRDefault="00EC453A" w:rsidP="00EC453A">
      <w:pPr>
        <w:spacing w:after="0" w:line="240" w:lineRule="auto"/>
        <w:jc w:val="center"/>
        <w:rPr>
          <w:rFonts w:asciiTheme="minorHAnsi" w:eastAsiaTheme="minorEastAsia" w:hAnsiTheme="minorHAnsi" w:cstheme="minorBidi"/>
        </w:rPr>
      </w:pPr>
      <w:r w:rsidRPr="00EC453A">
        <w:rPr>
          <w:rFonts w:asciiTheme="minorHAnsi" w:eastAsiaTheme="minorEastAsia" w:hAnsiTheme="minorHAnsi" w:cstheme="minorBidi"/>
        </w:rPr>
        <w:t>FROM Orders</w:t>
      </w:r>
    </w:p>
    <w:p w14:paraId="7E5E6017" w14:textId="1B7B12D0" w:rsidR="00EC453A" w:rsidRDefault="00EC453A" w:rsidP="00EC453A">
      <w:pPr>
        <w:spacing w:after="0" w:line="240" w:lineRule="auto"/>
        <w:jc w:val="center"/>
        <w:rPr>
          <w:rFonts w:asciiTheme="minorHAnsi" w:eastAsiaTheme="minorEastAsia" w:hAnsiTheme="minorHAnsi" w:cstheme="minorBidi"/>
        </w:rPr>
      </w:pPr>
      <w:r w:rsidRPr="00EC453A">
        <w:rPr>
          <w:rFonts w:asciiTheme="minorHAnsi" w:eastAsiaTheme="minorEastAsia" w:hAnsiTheme="minorHAnsi" w:cstheme="minorBidi"/>
        </w:rPr>
        <w:t xml:space="preserve">WHERE </w:t>
      </w:r>
      <w:proofErr w:type="spellStart"/>
      <w:r w:rsidRPr="00EC453A">
        <w:rPr>
          <w:rFonts w:asciiTheme="minorHAnsi" w:eastAsiaTheme="minorEastAsia" w:hAnsiTheme="minorHAnsi" w:cstheme="minorBidi"/>
        </w:rPr>
        <w:t>OrderID</w:t>
      </w:r>
      <w:proofErr w:type="spellEnd"/>
      <w:r w:rsidRPr="00EC453A">
        <w:rPr>
          <w:rFonts w:asciiTheme="minorHAnsi" w:eastAsiaTheme="minorEastAsia" w:hAnsiTheme="minorHAnsi" w:cstheme="minorBidi"/>
        </w:rPr>
        <w:t xml:space="preserve"> IN (1204305, 1204306, 1204307, 1204308</w:t>
      </w:r>
      <w:proofErr w:type="gramStart"/>
      <w:r w:rsidRPr="00EC453A">
        <w:rPr>
          <w:rFonts w:asciiTheme="minorHAnsi" w:eastAsiaTheme="minorEastAsia" w:hAnsiTheme="minorHAnsi" w:cstheme="minorBidi"/>
        </w:rPr>
        <w:t>);</w:t>
      </w:r>
      <w:proofErr w:type="gramEnd"/>
    </w:p>
    <w:p w14:paraId="5F3685EF" w14:textId="77777777" w:rsidR="00EC453A" w:rsidRDefault="00EC453A" w:rsidP="00EC453A">
      <w:pPr>
        <w:spacing w:after="0" w:line="240" w:lineRule="auto"/>
        <w:jc w:val="center"/>
        <w:rPr>
          <w:rFonts w:asciiTheme="minorHAnsi" w:eastAsiaTheme="minorEastAsia" w:hAnsiTheme="minorHAnsi" w:cstheme="minorBidi"/>
        </w:rPr>
      </w:pPr>
    </w:p>
    <w:p w14:paraId="76BB44A1" w14:textId="107D0723" w:rsidR="00EC453A" w:rsidRDefault="00513535" w:rsidP="00EC453A">
      <w:pPr>
        <w:spacing w:after="0" w:line="240" w:lineRule="auto"/>
        <w:jc w:val="center"/>
        <w:rPr>
          <w:rFonts w:asciiTheme="minorHAnsi" w:eastAsiaTheme="minorEastAsia" w:hAnsiTheme="minorHAnsi" w:cstheme="minorBidi"/>
        </w:rPr>
      </w:pPr>
      <w:r w:rsidRPr="00513535">
        <w:rPr>
          <w:rFonts w:asciiTheme="minorHAnsi" w:eastAsiaTheme="minorEastAsia" w:hAnsiTheme="minorHAnsi" w:cstheme="minorBidi"/>
        </w:rPr>
        <w:t>Th</w:t>
      </w:r>
      <w:r>
        <w:rPr>
          <w:rFonts w:asciiTheme="minorHAnsi" w:eastAsiaTheme="minorEastAsia" w:hAnsiTheme="minorHAnsi" w:cstheme="minorBidi"/>
        </w:rPr>
        <w:t xml:space="preserve">is </w:t>
      </w:r>
      <w:r w:rsidRPr="00513535">
        <w:rPr>
          <w:rFonts w:asciiTheme="minorHAnsi" w:eastAsiaTheme="minorEastAsia" w:hAnsiTheme="minorHAnsi" w:cstheme="minorBidi"/>
        </w:rPr>
        <w:t>SQL command is an "INSERT INTO" statement designed to insert multiple records into the "Orders" table of a database. This command is particularly useful when you need to add multiple rows of data simultaneously. It begins by specifying the target columns into which the data will be inserted, namely "</w:t>
      </w:r>
      <w:proofErr w:type="spellStart"/>
      <w:r w:rsidRPr="00513535">
        <w:rPr>
          <w:rFonts w:asciiTheme="minorHAnsi" w:eastAsiaTheme="minorEastAsia" w:hAnsiTheme="minorHAnsi" w:cstheme="minorBidi"/>
        </w:rPr>
        <w:t>OrderID</w:t>
      </w:r>
      <w:proofErr w:type="spellEnd"/>
      <w:r w:rsidRPr="00513535">
        <w:rPr>
          <w:rFonts w:asciiTheme="minorHAnsi" w:eastAsiaTheme="minorEastAsia" w:hAnsiTheme="minorHAnsi" w:cstheme="minorBidi"/>
        </w:rPr>
        <w:t>," "</w:t>
      </w:r>
      <w:proofErr w:type="spellStart"/>
      <w:r w:rsidRPr="00513535">
        <w:rPr>
          <w:rFonts w:asciiTheme="minorHAnsi" w:eastAsiaTheme="minorEastAsia" w:hAnsiTheme="minorHAnsi" w:cstheme="minorBidi"/>
        </w:rPr>
        <w:t>CustomerID</w:t>
      </w:r>
      <w:proofErr w:type="spellEnd"/>
      <w:r w:rsidRPr="00513535">
        <w:rPr>
          <w:rFonts w:asciiTheme="minorHAnsi" w:eastAsiaTheme="minorEastAsia" w:hAnsiTheme="minorHAnsi" w:cstheme="minorBidi"/>
        </w:rPr>
        <w:t>," "SKU" (Stock Keeping Unit), and "Description." Following the column list, the "VALUES" clause is used to define the values for each record to be inserted. In this case, four sets of values are enclosed in parentheses, each representing a distinct order. For instance, the first set (1204305, 100004, 'ADV-24-10C', 'Advanced Switch 10GigE Copper 24 port') includes the order's unique identifier (</w:t>
      </w:r>
      <w:proofErr w:type="spellStart"/>
      <w:r w:rsidRPr="00513535">
        <w:rPr>
          <w:rFonts w:asciiTheme="minorHAnsi" w:eastAsiaTheme="minorEastAsia" w:hAnsiTheme="minorHAnsi" w:cstheme="minorBidi"/>
        </w:rPr>
        <w:t>OrderID</w:t>
      </w:r>
      <w:proofErr w:type="spellEnd"/>
      <w:r w:rsidRPr="00513535">
        <w:rPr>
          <w:rFonts w:asciiTheme="minorHAnsi" w:eastAsiaTheme="minorEastAsia" w:hAnsiTheme="minorHAnsi" w:cstheme="minorBidi"/>
        </w:rPr>
        <w:t>), the corresponding customer's identifier (</w:t>
      </w:r>
      <w:proofErr w:type="spellStart"/>
      <w:r w:rsidRPr="00513535">
        <w:rPr>
          <w:rFonts w:asciiTheme="minorHAnsi" w:eastAsiaTheme="minorEastAsia" w:hAnsiTheme="minorHAnsi" w:cstheme="minorBidi"/>
        </w:rPr>
        <w:t>CustomerID</w:t>
      </w:r>
      <w:proofErr w:type="spellEnd"/>
      <w:r w:rsidRPr="00513535">
        <w:rPr>
          <w:rFonts w:asciiTheme="minorHAnsi" w:eastAsiaTheme="minorEastAsia" w:hAnsiTheme="minorHAnsi" w:cstheme="minorBidi"/>
        </w:rPr>
        <w:t>), the product's SKU code, and a descriptive text. This command efficiently inserts all four records into the "Orders" table at once, streamlining the process of populating the database with detailed order information.</w:t>
      </w:r>
    </w:p>
    <w:p w14:paraId="14EBA631" w14:textId="77777777" w:rsidR="00513535" w:rsidRDefault="00513535" w:rsidP="00EC453A">
      <w:pPr>
        <w:spacing w:after="0" w:line="240" w:lineRule="auto"/>
        <w:jc w:val="center"/>
        <w:rPr>
          <w:rFonts w:asciiTheme="minorHAnsi" w:eastAsiaTheme="minorEastAsia" w:hAnsiTheme="minorHAnsi" w:cstheme="minorBidi"/>
        </w:rPr>
      </w:pPr>
    </w:p>
    <w:p w14:paraId="2A55B8D2" w14:textId="27AE0259" w:rsidR="00513535" w:rsidRDefault="00513535" w:rsidP="00EC453A">
      <w:pPr>
        <w:spacing w:after="0" w:line="240" w:lineRule="auto"/>
        <w:jc w:val="center"/>
        <w:rPr>
          <w:rFonts w:asciiTheme="minorHAnsi" w:eastAsiaTheme="minorEastAsia" w:hAnsiTheme="minorHAnsi" w:cstheme="minorBidi"/>
        </w:rPr>
      </w:pPr>
      <w:r w:rsidRPr="00513535">
        <w:rPr>
          <w:rFonts w:asciiTheme="minorHAnsi" w:eastAsiaTheme="minorEastAsia" w:hAnsiTheme="minorHAnsi" w:cstheme="minorBidi"/>
        </w:rPr>
        <w:lastRenderedPageBreak/>
        <w:t>Th</w:t>
      </w:r>
      <w:r>
        <w:rPr>
          <w:rFonts w:asciiTheme="minorHAnsi" w:eastAsiaTheme="minorEastAsia" w:hAnsiTheme="minorHAnsi" w:cstheme="minorBidi"/>
        </w:rPr>
        <w:t xml:space="preserve">is </w:t>
      </w:r>
      <w:r w:rsidRPr="00513535">
        <w:rPr>
          <w:rFonts w:asciiTheme="minorHAnsi" w:eastAsiaTheme="minorEastAsia" w:hAnsiTheme="minorHAnsi" w:cstheme="minorBidi"/>
        </w:rPr>
        <w:t>SQL command is a "SELECT" statement used to retrieve data from the "Orders" table within a database. In this query, the asterisk (*) signifies that all columns in the "Orders" table should be included in the output. The "FROM" clause specifies the source table, which, in this case, is the "Orders" table. The "WHERE" clause is used to apply a condition to the query. Specifically, it employs the "IN" operator to filter rows where the "</w:t>
      </w:r>
      <w:proofErr w:type="spellStart"/>
      <w:r w:rsidRPr="00513535">
        <w:rPr>
          <w:rFonts w:asciiTheme="minorHAnsi" w:eastAsiaTheme="minorEastAsia" w:hAnsiTheme="minorHAnsi" w:cstheme="minorBidi"/>
        </w:rPr>
        <w:t>OrderID</w:t>
      </w:r>
      <w:proofErr w:type="spellEnd"/>
      <w:r w:rsidRPr="00513535">
        <w:rPr>
          <w:rFonts w:asciiTheme="minorHAnsi" w:eastAsiaTheme="minorEastAsia" w:hAnsiTheme="minorHAnsi" w:cstheme="minorBidi"/>
        </w:rPr>
        <w:t>" matches one of the specified values enclosed in parentheses. In this instance, the query is configured to retrieve rows with "</w:t>
      </w:r>
      <w:proofErr w:type="spellStart"/>
      <w:r w:rsidRPr="00513535">
        <w:rPr>
          <w:rFonts w:asciiTheme="minorHAnsi" w:eastAsiaTheme="minorEastAsia" w:hAnsiTheme="minorHAnsi" w:cstheme="minorBidi"/>
        </w:rPr>
        <w:t>OrderID</w:t>
      </w:r>
      <w:proofErr w:type="spellEnd"/>
      <w:r w:rsidRPr="00513535">
        <w:rPr>
          <w:rFonts w:asciiTheme="minorHAnsi" w:eastAsiaTheme="minorEastAsia" w:hAnsiTheme="minorHAnsi" w:cstheme="minorBidi"/>
        </w:rPr>
        <w:t>" values equal to 1204305, 1204306, 1204307, or 1204308. This command allows for the selection of specific orders from the table based on their unique identifiers, enabling precise retrieval of order data.</w:t>
      </w:r>
    </w:p>
    <w:p w14:paraId="7CE83B03" w14:textId="77777777" w:rsidR="00CD1CD8" w:rsidRDefault="00CD1CD8" w:rsidP="03D55F8A">
      <w:pPr>
        <w:spacing w:after="0" w:line="240" w:lineRule="auto"/>
        <w:rPr>
          <w:rFonts w:asciiTheme="minorHAnsi" w:eastAsiaTheme="minorEastAsia" w:hAnsiTheme="minorHAnsi" w:cstheme="minorBidi"/>
          <w:sz w:val="24"/>
          <w:szCs w:val="24"/>
        </w:rPr>
      </w:pPr>
    </w:p>
    <w:p w14:paraId="7CE83B04" w14:textId="63DE1C4B"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In the Customers table, perform a query to count all records where the city is Woonsocket, Rhode Island.</w:t>
      </w:r>
    </w:p>
    <w:p w14:paraId="7CE83B05" w14:textId="4392C2B1"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How many records are in the Customers table where the field “city” equals “Woonsocket”? </w:t>
      </w:r>
      <w:r w:rsidR="00513535" w:rsidRPr="00513535">
        <w:rPr>
          <w:rFonts w:asciiTheme="minorHAnsi" w:eastAsiaTheme="minorEastAsia" w:hAnsiTheme="minorHAnsi" w:cstheme="minorBidi"/>
          <w:b/>
          <w:bCs/>
          <w:highlight w:val="yellow"/>
        </w:rPr>
        <w:t>7 records.</w:t>
      </w:r>
    </w:p>
    <w:p w14:paraId="7CE83B06" w14:textId="77777777" w:rsidR="00CD1CD8" w:rsidRDefault="00CD1CD8" w:rsidP="03D55F8A">
      <w:pPr>
        <w:spacing w:after="0" w:line="240" w:lineRule="auto"/>
        <w:ind w:left="2160"/>
        <w:rPr>
          <w:rFonts w:asciiTheme="minorHAnsi" w:eastAsiaTheme="minorEastAsia" w:hAnsiTheme="minorHAnsi" w:cstheme="minorBidi"/>
        </w:rPr>
      </w:pPr>
    </w:p>
    <w:p w14:paraId="09CAE840" w14:textId="77777777" w:rsidR="00513535" w:rsidRDefault="00513535" w:rsidP="03D55F8A">
      <w:pPr>
        <w:spacing w:after="0" w:line="240" w:lineRule="auto"/>
        <w:jc w:val="center"/>
        <w:rPr>
          <w:rFonts w:asciiTheme="minorHAnsi" w:eastAsiaTheme="minorEastAsia" w:hAnsiTheme="minorHAnsi" w:cstheme="minorBidi"/>
          <w:noProof/>
        </w:rPr>
      </w:pPr>
    </w:p>
    <w:p w14:paraId="7CE83B07" w14:textId="2AAB5439" w:rsidR="00CD1CD8" w:rsidRDefault="00513535"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4B648339" wp14:editId="04A78BD0">
            <wp:extent cx="4667250" cy="962025"/>
            <wp:effectExtent l="0" t="0" r="0" b="9525"/>
            <wp:docPr id="3275812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81217" name="Picture 327581217"/>
                    <pic:cNvPicPr/>
                  </pic:nvPicPr>
                  <pic:blipFill rotWithShape="1">
                    <a:blip r:embed="rId22">
                      <a:extLst>
                        <a:ext uri="{28A0092B-C50C-407E-A947-70E740481C1C}">
                          <a14:useLocalDpi xmlns:a14="http://schemas.microsoft.com/office/drawing/2010/main" val="0"/>
                        </a:ext>
                      </a:extLst>
                    </a:blip>
                    <a:srcRect l="14263" t="64139" r="7211" b="7069"/>
                    <a:stretch/>
                  </pic:blipFill>
                  <pic:spPr bwMode="auto">
                    <a:xfrm>
                      <a:off x="0" y="0"/>
                      <a:ext cx="4667250" cy="962025"/>
                    </a:xfrm>
                    <a:prstGeom prst="rect">
                      <a:avLst/>
                    </a:prstGeom>
                    <a:ln>
                      <a:noFill/>
                    </a:ln>
                    <a:extLst>
                      <a:ext uri="{53640926-AAD7-44D8-BBD7-CCE9431645EC}">
                        <a14:shadowObscured xmlns:a14="http://schemas.microsoft.com/office/drawing/2010/main"/>
                      </a:ext>
                    </a:extLst>
                  </pic:spPr>
                </pic:pic>
              </a:graphicData>
            </a:graphic>
          </wp:inline>
        </w:drawing>
      </w:r>
    </w:p>
    <w:p w14:paraId="572ED73B" w14:textId="77777777" w:rsidR="00513535" w:rsidRDefault="00513535" w:rsidP="03D55F8A">
      <w:pPr>
        <w:spacing w:after="0" w:line="240" w:lineRule="auto"/>
        <w:jc w:val="center"/>
        <w:rPr>
          <w:rFonts w:asciiTheme="minorHAnsi" w:eastAsiaTheme="minorEastAsia" w:hAnsiTheme="minorHAnsi" w:cstheme="minorBidi"/>
        </w:rPr>
      </w:pPr>
    </w:p>
    <w:p w14:paraId="36158D48" w14:textId="77777777" w:rsidR="00513535" w:rsidRPr="00513535" w:rsidRDefault="00513535" w:rsidP="00513535">
      <w:pPr>
        <w:spacing w:after="0" w:line="240" w:lineRule="auto"/>
        <w:jc w:val="center"/>
        <w:rPr>
          <w:rFonts w:asciiTheme="minorHAnsi" w:eastAsiaTheme="minorEastAsia" w:hAnsiTheme="minorHAnsi" w:cstheme="minorBidi"/>
        </w:rPr>
      </w:pPr>
      <w:r w:rsidRPr="00513535">
        <w:rPr>
          <w:rFonts w:asciiTheme="minorHAnsi" w:eastAsiaTheme="minorEastAsia" w:hAnsiTheme="minorHAnsi" w:cstheme="minorBidi"/>
        </w:rPr>
        <w:t xml:space="preserve">SELECT </w:t>
      </w:r>
      <w:proofErr w:type="gramStart"/>
      <w:r w:rsidRPr="00513535">
        <w:rPr>
          <w:rFonts w:asciiTheme="minorHAnsi" w:eastAsiaTheme="minorEastAsia" w:hAnsiTheme="minorHAnsi" w:cstheme="minorBidi"/>
        </w:rPr>
        <w:t>COUNT(</w:t>
      </w:r>
      <w:proofErr w:type="gramEnd"/>
      <w:r w:rsidRPr="00513535">
        <w:rPr>
          <w:rFonts w:asciiTheme="minorHAnsi" w:eastAsiaTheme="minorEastAsia" w:hAnsiTheme="minorHAnsi" w:cstheme="minorBidi"/>
        </w:rPr>
        <w:t>*)</w:t>
      </w:r>
    </w:p>
    <w:p w14:paraId="73D9CF21" w14:textId="77777777" w:rsidR="00513535" w:rsidRPr="00513535" w:rsidRDefault="00513535" w:rsidP="00513535">
      <w:pPr>
        <w:spacing w:after="0" w:line="240" w:lineRule="auto"/>
        <w:jc w:val="center"/>
        <w:rPr>
          <w:rFonts w:asciiTheme="minorHAnsi" w:eastAsiaTheme="minorEastAsia" w:hAnsiTheme="minorHAnsi" w:cstheme="minorBidi"/>
        </w:rPr>
      </w:pPr>
      <w:r w:rsidRPr="00513535">
        <w:rPr>
          <w:rFonts w:asciiTheme="minorHAnsi" w:eastAsiaTheme="minorEastAsia" w:hAnsiTheme="minorHAnsi" w:cstheme="minorBidi"/>
        </w:rPr>
        <w:t>FROM Customers</w:t>
      </w:r>
    </w:p>
    <w:p w14:paraId="1F891F85" w14:textId="05EC2C3D" w:rsidR="00513535" w:rsidRDefault="00513535" w:rsidP="00513535">
      <w:pPr>
        <w:spacing w:after="0" w:line="240" w:lineRule="auto"/>
        <w:jc w:val="center"/>
        <w:rPr>
          <w:rFonts w:asciiTheme="minorHAnsi" w:eastAsiaTheme="minorEastAsia" w:hAnsiTheme="minorHAnsi" w:cstheme="minorBidi"/>
        </w:rPr>
      </w:pPr>
      <w:r w:rsidRPr="00513535">
        <w:rPr>
          <w:rFonts w:asciiTheme="minorHAnsi" w:eastAsiaTheme="minorEastAsia" w:hAnsiTheme="minorHAnsi" w:cstheme="minorBidi"/>
        </w:rPr>
        <w:t xml:space="preserve">WHERE </w:t>
      </w:r>
      <w:proofErr w:type="gramStart"/>
      <w:r w:rsidRPr="00513535">
        <w:rPr>
          <w:rFonts w:asciiTheme="minorHAnsi" w:eastAsiaTheme="minorEastAsia" w:hAnsiTheme="minorHAnsi" w:cstheme="minorBidi"/>
        </w:rPr>
        <w:t>UPPER(</w:t>
      </w:r>
      <w:proofErr w:type="spellStart"/>
      <w:proofErr w:type="gramEnd"/>
      <w:r w:rsidRPr="00513535">
        <w:rPr>
          <w:rFonts w:asciiTheme="minorHAnsi" w:eastAsiaTheme="minorEastAsia" w:hAnsiTheme="minorHAnsi" w:cstheme="minorBidi"/>
        </w:rPr>
        <w:t>Customers.city</w:t>
      </w:r>
      <w:proofErr w:type="spellEnd"/>
      <w:r w:rsidRPr="00513535">
        <w:rPr>
          <w:rFonts w:asciiTheme="minorHAnsi" w:eastAsiaTheme="minorEastAsia" w:hAnsiTheme="minorHAnsi" w:cstheme="minorBidi"/>
        </w:rPr>
        <w:t>) = 'WOONSOCKET';</w:t>
      </w:r>
    </w:p>
    <w:p w14:paraId="061FAEF1" w14:textId="77777777" w:rsidR="00513535" w:rsidRDefault="00513535" w:rsidP="00513535">
      <w:pPr>
        <w:spacing w:after="0" w:line="240" w:lineRule="auto"/>
        <w:jc w:val="center"/>
        <w:rPr>
          <w:rFonts w:asciiTheme="minorHAnsi" w:eastAsiaTheme="minorEastAsia" w:hAnsiTheme="minorHAnsi" w:cstheme="minorBidi"/>
        </w:rPr>
      </w:pPr>
    </w:p>
    <w:p w14:paraId="4210C797" w14:textId="242177D3" w:rsidR="00513535" w:rsidRDefault="00513535" w:rsidP="00513535">
      <w:pPr>
        <w:spacing w:after="0" w:line="240" w:lineRule="auto"/>
        <w:jc w:val="center"/>
        <w:rPr>
          <w:rFonts w:asciiTheme="minorHAnsi" w:eastAsiaTheme="minorEastAsia" w:hAnsiTheme="minorHAnsi" w:cstheme="minorBidi"/>
        </w:rPr>
      </w:pPr>
      <w:r w:rsidRPr="00513535">
        <w:rPr>
          <w:rFonts w:asciiTheme="minorHAnsi" w:eastAsiaTheme="minorEastAsia" w:hAnsiTheme="minorHAnsi" w:cstheme="minorBidi"/>
        </w:rPr>
        <w:t>Th</w:t>
      </w:r>
      <w:r>
        <w:rPr>
          <w:rFonts w:asciiTheme="minorHAnsi" w:eastAsiaTheme="minorEastAsia" w:hAnsiTheme="minorHAnsi" w:cstheme="minorBidi"/>
        </w:rPr>
        <w:t xml:space="preserve">is </w:t>
      </w:r>
      <w:r w:rsidRPr="00513535">
        <w:rPr>
          <w:rFonts w:asciiTheme="minorHAnsi" w:eastAsiaTheme="minorEastAsia" w:hAnsiTheme="minorHAnsi" w:cstheme="minorBidi"/>
        </w:rPr>
        <w:t>SQL command is designed to count the number of records in the "Customers" table where the city is specified as "Woonsocket." It utilizes the "</w:t>
      </w:r>
      <w:proofErr w:type="gramStart"/>
      <w:r w:rsidRPr="00513535">
        <w:rPr>
          <w:rFonts w:asciiTheme="minorHAnsi" w:eastAsiaTheme="minorEastAsia" w:hAnsiTheme="minorHAnsi" w:cstheme="minorBidi"/>
        </w:rPr>
        <w:t>COUNT(</w:t>
      </w:r>
      <w:proofErr w:type="gramEnd"/>
      <w:r w:rsidRPr="00513535">
        <w:rPr>
          <w:rFonts w:asciiTheme="minorHAnsi" w:eastAsiaTheme="minorEastAsia" w:hAnsiTheme="minorHAnsi" w:cstheme="minorBidi"/>
        </w:rPr>
        <w:t>*)" function, which calculates the total number of rows that meet the specified criteria. In this case, the "FROM" clause indicates that the source table for this operation is the "Customers" table. The "WHERE" clause is crucial in filtering the data and ensuring that only records matching the criteria are counted. Specifically, it employs the "</w:t>
      </w:r>
      <w:proofErr w:type="gramStart"/>
      <w:r w:rsidRPr="00513535">
        <w:rPr>
          <w:rFonts w:asciiTheme="minorHAnsi" w:eastAsiaTheme="minorEastAsia" w:hAnsiTheme="minorHAnsi" w:cstheme="minorBidi"/>
        </w:rPr>
        <w:t>UPPER(</w:t>
      </w:r>
      <w:proofErr w:type="gramEnd"/>
      <w:r w:rsidRPr="00513535">
        <w:rPr>
          <w:rFonts w:asciiTheme="minorHAnsi" w:eastAsiaTheme="minorEastAsia" w:hAnsiTheme="minorHAnsi" w:cstheme="minorBidi"/>
        </w:rPr>
        <w:t>)" function to convert the values in the "City" column to uppercase for case-insensitive comparison. It then checks whether the resulting city names are equal to 'WOONSOCKET.' Consequently, when this query is executed, it returns the count of customer records where the city is indeed 'Woonsocket.' This count represents the total number of customers residing in Woonsocket, regardless of the letter case used in the city names in the database.</w:t>
      </w:r>
    </w:p>
    <w:p w14:paraId="7CE83B08" w14:textId="77777777" w:rsidR="00CD1CD8" w:rsidRDefault="00CD1CD8" w:rsidP="03D55F8A">
      <w:pPr>
        <w:spacing w:after="0" w:line="240" w:lineRule="auto"/>
        <w:ind w:left="2160"/>
        <w:rPr>
          <w:rFonts w:asciiTheme="minorHAnsi" w:eastAsiaTheme="minorEastAsia" w:hAnsiTheme="minorHAnsi" w:cstheme="minorBidi"/>
        </w:rPr>
      </w:pPr>
    </w:p>
    <w:p w14:paraId="7CE83B09" w14:textId="2C9CFA29" w:rsidR="00CD1CD8" w:rsidRDefault="00A83147"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 xml:space="preserve">In the </w:t>
      </w:r>
      <w:r w:rsidR="003C5F94" w:rsidRPr="03D55F8A">
        <w:rPr>
          <w:rFonts w:asciiTheme="minorHAnsi" w:eastAsiaTheme="minorEastAsia" w:hAnsiTheme="minorHAnsi" w:cstheme="minorBidi"/>
          <w:sz w:val="22"/>
          <w:szCs w:val="22"/>
        </w:rPr>
        <w:t xml:space="preserve">RMA </w:t>
      </w:r>
      <w:r w:rsidRPr="03D55F8A">
        <w:rPr>
          <w:rFonts w:asciiTheme="minorHAnsi" w:eastAsiaTheme="minorEastAsia" w:hAnsiTheme="minorHAnsi" w:cstheme="minorBidi"/>
          <w:sz w:val="22"/>
          <w:szCs w:val="22"/>
        </w:rPr>
        <w:t>database, update a customer’s records.</w:t>
      </w:r>
    </w:p>
    <w:p w14:paraId="7CE83B0A" w14:textId="284C152D" w:rsidR="00CD1CD8" w:rsidRPr="003909A0"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Write an SQL statement to select the current fields of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for the record in the </w:t>
      </w:r>
      <w:r w:rsidRPr="03D55F8A">
        <w:rPr>
          <w:rFonts w:asciiTheme="minorHAnsi" w:eastAsiaTheme="minorEastAsia" w:hAnsiTheme="minorHAnsi" w:cstheme="minorBidi"/>
          <w:b/>
          <w:bCs/>
        </w:rPr>
        <w:t>RMA</w:t>
      </w:r>
      <w:r w:rsidRPr="03D55F8A">
        <w:rPr>
          <w:rFonts w:asciiTheme="minorHAnsi" w:eastAsiaTheme="minorEastAsia" w:hAnsiTheme="minorHAnsi" w:cstheme="minorBidi"/>
        </w:rPr>
        <w:t xml:space="preserve"> table with an </w:t>
      </w:r>
      <w:proofErr w:type="spellStart"/>
      <w:r w:rsidRPr="00392DED">
        <w:rPr>
          <w:rFonts w:asciiTheme="minorHAnsi" w:eastAsiaTheme="minorEastAsia" w:hAnsiTheme="minorHAnsi" w:cstheme="minorBidi"/>
          <w:b/>
          <w:bCs/>
        </w:rPr>
        <w:t>orderid</w:t>
      </w:r>
      <w:proofErr w:type="spellEnd"/>
      <w:r w:rsidRPr="03D55F8A">
        <w:rPr>
          <w:rFonts w:asciiTheme="minorHAnsi" w:eastAsiaTheme="minorEastAsia" w:hAnsiTheme="minorHAnsi" w:cstheme="minorBidi"/>
        </w:rPr>
        <w:t xml:space="preserve"> value of “</w:t>
      </w:r>
      <w:r w:rsidRPr="003909A0">
        <w:rPr>
          <w:rFonts w:asciiTheme="minorHAnsi" w:eastAsiaTheme="minorEastAsia" w:hAnsiTheme="minorHAnsi" w:cstheme="minorBidi"/>
        </w:rPr>
        <w:t>5175.”</w:t>
      </w:r>
    </w:p>
    <w:p w14:paraId="7CE83B0B" w14:textId="391ACAC7" w:rsidR="00CD1CD8" w:rsidRPr="003909A0" w:rsidRDefault="00A83147" w:rsidP="03D55F8A">
      <w:pPr>
        <w:pStyle w:val="List4"/>
        <w:rPr>
          <w:rFonts w:asciiTheme="minorHAnsi" w:eastAsiaTheme="minorEastAsia" w:hAnsiTheme="minorHAnsi" w:cstheme="minorBidi"/>
          <w:b/>
          <w:bCs/>
        </w:rPr>
      </w:pPr>
      <w:r w:rsidRPr="003909A0">
        <w:rPr>
          <w:rFonts w:asciiTheme="minorHAnsi" w:eastAsiaTheme="minorEastAsia" w:hAnsiTheme="minorHAnsi" w:cstheme="minorBidi"/>
        </w:rPr>
        <w:t xml:space="preserve">What are the </w:t>
      </w:r>
      <w:proofErr w:type="gramStart"/>
      <w:r w:rsidRPr="003909A0">
        <w:rPr>
          <w:rFonts w:asciiTheme="minorHAnsi" w:eastAsiaTheme="minorEastAsia" w:hAnsiTheme="minorHAnsi" w:cstheme="minorBidi"/>
        </w:rPr>
        <w:t>current status</w:t>
      </w:r>
      <w:proofErr w:type="gramEnd"/>
      <w:r w:rsidRPr="003909A0">
        <w:rPr>
          <w:rFonts w:asciiTheme="minorHAnsi" w:eastAsiaTheme="minorEastAsia" w:hAnsiTheme="minorHAnsi" w:cstheme="minorBidi"/>
        </w:rPr>
        <w:t xml:space="preserve"> and step?</w:t>
      </w:r>
      <w:r w:rsidR="00513535" w:rsidRPr="003909A0">
        <w:rPr>
          <w:rFonts w:asciiTheme="minorHAnsi" w:eastAsiaTheme="minorEastAsia" w:hAnsiTheme="minorHAnsi" w:cstheme="minorBidi"/>
        </w:rPr>
        <w:t xml:space="preserve"> </w:t>
      </w:r>
      <w:r w:rsidR="00513535" w:rsidRPr="003909A0">
        <w:rPr>
          <w:rFonts w:asciiTheme="minorHAnsi" w:eastAsiaTheme="minorEastAsia" w:hAnsiTheme="minorHAnsi" w:cstheme="minorBidi"/>
          <w:b/>
          <w:bCs/>
          <w:highlight w:val="yellow"/>
        </w:rPr>
        <w:t>Awaiting customer</w:t>
      </w:r>
      <w:r w:rsidR="00513535" w:rsidRPr="003909A0">
        <w:rPr>
          <w:rFonts w:asciiTheme="minorHAnsi" w:eastAsiaTheme="minorEastAsia" w:hAnsiTheme="minorHAnsi" w:cstheme="minorBidi"/>
          <w:b/>
          <w:bCs/>
        </w:rPr>
        <w:t xml:space="preserve"> </w:t>
      </w:r>
      <w:r w:rsidR="00513535" w:rsidRPr="003909A0">
        <w:rPr>
          <w:rFonts w:asciiTheme="minorHAnsi" w:eastAsiaTheme="minorEastAsia" w:hAnsiTheme="minorHAnsi" w:cstheme="minorBidi"/>
          <w:b/>
          <w:bCs/>
          <w:highlight w:val="yellow"/>
        </w:rPr>
        <w:t>Documentation</w:t>
      </w:r>
      <w:r w:rsidR="00513535" w:rsidRPr="003909A0">
        <w:rPr>
          <w:rFonts w:asciiTheme="minorHAnsi" w:eastAsiaTheme="minorEastAsia" w:hAnsiTheme="minorHAnsi" w:cstheme="minorBidi"/>
          <w:b/>
          <w:bCs/>
          <w:highlight w:val="yellow"/>
        </w:rPr>
        <w:t>; pending.</w:t>
      </w:r>
    </w:p>
    <w:p w14:paraId="7CE83B0C" w14:textId="77777777" w:rsidR="00CD1CD8" w:rsidRDefault="00CD1CD8" w:rsidP="03D55F8A">
      <w:pPr>
        <w:spacing w:after="0" w:line="240" w:lineRule="auto"/>
        <w:ind w:left="2880"/>
        <w:rPr>
          <w:rFonts w:asciiTheme="minorHAnsi" w:eastAsiaTheme="minorEastAsia" w:hAnsiTheme="minorHAnsi" w:cstheme="minorBidi"/>
        </w:rPr>
      </w:pPr>
    </w:p>
    <w:p w14:paraId="22A1CD0F" w14:textId="77777777" w:rsidR="00513535" w:rsidRDefault="00513535" w:rsidP="03D55F8A">
      <w:pPr>
        <w:spacing w:after="0" w:line="240" w:lineRule="auto"/>
        <w:jc w:val="center"/>
        <w:rPr>
          <w:rFonts w:asciiTheme="minorHAnsi" w:eastAsiaTheme="minorEastAsia" w:hAnsiTheme="minorHAnsi" w:cstheme="minorBidi"/>
          <w:noProof/>
        </w:rPr>
      </w:pPr>
    </w:p>
    <w:p w14:paraId="7CE83B0D" w14:textId="2D68A57F" w:rsidR="00CD1CD8" w:rsidRDefault="00513535"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lastRenderedPageBreak/>
        <w:drawing>
          <wp:inline distT="0" distB="0" distL="0" distR="0" wp14:anchorId="607619DB" wp14:editId="3AF03D33">
            <wp:extent cx="4619625" cy="952500"/>
            <wp:effectExtent l="0" t="0" r="9525" b="0"/>
            <wp:docPr id="1468938820" name="Picture 1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38820" name="Picture 17" descr="A computer screen shot of a black screen&#10;&#10;Description automatically generated"/>
                    <pic:cNvPicPr/>
                  </pic:nvPicPr>
                  <pic:blipFill rotWithShape="1">
                    <a:blip r:embed="rId23">
                      <a:extLst>
                        <a:ext uri="{28A0092B-C50C-407E-A947-70E740481C1C}">
                          <a14:useLocalDpi xmlns:a14="http://schemas.microsoft.com/office/drawing/2010/main" val="0"/>
                        </a:ext>
                      </a:extLst>
                    </a:blip>
                    <a:srcRect l="15065" t="64709" r="7211" b="6784"/>
                    <a:stretch/>
                  </pic:blipFill>
                  <pic:spPr bwMode="auto">
                    <a:xfrm>
                      <a:off x="0" y="0"/>
                      <a:ext cx="4619625" cy="952500"/>
                    </a:xfrm>
                    <a:prstGeom prst="rect">
                      <a:avLst/>
                    </a:prstGeom>
                    <a:ln>
                      <a:noFill/>
                    </a:ln>
                    <a:extLst>
                      <a:ext uri="{53640926-AAD7-44D8-BBD7-CCE9431645EC}">
                        <a14:shadowObscured xmlns:a14="http://schemas.microsoft.com/office/drawing/2010/main"/>
                      </a:ext>
                    </a:extLst>
                  </pic:spPr>
                </pic:pic>
              </a:graphicData>
            </a:graphic>
          </wp:inline>
        </w:drawing>
      </w:r>
    </w:p>
    <w:p w14:paraId="427117CD" w14:textId="77777777" w:rsidR="00513535" w:rsidRDefault="00513535" w:rsidP="03D55F8A">
      <w:pPr>
        <w:spacing w:after="0" w:line="240" w:lineRule="auto"/>
        <w:jc w:val="center"/>
        <w:rPr>
          <w:rFonts w:asciiTheme="minorHAnsi" w:eastAsiaTheme="minorEastAsia" w:hAnsiTheme="minorHAnsi" w:cstheme="minorBidi"/>
        </w:rPr>
      </w:pPr>
    </w:p>
    <w:p w14:paraId="5A12799F" w14:textId="77777777" w:rsidR="00513535" w:rsidRPr="00513535" w:rsidRDefault="00513535" w:rsidP="00513535">
      <w:pPr>
        <w:spacing w:after="0" w:line="240" w:lineRule="auto"/>
        <w:jc w:val="center"/>
        <w:rPr>
          <w:rFonts w:asciiTheme="minorHAnsi" w:eastAsiaTheme="minorEastAsia" w:hAnsiTheme="minorHAnsi" w:cstheme="minorBidi"/>
        </w:rPr>
      </w:pPr>
      <w:r w:rsidRPr="00513535">
        <w:rPr>
          <w:rFonts w:asciiTheme="minorHAnsi" w:eastAsiaTheme="minorEastAsia" w:hAnsiTheme="minorHAnsi" w:cstheme="minorBidi"/>
        </w:rPr>
        <w:t>SELECT *</w:t>
      </w:r>
    </w:p>
    <w:p w14:paraId="11D0AF31" w14:textId="77777777" w:rsidR="00513535" w:rsidRPr="00513535" w:rsidRDefault="00513535" w:rsidP="00513535">
      <w:pPr>
        <w:spacing w:after="0" w:line="240" w:lineRule="auto"/>
        <w:jc w:val="center"/>
        <w:rPr>
          <w:rFonts w:asciiTheme="minorHAnsi" w:eastAsiaTheme="minorEastAsia" w:hAnsiTheme="minorHAnsi" w:cstheme="minorBidi"/>
        </w:rPr>
      </w:pPr>
      <w:r w:rsidRPr="00513535">
        <w:rPr>
          <w:rFonts w:asciiTheme="minorHAnsi" w:eastAsiaTheme="minorEastAsia" w:hAnsiTheme="minorHAnsi" w:cstheme="minorBidi"/>
        </w:rPr>
        <w:t>FROM RMA</w:t>
      </w:r>
    </w:p>
    <w:p w14:paraId="42F1ACA6" w14:textId="0DDDA9E5" w:rsidR="00513535" w:rsidRDefault="00513535" w:rsidP="00513535">
      <w:pPr>
        <w:spacing w:after="0" w:line="240" w:lineRule="auto"/>
        <w:jc w:val="center"/>
        <w:rPr>
          <w:rFonts w:asciiTheme="minorHAnsi" w:eastAsiaTheme="minorEastAsia" w:hAnsiTheme="minorHAnsi" w:cstheme="minorBidi"/>
        </w:rPr>
      </w:pPr>
      <w:r w:rsidRPr="00513535">
        <w:rPr>
          <w:rFonts w:asciiTheme="minorHAnsi" w:eastAsiaTheme="minorEastAsia" w:hAnsiTheme="minorHAnsi" w:cstheme="minorBidi"/>
        </w:rPr>
        <w:t xml:space="preserve">WHERE </w:t>
      </w:r>
      <w:proofErr w:type="spellStart"/>
      <w:r w:rsidRPr="00513535">
        <w:rPr>
          <w:rFonts w:asciiTheme="minorHAnsi" w:eastAsiaTheme="minorEastAsia" w:hAnsiTheme="minorHAnsi" w:cstheme="minorBidi"/>
        </w:rPr>
        <w:t>OrderID</w:t>
      </w:r>
      <w:proofErr w:type="spellEnd"/>
      <w:r w:rsidRPr="00513535">
        <w:rPr>
          <w:rFonts w:asciiTheme="minorHAnsi" w:eastAsiaTheme="minorEastAsia" w:hAnsiTheme="minorHAnsi" w:cstheme="minorBidi"/>
        </w:rPr>
        <w:t xml:space="preserve"> = '5175</w:t>
      </w:r>
      <w:proofErr w:type="gramStart"/>
      <w:r w:rsidRPr="00513535">
        <w:rPr>
          <w:rFonts w:asciiTheme="minorHAnsi" w:eastAsiaTheme="minorEastAsia" w:hAnsiTheme="minorHAnsi" w:cstheme="minorBidi"/>
        </w:rPr>
        <w:t>';</w:t>
      </w:r>
      <w:proofErr w:type="gramEnd"/>
    </w:p>
    <w:p w14:paraId="154B5AAD" w14:textId="77777777" w:rsidR="00513535" w:rsidRDefault="00513535" w:rsidP="00513535">
      <w:pPr>
        <w:spacing w:after="0" w:line="240" w:lineRule="auto"/>
        <w:jc w:val="center"/>
        <w:rPr>
          <w:rFonts w:asciiTheme="minorHAnsi" w:eastAsiaTheme="minorEastAsia" w:hAnsiTheme="minorHAnsi" w:cstheme="minorBidi"/>
        </w:rPr>
      </w:pPr>
    </w:p>
    <w:p w14:paraId="34B37DDC" w14:textId="10B372E8" w:rsidR="00513535" w:rsidRDefault="00513535" w:rsidP="00513535">
      <w:pPr>
        <w:spacing w:after="0" w:line="240" w:lineRule="auto"/>
        <w:jc w:val="center"/>
        <w:rPr>
          <w:rFonts w:asciiTheme="minorHAnsi" w:eastAsiaTheme="minorEastAsia" w:hAnsiTheme="minorHAnsi" w:cstheme="minorBidi"/>
        </w:rPr>
      </w:pPr>
      <w:r w:rsidRPr="00513535">
        <w:rPr>
          <w:rFonts w:asciiTheme="minorHAnsi" w:eastAsiaTheme="minorEastAsia" w:hAnsiTheme="minorHAnsi" w:cstheme="minorBidi"/>
        </w:rPr>
        <w:t xml:space="preserve">The SQL command "SELECT * FROM RMA WHERE </w:t>
      </w:r>
      <w:proofErr w:type="spellStart"/>
      <w:r w:rsidRPr="00513535">
        <w:rPr>
          <w:rFonts w:asciiTheme="minorHAnsi" w:eastAsiaTheme="minorEastAsia" w:hAnsiTheme="minorHAnsi" w:cstheme="minorBidi"/>
        </w:rPr>
        <w:t>OrderID</w:t>
      </w:r>
      <w:proofErr w:type="spellEnd"/>
      <w:r w:rsidRPr="00513535">
        <w:rPr>
          <w:rFonts w:asciiTheme="minorHAnsi" w:eastAsiaTheme="minorEastAsia" w:hAnsiTheme="minorHAnsi" w:cstheme="minorBidi"/>
        </w:rPr>
        <w:t xml:space="preserve"> = '5175';" is used to query the "RMA" table in a database. It seeks to retrieve all the columns (indicated by the asterisk "*") for the records where the "</w:t>
      </w:r>
      <w:proofErr w:type="spellStart"/>
      <w:r w:rsidRPr="00513535">
        <w:rPr>
          <w:rFonts w:asciiTheme="minorHAnsi" w:eastAsiaTheme="minorEastAsia" w:hAnsiTheme="minorHAnsi" w:cstheme="minorBidi"/>
        </w:rPr>
        <w:t>OrderID</w:t>
      </w:r>
      <w:proofErr w:type="spellEnd"/>
      <w:r w:rsidRPr="00513535">
        <w:rPr>
          <w:rFonts w:asciiTheme="minorHAnsi" w:eastAsiaTheme="minorEastAsia" w:hAnsiTheme="minorHAnsi" w:cstheme="minorBidi"/>
        </w:rPr>
        <w:t xml:space="preserve">" field matches the value '5175.' When this command is executed, it scans the "RMA" table and returns all the information associated with the specific </w:t>
      </w:r>
      <w:proofErr w:type="spellStart"/>
      <w:r w:rsidRPr="00513535">
        <w:rPr>
          <w:rFonts w:asciiTheme="minorHAnsi" w:eastAsiaTheme="minorEastAsia" w:hAnsiTheme="minorHAnsi" w:cstheme="minorBidi"/>
        </w:rPr>
        <w:t>OrderID</w:t>
      </w:r>
      <w:proofErr w:type="spellEnd"/>
      <w:r w:rsidRPr="00513535">
        <w:rPr>
          <w:rFonts w:asciiTheme="minorHAnsi" w:eastAsiaTheme="minorEastAsia" w:hAnsiTheme="minorHAnsi" w:cstheme="minorBidi"/>
        </w:rPr>
        <w:t xml:space="preserve"> '5175.' This query is useful for retrieving detailed records related to a particular order or transaction, allowing you to view and work with the data associated with that specific order within the RMA table.</w:t>
      </w:r>
    </w:p>
    <w:p w14:paraId="7CE83B0E" w14:textId="77777777" w:rsidR="00CD1CD8" w:rsidRDefault="00CD1CD8" w:rsidP="03D55F8A">
      <w:pPr>
        <w:spacing w:after="0" w:line="240" w:lineRule="auto"/>
        <w:ind w:left="2880"/>
        <w:rPr>
          <w:rFonts w:asciiTheme="minorHAnsi" w:eastAsiaTheme="minorEastAsia" w:hAnsiTheme="minorHAnsi" w:cstheme="minorBidi"/>
        </w:rPr>
      </w:pPr>
    </w:p>
    <w:p w14:paraId="7CE83B0F" w14:textId="1B09A6A2"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 xml:space="preserve">Write an SQL statement to update the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for the </w:t>
      </w:r>
      <w:proofErr w:type="spellStart"/>
      <w:r w:rsidR="00392DED">
        <w:rPr>
          <w:rFonts w:asciiTheme="minorHAnsi" w:eastAsiaTheme="minorEastAsia" w:hAnsiTheme="minorHAnsi" w:cstheme="minorBidi"/>
          <w:b/>
          <w:bCs/>
        </w:rPr>
        <w:t>OrderID</w:t>
      </w:r>
      <w:proofErr w:type="spellEnd"/>
      <w:r w:rsidRPr="03D55F8A">
        <w:rPr>
          <w:rFonts w:asciiTheme="minorHAnsi" w:eastAsiaTheme="minorEastAsia" w:hAnsiTheme="minorHAnsi" w:cstheme="minorBidi"/>
        </w:rPr>
        <w:t xml:space="preserve">, 5175 to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 “Complete”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 “Credit Customer Account.”</w:t>
      </w:r>
    </w:p>
    <w:p w14:paraId="7CE83B10" w14:textId="71E73ACF" w:rsidR="00CD1CD8" w:rsidRDefault="00A83147" w:rsidP="03D55F8A">
      <w:pPr>
        <w:pStyle w:val="List4"/>
        <w:rPr>
          <w:rFonts w:asciiTheme="minorHAnsi" w:eastAsiaTheme="minorEastAsia" w:hAnsiTheme="minorHAnsi" w:cstheme="minorBidi"/>
        </w:rPr>
      </w:pPr>
      <w:r w:rsidRPr="03D55F8A">
        <w:rPr>
          <w:rFonts w:asciiTheme="minorHAnsi" w:eastAsiaTheme="minorEastAsia" w:hAnsiTheme="minorHAnsi" w:cstheme="minorBidi"/>
        </w:rPr>
        <w:t xml:space="preserve">What are the updated </w:t>
      </w:r>
      <w:r w:rsidRPr="00392DED">
        <w:rPr>
          <w:rFonts w:asciiTheme="minorHAnsi" w:eastAsiaTheme="minorEastAsia" w:hAnsiTheme="minorHAnsi" w:cstheme="minorBidi"/>
          <w:b/>
          <w:bCs/>
        </w:rPr>
        <w:t>status</w:t>
      </w:r>
      <w:r w:rsidRPr="03D55F8A">
        <w:rPr>
          <w:rFonts w:asciiTheme="minorHAnsi" w:eastAsiaTheme="minorEastAsia" w:hAnsiTheme="minorHAnsi" w:cstheme="minorBidi"/>
        </w:rPr>
        <w:t xml:space="preserve"> and </w:t>
      </w:r>
      <w:r w:rsidRPr="00392DED">
        <w:rPr>
          <w:rFonts w:asciiTheme="minorHAnsi" w:eastAsiaTheme="minorEastAsia" w:hAnsiTheme="minorHAnsi" w:cstheme="minorBidi"/>
          <w:b/>
          <w:bCs/>
        </w:rPr>
        <w:t>step</w:t>
      </w:r>
      <w:r w:rsidRPr="03D55F8A">
        <w:rPr>
          <w:rFonts w:asciiTheme="minorHAnsi" w:eastAsiaTheme="minorEastAsia" w:hAnsiTheme="minorHAnsi" w:cstheme="minorBidi"/>
        </w:rPr>
        <w:t xml:space="preserve"> values for this record?</w:t>
      </w:r>
      <w:r w:rsidR="003909A0">
        <w:rPr>
          <w:rFonts w:asciiTheme="minorHAnsi" w:eastAsiaTheme="minorEastAsia" w:hAnsiTheme="minorHAnsi" w:cstheme="minorBidi"/>
        </w:rPr>
        <w:t xml:space="preserve"> </w:t>
      </w:r>
      <w:r w:rsidR="003909A0" w:rsidRPr="003909A0">
        <w:rPr>
          <w:rFonts w:asciiTheme="minorHAnsi" w:eastAsiaTheme="minorEastAsia" w:hAnsiTheme="minorHAnsi" w:cstheme="minorBidi"/>
          <w:b/>
          <w:bCs/>
          <w:highlight w:val="yellow"/>
        </w:rPr>
        <w:t>Credit</w:t>
      </w:r>
      <w:r w:rsidR="003909A0" w:rsidRPr="003909A0">
        <w:rPr>
          <w:rFonts w:asciiTheme="minorHAnsi" w:eastAsiaTheme="minorEastAsia" w:hAnsiTheme="minorHAnsi" w:cstheme="minorBidi"/>
          <w:b/>
          <w:bCs/>
        </w:rPr>
        <w:t xml:space="preserve"> </w:t>
      </w:r>
      <w:r w:rsidR="003909A0" w:rsidRPr="003909A0">
        <w:rPr>
          <w:rFonts w:asciiTheme="minorHAnsi" w:eastAsiaTheme="minorEastAsia" w:hAnsiTheme="minorHAnsi" w:cstheme="minorBidi"/>
          <w:b/>
          <w:bCs/>
          <w:highlight w:val="yellow"/>
        </w:rPr>
        <w:t>Customer Account; Complete</w:t>
      </w:r>
    </w:p>
    <w:p w14:paraId="7CE83B11" w14:textId="77777777" w:rsidR="00CD1CD8" w:rsidRDefault="00CD1CD8" w:rsidP="03D55F8A">
      <w:pPr>
        <w:spacing w:after="0" w:line="240" w:lineRule="auto"/>
        <w:rPr>
          <w:rFonts w:asciiTheme="minorHAnsi" w:eastAsiaTheme="minorEastAsia" w:hAnsiTheme="minorHAnsi" w:cstheme="minorBidi"/>
        </w:rPr>
      </w:pPr>
    </w:p>
    <w:p w14:paraId="632C84BC" w14:textId="77777777" w:rsidR="003909A0" w:rsidRDefault="003909A0" w:rsidP="03D55F8A">
      <w:pPr>
        <w:spacing w:after="0" w:line="240" w:lineRule="auto"/>
        <w:jc w:val="center"/>
        <w:rPr>
          <w:rFonts w:asciiTheme="minorHAnsi" w:eastAsiaTheme="minorEastAsia" w:hAnsiTheme="minorHAnsi" w:cstheme="minorBidi"/>
          <w:noProof/>
        </w:rPr>
      </w:pPr>
    </w:p>
    <w:p w14:paraId="7CE83B12" w14:textId="16B2C497" w:rsidR="00CD1CD8" w:rsidRDefault="003909A0"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06694C59" wp14:editId="6AFA12DE">
            <wp:extent cx="4638675" cy="1428750"/>
            <wp:effectExtent l="0" t="0" r="9525" b="0"/>
            <wp:docPr id="13044888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88811" name="Picture 1304488811"/>
                    <pic:cNvPicPr/>
                  </pic:nvPicPr>
                  <pic:blipFill rotWithShape="1">
                    <a:blip r:embed="rId24">
                      <a:extLst>
                        <a:ext uri="{28A0092B-C50C-407E-A947-70E740481C1C}">
                          <a14:useLocalDpi xmlns:a14="http://schemas.microsoft.com/office/drawing/2010/main" val="0"/>
                        </a:ext>
                      </a:extLst>
                    </a:blip>
                    <a:srcRect l="14744" t="49316" r="7211" b="7925"/>
                    <a:stretch/>
                  </pic:blipFill>
                  <pic:spPr bwMode="auto">
                    <a:xfrm>
                      <a:off x="0" y="0"/>
                      <a:ext cx="4638675" cy="1428750"/>
                    </a:xfrm>
                    <a:prstGeom prst="rect">
                      <a:avLst/>
                    </a:prstGeom>
                    <a:ln>
                      <a:noFill/>
                    </a:ln>
                    <a:extLst>
                      <a:ext uri="{53640926-AAD7-44D8-BBD7-CCE9431645EC}">
                        <a14:shadowObscured xmlns:a14="http://schemas.microsoft.com/office/drawing/2010/main"/>
                      </a:ext>
                    </a:extLst>
                  </pic:spPr>
                </pic:pic>
              </a:graphicData>
            </a:graphic>
          </wp:inline>
        </w:drawing>
      </w:r>
    </w:p>
    <w:p w14:paraId="47A97DDC" w14:textId="77777777" w:rsidR="003909A0" w:rsidRDefault="003909A0" w:rsidP="03D55F8A">
      <w:pPr>
        <w:spacing w:after="0" w:line="240" w:lineRule="auto"/>
        <w:jc w:val="center"/>
        <w:rPr>
          <w:rFonts w:asciiTheme="minorHAnsi" w:eastAsiaTheme="minorEastAsia" w:hAnsiTheme="minorHAnsi" w:cstheme="minorBidi"/>
        </w:rPr>
      </w:pPr>
    </w:p>
    <w:p w14:paraId="6198A7D7" w14:textId="77777777" w:rsidR="003909A0" w:rsidRPr="003909A0" w:rsidRDefault="003909A0" w:rsidP="003909A0">
      <w:pPr>
        <w:spacing w:after="0" w:line="240" w:lineRule="auto"/>
        <w:jc w:val="center"/>
        <w:rPr>
          <w:rFonts w:asciiTheme="minorHAnsi" w:eastAsiaTheme="minorEastAsia" w:hAnsiTheme="minorHAnsi" w:cstheme="minorBidi"/>
        </w:rPr>
      </w:pPr>
      <w:r w:rsidRPr="003909A0">
        <w:rPr>
          <w:rFonts w:asciiTheme="minorHAnsi" w:eastAsiaTheme="minorEastAsia" w:hAnsiTheme="minorHAnsi" w:cstheme="minorBidi"/>
        </w:rPr>
        <w:t>UPDATE RMA</w:t>
      </w:r>
    </w:p>
    <w:p w14:paraId="386BC304" w14:textId="77777777" w:rsidR="003909A0" w:rsidRPr="003909A0" w:rsidRDefault="003909A0" w:rsidP="003909A0">
      <w:pPr>
        <w:spacing w:after="0" w:line="240" w:lineRule="auto"/>
        <w:jc w:val="center"/>
        <w:rPr>
          <w:rFonts w:asciiTheme="minorHAnsi" w:eastAsiaTheme="minorEastAsia" w:hAnsiTheme="minorHAnsi" w:cstheme="minorBidi"/>
        </w:rPr>
      </w:pPr>
      <w:r w:rsidRPr="003909A0">
        <w:rPr>
          <w:rFonts w:asciiTheme="minorHAnsi" w:eastAsiaTheme="minorEastAsia" w:hAnsiTheme="minorHAnsi" w:cstheme="minorBidi"/>
        </w:rPr>
        <w:t>SET Status = 'Complete', Step = 'Credit Customer Account'</w:t>
      </w:r>
    </w:p>
    <w:p w14:paraId="71816D61" w14:textId="1925371D" w:rsidR="003909A0" w:rsidRDefault="003909A0" w:rsidP="003909A0">
      <w:pPr>
        <w:spacing w:after="0" w:line="240" w:lineRule="auto"/>
        <w:jc w:val="center"/>
        <w:rPr>
          <w:rFonts w:asciiTheme="minorHAnsi" w:eastAsiaTheme="minorEastAsia" w:hAnsiTheme="minorHAnsi" w:cstheme="minorBidi"/>
        </w:rPr>
      </w:pPr>
      <w:r w:rsidRPr="003909A0">
        <w:rPr>
          <w:rFonts w:asciiTheme="minorHAnsi" w:eastAsiaTheme="minorEastAsia" w:hAnsiTheme="minorHAnsi" w:cstheme="minorBidi"/>
        </w:rPr>
        <w:t xml:space="preserve">WHERE </w:t>
      </w:r>
      <w:proofErr w:type="spellStart"/>
      <w:r w:rsidRPr="003909A0">
        <w:rPr>
          <w:rFonts w:asciiTheme="minorHAnsi" w:eastAsiaTheme="minorEastAsia" w:hAnsiTheme="minorHAnsi" w:cstheme="minorBidi"/>
        </w:rPr>
        <w:t>OrderID</w:t>
      </w:r>
      <w:proofErr w:type="spellEnd"/>
      <w:r w:rsidRPr="003909A0">
        <w:rPr>
          <w:rFonts w:asciiTheme="minorHAnsi" w:eastAsiaTheme="minorEastAsia" w:hAnsiTheme="minorHAnsi" w:cstheme="minorBidi"/>
        </w:rPr>
        <w:t xml:space="preserve"> = '5175</w:t>
      </w:r>
      <w:proofErr w:type="gramStart"/>
      <w:r w:rsidRPr="003909A0">
        <w:rPr>
          <w:rFonts w:asciiTheme="minorHAnsi" w:eastAsiaTheme="minorEastAsia" w:hAnsiTheme="minorHAnsi" w:cstheme="minorBidi"/>
        </w:rPr>
        <w:t>';</w:t>
      </w:r>
      <w:proofErr w:type="gramEnd"/>
    </w:p>
    <w:p w14:paraId="3A805CC0" w14:textId="77777777" w:rsidR="003909A0" w:rsidRDefault="003909A0" w:rsidP="003909A0">
      <w:pPr>
        <w:spacing w:after="0" w:line="240" w:lineRule="auto"/>
        <w:jc w:val="center"/>
        <w:rPr>
          <w:rFonts w:asciiTheme="minorHAnsi" w:eastAsiaTheme="minorEastAsia" w:hAnsiTheme="minorHAnsi" w:cstheme="minorBidi"/>
        </w:rPr>
      </w:pPr>
    </w:p>
    <w:p w14:paraId="7EB2C476" w14:textId="1DE7CD22" w:rsidR="003909A0" w:rsidRDefault="003909A0" w:rsidP="003909A0">
      <w:pPr>
        <w:spacing w:after="0" w:line="240" w:lineRule="auto"/>
        <w:jc w:val="center"/>
        <w:rPr>
          <w:rFonts w:asciiTheme="minorHAnsi" w:eastAsiaTheme="minorEastAsia" w:hAnsiTheme="minorHAnsi" w:cstheme="minorBidi"/>
        </w:rPr>
      </w:pPr>
      <w:r w:rsidRPr="003909A0">
        <w:rPr>
          <w:rFonts w:asciiTheme="minorHAnsi" w:eastAsiaTheme="minorEastAsia" w:hAnsiTheme="minorHAnsi" w:cstheme="minorBidi"/>
        </w:rPr>
        <w:t>This SQL command specifies the table to be updated, which is the "RMA" table. It then uses the "SET" clause to define the new values for the "Status" and "Step" columns. The "WHERE" clause filters the update operation to apply only to records where the "</w:t>
      </w:r>
      <w:proofErr w:type="spellStart"/>
      <w:r w:rsidRPr="003909A0">
        <w:rPr>
          <w:rFonts w:asciiTheme="minorHAnsi" w:eastAsiaTheme="minorEastAsia" w:hAnsiTheme="minorHAnsi" w:cstheme="minorBidi"/>
        </w:rPr>
        <w:t>OrderID</w:t>
      </w:r>
      <w:proofErr w:type="spellEnd"/>
      <w:r w:rsidRPr="003909A0">
        <w:rPr>
          <w:rFonts w:asciiTheme="minorHAnsi" w:eastAsiaTheme="minorEastAsia" w:hAnsiTheme="minorHAnsi" w:cstheme="minorBidi"/>
        </w:rPr>
        <w:t>" matches '5175.' When executed, this statement will change the status to "Complete" and the step to "Credit Customer Account" for the specified order in the RMA table.</w:t>
      </w:r>
    </w:p>
    <w:p w14:paraId="7CE83B13" w14:textId="77777777" w:rsidR="00CD1CD8" w:rsidRDefault="00CD1CD8" w:rsidP="03D55F8A">
      <w:pPr>
        <w:spacing w:after="0" w:line="240" w:lineRule="auto"/>
        <w:jc w:val="center"/>
        <w:rPr>
          <w:rFonts w:asciiTheme="minorHAnsi" w:eastAsiaTheme="minorEastAsia" w:hAnsiTheme="minorHAnsi" w:cstheme="minorBidi"/>
        </w:rPr>
      </w:pPr>
    </w:p>
    <w:p w14:paraId="7CE83B14" w14:textId="55EF73E0" w:rsidR="00CD1CD8" w:rsidRDefault="18605199" w:rsidP="03D55F8A">
      <w:pPr>
        <w:pStyle w:val="ListBullet"/>
        <w:rPr>
          <w:rFonts w:asciiTheme="minorHAnsi" w:eastAsiaTheme="minorEastAsia" w:hAnsiTheme="minorHAnsi" w:cstheme="minorBidi"/>
          <w:color w:val="000000"/>
          <w:sz w:val="22"/>
          <w:szCs w:val="22"/>
        </w:rPr>
      </w:pPr>
      <w:r w:rsidRPr="03D55F8A">
        <w:rPr>
          <w:rFonts w:asciiTheme="minorHAnsi" w:eastAsiaTheme="minorEastAsia" w:hAnsiTheme="minorHAnsi" w:cstheme="minorBidi"/>
          <w:sz w:val="22"/>
          <w:szCs w:val="22"/>
        </w:rPr>
        <w:t>Delete RMA records.</w:t>
      </w:r>
    </w:p>
    <w:p w14:paraId="7CE83B15" w14:textId="77777777" w:rsidR="00CD1CD8" w:rsidRDefault="00A83147" w:rsidP="03D55F8A">
      <w:pPr>
        <w:pStyle w:val="List3"/>
        <w:rPr>
          <w:rFonts w:asciiTheme="minorHAnsi" w:eastAsiaTheme="minorEastAsia" w:hAnsiTheme="minorHAnsi" w:cstheme="minorBidi"/>
        </w:rPr>
      </w:pPr>
      <w:r w:rsidRPr="03D55F8A">
        <w:rPr>
          <w:rFonts w:asciiTheme="minorHAnsi" w:eastAsiaTheme="minorEastAsia" w:hAnsiTheme="minorHAnsi" w:cstheme="minorBidi"/>
        </w:rPr>
        <w:t>Write an SQL statement to delete all records with a reason of “Rejected.”</w:t>
      </w:r>
    </w:p>
    <w:p w14:paraId="7CE83B16" w14:textId="04B815AF" w:rsidR="00CD1CD8" w:rsidRDefault="00A83147" w:rsidP="03D55F8A">
      <w:pPr>
        <w:pStyle w:val="List4"/>
        <w:rPr>
          <w:rFonts w:asciiTheme="minorHAnsi" w:eastAsiaTheme="minorEastAsia" w:hAnsiTheme="minorHAnsi" w:cstheme="minorBidi"/>
        </w:rPr>
      </w:pPr>
      <w:r w:rsidRPr="03D55F8A">
        <w:rPr>
          <w:rFonts w:asciiTheme="minorHAnsi" w:eastAsiaTheme="minorEastAsia" w:hAnsiTheme="minorHAnsi" w:cstheme="minorBidi"/>
        </w:rPr>
        <w:t>How many records were deleted?</w:t>
      </w:r>
      <w:r w:rsidR="003909A0">
        <w:rPr>
          <w:rFonts w:asciiTheme="minorHAnsi" w:eastAsiaTheme="minorEastAsia" w:hAnsiTheme="minorHAnsi" w:cstheme="minorBidi"/>
        </w:rPr>
        <w:t xml:space="preserve"> </w:t>
      </w:r>
      <w:r w:rsidR="003909A0" w:rsidRPr="003909A0">
        <w:rPr>
          <w:rFonts w:asciiTheme="minorHAnsi" w:eastAsiaTheme="minorEastAsia" w:hAnsiTheme="minorHAnsi" w:cstheme="minorBidi"/>
          <w:b/>
          <w:bCs/>
          <w:highlight w:val="yellow"/>
        </w:rPr>
        <w:t>596 records.</w:t>
      </w:r>
    </w:p>
    <w:p w14:paraId="7CE83B17" w14:textId="77777777" w:rsidR="00CD1CD8" w:rsidRDefault="00CD1CD8" w:rsidP="03D55F8A">
      <w:pPr>
        <w:spacing w:after="0" w:line="240" w:lineRule="auto"/>
        <w:ind w:left="2880"/>
        <w:rPr>
          <w:rFonts w:asciiTheme="minorHAnsi" w:eastAsiaTheme="minorEastAsia" w:hAnsiTheme="minorHAnsi" w:cstheme="minorBidi"/>
        </w:rPr>
      </w:pPr>
    </w:p>
    <w:p w14:paraId="0C3EE4CD" w14:textId="77777777" w:rsidR="003909A0" w:rsidRDefault="003909A0" w:rsidP="03D55F8A">
      <w:pPr>
        <w:spacing w:after="0" w:line="240" w:lineRule="auto"/>
        <w:jc w:val="center"/>
        <w:rPr>
          <w:rFonts w:asciiTheme="minorHAnsi" w:eastAsiaTheme="minorEastAsia" w:hAnsiTheme="minorHAnsi" w:cstheme="minorBidi"/>
          <w:noProof/>
        </w:rPr>
      </w:pPr>
    </w:p>
    <w:p w14:paraId="7CE83B18" w14:textId="64B4EEED" w:rsidR="00CD1CD8" w:rsidRDefault="003909A0"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549E54E8" wp14:editId="231E83D9">
            <wp:extent cx="4667250" cy="523875"/>
            <wp:effectExtent l="0" t="0" r="0" b="9525"/>
            <wp:docPr id="6874927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92780" name="Picture 687492780"/>
                    <pic:cNvPicPr/>
                  </pic:nvPicPr>
                  <pic:blipFill rotWithShape="1">
                    <a:blip r:embed="rId25">
                      <a:extLst>
                        <a:ext uri="{28A0092B-C50C-407E-A947-70E740481C1C}">
                          <a14:useLocalDpi xmlns:a14="http://schemas.microsoft.com/office/drawing/2010/main" val="0"/>
                        </a:ext>
                      </a:extLst>
                    </a:blip>
                    <a:srcRect l="14584" t="78107" r="6891" b="6214"/>
                    <a:stretch/>
                  </pic:blipFill>
                  <pic:spPr bwMode="auto">
                    <a:xfrm>
                      <a:off x="0" y="0"/>
                      <a:ext cx="4667250" cy="523875"/>
                    </a:xfrm>
                    <a:prstGeom prst="rect">
                      <a:avLst/>
                    </a:prstGeom>
                    <a:ln>
                      <a:noFill/>
                    </a:ln>
                    <a:extLst>
                      <a:ext uri="{53640926-AAD7-44D8-BBD7-CCE9431645EC}">
                        <a14:shadowObscured xmlns:a14="http://schemas.microsoft.com/office/drawing/2010/main"/>
                      </a:ext>
                    </a:extLst>
                  </pic:spPr>
                </pic:pic>
              </a:graphicData>
            </a:graphic>
          </wp:inline>
        </w:drawing>
      </w:r>
    </w:p>
    <w:p w14:paraId="119435B7" w14:textId="77777777" w:rsidR="003909A0" w:rsidRDefault="003909A0" w:rsidP="03D55F8A">
      <w:pPr>
        <w:spacing w:after="0" w:line="240" w:lineRule="auto"/>
        <w:jc w:val="center"/>
        <w:rPr>
          <w:rFonts w:asciiTheme="minorHAnsi" w:eastAsiaTheme="minorEastAsia" w:hAnsiTheme="minorHAnsi" w:cstheme="minorBidi"/>
        </w:rPr>
      </w:pPr>
    </w:p>
    <w:p w14:paraId="1F459BF2" w14:textId="77777777" w:rsidR="003909A0" w:rsidRPr="003909A0" w:rsidRDefault="003909A0" w:rsidP="003909A0">
      <w:pPr>
        <w:spacing w:after="0" w:line="240" w:lineRule="auto"/>
        <w:jc w:val="center"/>
        <w:rPr>
          <w:rFonts w:asciiTheme="minorHAnsi" w:eastAsiaTheme="minorEastAsia" w:hAnsiTheme="minorHAnsi" w:cstheme="minorBidi"/>
        </w:rPr>
      </w:pPr>
      <w:r w:rsidRPr="003909A0">
        <w:rPr>
          <w:rFonts w:asciiTheme="minorHAnsi" w:eastAsiaTheme="minorEastAsia" w:hAnsiTheme="minorHAnsi" w:cstheme="minorBidi"/>
        </w:rPr>
        <w:t>DELETE FROM RMA</w:t>
      </w:r>
    </w:p>
    <w:p w14:paraId="30422FA9" w14:textId="4C7C46B0" w:rsidR="003909A0" w:rsidRDefault="003909A0" w:rsidP="003909A0">
      <w:pPr>
        <w:spacing w:after="0" w:line="240" w:lineRule="auto"/>
        <w:jc w:val="center"/>
        <w:rPr>
          <w:rFonts w:asciiTheme="minorHAnsi" w:eastAsiaTheme="minorEastAsia" w:hAnsiTheme="minorHAnsi" w:cstheme="minorBidi"/>
        </w:rPr>
      </w:pPr>
      <w:r w:rsidRPr="003909A0">
        <w:rPr>
          <w:rFonts w:asciiTheme="minorHAnsi" w:eastAsiaTheme="minorEastAsia" w:hAnsiTheme="minorHAnsi" w:cstheme="minorBidi"/>
        </w:rPr>
        <w:t>WHERE UPPER(Reason) LIKE '%REJ%</w:t>
      </w:r>
      <w:proofErr w:type="gramStart"/>
      <w:r w:rsidRPr="003909A0">
        <w:rPr>
          <w:rFonts w:asciiTheme="minorHAnsi" w:eastAsiaTheme="minorEastAsia" w:hAnsiTheme="minorHAnsi" w:cstheme="minorBidi"/>
        </w:rPr>
        <w:t>';</w:t>
      </w:r>
      <w:proofErr w:type="gramEnd"/>
    </w:p>
    <w:p w14:paraId="55154CF3" w14:textId="77777777" w:rsidR="003909A0" w:rsidRDefault="003909A0" w:rsidP="003909A0">
      <w:pPr>
        <w:spacing w:after="0" w:line="240" w:lineRule="auto"/>
        <w:jc w:val="center"/>
        <w:rPr>
          <w:rFonts w:asciiTheme="minorHAnsi" w:eastAsiaTheme="minorEastAsia" w:hAnsiTheme="minorHAnsi" w:cstheme="minorBidi"/>
        </w:rPr>
      </w:pPr>
    </w:p>
    <w:p w14:paraId="0B1F5FD1" w14:textId="79618156" w:rsidR="003909A0" w:rsidRDefault="003909A0" w:rsidP="003909A0">
      <w:pPr>
        <w:spacing w:after="0" w:line="240" w:lineRule="auto"/>
        <w:jc w:val="center"/>
        <w:rPr>
          <w:rFonts w:asciiTheme="minorHAnsi" w:eastAsiaTheme="minorEastAsia" w:hAnsiTheme="minorHAnsi" w:cstheme="minorBidi"/>
        </w:rPr>
      </w:pPr>
      <w:r w:rsidRPr="003909A0">
        <w:rPr>
          <w:rFonts w:asciiTheme="minorHAnsi" w:eastAsiaTheme="minorEastAsia" w:hAnsiTheme="minorHAnsi" w:cstheme="minorBidi"/>
        </w:rPr>
        <w:t>Th</w:t>
      </w:r>
      <w:r>
        <w:rPr>
          <w:rFonts w:asciiTheme="minorHAnsi" w:eastAsiaTheme="minorEastAsia" w:hAnsiTheme="minorHAnsi" w:cstheme="minorBidi"/>
        </w:rPr>
        <w:t xml:space="preserve">is SQL </w:t>
      </w:r>
      <w:r w:rsidRPr="003909A0">
        <w:rPr>
          <w:rFonts w:asciiTheme="minorHAnsi" w:eastAsiaTheme="minorEastAsia" w:hAnsiTheme="minorHAnsi" w:cstheme="minorBidi"/>
        </w:rPr>
        <w:t>command provided aims to delete records from the "RMA" table within the database that match a specific condition. In this case, the condition is specified in the "WHERE" clause. The command starts with the "DELETE FROM" statement, which indicates the intention to delete records from the specified table, which is "RMA" in this context. The "WHERE" clause further refines the operation by filtering records based on a specific condition. In this instance, the condition involves the "Reason" column, which is subject to case-insensitive comparison using the "</w:t>
      </w:r>
      <w:proofErr w:type="gramStart"/>
      <w:r w:rsidRPr="003909A0">
        <w:rPr>
          <w:rFonts w:asciiTheme="minorHAnsi" w:eastAsiaTheme="minorEastAsia" w:hAnsiTheme="minorHAnsi" w:cstheme="minorBidi"/>
        </w:rPr>
        <w:t>UPPER(</w:t>
      </w:r>
      <w:proofErr w:type="gramEnd"/>
      <w:r w:rsidRPr="003909A0">
        <w:rPr>
          <w:rFonts w:asciiTheme="minorHAnsi" w:eastAsiaTheme="minorEastAsia" w:hAnsiTheme="minorHAnsi" w:cstheme="minorBidi"/>
        </w:rPr>
        <w:t>)" function. The "LIKE" operator is employed to search for records where the "Reason" contains the substring "REJ" in any position. This means that records with reasons like "Rejected," "REJECTED," or "Rejection" will all be targeted for deletion. The command essentially deletes all RMA records where the reason partially matches "REJ," providing a flexible way to remove various types of rejected records from the table.</w:t>
      </w:r>
    </w:p>
    <w:p w14:paraId="7CE83B19" w14:textId="77777777" w:rsidR="00CD1CD8" w:rsidRDefault="00CD1CD8" w:rsidP="03D55F8A">
      <w:pPr>
        <w:spacing w:after="0" w:line="240" w:lineRule="auto"/>
        <w:ind w:left="2880"/>
        <w:rPr>
          <w:rFonts w:asciiTheme="minorHAnsi" w:eastAsiaTheme="minorEastAsia" w:hAnsiTheme="minorHAnsi" w:cstheme="minorBidi"/>
        </w:rPr>
      </w:pPr>
    </w:p>
    <w:p w14:paraId="0213030A" w14:textId="77777777" w:rsidR="00165182" w:rsidRPr="00165182" w:rsidRDefault="00165182" w:rsidP="00165182">
      <w:pPr>
        <w:pStyle w:val="List"/>
      </w:pPr>
      <w:r w:rsidRPr="00165182">
        <w:rPr>
          <w:b/>
          <w:bCs/>
        </w:rPr>
        <w:t xml:space="preserve">Update your existing </w:t>
      </w:r>
      <w:r w:rsidRPr="00165182">
        <w:rPr>
          <w:b/>
          <w:bCs/>
          <w:color w:val="000000" w:themeColor="text1"/>
        </w:rPr>
        <w:t>tables</w:t>
      </w:r>
      <w:r w:rsidRPr="00165182">
        <w:rPr>
          <w:color w:val="000000" w:themeColor="text1"/>
        </w:rPr>
        <w:t xml:space="preserve"> </w:t>
      </w:r>
      <w:r w:rsidRPr="00165182">
        <w:t>from “Customer” to “Collaborator” using SQL based on this change in requirements. Provide the SQL commands you ran against MySQL to complete this successfully in your answer:</w:t>
      </w:r>
    </w:p>
    <w:p w14:paraId="2E684C22" w14:textId="77777777" w:rsidR="00165182" w:rsidRPr="00A4235C" w:rsidRDefault="00165182" w:rsidP="00165182">
      <w:pPr>
        <w:pStyle w:val="List2"/>
        <w:rPr>
          <w:rFonts w:asciiTheme="minorHAnsi" w:eastAsiaTheme="minorEastAsia" w:hAnsiTheme="minorHAnsi" w:cstheme="minorBidi"/>
          <w:color w:val="auto"/>
        </w:rPr>
      </w:pPr>
      <w:r w:rsidRPr="03D55F8A">
        <w:rPr>
          <w:rFonts w:asciiTheme="minorHAnsi" w:eastAsiaTheme="minorEastAsia" w:hAnsiTheme="minorHAnsi" w:cstheme="minorBidi"/>
          <w:color w:val="auto"/>
        </w:rPr>
        <w:t>Rename all instances of “Customer” to “Collaborator.”</w:t>
      </w:r>
    </w:p>
    <w:p w14:paraId="723D825A" w14:textId="77777777" w:rsidR="00165182" w:rsidRDefault="00165182" w:rsidP="00165182">
      <w:pPr>
        <w:pStyle w:val="List"/>
        <w:numPr>
          <w:ilvl w:val="0"/>
          <w:numId w:val="0"/>
        </w:numPr>
        <w:ind w:left="720"/>
        <w:rPr>
          <w:rFonts w:asciiTheme="minorHAnsi" w:eastAsiaTheme="minorEastAsia" w:hAnsiTheme="minorHAnsi" w:cstheme="minorBidi"/>
        </w:rPr>
      </w:pPr>
    </w:p>
    <w:p w14:paraId="6F406D22" w14:textId="77777777" w:rsidR="00483497" w:rsidRDefault="00483497" w:rsidP="00165182">
      <w:pPr>
        <w:spacing w:after="0" w:line="240" w:lineRule="auto"/>
        <w:jc w:val="center"/>
        <w:rPr>
          <w:rFonts w:asciiTheme="minorHAnsi" w:eastAsiaTheme="minorEastAsia" w:hAnsiTheme="minorHAnsi" w:cstheme="minorBidi"/>
          <w:noProof/>
        </w:rPr>
      </w:pPr>
    </w:p>
    <w:p w14:paraId="3CBEAAE9" w14:textId="39BEFEC4" w:rsidR="00165182" w:rsidRDefault="00483497" w:rsidP="00165182">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38795FC6" wp14:editId="1A5E9676">
            <wp:extent cx="4657725" cy="1285875"/>
            <wp:effectExtent l="0" t="0" r="9525" b="9525"/>
            <wp:docPr id="18635539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53996" name="Picture 1863553996"/>
                    <pic:cNvPicPr/>
                  </pic:nvPicPr>
                  <pic:blipFill rotWithShape="1">
                    <a:blip r:embed="rId26">
                      <a:extLst>
                        <a:ext uri="{28A0092B-C50C-407E-A947-70E740481C1C}">
                          <a14:useLocalDpi xmlns:a14="http://schemas.microsoft.com/office/drawing/2010/main" val="0"/>
                        </a:ext>
                      </a:extLst>
                    </a:blip>
                    <a:srcRect l="14744" t="42190" r="6891" b="19327"/>
                    <a:stretch/>
                  </pic:blipFill>
                  <pic:spPr bwMode="auto">
                    <a:xfrm>
                      <a:off x="0" y="0"/>
                      <a:ext cx="4657725" cy="1285875"/>
                    </a:xfrm>
                    <a:prstGeom prst="rect">
                      <a:avLst/>
                    </a:prstGeom>
                    <a:ln>
                      <a:noFill/>
                    </a:ln>
                    <a:extLst>
                      <a:ext uri="{53640926-AAD7-44D8-BBD7-CCE9431645EC}">
                        <a14:shadowObscured xmlns:a14="http://schemas.microsoft.com/office/drawing/2010/main"/>
                      </a:ext>
                    </a:extLst>
                  </pic:spPr>
                </pic:pic>
              </a:graphicData>
            </a:graphic>
          </wp:inline>
        </w:drawing>
      </w:r>
    </w:p>
    <w:p w14:paraId="094E6AA5" w14:textId="77777777" w:rsidR="00165182" w:rsidRDefault="00165182" w:rsidP="00165182">
      <w:pPr>
        <w:spacing w:after="0" w:line="240" w:lineRule="auto"/>
        <w:jc w:val="center"/>
        <w:rPr>
          <w:rFonts w:asciiTheme="minorHAnsi" w:eastAsiaTheme="minorEastAsia" w:hAnsiTheme="minorHAnsi" w:cstheme="minorBidi"/>
        </w:rPr>
      </w:pPr>
    </w:p>
    <w:p w14:paraId="7CE83B1A" w14:textId="6C786869" w:rsidR="00CD1CD8" w:rsidRDefault="00A83147" w:rsidP="03D55F8A">
      <w:pPr>
        <w:pStyle w:val="List"/>
        <w:rPr>
          <w:rFonts w:asciiTheme="minorHAnsi" w:eastAsiaTheme="minorEastAsia" w:hAnsiTheme="minorHAnsi" w:cstheme="minorBidi"/>
          <w:color w:val="000000"/>
        </w:rPr>
      </w:pPr>
      <w:r w:rsidRPr="03D55F8A">
        <w:rPr>
          <w:rFonts w:asciiTheme="minorHAnsi" w:eastAsiaTheme="minorEastAsia" w:hAnsiTheme="minorHAnsi" w:cstheme="minorBidi"/>
          <w:b/>
          <w:bCs/>
        </w:rPr>
        <w:t xml:space="preserve">Create an output file of the required query results. </w:t>
      </w:r>
      <w:r w:rsidRPr="03D55F8A">
        <w:rPr>
          <w:rFonts w:asciiTheme="minorHAnsi" w:eastAsiaTheme="minorEastAsia" w:hAnsiTheme="minorHAnsi" w:cstheme="minorBidi"/>
        </w:rPr>
        <w:t xml:space="preserve">Write an SQL statement to list the contents of the </w:t>
      </w:r>
      <w:r w:rsidRPr="03D55F8A">
        <w:rPr>
          <w:rFonts w:asciiTheme="minorHAnsi" w:eastAsiaTheme="minorEastAsia" w:hAnsiTheme="minorHAnsi" w:cstheme="minorBidi"/>
          <w:b/>
          <w:bCs/>
        </w:rPr>
        <w:t>Orders</w:t>
      </w:r>
      <w:r w:rsidRPr="03D55F8A">
        <w:rPr>
          <w:rFonts w:asciiTheme="minorHAnsi" w:eastAsiaTheme="minorEastAsia" w:hAnsiTheme="minorHAnsi" w:cstheme="minorBidi"/>
        </w:rPr>
        <w:t xml:space="preserve"> table and send the output to a file that has a .csv extension. </w:t>
      </w:r>
    </w:p>
    <w:p w14:paraId="7CE83B1B" w14:textId="77777777" w:rsidR="00CD1CD8" w:rsidRDefault="00CD1CD8" w:rsidP="03D55F8A">
      <w:pPr>
        <w:spacing w:after="0" w:line="240" w:lineRule="auto"/>
        <w:ind w:left="720"/>
        <w:rPr>
          <w:rFonts w:asciiTheme="minorHAnsi" w:eastAsiaTheme="minorEastAsia" w:hAnsiTheme="minorHAnsi" w:cstheme="minorBidi"/>
          <w:b/>
          <w:bCs/>
        </w:rPr>
      </w:pPr>
    </w:p>
    <w:p w14:paraId="5F9D689C" w14:textId="77777777" w:rsidR="00483497" w:rsidRDefault="00483497" w:rsidP="03D55F8A">
      <w:pPr>
        <w:spacing w:after="0" w:line="240" w:lineRule="auto"/>
        <w:jc w:val="center"/>
        <w:rPr>
          <w:rFonts w:asciiTheme="minorHAnsi" w:eastAsiaTheme="minorEastAsia" w:hAnsiTheme="minorHAnsi" w:cstheme="minorBidi"/>
          <w:noProof/>
        </w:rPr>
      </w:pPr>
      <w:bookmarkStart w:id="1" w:name="_heading=h.2zvtxgtyrmtn"/>
      <w:bookmarkEnd w:id="1"/>
    </w:p>
    <w:p w14:paraId="7CE83B1C" w14:textId="44E9FD0B" w:rsidR="00CD1CD8" w:rsidRDefault="00483497" w:rsidP="03D55F8A">
      <w:pPr>
        <w:spacing w:after="0" w:line="240" w:lineRule="auto"/>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72978B13" wp14:editId="541857B7">
            <wp:extent cx="4667250" cy="714375"/>
            <wp:effectExtent l="0" t="0" r="0" b="9525"/>
            <wp:docPr id="3890724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72402" name="Picture 389072402"/>
                    <pic:cNvPicPr/>
                  </pic:nvPicPr>
                  <pic:blipFill rotWithShape="1">
                    <a:blip r:embed="rId27">
                      <a:extLst>
                        <a:ext uri="{28A0092B-C50C-407E-A947-70E740481C1C}">
                          <a14:useLocalDpi xmlns:a14="http://schemas.microsoft.com/office/drawing/2010/main" val="0"/>
                        </a:ext>
                      </a:extLst>
                    </a:blip>
                    <a:srcRect l="14584" t="71836" r="6891" b="6784"/>
                    <a:stretch/>
                  </pic:blipFill>
                  <pic:spPr bwMode="auto">
                    <a:xfrm>
                      <a:off x="0" y="0"/>
                      <a:ext cx="4667250" cy="714375"/>
                    </a:xfrm>
                    <a:prstGeom prst="rect">
                      <a:avLst/>
                    </a:prstGeom>
                    <a:ln>
                      <a:noFill/>
                    </a:ln>
                    <a:extLst>
                      <a:ext uri="{53640926-AAD7-44D8-BBD7-CCE9431645EC}">
                        <a14:shadowObscured xmlns:a14="http://schemas.microsoft.com/office/drawing/2010/main"/>
                      </a:ext>
                    </a:extLst>
                  </pic:spPr>
                </pic:pic>
              </a:graphicData>
            </a:graphic>
          </wp:inline>
        </w:drawing>
      </w:r>
    </w:p>
    <w:p w14:paraId="39A89D3A" w14:textId="77777777" w:rsidR="00483497" w:rsidRDefault="00483497" w:rsidP="03D55F8A">
      <w:pPr>
        <w:spacing w:after="0" w:line="240" w:lineRule="auto"/>
        <w:jc w:val="center"/>
        <w:rPr>
          <w:rFonts w:asciiTheme="minorHAnsi" w:eastAsiaTheme="minorEastAsia" w:hAnsiTheme="minorHAnsi" w:cstheme="minorBidi"/>
        </w:rPr>
      </w:pPr>
    </w:p>
    <w:p w14:paraId="3072CB7C" w14:textId="77777777" w:rsidR="00483497" w:rsidRPr="00483497" w:rsidRDefault="00483497" w:rsidP="00483497">
      <w:pPr>
        <w:spacing w:after="0" w:line="240" w:lineRule="auto"/>
        <w:jc w:val="center"/>
        <w:rPr>
          <w:rFonts w:asciiTheme="minorHAnsi" w:eastAsiaTheme="minorEastAsia" w:hAnsiTheme="minorHAnsi" w:cstheme="minorBidi"/>
        </w:rPr>
      </w:pPr>
      <w:r w:rsidRPr="00483497">
        <w:rPr>
          <w:rFonts w:asciiTheme="minorHAnsi" w:eastAsiaTheme="minorEastAsia" w:hAnsiTheme="minorHAnsi" w:cstheme="minorBidi"/>
        </w:rPr>
        <w:t>SELECT *</w:t>
      </w:r>
    </w:p>
    <w:p w14:paraId="3EF51888" w14:textId="77777777" w:rsidR="00483497" w:rsidRPr="00483497" w:rsidRDefault="00483497" w:rsidP="00483497">
      <w:pPr>
        <w:spacing w:after="0" w:line="240" w:lineRule="auto"/>
        <w:jc w:val="center"/>
        <w:rPr>
          <w:rFonts w:asciiTheme="minorHAnsi" w:eastAsiaTheme="minorEastAsia" w:hAnsiTheme="minorHAnsi" w:cstheme="minorBidi"/>
        </w:rPr>
      </w:pPr>
      <w:r w:rsidRPr="00483497">
        <w:rPr>
          <w:rFonts w:asciiTheme="minorHAnsi" w:eastAsiaTheme="minorEastAsia" w:hAnsiTheme="minorHAnsi" w:cstheme="minorBidi"/>
        </w:rPr>
        <w:t>FROM Orders</w:t>
      </w:r>
    </w:p>
    <w:p w14:paraId="5BBAF3FE" w14:textId="77777777" w:rsidR="00483497" w:rsidRPr="00483497" w:rsidRDefault="00483497" w:rsidP="00483497">
      <w:pPr>
        <w:spacing w:after="0" w:line="240" w:lineRule="auto"/>
        <w:jc w:val="center"/>
        <w:rPr>
          <w:rFonts w:asciiTheme="minorHAnsi" w:eastAsiaTheme="minorEastAsia" w:hAnsiTheme="minorHAnsi" w:cstheme="minorBidi"/>
        </w:rPr>
      </w:pPr>
      <w:r w:rsidRPr="00483497">
        <w:rPr>
          <w:rFonts w:asciiTheme="minorHAnsi" w:eastAsiaTheme="minorEastAsia" w:hAnsiTheme="minorHAnsi" w:cstheme="minorBidi"/>
        </w:rPr>
        <w:t>INTO OUTFILE '/home/</w:t>
      </w:r>
      <w:proofErr w:type="spellStart"/>
      <w:r w:rsidRPr="00483497">
        <w:rPr>
          <w:rFonts w:asciiTheme="minorHAnsi" w:eastAsiaTheme="minorEastAsia" w:hAnsiTheme="minorHAnsi" w:cstheme="minorBidi"/>
        </w:rPr>
        <w:t>codio</w:t>
      </w:r>
      <w:proofErr w:type="spellEnd"/>
      <w:r w:rsidRPr="00483497">
        <w:rPr>
          <w:rFonts w:asciiTheme="minorHAnsi" w:eastAsiaTheme="minorEastAsia" w:hAnsiTheme="minorHAnsi" w:cstheme="minorBidi"/>
        </w:rPr>
        <w:t>/workspace/qrma-orders-data85.csv'</w:t>
      </w:r>
    </w:p>
    <w:p w14:paraId="2E2F4844" w14:textId="77777777" w:rsidR="00483497" w:rsidRPr="00483497" w:rsidRDefault="00483497" w:rsidP="00483497">
      <w:pPr>
        <w:spacing w:after="0" w:line="240" w:lineRule="auto"/>
        <w:jc w:val="center"/>
        <w:rPr>
          <w:rFonts w:asciiTheme="minorHAnsi" w:eastAsiaTheme="minorEastAsia" w:hAnsiTheme="minorHAnsi" w:cstheme="minorBidi"/>
        </w:rPr>
      </w:pPr>
      <w:r w:rsidRPr="00483497">
        <w:rPr>
          <w:rFonts w:asciiTheme="minorHAnsi" w:eastAsiaTheme="minorEastAsia" w:hAnsiTheme="minorHAnsi" w:cstheme="minorBidi"/>
        </w:rPr>
        <w:t>FIELDS TERMINATED BY ','</w:t>
      </w:r>
    </w:p>
    <w:p w14:paraId="06E2794E" w14:textId="66F42F3E" w:rsidR="00483497" w:rsidRDefault="00483497" w:rsidP="00483497">
      <w:pPr>
        <w:spacing w:after="0" w:line="240" w:lineRule="auto"/>
        <w:jc w:val="center"/>
        <w:rPr>
          <w:rFonts w:asciiTheme="minorHAnsi" w:eastAsiaTheme="minorEastAsia" w:hAnsiTheme="minorHAnsi" w:cstheme="minorBidi"/>
        </w:rPr>
      </w:pPr>
      <w:r w:rsidRPr="00483497">
        <w:rPr>
          <w:rFonts w:asciiTheme="minorHAnsi" w:eastAsiaTheme="minorEastAsia" w:hAnsiTheme="minorHAnsi" w:cstheme="minorBidi"/>
        </w:rPr>
        <w:lastRenderedPageBreak/>
        <w:t>LINES TERMINATED BY '\r\n</w:t>
      </w:r>
      <w:proofErr w:type="gramStart"/>
      <w:r w:rsidRPr="00483497">
        <w:rPr>
          <w:rFonts w:asciiTheme="minorHAnsi" w:eastAsiaTheme="minorEastAsia" w:hAnsiTheme="minorHAnsi" w:cstheme="minorBidi"/>
        </w:rPr>
        <w:t>';</w:t>
      </w:r>
      <w:proofErr w:type="gramEnd"/>
    </w:p>
    <w:p w14:paraId="6D7BA7D2" w14:textId="77777777" w:rsidR="00483497" w:rsidRDefault="00483497" w:rsidP="00483497">
      <w:pPr>
        <w:spacing w:after="0" w:line="240" w:lineRule="auto"/>
        <w:jc w:val="center"/>
        <w:rPr>
          <w:rFonts w:asciiTheme="minorHAnsi" w:eastAsiaTheme="minorEastAsia" w:hAnsiTheme="minorHAnsi" w:cstheme="minorBidi"/>
        </w:rPr>
      </w:pPr>
    </w:p>
    <w:p w14:paraId="69427AF1" w14:textId="073276DF" w:rsidR="00483497" w:rsidRDefault="00483497" w:rsidP="00483497">
      <w:pPr>
        <w:spacing w:after="0" w:line="240" w:lineRule="auto"/>
        <w:jc w:val="center"/>
        <w:rPr>
          <w:rFonts w:asciiTheme="minorHAnsi" w:eastAsiaTheme="minorEastAsia" w:hAnsiTheme="minorHAnsi" w:cstheme="minorBidi"/>
        </w:rPr>
      </w:pPr>
      <w:r w:rsidRPr="00483497">
        <w:rPr>
          <w:rFonts w:asciiTheme="minorHAnsi" w:eastAsiaTheme="minorEastAsia" w:hAnsiTheme="minorHAnsi" w:cstheme="minorBidi"/>
        </w:rPr>
        <w:t>This SQL command is used to export the entire contents of the `Orders` table into a CSV (Comma-Separated Values) file named "qrma-orders-data85.csv." The `SELECT *` statement retrieves all rows and columns from the `Orders` table. The `INTO OUTFILE` clause specifies the path and name of the output file, which in this case is set to '/home/</w:t>
      </w:r>
      <w:proofErr w:type="spellStart"/>
      <w:r w:rsidRPr="00483497">
        <w:rPr>
          <w:rFonts w:asciiTheme="minorHAnsi" w:eastAsiaTheme="minorEastAsia" w:hAnsiTheme="minorHAnsi" w:cstheme="minorBidi"/>
        </w:rPr>
        <w:t>codio</w:t>
      </w:r>
      <w:proofErr w:type="spellEnd"/>
      <w:r w:rsidRPr="00483497">
        <w:rPr>
          <w:rFonts w:asciiTheme="minorHAnsi" w:eastAsiaTheme="minorEastAsia" w:hAnsiTheme="minorHAnsi" w:cstheme="minorBidi"/>
        </w:rPr>
        <w:t>/workspace/qrma-orders-data85.csv'. The `FIELDS TERMINATED BY ','` clause indicates that the fields in the CSV file should be separated by commas, a common convention in CSV files. Additionally, the `LINES TERMINATED BY '\r\n'` clause specifies that lines in the output file should be terminated with a carriage return followed by a newline character, which is a standard line-ending format. This command, when executed, will create the CSV file in the specified workspace directory, containing the data from the `Orders` table, formatted in CSV format for further analysis or storage.</w:t>
      </w:r>
    </w:p>
    <w:sectPr w:rsidR="00483497">
      <w:headerReference w:type="default" r:id="rId28"/>
      <w:footerReference w:type="default" r:id="rId29"/>
      <w:pgSz w:w="12240" w:h="15840"/>
      <w:pgMar w:top="117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4E386" w14:textId="77777777" w:rsidR="001C4520" w:rsidRDefault="001C4520">
      <w:pPr>
        <w:spacing w:after="0" w:line="240" w:lineRule="auto"/>
      </w:pPr>
      <w:r>
        <w:separator/>
      </w:r>
    </w:p>
  </w:endnote>
  <w:endnote w:type="continuationSeparator" w:id="0">
    <w:p w14:paraId="10398ADB" w14:textId="77777777" w:rsidR="001C4520" w:rsidRDefault="001C4520">
      <w:pPr>
        <w:spacing w:after="0" w:line="240" w:lineRule="auto"/>
      </w:pPr>
      <w:r>
        <w:continuationSeparator/>
      </w:r>
    </w:p>
  </w:endnote>
  <w:endnote w:type="continuationNotice" w:id="1">
    <w:p w14:paraId="6D223662" w14:textId="77777777" w:rsidR="001C4520" w:rsidRDefault="001C45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D293D" w14:textId="52C90D8A" w:rsidR="4E7101CF" w:rsidRPr="00B611CA" w:rsidRDefault="4E7101CF" w:rsidP="00392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A1D0F" w14:textId="77777777" w:rsidR="001C4520" w:rsidRDefault="001C4520">
      <w:pPr>
        <w:spacing w:after="0" w:line="240" w:lineRule="auto"/>
      </w:pPr>
      <w:r>
        <w:separator/>
      </w:r>
    </w:p>
  </w:footnote>
  <w:footnote w:type="continuationSeparator" w:id="0">
    <w:p w14:paraId="1B74A683" w14:textId="77777777" w:rsidR="001C4520" w:rsidRDefault="001C4520">
      <w:pPr>
        <w:spacing w:after="0" w:line="240" w:lineRule="auto"/>
      </w:pPr>
      <w:r>
        <w:continuationSeparator/>
      </w:r>
    </w:p>
  </w:footnote>
  <w:footnote w:type="continuationNotice" w:id="1">
    <w:p w14:paraId="48B61EAD" w14:textId="77777777" w:rsidR="001C4520" w:rsidRDefault="001C45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57E9" w14:textId="665A1BDA" w:rsidR="00C34298" w:rsidRDefault="40C51F06" w:rsidP="00C34298">
    <w:pPr>
      <w:pStyle w:val="Header"/>
      <w:suppressAutoHyphens/>
      <w:spacing w:after="200"/>
      <w:contextualSpacing/>
      <w:jc w:val="center"/>
    </w:pPr>
    <w:r>
      <w:rPr>
        <w:noProof/>
      </w:rPr>
      <w:drawing>
        <wp:inline distT="0" distB="0" distL="0" distR="0" wp14:anchorId="6BCCDDAA" wp14:editId="66F91CCE">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pic:nvPicPr>
                <pic:blipFill>
                  <a:blip r:embed="rId1">
                    <a:extLst>
                      <a:ext uri="{28A0092B-C50C-407E-A947-70E740481C1C}">
                        <a14:useLocalDpi xmlns:a14="http://schemas.microsoft.com/office/drawing/2010/main" val="0"/>
                      </a:ext>
                    </a:extLst>
                  </a:blip>
                  <a:stretch>
                    <a:fillRect/>
                  </a:stretch>
                </pic:blipFill>
                <pic:spPr>
                  <a:xfrm>
                    <a:off x="0" y="0"/>
                    <a:ext cx="784800" cy="43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6A614D"/>
    <w:multiLevelType w:val="multilevel"/>
    <w:tmpl w:val="C60406F4"/>
    <w:lvl w:ilvl="0">
      <w:start w:val="1"/>
      <w:numFmt w:val="decimal"/>
      <w:lvlText w:val="%1."/>
      <w:lvlJc w:val="left"/>
      <w:pPr>
        <w:ind w:left="720" w:hanging="360"/>
      </w:pPr>
      <w:rPr>
        <w:color w:val="000000"/>
        <w:sz w:val="22"/>
        <w:szCs w:val="22"/>
        <w:u w:val="none"/>
      </w:rPr>
    </w:lvl>
    <w:lvl w:ilvl="1">
      <w:start w:val="1"/>
      <w:numFmt w:val="bullet"/>
      <w:pStyle w:val="ListBullet"/>
      <w:lvlText w:val=""/>
      <w:lvlJc w:val="left"/>
      <w:pPr>
        <w:ind w:left="1440" w:hanging="360"/>
      </w:pPr>
      <w:rPr>
        <w:rFonts w:ascii="Symbol" w:hAnsi="Symbol" w:hint="default"/>
        <w:sz w:val="22"/>
        <w:szCs w:val="22"/>
      </w:rPr>
    </w:lvl>
    <w:lvl w:ilvl="2">
      <w:start w:val="1"/>
      <w:numFmt w:val="lowerRoman"/>
      <w:pStyle w:val="List3"/>
      <w:lvlText w:val="%3."/>
      <w:lvlJc w:val="left"/>
      <w:pPr>
        <w:ind w:left="2160" w:hanging="360"/>
      </w:pPr>
      <w:rPr>
        <w:u w:val="none"/>
      </w:rPr>
    </w:lvl>
    <w:lvl w:ilvl="3">
      <w:start w:val="1"/>
      <w:numFmt w:val="decimal"/>
      <w:pStyle w:val="List4"/>
      <w:lvlText w:val="%4."/>
      <w:lvlJc w:val="left"/>
      <w:pPr>
        <w:ind w:left="324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75431872">
    <w:abstractNumId w:val="11"/>
  </w:num>
  <w:num w:numId="2" w16cid:durableId="1793593194">
    <w:abstractNumId w:val="12"/>
  </w:num>
  <w:num w:numId="3" w16cid:durableId="628635320">
    <w:abstractNumId w:val="9"/>
  </w:num>
  <w:num w:numId="4" w16cid:durableId="648368726">
    <w:abstractNumId w:val="7"/>
  </w:num>
  <w:num w:numId="5" w16cid:durableId="1034118429">
    <w:abstractNumId w:val="6"/>
  </w:num>
  <w:num w:numId="6" w16cid:durableId="1819149511">
    <w:abstractNumId w:val="5"/>
  </w:num>
  <w:num w:numId="7" w16cid:durableId="1153063383">
    <w:abstractNumId w:val="4"/>
  </w:num>
  <w:num w:numId="8" w16cid:durableId="17704386">
    <w:abstractNumId w:val="8"/>
  </w:num>
  <w:num w:numId="9" w16cid:durableId="31804159">
    <w:abstractNumId w:val="3"/>
  </w:num>
  <w:num w:numId="10" w16cid:durableId="694380231">
    <w:abstractNumId w:val="2"/>
  </w:num>
  <w:num w:numId="11" w16cid:durableId="1254783051">
    <w:abstractNumId w:val="1"/>
  </w:num>
  <w:num w:numId="12" w16cid:durableId="1409039701">
    <w:abstractNumId w:val="0"/>
  </w:num>
  <w:num w:numId="13" w16cid:durableId="21097392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60271494">
    <w:abstractNumId w:val="10"/>
  </w:num>
  <w:num w:numId="15" w16cid:durableId="6279757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67569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CD8"/>
    <w:rsid w:val="00027808"/>
    <w:rsid w:val="00165182"/>
    <w:rsid w:val="001A121B"/>
    <w:rsid w:val="001C4520"/>
    <w:rsid w:val="002163CF"/>
    <w:rsid w:val="002651AD"/>
    <w:rsid w:val="00306929"/>
    <w:rsid w:val="003909A0"/>
    <w:rsid w:val="00392DED"/>
    <w:rsid w:val="003C5F94"/>
    <w:rsid w:val="003E0CF4"/>
    <w:rsid w:val="00401EB0"/>
    <w:rsid w:val="00403608"/>
    <w:rsid w:val="0044484B"/>
    <w:rsid w:val="00464F38"/>
    <w:rsid w:val="00483497"/>
    <w:rsid w:val="004D68A5"/>
    <w:rsid w:val="00513535"/>
    <w:rsid w:val="00555671"/>
    <w:rsid w:val="005B51AD"/>
    <w:rsid w:val="005D23E8"/>
    <w:rsid w:val="00606AD3"/>
    <w:rsid w:val="00632D5D"/>
    <w:rsid w:val="006A16AF"/>
    <w:rsid w:val="006A58B0"/>
    <w:rsid w:val="006E5CB0"/>
    <w:rsid w:val="0070017F"/>
    <w:rsid w:val="00764DB5"/>
    <w:rsid w:val="007C113B"/>
    <w:rsid w:val="0080781E"/>
    <w:rsid w:val="00841CF9"/>
    <w:rsid w:val="00880800"/>
    <w:rsid w:val="008867E4"/>
    <w:rsid w:val="008A69CC"/>
    <w:rsid w:val="008F34BD"/>
    <w:rsid w:val="008F7B8A"/>
    <w:rsid w:val="00980BCC"/>
    <w:rsid w:val="009C2AF2"/>
    <w:rsid w:val="00A1375C"/>
    <w:rsid w:val="00A3268C"/>
    <w:rsid w:val="00A4235C"/>
    <w:rsid w:val="00A83147"/>
    <w:rsid w:val="00AB25FC"/>
    <w:rsid w:val="00AB58E6"/>
    <w:rsid w:val="00AD28F7"/>
    <w:rsid w:val="00AD539A"/>
    <w:rsid w:val="00AD58F6"/>
    <w:rsid w:val="00B44480"/>
    <w:rsid w:val="00B54DD5"/>
    <w:rsid w:val="00B611CA"/>
    <w:rsid w:val="00BB353D"/>
    <w:rsid w:val="00C34298"/>
    <w:rsid w:val="00CD1CD8"/>
    <w:rsid w:val="00D57EE7"/>
    <w:rsid w:val="00D80C1D"/>
    <w:rsid w:val="00D946B1"/>
    <w:rsid w:val="00E82C46"/>
    <w:rsid w:val="00E82C5F"/>
    <w:rsid w:val="00EC453A"/>
    <w:rsid w:val="00F0499F"/>
    <w:rsid w:val="00F20A01"/>
    <w:rsid w:val="00F33812"/>
    <w:rsid w:val="00F37F2B"/>
    <w:rsid w:val="00F85C06"/>
    <w:rsid w:val="00FB0FBB"/>
    <w:rsid w:val="0181E707"/>
    <w:rsid w:val="03D55F8A"/>
    <w:rsid w:val="06C24785"/>
    <w:rsid w:val="0E7F3D1E"/>
    <w:rsid w:val="11F6255E"/>
    <w:rsid w:val="18605199"/>
    <w:rsid w:val="1E142D02"/>
    <w:rsid w:val="242E1E57"/>
    <w:rsid w:val="29FF3C24"/>
    <w:rsid w:val="2B62A919"/>
    <w:rsid w:val="35CD03DA"/>
    <w:rsid w:val="361D1CE6"/>
    <w:rsid w:val="3899A097"/>
    <w:rsid w:val="3E974F86"/>
    <w:rsid w:val="40C51F06"/>
    <w:rsid w:val="467FF8CC"/>
    <w:rsid w:val="4780345E"/>
    <w:rsid w:val="49D4FCDF"/>
    <w:rsid w:val="4E7101CF"/>
    <w:rsid w:val="4F4445E7"/>
    <w:rsid w:val="519BDFA7"/>
    <w:rsid w:val="53C72616"/>
    <w:rsid w:val="5F62A421"/>
    <w:rsid w:val="6836D5EA"/>
    <w:rsid w:val="68BE122D"/>
    <w:rsid w:val="6DB737A3"/>
    <w:rsid w:val="7218DD6B"/>
    <w:rsid w:val="75A016F5"/>
    <w:rsid w:val="77C62694"/>
    <w:rsid w:val="78514267"/>
    <w:rsid w:val="79702B61"/>
    <w:rsid w:val="7BD41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3A7F"/>
  <w15:docId w15:val="{45F938A3-4034-471D-BA1B-742836EB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00"/>
  </w:style>
  <w:style w:type="paragraph" w:styleId="Heading1">
    <w:name w:val="heading 1"/>
    <w:basedOn w:val="Normal"/>
    <w:next w:val="Normal"/>
    <w:link w:val="Heading1Char"/>
    <w:uiPriority w:val="9"/>
    <w:qFormat/>
    <w:rsid w:val="00B95822"/>
    <w:pPr>
      <w:keepNext/>
      <w:keepLines/>
      <w:spacing w:after="0"/>
      <w:jc w:val="center"/>
      <w:outlineLvl w:val="0"/>
    </w:pPr>
    <w:rPr>
      <w:rFonts w:asciiTheme="majorHAnsi" w:eastAsiaTheme="majorEastAsia" w:hAnsiTheme="majorHAnsi" w:cstheme="majorBidi"/>
      <w:b/>
      <w:sz w:val="24"/>
      <w:szCs w:val="24"/>
    </w:rPr>
  </w:style>
  <w:style w:type="paragraph" w:styleId="Heading2">
    <w:name w:val="heading 2"/>
    <w:basedOn w:val="Normal"/>
    <w:next w:val="Normal"/>
    <w:rsid w:val="00B95822"/>
    <w:pPr>
      <w:suppressAutoHyphens/>
      <w:spacing w:after="0" w:line="240" w:lineRule="auto"/>
      <w:outlineLvl w:val="1"/>
    </w:pPr>
    <w:rPr>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5822"/>
    <w:rPr>
      <w:rFonts w:asciiTheme="majorHAnsi" w:eastAsiaTheme="majorEastAsia" w:hAnsiTheme="majorHAnsi" w:cstheme="majorBidi"/>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2"/>
      </w:numPr>
      <w:spacing w:after="0" w:line="240" w:lineRule="auto"/>
    </w:pPr>
  </w:style>
  <w:style w:type="paragraph" w:styleId="List2">
    <w:name w:val="List 2"/>
    <w:basedOn w:val="Normal"/>
    <w:uiPriority w:val="99"/>
    <w:unhideWhenUsed/>
    <w:rsid w:val="00880800"/>
    <w:pPr>
      <w:numPr>
        <w:ilvl w:val="1"/>
        <w:numId w:val="2"/>
      </w:numPr>
      <w:spacing w:after="0" w:line="240" w:lineRule="auto"/>
    </w:pPr>
    <w:rPr>
      <w:color w:val="000000"/>
    </w:rPr>
  </w:style>
  <w:style w:type="paragraph" w:styleId="ListBullet">
    <w:name w:val="List Bullet"/>
    <w:basedOn w:val="Normal"/>
    <w:uiPriority w:val="99"/>
    <w:unhideWhenUsed/>
    <w:rsid w:val="00880800"/>
    <w:pPr>
      <w:numPr>
        <w:ilvl w:val="1"/>
        <w:numId w:val="1"/>
      </w:numPr>
      <w:spacing w:after="0" w:line="240" w:lineRule="auto"/>
    </w:pPr>
    <w:rPr>
      <w:sz w:val="24"/>
      <w:szCs w:val="24"/>
    </w:rPr>
  </w:style>
  <w:style w:type="paragraph" w:styleId="List3">
    <w:name w:val="List 3"/>
    <w:basedOn w:val="Normal"/>
    <w:uiPriority w:val="99"/>
    <w:unhideWhenUsed/>
    <w:rsid w:val="00880800"/>
    <w:pPr>
      <w:numPr>
        <w:ilvl w:val="2"/>
        <w:numId w:val="1"/>
      </w:numPr>
      <w:spacing w:after="0" w:line="240" w:lineRule="auto"/>
    </w:pPr>
  </w:style>
  <w:style w:type="paragraph" w:styleId="List4">
    <w:name w:val="List 4"/>
    <w:basedOn w:val="Normal"/>
    <w:uiPriority w:val="99"/>
    <w:unhideWhenUsed/>
    <w:rsid w:val="00880800"/>
    <w:pPr>
      <w:numPr>
        <w:ilvl w:val="3"/>
        <w:numId w:val="1"/>
      </w:numPr>
      <w:spacing w:after="0" w:line="240" w:lineRule="auto"/>
    </w:pPr>
  </w:style>
  <w:style w:type="paragraph" w:styleId="ListBullet3">
    <w:name w:val="List Bullet 3"/>
    <w:basedOn w:val="Normal"/>
    <w:uiPriority w:val="99"/>
    <w:unhideWhenUsed/>
    <w:rsid w:val="00880800"/>
    <w:pPr>
      <w:numPr>
        <w:numId w:val="5"/>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7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Rogowsky, Marcia</DisplayName>
        <AccountId>2541</AccountId>
        <AccountType/>
      </UserInfo>
    </SharedWithUsers>
    <lcf76f155ced4ddcb4097134ff3c332f xmlns="ff8a4b2e-b0c8-4039-a689-d1a7f36f4382">
      <Terms xmlns="http://schemas.microsoft.com/office/infopath/2007/PartnerControls"/>
    </lcf76f155ced4ddcb4097134ff3c332f>
    <Notes xmlns="ff8a4b2e-b0c8-4039-a689-d1a7f36f4382" xsi:nil="true"/>
    <TaxCatchAll xmlns="f716dd8a-49a0-4c40-b209-038e1651b54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7" ma:contentTypeDescription="Create a new document." ma:contentTypeScope="" ma:versionID="6fb28caf7e03871e9a2c88981f2fa3d2">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f766bfe70fa72cf7d1c82a66d0909e44"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e3b6110-aa94-458c-b182-bd9b955b0bb5}" ma:internalName="TaxCatchAll"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Props1.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2.xml><?xml version="1.0" encoding="utf-8"?>
<ds:datastoreItem xmlns:ds="http://schemas.openxmlformats.org/officeDocument/2006/customXml" ds:itemID="{7AD860DA-092D-476E-B01D-7B3E24A29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BBBDF2-4E3D-4E9E-AFBA-A85C464B449A}">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12</Pages>
  <Words>3185</Words>
  <Characters>18159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DAD 220 Database Documentation Template</vt:lpstr>
    </vt:vector>
  </TitlesOfParts>
  <Company>SNHU</Company>
  <LinksUpToDate>false</LinksUpToDate>
  <CharactersWithSpaces>21302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subject/>
  <dc:creator>Bryan King</dc:creator>
  <cp:keywords/>
  <cp:lastModifiedBy>Tashyra Adams</cp:lastModifiedBy>
  <cp:revision>2</cp:revision>
  <dcterms:created xsi:type="dcterms:W3CDTF">2023-10-09T04:28:00Z</dcterms:created>
  <dcterms:modified xsi:type="dcterms:W3CDTF">2023-10-09T04:28:00Z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