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F72424" w:rsidR="001D5C33" w:rsidRDefault="007E0992" w14:paraId="564DB168" wp14:textId="77777777">
      <w:pPr>
        <w:pStyle w:val="aa"/>
        <w:rPr>
          <w:rFonts w:ascii="Arial" w:hAnsi="Arial" w:cs="Arial"/>
          <w:color w:val="auto"/>
          <w:sz w:val="24"/>
          <w:szCs w:val="24"/>
        </w:rPr>
      </w:pPr>
      <w:r w:rsidRPr="00F72424">
        <w:rPr>
          <w:rFonts w:ascii="Arial" w:hAnsi="Arial" w:cs="Arial"/>
          <w:color w:val="auto"/>
          <w:sz w:val="24"/>
          <w:szCs w:val="24"/>
        </w:rPr>
        <w:t>MIDTERM GROUP PROJECT 2026</w:t>
      </w:r>
    </w:p>
    <w:p xmlns:wp14="http://schemas.microsoft.com/office/word/2010/wordml" w:rsidRPr="00F72424" w:rsidR="001D5C33" w:rsidRDefault="007E0992" w14:paraId="457E7464" wp14:textId="77777777">
      <w:pPr>
        <w:rPr>
          <w:rFonts w:ascii="Arial" w:hAnsi="Arial" w:cs="Arial"/>
          <w:sz w:val="24"/>
          <w:szCs w:val="24"/>
        </w:rPr>
      </w:pPr>
      <w:r w:rsidRPr="00F72424">
        <w:rPr>
          <w:rFonts w:ascii="Arial" w:hAnsi="Arial" w:cs="Arial"/>
          <w:sz w:val="24"/>
          <w:szCs w:val="24"/>
        </w:rPr>
        <w:t>Management of Organizational Data | Master’s Programme | 10 Groups / 37 Students</w:t>
      </w:r>
    </w:p>
    <w:p xmlns:wp14="http://schemas.microsoft.com/office/word/2010/wordml" w:rsidRPr="00F72424" w:rsidR="001D5C33" w:rsidRDefault="007E0992" w14:paraId="6DA6F952" wp14:textId="77777777">
      <w:pPr>
        <w:rPr>
          <w:rFonts w:ascii="Arial" w:hAnsi="Arial" w:cs="Arial"/>
          <w:sz w:val="24"/>
          <w:szCs w:val="24"/>
        </w:rPr>
      </w:pPr>
      <w:r w:rsidRPr="00F72424">
        <w:rPr>
          <w:rFonts w:ascii="Arial" w:hAnsi="Arial" w:cs="Arial"/>
          <w:sz w:val="24"/>
          <w:szCs w:val="24"/>
        </w:rPr>
        <w:t xml:space="preserve">Project theme: </w:t>
      </w:r>
      <w:r w:rsidRPr="00F72424">
        <w:rPr>
          <w:rFonts w:ascii="Arial" w:hAnsi="Arial" w:cs="Arial"/>
          <w:sz w:val="24"/>
          <w:szCs w:val="24"/>
        </w:rPr>
        <w:t>Java Source Code Vulnerability Detection</w:t>
      </w:r>
    </w:p>
    <w:p xmlns:wp14="http://schemas.microsoft.com/office/word/2010/wordml" w:rsidRPr="00F72424" w:rsidR="00273855" w:rsidRDefault="00273855" w14:paraId="06BAC0FB" wp14:textId="77777777">
      <w:pPr>
        <w:rPr>
          <w:rFonts w:ascii="Arial" w:hAnsi="Arial" w:cs="Arial"/>
          <w:sz w:val="24"/>
          <w:szCs w:val="24"/>
        </w:rPr>
      </w:pPr>
      <w:r w:rsidRPr="00F72424">
        <w:rPr>
          <w:rFonts w:ascii="Arial" w:hAnsi="Arial" w:cs="Arial"/>
          <w:sz w:val="24"/>
          <w:szCs w:val="24"/>
        </w:rPr>
        <w:t xml:space="preserve">Each group 3 or 4 Master Students </w:t>
      </w:r>
    </w:p>
    <w:p xmlns:wp14="http://schemas.microsoft.com/office/word/2010/wordml" w:rsidRPr="00F72424" w:rsidR="005C0E2B" w:rsidRDefault="005C0E2B" w14:paraId="72CFC876" wp14:textId="77777777">
      <w:pPr>
        <w:rPr>
          <w:rFonts w:ascii="Arial" w:hAnsi="Arial" w:cs="Arial"/>
          <w:sz w:val="24"/>
          <w:szCs w:val="24"/>
        </w:rPr>
      </w:pPr>
      <w:r w:rsidRPr="00F72424">
        <w:rPr>
          <w:rFonts w:ascii="Arial" w:hAnsi="Arial" w:cs="Arial"/>
          <w:sz w:val="24"/>
          <w:szCs w:val="24"/>
        </w:rPr>
        <w:t>Tools: Python</w:t>
      </w:r>
    </w:p>
    <w:p xmlns:wp14="http://schemas.microsoft.com/office/word/2010/wordml" w:rsidRPr="00F72424" w:rsidR="007026D0" w:rsidRDefault="007E0992" w14:paraId="19E81966" wp14:textId="77777777">
      <w:pPr>
        <w:rPr>
          <w:rFonts w:ascii="Arial" w:hAnsi="Arial" w:cs="Arial"/>
          <w:sz w:val="24"/>
          <w:szCs w:val="24"/>
        </w:rPr>
      </w:pPr>
      <w:r w:rsidRPr="00F72424">
        <w:rPr>
          <w:rFonts w:ascii="Arial" w:hAnsi="Arial" w:cs="Arial"/>
          <w:sz w:val="24"/>
          <w:szCs w:val="24"/>
        </w:rPr>
        <w:t xml:space="preserve">Project objective: </w:t>
      </w:r>
    </w:p>
    <w:p xmlns:wp14="http://schemas.microsoft.com/office/word/2010/wordml" w:rsidRPr="007026D0" w:rsidR="007026D0" w:rsidP="007026D0" w:rsidRDefault="007026D0" w14:paraId="10DD803B" wp14:textId="77777777">
      <w:pPr>
        <w:spacing w:before="100" w:beforeAutospacing="1" w:after="100" w:afterAutospacing="1" w:line="240" w:lineRule="auto"/>
        <w:rPr>
          <w:rFonts w:ascii="Arial" w:hAnsi="Arial" w:eastAsia="Times New Roman" w:cs="Arial"/>
          <w:sz w:val="24"/>
          <w:szCs w:val="24"/>
        </w:rPr>
      </w:pPr>
      <w:r w:rsidRPr="007026D0">
        <w:rPr>
          <w:rFonts w:ascii="Arial" w:hAnsi="Arial" w:eastAsia="Times New Roman" w:cs="Arial"/>
          <w:sz w:val="24"/>
          <w:szCs w:val="24"/>
        </w:rPr>
        <w:t>The project demonstrates how effective organizational data management supports the development of reliable AI-based systems. Vulnerability detection serves as a</w:t>
      </w:r>
      <w:r w:rsidRPr="00F72424" w:rsidR="005C0E2B">
        <w:rPr>
          <w:rFonts w:ascii="Arial" w:hAnsi="Arial" w:eastAsia="Times New Roman" w:cs="Arial"/>
          <w:sz w:val="24"/>
          <w:szCs w:val="24"/>
        </w:rPr>
        <w:t xml:space="preserve"> practical application in which Master </w:t>
      </w:r>
      <w:r w:rsidRPr="007026D0">
        <w:rPr>
          <w:rFonts w:ascii="Arial" w:hAnsi="Arial" w:eastAsia="Times New Roman" w:cs="Arial"/>
          <w:sz w:val="24"/>
          <w:szCs w:val="24"/>
        </w:rPr>
        <w:t>students must manage the complete data lifecycle, ensure data quality and security, design data processing pipelines, and transform analytical results into informed decisions.</w:t>
      </w:r>
    </w:p>
    <w:p xmlns:wp14="http://schemas.microsoft.com/office/word/2010/wordml" w:rsidRPr="007026D0" w:rsidR="007026D0" w:rsidP="007026D0" w:rsidRDefault="007026D0" w14:paraId="053F85B7" wp14:textId="77777777">
      <w:pPr>
        <w:spacing w:before="100" w:beforeAutospacing="1" w:after="100" w:afterAutospacing="1" w:line="240" w:lineRule="auto"/>
        <w:rPr>
          <w:rFonts w:ascii="Arial" w:hAnsi="Arial" w:eastAsia="Times New Roman" w:cs="Arial"/>
          <w:sz w:val="24"/>
          <w:szCs w:val="24"/>
        </w:rPr>
      </w:pPr>
      <w:r w:rsidRPr="007026D0">
        <w:rPr>
          <w:rFonts w:ascii="Arial" w:hAnsi="Arial" w:eastAsia="Times New Roman" w:cs="Arial"/>
          <w:sz w:val="24"/>
          <w:szCs w:val="24"/>
        </w:rPr>
        <w:t xml:space="preserve">The comparison of primary and alternative </w:t>
      </w:r>
      <w:r w:rsidRPr="00F72424" w:rsidR="005C0E2B">
        <w:rPr>
          <w:rFonts w:ascii="Arial" w:hAnsi="Arial" w:eastAsia="Times New Roman" w:cs="Arial"/>
          <w:sz w:val="24"/>
          <w:szCs w:val="24"/>
        </w:rPr>
        <w:t xml:space="preserve">AI </w:t>
      </w:r>
      <w:r w:rsidRPr="007026D0">
        <w:rPr>
          <w:rFonts w:ascii="Arial" w:hAnsi="Arial" w:eastAsia="Times New Roman" w:cs="Arial"/>
          <w:sz w:val="24"/>
          <w:szCs w:val="24"/>
        </w:rPr>
        <w:t>methods also develops students' ability to evaluate technological solutions based on organizational requirements, available resources, data characteristics, computational efficiency, and implementation risks.</w:t>
      </w:r>
    </w:p>
    <w:p xmlns:wp14="http://schemas.microsoft.com/office/word/2010/wordml" w:rsidRPr="00F72424" w:rsidR="007026D0" w:rsidP="005C0E2B" w:rsidRDefault="007026D0" w14:paraId="3BEA2430" wp14:textId="77777777">
      <w:pPr>
        <w:spacing w:before="100" w:beforeAutospacing="1" w:after="100" w:afterAutospacing="1" w:line="240" w:lineRule="auto"/>
        <w:rPr>
          <w:rFonts w:ascii="Arial" w:hAnsi="Arial" w:eastAsia="Times New Roman" w:cs="Arial"/>
          <w:sz w:val="24"/>
          <w:szCs w:val="24"/>
        </w:rPr>
      </w:pPr>
      <w:r w:rsidRPr="007026D0">
        <w:rPr>
          <w:rFonts w:ascii="Arial" w:hAnsi="Arial" w:eastAsia="Times New Roman" w:cs="Arial"/>
          <w:sz w:val="24"/>
          <w:szCs w:val="24"/>
        </w:rPr>
        <w:t>Therefore, the main learning objective is not only to achieve high classification accuracy but also to demonstrate how data governance, data quality, integration, security, and analytics contribute to effective organizational decision-making.</w:t>
      </w:r>
    </w:p>
    <w:p xmlns:wp14="http://schemas.microsoft.com/office/word/2010/wordml" w:rsidRPr="00F72424" w:rsidR="00C84923" w:rsidP="00C84923" w:rsidRDefault="00C84923" w14:paraId="2230F78E" wp14:textId="77777777">
      <w:pPr>
        <w:pStyle w:val="aff8"/>
        <w:rPr>
          <w:rFonts w:ascii="Arial" w:hAnsi="Arial" w:cs="Arial" w:eastAsiaTheme="minorEastAsia"/>
        </w:rPr>
      </w:pPr>
      <w:r w:rsidRPr="00F72424">
        <w:rPr>
          <w:rFonts w:ascii="Arial" w:hAnsi="Arial" w:cs="Arial" w:eastAsiaTheme="minorEastAsia"/>
        </w:rPr>
        <w:t>Students must demonstrate how organizational data management principles influence the development, reliability, security, and effectiveness of intelligent software systems.</w:t>
      </w:r>
    </w:p>
    <w:p xmlns:wp14="http://schemas.microsoft.com/office/word/2010/wordml" w:rsidRPr="00F72424" w:rsidR="00C84923" w:rsidP="00C84923" w:rsidRDefault="00C84923" w14:paraId="64328014" wp14:textId="77777777">
      <w:pPr>
        <w:pStyle w:val="aff8"/>
        <w:rPr>
          <w:rFonts w:ascii="Arial" w:hAnsi="Arial" w:cs="Arial" w:eastAsiaTheme="minorEastAsia"/>
        </w:rPr>
      </w:pPr>
      <w:r w:rsidRPr="00F72424">
        <w:rPr>
          <w:rFonts w:ascii="Arial" w:hAnsi="Arial" w:cs="Arial" w:eastAsiaTheme="minorEastAsia"/>
        </w:rPr>
        <w:t>Each group must address the following aspects:</w:t>
      </w:r>
    </w:p>
    <w:p xmlns:wp14="http://schemas.microsoft.com/office/word/2010/wordml" w:rsidRPr="00F72424" w:rsidR="00C84923" w:rsidP="00C84923" w:rsidRDefault="00C84923" w14:paraId="0694E2C9"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1 — Organizational Data Management:</w:t>
      </w:r>
      <w:r w:rsidRPr="00F72424">
        <w:rPr>
          <w:rFonts w:ascii="Arial" w:hAnsi="Arial" w:cs="Arial" w:eastAsiaTheme="minorEastAsia"/>
        </w:rPr>
        <w:t xml:space="preserve"> Describe the dataset lifecycle, from collection and storage to processing, analysis, and decision-making.</w:t>
      </w:r>
    </w:p>
    <w:p xmlns:wp14="http://schemas.microsoft.com/office/word/2010/wordml" w:rsidRPr="00F72424" w:rsidR="00C84923" w:rsidP="00C84923" w:rsidRDefault="00C84923" w14:paraId="3DA593B0"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2 — Data Governance:</w:t>
      </w:r>
      <w:r w:rsidRPr="00F72424">
        <w:rPr>
          <w:rFonts w:ascii="Arial" w:hAnsi="Arial" w:cs="Arial" w:eastAsiaTheme="minorEastAsia"/>
        </w:rPr>
        <w:t xml:space="preserve"> Define data ownership, access responsibilities, data usage policies, and ethical considerations.</w:t>
      </w:r>
    </w:p>
    <w:p xmlns:wp14="http://schemas.microsoft.com/office/word/2010/wordml" w:rsidRPr="00F72424" w:rsidR="00C84923" w:rsidP="00C84923" w:rsidRDefault="00C84923" w14:paraId="72AEE7B7"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3 — Data Modeling:</w:t>
      </w:r>
      <w:r w:rsidRPr="00F72424">
        <w:rPr>
          <w:rFonts w:ascii="Arial" w:hAnsi="Arial" w:cs="Arial" w:eastAsiaTheme="minorEastAsia"/>
        </w:rPr>
        <w:t xml:space="preserve"> Develop a conceptual data model or ER diagram describing the dataset, Java functions, vulnerability labels, and experimental results.</w:t>
      </w:r>
    </w:p>
    <w:p xmlns:wp14="http://schemas.microsoft.com/office/word/2010/wordml" w:rsidRPr="00F72424" w:rsidR="00C84923" w:rsidP="00C84923" w:rsidRDefault="00C84923" w14:paraId="173D9A27"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4 — Data Warehousing and ETL:</w:t>
      </w:r>
      <w:r w:rsidRPr="00F72424">
        <w:rPr>
          <w:rFonts w:ascii="Arial" w:hAnsi="Arial" w:cs="Arial" w:eastAsiaTheme="minorEastAsia"/>
        </w:rPr>
        <w:t xml:space="preserve"> Demonstrate data extraction, transformation, loading, and integration into the transformer or machine learning workflow.</w:t>
      </w:r>
    </w:p>
    <w:p xmlns:wp14="http://schemas.microsoft.com/office/word/2010/wordml" w:rsidRPr="00F72424" w:rsidR="00C84923" w:rsidP="00C84923" w:rsidRDefault="00C84923" w14:paraId="56006749"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5 — Data Quality:</w:t>
      </w:r>
      <w:r w:rsidRPr="00F72424">
        <w:rPr>
          <w:rFonts w:ascii="Arial" w:hAnsi="Arial" w:cs="Arial" w:eastAsiaTheme="minorEastAsia"/>
        </w:rPr>
        <w:t xml:space="preserve"> Perform data cleaning, duplicate detection, preprocessing, class distribution analysis, and data quality assessment.</w:t>
      </w:r>
    </w:p>
    <w:p xmlns:wp14="http://schemas.microsoft.com/office/word/2010/wordml" w:rsidRPr="00F72424" w:rsidR="00C84923" w:rsidP="00C84923" w:rsidRDefault="00C84923" w14:paraId="7D91F5E6"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6 — Data Security:</w:t>
      </w:r>
      <w:r w:rsidRPr="00F72424">
        <w:rPr>
          <w:rFonts w:ascii="Arial" w:hAnsi="Arial" w:cs="Arial" w:eastAsiaTheme="minorEastAsia"/>
        </w:rPr>
        <w:t xml:space="preserve"> Explain secure data storage, access control, confidentiality, and risks associated with organizational data.</w:t>
      </w:r>
    </w:p>
    <w:p xmlns:wp14="http://schemas.microsoft.com/office/word/2010/wordml" w:rsidRPr="00F72424" w:rsidR="00C84923" w:rsidP="00C84923" w:rsidRDefault="00C84923" w14:paraId="6B66A72E" wp14:textId="77777777">
      <w:pPr>
        <w:pStyle w:val="aff8"/>
        <w:numPr>
          <w:ilvl w:val="0"/>
          <w:numId w:val="12"/>
        </w:numPr>
        <w:rPr>
          <w:rFonts w:ascii="Arial" w:hAnsi="Arial" w:cs="Arial" w:eastAsiaTheme="minorEastAsia"/>
        </w:rPr>
      </w:pPr>
      <w:r w:rsidRPr="00F72424">
        <w:rPr>
          <w:rFonts w:ascii="Arial" w:hAnsi="Arial" w:cs="Arial" w:eastAsiaTheme="minorEastAsia"/>
          <w:b/>
          <w:bCs/>
        </w:rPr>
        <w:t>Lecture 7 — Data Analytics and Visualization:</w:t>
      </w:r>
      <w:r w:rsidRPr="00F72424">
        <w:rPr>
          <w:rFonts w:ascii="Arial" w:hAnsi="Arial" w:cs="Arial" w:eastAsiaTheme="minorEastAsia"/>
        </w:rPr>
        <w:t xml:space="preserve"> Evaluate model performance using Accuracy, Precision, Recall, F1-score, ROC-AUC, and Confusion Matrix. Visualize the results and provide data-driven recommendations.</w:t>
      </w:r>
    </w:p>
    <w:p xmlns:wp14="http://schemas.microsoft.com/office/word/2010/wordml" w:rsidRPr="00F72424" w:rsidR="00C84923" w:rsidRDefault="00C84923" w14:paraId="672A6659" wp14:textId="77777777">
      <w:pPr>
        <w:rPr>
          <w:rFonts w:ascii="Arial" w:hAnsi="Arial" w:cs="Arial"/>
          <w:sz w:val="24"/>
          <w:szCs w:val="24"/>
        </w:rPr>
      </w:pPr>
      <w:bookmarkStart w:name="_GoBack" w:id="0"/>
      <w:bookmarkEnd w:id="0"/>
    </w:p>
    <w:p xmlns:wp14="http://schemas.microsoft.com/office/word/2010/wordml" w:rsidRPr="00F72424" w:rsidR="001D5C33" w:rsidRDefault="007E0992" w14:paraId="3FC3C1FA" wp14:textId="77777777">
      <w:pPr>
        <w:pStyle w:val="1"/>
        <w:rPr>
          <w:rFonts w:ascii="Arial" w:hAnsi="Arial" w:cs="Arial"/>
          <w:color w:val="auto"/>
          <w:szCs w:val="24"/>
        </w:rPr>
      </w:pPr>
      <w:r w:rsidRPr="00F72424">
        <w:rPr>
          <w:rFonts w:ascii="Arial" w:hAnsi="Arial" w:cs="Arial"/>
          <w:color w:val="auto"/>
          <w:szCs w:val="24"/>
        </w:rPr>
        <w:t>1. Group Assignments</w:t>
      </w:r>
    </w:p>
    <w:tbl>
      <w:tblPr>
        <w:tblStyle w:val="-1"/>
        <w:tblW w:w="0" w:type="auto"/>
        <w:jc w:val="center"/>
        <w:tblLook w:val="04A0" w:firstRow="1" w:lastRow="0" w:firstColumn="1" w:lastColumn="0" w:noHBand="0" w:noVBand="1"/>
      </w:tblPr>
      <w:tblGrid>
        <w:gridCol w:w="1560"/>
        <w:gridCol w:w="2097"/>
        <w:gridCol w:w="2496"/>
        <w:gridCol w:w="3896"/>
      </w:tblGrid>
      <w:tr xmlns:wp14="http://schemas.microsoft.com/office/word/2010/wordml" w:rsidRPr="00F72424" w:rsidR="00273855" w:rsidTr="003A15D2" w14:paraId="303AF715" wp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rsidRPr="00F72424" w:rsidR="001D5C33" w:rsidRDefault="007E0992" w14:paraId="2BF99992" wp14:textId="77777777">
            <w:pPr>
              <w:rPr>
                <w:rFonts w:ascii="Arial" w:hAnsi="Arial" w:cs="Arial"/>
                <w:color w:val="auto"/>
                <w:sz w:val="24"/>
                <w:szCs w:val="24"/>
              </w:rPr>
            </w:pPr>
            <w:r w:rsidRPr="00F72424">
              <w:rPr>
                <w:rFonts w:ascii="Arial" w:hAnsi="Arial" w:cs="Arial"/>
                <w:color w:val="auto"/>
                <w:sz w:val="24"/>
                <w:szCs w:val="24"/>
              </w:rPr>
              <w:t>Group</w:t>
            </w:r>
          </w:p>
        </w:tc>
        <w:tc>
          <w:tcPr>
            <w:tcW w:w="2097" w:type="dxa"/>
          </w:tcPr>
          <w:p w:rsidRPr="00F72424" w:rsidR="001D5C33" w:rsidRDefault="007E0992" w14:paraId="01581288" wp14:textId="77777777">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Method / Algorithm</w:t>
            </w:r>
          </w:p>
        </w:tc>
        <w:tc>
          <w:tcPr>
            <w:tcW w:w="2496" w:type="dxa"/>
          </w:tcPr>
          <w:p w:rsidRPr="00F72424" w:rsidR="001D5C33" w:rsidRDefault="00B6417C" w14:paraId="54D5A0FF" wp14:textId="77777777">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 xml:space="preserve">Alternative method </w:t>
            </w:r>
          </w:p>
        </w:tc>
        <w:tc>
          <w:tcPr>
            <w:tcW w:w="3896" w:type="dxa"/>
          </w:tcPr>
          <w:p w:rsidRPr="00F72424" w:rsidR="001D5C33" w:rsidRDefault="007E0992" w14:paraId="2BCC458A" wp14:textId="77777777">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Application</w:t>
            </w:r>
          </w:p>
        </w:tc>
      </w:tr>
      <w:tr xmlns:wp14="http://schemas.microsoft.com/office/word/2010/wordml" w:rsidRPr="00F72424" w:rsidR="00273855" w:rsidTr="003A15D2" w14:paraId="31C502E0" wp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649841BE" wp14:textId="77777777">
            <w:pPr>
              <w:rPr>
                <w:rFonts w:ascii="Arial" w:hAnsi="Arial" w:cs="Arial"/>
                <w:color w:val="auto"/>
                <w:sz w:val="24"/>
                <w:szCs w:val="24"/>
              </w:rPr>
            </w:pPr>
            <w:r w:rsidRPr="00F72424">
              <w:rPr>
                <w:rFonts w:ascii="Arial" w:hAnsi="Arial" w:cs="Arial"/>
                <w:color w:val="auto"/>
                <w:sz w:val="24"/>
                <w:szCs w:val="24"/>
              </w:rPr>
              <w:t>1</w:t>
            </w:r>
          </w:p>
        </w:tc>
        <w:tc>
          <w:tcPr>
            <w:tcW w:w="2097" w:type="dxa"/>
            <w:vAlign w:val="center"/>
          </w:tcPr>
          <w:p w:rsidRPr="00F72424" w:rsidR="001D5C33" w:rsidRDefault="007E0992" w14:paraId="2DF300AE"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roofErr w:type="spellStart"/>
            <w:r w:rsidRPr="00F72424">
              <w:rPr>
                <w:rFonts w:ascii="Arial" w:hAnsi="Arial" w:cs="Arial"/>
                <w:color w:val="auto"/>
                <w:sz w:val="24"/>
                <w:szCs w:val="24"/>
              </w:rPr>
              <w:t>CodeBERT</w:t>
            </w:r>
            <w:proofErr w:type="spellEnd"/>
            <w:r w:rsidRPr="00F72424">
              <w:rPr>
                <w:rFonts w:ascii="Arial" w:hAnsi="Arial" w:cs="Arial"/>
                <w:color w:val="auto"/>
                <w:sz w:val="24"/>
                <w:szCs w:val="24"/>
              </w:rPr>
              <w:t xml:space="preserve"> + Classification Head</w:t>
            </w:r>
          </w:p>
        </w:tc>
        <w:tc>
          <w:tcPr>
            <w:tcW w:w="2496" w:type="dxa"/>
            <w:vAlign w:val="center"/>
          </w:tcPr>
          <w:p w:rsidRPr="00F72424" w:rsidR="00563341" w:rsidP="00563341" w:rsidRDefault="00563341" w14:paraId="32447E2C" wp14:textId="77777777">
            <w:pPr>
              <w:pStyle w:val="aff8"/>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F72424">
              <w:rPr>
                <w:rFonts w:ascii="Arial" w:hAnsi="Arial" w:cs="Arial"/>
                <w:color w:val="auto"/>
              </w:rPr>
              <w:t>CodeBERT</w:t>
            </w:r>
            <w:proofErr w:type="spellEnd"/>
            <w:r w:rsidRPr="00F72424">
              <w:rPr>
                <w:rFonts w:ascii="Arial" w:hAnsi="Arial" w:cs="Arial"/>
                <w:color w:val="auto"/>
              </w:rPr>
              <w:t xml:space="preserve"> + Frozen </w:t>
            </w:r>
            <w:proofErr w:type="spellStart"/>
            <w:r w:rsidRPr="00F72424">
              <w:rPr>
                <w:rFonts w:ascii="Arial" w:hAnsi="Arial" w:cs="Arial"/>
                <w:color w:val="auto"/>
              </w:rPr>
              <w:t>Embeddings</w:t>
            </w:r>
            <w:proofErr w:type="spellEnd"/>
            <w:r w:rsidRPr="00F72424">
              <w:rPr>
                <w:rFonts w:ascii="Arial" w:hAnsi="Arial" w:cs="Arial"/>
                <w:color w:val="auto"/>
              </w:rPr>
              <w:t xml:space="preserve"> + MLP</w:t>
            </w:r>
          </w:p>
          <w:p w:rsidRPr="00F72424" w:rsidR="001D5C33" w:rsidRDefault="001D5C33" w14:paraId="0A37501D"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tc>
        <w:tc>
          <w:tcPr>
            <w:tcW w:w="3896" w:type="dxa"/>
            <w:vAlign w:val="center"/>
          </w:tcPr>
          <w:p w:rsidRPr="00F72424" w:rsidR="001D5C33" w:rsidRDefault="007E0992" w14:paraId="03873ED6"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Contextual analysis of Java source code to detect potential</w:t>
            </w:r>
            <w:r w:rsidRPr="00F72424">
              <w:rPr>
                <w:rFonts w:ascii="Arial" w:hAnsi="Arial" w:cs="Arial"/>
                <w:color w:val="auto"/>
                <w:sz w:val="24"/>
                <w:szCs w:val="24"/>
              </w:rPr>
              <w:t xml:space="preserve"> vulnerabilities.</w:t>
            </w:r>
          </w:p>
        </w:tc>
      </w:tr>
      <w:tr xmlns:wp14="http://schemas.microsoft.com/office/word/2010/wordml" w:rsidRPr="00F72424" w:rsidR="00273855" w:rsidTr="003A15D2" w14:paraId="7DBC0CB1" wp14:textId="77777777">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18F999B5" wp14:textId="77777777">
            <w:pPr>
              <w:rPr>
                <w:rFonts w:ascii="Arial" w:hAnsi="Arial" w:cs="Arial"/>
                <w:color w:val="auto"/>
                <w:sz w:val="24"/>
                <w:szCs w:val="24"/>
              </w:rPr>
            </w:pPr>
            <w:r w:rsidRPr="00F72424">
              <w:rPr>
                <w:rFonts w:ascii="Arial" w:hAnsi="Arial" w:cs="Arial"/>
                <w:color w:val="auto"/>
                <w:sz w:val="24"/>
                <w:szCs w:val="24"/>
              </w:rPr>
              <w:t>2</w:t>
            </w:r>
          </w:p>
        </w:tc>
        <w:tc>
          <w:tcPr>
            <w:tcW w:w="2097" w:type="dxa"/>
            <w:vAlign w:val="center"/>
          </w:tcPr>
          <w:p w:rsidRPr="00F72424" w:rsidR="001D5C33" w:rsidRDefault="007E0992" w14:paraId="658F67DA"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GraphCodeBERT + Data Flow Classifier</w:t>
            </w:r>
          </w:p>
        </w:tc>
        <w:tc>
          <w:tcPr>
            <w:tcW w:w="2496" w:type="dxa"/>
            <w:vAlign w:val="center"/>
          </w:tcPr>
          <w:p w:rsidRPr="00F72424" w:rsidR="00563341" w:rsidP="00563341" w:rsidRDefault="00563341" w14:paraId="6FD3EFA3" wp14:textId="77777777">
            <w:pPr>
              <w:pStyle w:val="aff8"/>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roofErr w:type="spellStart"/>
            <w:r w:rsidRPr="00F72424">
              <w:rPr>
                <w:rFonts w:ascii="Arial" w:hAnsi="Arial" w:cs="Arial"/>
                <w:color w:val="auto"/>
              </w:rPr>
              <w:t>GraphCodeBERT</w:t>
            </w:r>
            <w:proofErr w:type="spellEnd"/>
            <w:r w:rsidRPr="00F72424">
              <w:rPr>
                <w:rFonts w:ascii="Arial" w:hAnsi="Arial" w:cs="Arial"/>
                <w:color w:val="auto"/>
              </w:rPr>
              <w:t xml:space="preserve"> + Frozen </w:t>
            </w:r>
            <w:proofErr w:type="spellStart"/>
            <w:r w:rsidRPr="00F72424">
              <w:rPr>
                <w:rFonts w:ascii="Arial" w:hAnsi="Arial" w:cs="Arial"/>
                <w:color w:val="auto"/>
              </w:rPr>
              <w:t>Embeddings</w:t>
            </w:r>
            <w:proofErr w:type="spellEnd"/>
            <w:r w:rsidRPr="00F72424">
              <w:rPr>
                <w:rFonts w:ascii="Arial" w:hAnsi="Arial" w:cs="Arial"/>
                <w:color w:val="auto"/>
              </w:rPr>
              <w:t xml:space="preserve"> + Random Forest</w:t>
            </w:r>
          </w:p>
          <w:p w:rsidRPr="00F72424" w:rsidR="001D5C33" w:rsidRDefault="001D5C33" w14:paraId="5DAB6C7B"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tc>
        <w:tc>
          <w:tcPr>
            <w:tcW w:w="3896" w:type="dxa"/>
            <w:vAlign w:val="center"/>
          </w:tcPr>
          <w:p w:rsidRPr="00F72424" w:rsidR="001D5C33" w:rsidRDefault="007E0992" w14:paraId="1A25B5B5"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Detection using data-flow information and semantic relationships in code.</w:t>
            </w:r>
          </w:p>
        </w:tc>
      </w:tr>
      <w:tr xmlns:wp14="http://schemas.microsoft.com/office/word/2010/wordml" w:rsidRPr="00F72424" w:rsidR="00273855" w:rsidTr="003A15D2" w14:paraId="17893545" wp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5FCD5EC4" wp14:textId="77777777">
            <w:pPr>
              <w:rPr>
                <w:rFonts w:ascii="Arial" w:hAnsi="Arial" w:cs="Arial"/>
                <w:color w:val="auto"/>
                <w:sz w:val="24"/>
                <w:szCs w:val="24"/>
              </w:rPr>
            </w:pPr>
            <w:r w:rsidRPr="00F72424">
              <w:rPr>
                <w:rFonts w:ascii="Arial" w:hAnsi="Arial" w:cs="Arial"/>
                <w:color w:val="auto"/>
                <w:sz w:val="24"/>
                <w:szCs w:val="24"/>
              </w:rPr>
              <w:t>3</w:t>
            </w:r>
          </w:p>
        </w:tc>
        <w:tc>
          <w:tcPr>
            <w:tcW w:w="2097" w:type="dxa"/>
            <w:vAlign w:val="center"/>
          </w:tcPr>
          <w:p w:rsidRPr="00F72424" w:rsidR="001D5C33" w:rsidRDefault="007E0992" w14:paraId="68ED851A"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CodeT5 + Classification Head</w:t>
            </w:r>
          </w:p>
        </w:tc>
        <w:tc>
          <w:tcPr>
            <w:tcW w:w="2496" w:type="dxa"/>
            <w:vAlign w:val="center"/>
          </w:tcPr>
          <w:p w:rsidRPr="00F72424" w:rsidR="001D5C33" w:rsidRDefault="00563341" w14:paraId="0F0FCDBD"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CodeT5-small + Classification Head</w:t>
            </w:r>
          </w:p>
        </w:tc>
        <w:tc>
          <w:tcPr>
            <w:tcW w:w="3896" w:type="dxa"/>
            <w:vAlign w:val="center"/>
          </w:tcPr>
          <w:p w:rsidRPr="00F72424" w:rsidR="001D5C33" w:rsidRDefault="007E0992" w14:paraId="3DD542E6"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Binary vulnerability classification with an encoder–decoder Transformer.</w:t>
            </w:r>
          </w:p>
        </w:tc>
      </w:tr>
      <w:tr xmlns:wp14="http://schemas.microsoft.com/office/word/2010/wordml" w:rsidRPr="00F72424" w:rsidR="00273855" w:rsidTr="003A15D2" w14:paraId="61C9AD7D" wp14:textId="77777777">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2598DEE6" wp14:textId="77777777">
            <w:pPr>
              <w:rPr>
                <w:rFonts w:ascii="Arial" w:hAnsi="Arial" w:cs="Arial"/>
                <w:color w:val="auto"/>
                <w:sz w:val="24"/>
                <w:szCs w:val="24"/>
              </w:rPr>
            </w:pPr>
            <w:r w:rsidRPr="00F72424">
              <w:rPr>
                <w:rFonts w:ascii="Arial" w:hAnsi="Arial" w:cs="Arial"/>
                <w:color w:val="auto"/>
                <w:sz w:val="24"/>
                <w:szCs w:val="24"/>
              </w:rPr>
              <w:t>4</w:t>
            </w:r>
          </w:p>
        </w:tc>
        <w:tc>
          <w:tcPr>
            <w:tcW w:w="2097" w:type="dxa"/>
            <w:vAlign w:val="center"/>
          </w:tcPr>
          <w:p w:rsidRPr="00F72424" w:rsidR="001D5C33" w:rsidRDefault="007E0992" w14:paraId="13BF031F"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UniXcoder + Classification Head</w:t>
            </w:r>
          </w:p>
        </w:tc>
        <w:tc>
          <w:tcPr>
            <w:tcW w:w="2496" w:type="dxa"/>
            <w:vAlign w:val="center"/>
          </w:tcPr>
          <w:p w:rsidRPr="00F72424" w:rsidR="00563341" w:rsidP="00563341" w:rsidRDefault="00563341" w14:paraId="6E308478" wp14:textId="77777777">
            <w:pPr>
              <w:pStyle w:val="aff8"/>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roofErr w:type="spellStart"/>
            <w:r w:rsidRPr="00F72424">
              <w:rPr>
                <w:rFonts w:ascii="Arial" w:hAnsi="Arial" w:cs="Arial"/>
                <w:color w:val="auto"/>
              </w:rPr>
              <w:t>UniXcoder</w:t>
            </w:r>
            <w:proofErr w:type="spellEnd"/>
            <w:r w:rsidRPr="00F72424">
              <w:rPr>
                <w:rFonts w:ascii="Arial" w:hAnsi="Arial" w:cs="Arial"/>
                <w:color w:val="auto"/>
              </w:rPr>
              <w:t xml:space="preserve"> + Frozen </w:t>
            </w:r>
            <w:proofErr w:type="spellStart"/>
            <w:r w:rsidRPr="00F72424">
              <w:rPr>
                <w:rFonts w:ascii="Arial" w:hAnsi="Arial" w:cs="Arial"/>
                <w:color w:val="auto"/>
              </w:rPr>
              <w:t>Embeddings</w:t>
            </w:r>
            <w:proofErr w:type="spellEnd"/>
            <w:r w:rsidRPr="00F72424">
              <w:rPr>
                <w:rFonts w:ascii="Arial" w:hAnsi="Arial" w:cs="Arial"/>
                <w:color w:val="auto"/>
              </w:rPr>
              <w:t xml:space="preserve"> + SVM</w:t>
            </w:r>
          </w:p>
          <w:p w:rsidRPr="00F72424" w:rsidR="001D5C33" w:rsidRDefault="001D5C33" w14:paraId="02EB378F"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
        </w:tc>
        <w:tc>
          <w:tcPr>
            <w:tcW w:w="3896" w:type="dxa"/>
            <w:vAlign w:val="center"/>
          </w:tcPr>
          <w:p w:rsidRPr="00F72424" w:rsidR="001D5C33" w:rsidRDefault="007E0992" w14:paraId="7DE0FA05"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Semantic and structural analysis of source code.</w:t>
            </w:r>
          </w:p>
        </w:tc>
      </w:tr>
      <w:tr xmlns:wp14="http://schemas.microsoft.com/office/word/2010/wordml" w:rsidRPr="00F72424" w:rsidR="00273855" w:rsidTr="003A15D2" w14:paraId="70165FB3" wp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78941E47" wp14:textId="77777777">
            <w:pPr>
              <w:rPr>
                <w:rFonts w:ascii="Arial" w:hAnsi="Arial" w:cs="Arial"/>
                <w:color w:val="auto"/>
                <w:sz w:val="24"/>
                <w:szCs w:val="24"/>
              </w:rPr>
            </w:pPr>
            <w:r w:rsidRPr="00F72424">
              <w:rPr>
                <w:rFonts w:ascii="Arial" w:hAnsi="Arial" w:cs="Arial"/>
                <w:color w:val="auto"/>
                <w:sz w:val="24"/>
                <w:szCs w:val="24"/>
              </w:rPr>
              <w:t>5</w:t>
            </w:r>
          </w:p>
        </w:tc>
        <w:tc>
          <w:tcPr>
            <w:tcW w:w="2097" w:type="dxa"/>
            <w:vAlign w:val="center"/>
          </w:tcPr>
          <w:p w:rsidRPr="00F72424" w:rsidR="001D5C33" w:rsidRDefault="007E0992" w14:paraId="60026E93"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PLBART + Classification Head</w:t>
            </w:r>
          </w:p>
        </w:tc>
        <w:tc>
          <w:tcPr>
            <w:tcW w:w="2496" w:type="dxa"/>
            <w:vAlign w:val="center"/>
          </w:tcPr>
          <w:p w:rsidRPr="00F72424" w:rsidR="00563341" w:rsidP="00563341" w:rsidRDefault="00563341" w14:paraId="558D7C32" wp14:textId="77777777">
            <w:pPr>
              <w:pStyle w:val="aff8"/>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F72424">
              <w:rPr>
                <w:rFonts w:ascii="Arial" w:hAnsi="Arial" w:cs="Arial"/>
                <w:color w:val="auto"/>
              </w:rPr>
              <w:t xml:space="preserve">PLBART + Frozen </w:t>
            </w:r>
            <w:proofErr w:type="spellStart"/>
            <w:r w:rsidRPr="00F72424">
              <w:rPr>
                <w:rFonts w:ascii="Arial" w:hAnsi="Arial" w:cs="Arial"/>
                <w:color w:val="auto"/>
              </w:rPr>
              <w:t>Embeddings</w:t>
            </w:r>
            <w:proofErr w:type="spellEnd"/>
            <w:r w:rsidRPr="00F72424">
              <w:rPr>
                <w:rFonts w:ascii="Arial" w:hAnsi="Arial" w:cs="Arial"/>
                <w:color w:val="auto"/>
              </w:rPr>
              <w:t xml:space="preserve"> + Logistic Regression</w:t>
            </w:r>
          </w:p>
          <w:p w:rsidRPr="00F72424" w:rsidR="001D5C33" w:rsidRDefault="001D5C33" w14:paraId="6A05A809"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tc>
        <w:tc>
          <w:tcPr>
            <w:tcW w:w="3896" w:type="dxa"/>
            <w:vAlign w:val="center"/>
          </w:tcPr>
          <w:p w:rsidRPr="00F72424" w:rsidR="001D5C33" w:rsidRDefault="007E0992" w14:paraId="2AE662BF"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Vulnerability detection using a pretrained encoder–decoder architecture.</w:t>
            </w:r>
          </w:p>
        </w:tc>
      </w:tr>
      <w:tr xmlns:wp14="http://schemas.microsoft.com/office/word/2010/wordml" w:rsidRPr="00F72424" w:rsidR="00273855" w:rsidTr="003A15D2" w14:paraId="0EFBC37E" wp14:textId="77777777">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29B4EA11" wp14:textId="77777777">
            <w:pPr>
              <w:rPr>
                <w:rFonts w:ascii="Arial" w:hAnsi="Arial" w:cs="Arial"/>
                <w:color w:val="auto"/>
                <w:sz w:val="24"/>
                <w:szCs w:val="24"/>
              </w:rPr>
            </w:pPr>
            <w:r w:rsidRPr="00F72424">
              <w:rPr>
                <w:rFonts w:ascii="Arial" w:hAnsi="Arial" w:cs="Arial"/>
                <w:color w:val="auto"/>
                <w:sz w:val="24"/>
                <w:szCs w:val="24"/>
              </w:rPr>
              <w:t>6</w:t>
            </w:r>
          </w:p>
        </w:tc>
        <w:tc>
          <w:tcPr>
            <w:tcW w:w="2097" w:type="dxa"/>
            <w:vAlign w:val="center"/>
          </w:tcPr>
          <w:p w:rsidRPr="00F72424" w:rsidR="001D5C33" w:rsidRDefault="00273855" w14:paraId="48B785F2"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sidRPr="00F72424">
              <w:rPr>
                <w:color w:val="auto"/>
                <w:sz w:val="24"/>
                <w:szCs w:val="24"/>
              </w:rPr>
              <w:t>CodeBERT</w:t>
            </w:r>
            <w:proofErr w:type="spellEnd"/>
            <w:r w:rsidRPr="00F72424">
              <w:rPr>
                <w:color w:val="auto"/>
                <w:sz w:val="24"/>
                <w:szCs w:val="24"/>
              </w:rPr>
              <w:t xml:space="preserve"> + </w:t>
            </w:r>
            <w:proofErr w:type="spellStart"/>
            <w:r w:rsidRPr="00F72424">
              <w:rPr>
                <w:color w:val="auto"/>
                <w:sz w:val="24"/>
                <w:szCs w:val="24"/>
              </w:rPr>
              <w:t>LoRA</w:t>
            </w:r>
            <w:proofErr w:type="spellEnd"/>
            <w:r w:rsidRPr="00F72424">
              <w:rPr>
                <w:color w:val="auto"/>
                <w:sz w:val="24"/>
                <w:szCs w:val="24"/>
              </w:rPr>
              <w:t xml:space="preserve"> Fine-Tuning</w:t>
            </w:r>
          </w:p>
        </w:tc>
        <w:tc>
          <w:tcPr>
            <w:tcW w:w="2496" w:type="dxa"/>
            <w:vAlign w:val="center"/>
          </w:tcPr>
          <w:p w:rsidRPr="00F72424" w:rsidR="001D5C33" w:rsidRDefault="00563341" w14:paraId="3BA03079"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sidRPr="00F72424">
              <w:rPr>
                <w:rFonts w:ascii="Arial" w:hAnsi="Arial" w:cs="Arial"/>
                <w:color w:val="auto"/>
                <w:sz w:val="24"/>
                <w:szCs w:val="24"/>
              </w:rPr>
              <w:t>DistilBERT</w:t>
            </w:r>
            <w:proofErr w:type="spellEnd"/>
            <w:r w:rsidRPr="00F72424">
              <w:rPr>
                <w:rFonts w:ascii="Arial" w:hAnsi="Arial" w:cs="Arial"/>
                <w:color w:val="auto"/>
                <w:sz w:val="24"/>
                <w:szCs w:val="24"/>
              </w:rPr>
              <w:t xml:space="preserve"> + Classification Head</w:t>
            </w:r>
          </w:p>
        </w:tc>
        <w:tc>
          <w:tcPr>
            <w:tcW w:w="3896" w:type="dxa"/>
            <w:vAlign w:val="center"/>
          </w:tcPr>
          <w:p w:rsidRPr="00F72424" w:rsidR="001D5C33" w:rsidRDefault="007E0992" w14:paraId="735F54E1"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Parameter-efficient ada</w:t>
            </w:r>
            <w:r w:rsidRPr="00F72424">
              <w:rPr>
                <w:rFonts w:ascii="Arial" w:hAnsi="Arial" w:cs="Arial"/>
                <w:color w:val="auto"/>
                <w:sz w:val="24"/>
                <w:szCs w:val="24"/>
              </w:rPr>
              <w:t>ptation of a code language model for binary classification.</w:t>
            </w:r>
          </w:p>
        </w:tc>
      </w:tr>
      <w:tr xmlns:wp14="http://schemas.microsoft.com/office/word/2010/wordml" w:rsidRPr="00F72424" w:rsidR="00273855" w:rsidTr="003A15D2" w14:paraId="1FBB0543" wp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75697EEC" wp14:textId="77777777">
            <w:pPr>
              <w:rPr>
                <w:rFonts w:ascii="Arial" w:hAnsi="Arial" w:cs="Arial"/>
                <w:color w:val="auto"/>
                <w:sz w:val="24"/>
                <w:szCs w:val="24"/>
              </w:rPr>
            </w:pPr>
            <w:r w:rsidRPr="00F72424">
              <w:rPr>
                <w:rFonts w:ascii="Arial" w:hAnsi="Arial" w:cs="Arial"/>
                <w:color w:val="auto"/>
                <w:sz w:val="24"/>
                <w:szCs w:val="24"/>
              </w:rPr>
              <w:t>7</w:t>
            </w:r>
          </w:p>
        </w:tc>
        <w:tc>
          <w:tcPr>
            <w:tcW w:w="2097" w:type="dxa"/>
            <w:vAlign w:val="center"/>
          </w:tcPr>
          <w:p w:rsidRPr="00F72424" w:rsidR="001D5C33" w:rsidRDefault="00273855" w14:paraId="28082B25"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color w:val="auto"/>
                <w:sz w:val="24"/>
                <w:szCs w:val="24"/>
              </w:rPr>
              <w:t>CodeT5-small + Fine-Tuning</w:t>
            </w:r>
          </w:p>
        </w:tc>
        <w:tc>
          <w:tcPr>
            <w:tcW w:w="2496" w:type="dxa"/>
            <w:vAlign w:val="center"/>
          </w:tcPr>
          <w:p w:rsidRPr="00F72424" w:rsidR="001D5C33" w:rsidRDefault="00563341" w14:paraId="7CAFD14D"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roofErr w:type="spellStart"/>
            <w:r w:rsidRPr="00F72424">
              <w:rPr>
                <w:rFonts w:ascii="Arial" w:hAnsi="Arial" w:cs="Arial"/>
                <w:color w:val="auto"/>
                <w:sz w:val="24"/>
                <w:szCs w:val="24"/>
              </w:rPr>
              <w:t>MiniLM</w:t>
            </w:r>
            <w:proofErr w:type="spellEnd"/>
            <w:r w:rsidRPr="00F72424">
              <w:rPr>
                <w:rFonts w:ascii="Arial" w:hAnsi="Arial" w:cs="Arial"/>
                <w:color w:val="auto"/>
                <w:sz w:val="24"/>
                <w:szCs w:val="24"/>
              </w:rPr>
              <w:t xml:space="preserve"> + Classification Head</w:t>
            </w:r>
          </w:p>
        </w:tc>
        <w:tc>
          <w:tcPr>
            <w:tcW w:w="3896" w:type="dxa"/>
            <w:vAlign w:val="center"/>
          </w:tcPr>
          <w:p w:rsidRPr="00F72424" w:rsidR="001D5C33" w:rsidRDefault="007E0992" w14:paraId="3DD98265"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Vulnerability detection using quantized LLM adaptation.</w:t>
            </w:r>
          </w:p>
        </w:tc>
      </w:tr>
      <w:tr xmlns:wp14="http://schemas.microsoft.com/office/word/2010/wordml" w:rsidRPr="00F72424" w:rsidR="00273855" w:rsidTr="003A15D2" w14:paraId="4673CFB3" wp14:textId="77777777">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44B0A208" wp14:textId="77777777">
            <w:pPr>
              <w:rPr>
                <w:rFonts w:ascii="Arial" w:hAnsi="Arial" w:cs="Arial"/>
                <w:color w:val="auto"/>
                <w:sz w:val="24"/>
                <w:szCs w:val="24"/>
              </w:rPr>
            </w:pPr>
            <w:r w:rsidRPr="00F72424">
              <w:rPr>
                <w:rFonts w:ascii="Arial" w:hAnsi="Arial" w:cs="Arial"/>
                <w:color w:val="auto"/>
                <w:sz w:val="24"/>
                <w:szCs w:val="24"/>
              </w:rPr>
              <w:t>8</w:t>
            </w:r>
          </w:p>
        </w:tc>
        <w:tc>
          <w:tcPr>
            <w:tcW w:w="2097" w:type="dxa"/>
            <w:vAlign w:val="center"/>
          </w:tcPr>
          <w:p w:rsidRPr="00F72424" w:rsidR="001D5C33" w:rsidRDefault="00273855" w14:paraId="77D0F18B"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sidRPr="00F72424">
              <w:rPr>
                <w:color w:val="auto"/>
                <w:sz w:val="24"/>
                <w:szCs w:val="24"/>
              </w:rPr>
              <w:t>CodeBERT</w:t>
            </w:r>
            <w:proofErr w:type="spellEnd"/>
            <w:r w:rsidRPr="00F72424">
              <w:rPr>
                <w:color w:val="auto"/>
                <w:sz w:val="24"/>
                <w:szCs w:val="24"/>
              </w:rPr>
              <w:t xml:space="preserve"> + </w:t>
            </w:r>
            <w:proofErr w:type="spellStart"/>
            <w:r w:rsidRPr="00F72424">
              <w:rPr>
                <w:color w:val="auto"/>
                <w:sz w:val="24"/>
                <w:szCs w:val="24"/>
              </w:rPr>
              <w:t>LoRA</w:t>
            </w:r>
            <w:proofErr w:type="spellEnd"/>
          </w:p>
        </w:tc>
        <w:tc>
          <w:tcPr>
            <w:tcW w:w="2496" w:type="dxa"/>
            <w:vAlign w:val="center"/>
          </w:tcPr>
          <w:p w:rsidRPr="00F72424" w:rsidR="001D5C33" w:rsidRDefault="00563341" w14:paraId="2272BA0A"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sidRPr="00F72424">
              <w:rPr>
                <w:rFonts w:ascii="Arial" w:hAnsi="Arial" w:cs="Arial"/>
                <w:color w:val="auto"/>
                <w:sz w:val="24"/>
                <w:szCs w:val="24"/>
              </w:rPr>
              <w:t>CodeBERT</w:t>
            </w:r>
            <w:proofErr w:type="spellEnd"/>
            <w:r w:rsidRPr="00F72424">
              <w:rPr>
                <w:rFonts w:ascii="Arial" w:hAnsi="Arial" w:cs="Arial"/>
                <w:color w:val="auto"/>
                <w:sz w:val="24"/>
                <w:szCs w:val="24"/>
              </w:rPr>
              <w:t xml:space="preserve"> + </w:t>
            </w:r>
            <w:proofErr w:type="spellStart"/>
            <w:r w:rsidRPr="00F72424">
              <w:rPr>
                <w:rFonts w:ascii="Arial" w:hAnsi="Arial" w:cs="Arial"/>
                <w:color w:val="auto"/>
                <w:sz w:val="24"/>
                <w:szCs w:val="24"/>
              </w:rPr>
              <w:t>LoRA</w:t>
            </w:r>
            <w:proofErr w:type="spellEnd"/>
            <w:r w:rsidRPr="00F72424">
              <w:rPr>
                <w:rFonts w:ascii="Arial" w:hAnsi="Arial" w:cs="Arial"/>
                <w:color w:val="auto"/>
                <w:sz w:val="24"/>
                <w:szCs w:val="24"/>
              </w:rPr>
              <w:t xml:space="preserve"> Fine-Tuning</w:t>
            </w:r>
          </w:p>
        </w:tc>
        <w:tc>
          <w:tcPr>
            <w:tcW w:w="3896" w:type="dxa"/>
            <w:vAlign w:val="center"/>
          </w:tcPr>
          <w:p w:rsidRPr="00F72424" w:rsidR="001D5C33" w:rsidRDefault="007E0992" w14:paraId="5DAB3AE9"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 xml:space="preserve">Adaptation of a specialized code LLM for Java-function </w:t>
            </w:r>
            <w:r w:rsidRPr="00F72424">
              <w:rPr>
                <w:rFonts w:ascii="Arial" w:hAnsi="Arial" w:cs="Arial"/>
                <w:color w:val="auto"/>
                <w:sz w:val="24"/>
                <w:szCs w:val="24"/>
              </w:rPr>
              <w:t>classification.</w:t>
            </w:r>
          </w:p>
        </w:tc>
      </w:tr>
      <w:tr xmlns:wp14="http://schemas.microsoft.com/office/word/2010/wordml" w:rsidRPr="00F72424" w:rsidR="00273855" w:rsidTr="003A15D2" w14:paraId="1ECA47B8" wp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2B2B7304" wp14:textId="77777777">
            <w:pPr>
              <w:rPr>
                <w:rFonts w:ascii="Arial" w:hAnsi="Arial" w:cs="Arial"/>
                <w:color w:val="auto"/>
                <w:sz w:val="24"/>
                <w:szCs w:val="24"/>
              </w:rPr>
            </w:pPr>
            <w:r w:rsidRPr="00F72424">
              <w:rPr>
                <w:rFonts w:ascii="Arial" w:hAnsi="Arial" w:cs="Arial"/>
                <w:color w:val="auto"/>
                <w:sz w:val="24"/>
                <w:szCs w:val="24"/>
              </w:rPr>
              <w:t>9</w:t>
            </w:r>
          </w:p>
        </w:tc>
        <w:tc>
          <w:tcPr>
            <w:tcW w:w="2097" w:type="dxa"/>
            <w:vAlign w:val="center"/>
          </w:tcPr>
          <w:p w:rsidRPr="00F72424" w:rsidR="001D5C33" w:rsidRDefault="00273855" w14:paraId="400858E3"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roofErr w:type="spellStart"/>
            <w:r w:rsidRPr="00F72424">
              <w:rPr>
                <w:color w:val="auto"/>
                <w:sz w:val="24"/>
                <w:szCs w:val="24"/>
              </w:rPr>
              <w:t>CodeBERT</w:t>
            </w:r>
            <w:proofErr w:type="spellEnd"/>
            <w:r w:rsidRPr="00F72424">
              <w:rPr>
                <w:color w:val="auto"/>
                <w:sz w:val="24"/>
                <w:szCs w:val="24"/>
              </w:rPr>
              <w:t xml:space="preserve"> + Class-Weighted Cross-Entropy</w:t>
            </w:r>
          </w:p>
        </w:tc>
        <w:tc>
          <w:tcPr>
            <w:tcW w:w="2496" w:type="dxa"/>
            <w:vAlign w:val="center"/>
          </w:tcPr>
          <w:p w:rsidRPr="00F72424" w:rsidR="00563341" w:rsidP="00563341" w:rsidRDefault="00563341" w14:paraId="43621B14" wp14:textId="77777777">
            <w:pPr>
              <w:pStyle w:val="aff8"/>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F72424">
              <w:rPr>
                <w:rFonts w:ascii="Arial" w:hAnsi="Arial" w:cs="Arial"/>
                <w:color w:val="auto"/>
              </w:rPr>
              <w:t>CodeBERT</w:t>
            </w:r>
            <w:proofErr w:type="spellEnd"/>
            <w:r w:rsidRPr="00F72424">
              <w:rPr>
                <w:rFonts w:ascii="Arial" w:hAnsi="Arial" w:cs="Arial"/>
                <w:color w:val="auto"/>
              </w:rPr>
              <w:t xml:space="preserve"> + Class-Weighted Loss</w:t>
            </w:r>
          </w:p>
          <w:p w:rsidRPr="00F72424" w:rsidR="001D5C33" w:rsidRDefault="001D5C33" w14:paraId="5A39BBE3"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tc>
        <w:tc>
          <w:tcPr>
            <w:tcW w:w="3896" w:type="dxa"/>
            <w:vAlign w:val="center"/>
          </w:tcPr>
          <w:p w:rsidRPr="00F72424" w:rsidR="001D5C33" w:rsidRDefault="007E0992" w14:paraId="763C31C1"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Study and partial reproduction of the approach described in the reference article.</w:t>
            </w:r>
          </w:p>
        </w:tc>
      </w:tr>
      <w:tr xmlns:wp14="http://schemas.microsoft.com/office/word/2010/wordml" w:rsidRPr="00F72424" w:rsidR="00273855" w:rsidTr="003A15D2" w14:paraId="3E7A5A73" wp14:textId="77777777">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rsidRPr="00F72424" w:rsidR="001D5C33" w:rsidRDefault="007E0992" w14:paraId="5D369756" wp14:textId="77777777">
            <w:pPr>
              <w:rPr>
                <w:rFonts w:ascii="Arial" w:hAnsi="Arial" w:cs="Arial"/>
                <w:color w:val="auto"/>
                <w:sz w:val="24"/>
                <w:szCs w:val="24"/>
              </w:rPr>
            </w:pPr>
            <w:r w:rsidRPr="00F72424">
              <w:rPr>
                <w:rFonts w:ascii="Arial" w:hAnsi="Arial" w:cs="Arial"/>
                <w:color w:val="auto"/>
                <w:sz w:val="24"/>
                <w:szCs w:val="24"/>
              </w:rPr>
              <w:t>10</w:t>
            </w:r>
          </w:p>
        </w:tc>
        <w:tc>
          <w:tcPr>
            <w:tcW w:w="2097" w:type="dxa"/>
            <w:vAlign w:val="center"/>
          </w:tcPr>
          <w:p w:rsidRPr="00F72424" w:rsidR="001D5C33" w:rsidRDefault="007E0992" w14:paraId="0CCEA5F5"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CodeBERT + Focal Loss + Attention-Based Classification</w:t>
            </w:r>
          </w:p>
        </w:tc>
        <w:tc>
          <w:tcPr>
            <w:tcW w:w="2496" w:type="dxa"/>
            <w:vAlign w:val="center"/>
          </w:tcPr>
          <w:p w:rsidRPr="00F72424" w:rsidR="001D5C33" w:rsidRDefault="00563341" w14:paraId="36568962"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sidRPr="00F72424">
              <w:rPr>
                <w:rFonts w:ascii="Arial" w:hAnsi="Arial" w:cs="Arial"/>
                <w:color w:val="auto"/>
                <w:sz w:val="24"/>
                <w:szCs w:val="24"/>
              </w:rPr>
              <w:t>CodeBERT</w:t>
            </w:r>
            <w:proofErr w:type="spellEnd"/>
            <w:r w:rsidRPr="00F72424">
              <w:rPr>
                <w:rFonts w:ascii="Arial" w:hAnsi="Arial" w:cs="Arial"/>
                <w:color w:val="auto"/>
                <w:sz w:val="24"/>
                <w:szCs w:val="24"/>
              </w:rPr>
              <w:t xml:space="preserve"> + Focal Loss</w:t>
            </w:r>
          </w:p>
        </w:tc>
        <w:tc>
          <w:tcPr>
            <w:tcW w:w="3896" w:type="dxa"/>
            <w:vAlign w:val="center"/>
          </w:tcPr>
          <w:p w:rsidRPr="00F72424" w:rsidR="001D5C33" w:rsidRDefault="007E0992" w14:paraId="68D4DDA7"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Improved identification of rare vulnerabilities in imbalanced</w:t>
            </w:r>
            <w:r w:rsidRPr="00F72424">
              <w:rPr>
                <w:rFonts w:ascii="Arial" w:hAnsi="Arial" w:cs="Arial"/>
                <w:color w:val="auto"/>
                <w:sz w:val="24"/>
                <w:szCs w:val="24"/>
              </w:rPr>
              <w:t xml:space="preserve"> datasets.</w:t>
            </w:r>
          </w:p>
        </w:tc>
      </w:tr>
    </w:tbl>
    <w:p xmlns:wp14="http://schemas.microsoft.com/office/word/2010/wordml" w:rsidRPr="00F72424" w:rsidR="005C0E2B" w:rsidP="005C0E2B" w:rsidRDefault="005C0E2B" w14:paraId="4B6F2E36" wp14:textId="77777777">
      <w:pPr>
        <w:pStyle w:val="aff8"/>
        <w:rPr>
          <w:rFonts w:ascii="Arial" w:hAnsi="Arial" w:cs="Arial"/>
        </w:rPr>
      </w:pPr>
      <w:r w:rsidRPr="00F72424">
        <w:rPr>
          <w:rFonts w:ascii="Arial" w:hAnsi="Arial" w:cs="Arial"/>
        </w:rPr>
        <w:t xml:space="preserve">If the primary method cannot be successfully implemented or tested due to technical limitations, such as insufficient computational resources, GPU memory limitations, software compatibility issues, or other justified technical difficulties, the group may use the method specified in the </w:t>
      </w:r>
      <w:r w:rsidRPr="00F72424">
        <w:rPr>
          <w:rStyle w:val="af6"/>
          <w:rFonts w:ascii="Arial" w:hAnsi="Arial" w:cs="Arial"/>
        </w:rPr>
        <w:t>"Alternative Method"</w:t>
      </w:r>
      <w:r w:rsidRPr="00F72424">
        <w:rPr>
          <w:rFonts w:ascii="Arial" w:hAnsi="Arial" w:cs="Arial"/>
        </w:rPr>
        <w:t xml:space="preserve"> column.</w:t>
      </w:r>
    </w:p>
    <w:p xmlns:wp14="http://schemas.microsoft.com/office/word/2010/wordml" w:rsidRPr="00F72424" w:rsidR="005C0E2B" w:rsidP="005C0E2B" w:rsidRDefault="005C0E2B" w14:paraId="3C4AE604" wp14:textId="77777777">
      <w:pPr>
        <w:pStyle w:val="aff8"/>
        <w:rPr>
          <w:rFonts w:ascii="Arial" w:hAnsi="Arial" w:cs="Arial"/>
        </w:rPr>
      </w:pPr>
      <w:r w:rsidRPr="00F72424">
        <w:rPr>
          <w:rFonts w:ascii="Arial" w:hAnsi="Arial" w:cs="Arial"/>
        </w:rPr>
        <w:t>However, switching to an alternative method must be supported by documented evidence.</w:t>
      </w:r>
    </w:p>
    <w:p xmlns:wp14="http://schemas.microsoft.com/office/word/2010/wordml" w:rsidRPr="00F72424" w:rsidR="005C0E2B" w:rsidP="005C0E2B" w:rsidRDefault="005C0E2B" w14:paraId="62A5C8A3" wp14:textId="77777777">
      <w:pPr>
        <w:pStyle w:val="aff8"/>
        <w:rPr>
          <w:rFonts w:ascii="Arial" w:hAnsi="Arial" w:cs="Arial"/>
        </w:rPr>
      </w:pPr>
      <w:r w:rsidRPr="00F72424">
        <w:rPr>
          <w:rFonts w:ascii="Arial" w:hAnsi="Arial" w:cs="Arial"/>
        </w:rPr>
        <w:t>Students must provide:</w:t>
      </w:r>
    </w:p>
    <w:p xmlns:wp14="http://schemas.microsoft.com/office/word/2010/wordml" w:rsidRPr="00F72424" w:rsidR="005C0E2B" w:rsidP="005C0E2B" w:rsidRDefault="005C0E2B" w14:paraId="6AB4E6FD" wp14:textId="77777777">
      <w:pPr>
        <w:pStyle w:val="aff8"/>
        <w:numPr>
          <w:ilvl w:val="0"/>
          <w:numId w:val="13"/>
        </w:numPr>
        <w:rPr>
          <w:rFonts w:ascii="Arial" w:hAnsi="Arial" w:cs="Arial"/>
        </w:rPr>
      </w:pPr>
      <w:r w:rsidRPr="00F72424">
        <w:rPr>
          <w:rFonts w:ascii="Arial" w:hAnsi="Arial" w:cs="Arial"/>
        </w:rPr>
        <w:t>A description of the original method and implementation steps.</w:t>
      </w:r>
    </w:p>
    <w:p xmlns:wp14="http://schemas.microsoft.com/office/word/2010/wordml" w:rsidRPr="00F72424" w:rsidR="005C0E2B" w:rsidP="005C0E2B" w:rsidRDefault="005C0E2B" w14:paraId="1CBA313A" wp14:textId="77777777">
      <w:pPr>
        <w:pStyle w:val="aff8"/>
        <w:numPr>
          <w:ilvl w:val="0"/>
          <w:numId w:val="13"/>
        </w:numPr>
        <w:rPr>
          <w:rFonts w:ascii="Arial" w:hAnsi="Arial" w:cs="Arial"/>
        </w:rPr>
      </w:pPr>
      <w:r w:rsidRPr="00F72424">
        <w:rPr>
          <w:rFonts w:ascii="Arial" w:hAnsi="Arial" w:cs="Arial"/>
        </w:rPr>
        <w:t>An explanation of the technical problems encountered.</w:t>
      </w:r>
    </w:p>
    <w:p xmlns:wp14="http://schemas.microsoft.com/office/word/2010/wordml" w:rsidRPr="00F72424" w:rsidR="005C0E2B" w:rsidP="005C0E2B" w:rsidRDefault="005C0E2B" w14:paraId="7A6380A0" wp14:textId="77777777">
      <w:pPr>
        <w:pStyle w:val="aff8"/>
        <w:numPr>
          <w:ilvl w:val="0"/>
          <w:numId w:val="13"/>
        </w:numPr>
        <w:rPr>
          <w:rFonts w:ascii="Arial" w:hAnsi="Arial" w:cs="Arial"/>
        </w:rPr>
      </w:pPr>
      <w:r w:rsidRPr="00F72424">
        <w:rPr>
          <w:rFonts w:ascii="Arial" w:hAnsi="Arial" w:cs="Arial"/>
        </w:rPr>
        <w:t>Screenshots of errors, execution logs, or other relevant evidence.</w:t>
      </w:r>
    </w:p>
    <w:p xmlns:wp14="http://schemas.microsoft.com/office/word/2010/wordml" w:rsidRPr="00F72424" w:rsidR="005C0E2B" w:rsidP="005C0E2B" w:rsidRDefault="005C0E2B" w14:paraId="15EE8EF7" wp14:textId="77777777">
      <w:pPr>
        <w:pStyle w:val="aff8"/>
        <w:numPr>
          <w:ilvl w:val="0"/>
          <w:numId w:val="13"/>
        </w:numPr>
        <w:rPr>
          <w:rFonts w:ascii="Arial" w:hAnsi="Arial" w:cs="Arial"/>
        </w:rPr>
      </w:pPr>
      <w:r w:rsidRPr="00F72424">
        <w:rPr>
          <w:rFonts w:ascii="Arial" w:hAnsi="Arial" w:cs="Arial"/>
        </w:rPr>
        <w:t>A justification for selecting the alternative method.</w:t>
      </w:r>
    </w:p>
    <w:p xmlns:wp14="http://schemas.microsoft.com/office/word/2010/wordml" w:rsidRPr="00F72424" w:rsidR="005C0E2B" w:rsidP="005C0E2B" w:rsidRDefault="005C0E2B" w14:paraId="79E3FF41" wp14:textId="77777777">
      <w:pPr>
        <w:pStyle w:val="aff8"/>
        <w:numPr>
          <w:ilvl w:val="0"/>
          <w:numId w:val="13"/>
        </w:numPr>
        <w:rPr>
          <w:rFonts w:ascii="Arial" w:hAnsi="Arial" w:cs="Arial"/>
        </w:rPr>
      </w:pPr>
      <w:r w:rsidRPr="00F72424">
        <w:rPr>
          <w:rFonts w:ascii="Arial" w:hAnsi="Arial" w:cs="Arial"/>
        </w:rPr>
        <w:t>Experimental results obtained using the alternative method.</w:t>
      </w:r>
    </w:p>
    <w:p xmlns:wp14="http://schemas.microsoft.com/office/word/2010/wordml" w:rsidRPr="00F72424" w:rsidR="005C0E2B" w:rsidRDefault="005C0E2B" w14:paraId="41C8F396" wp14:textId="77777777">
      <w:pPr>
        <w:pStyle w:val="1"/>
        <w:rPr>
          <w:rFonts w:ascii="Arial" w:hAnsi="Arial" w:cs="Arial"/>
          <w:color w:val="auto"/>
          <w:szCs w:val="24"/>
        </w:rPr>
      </w:pPr>
    </w:p>
    <w:p xmlns:wp14="http://schemas.microsoft.com/office/word/2010/wordml" w:rsidRPr="00F72424" w:rsidR="001D5C33" w:rsidRDefault="007E0992" w14:paraId="4062FD4A" wp14:textId="77777777">
      <w:pPr>
        <w:pStyle w:val="1"/>
        <w:rPr>
          <w:rFonts w:ascii="Arial" w:hAnsi="Arial" w:cs="Arial"/>
          <w:color w:val="auto"/>
          <w:szCs w:val="24"/>
        </w:rPr>
      </w:pPr>
      <w:r w:rsidRPr="00F72424">
        <w:rPr>
          <w:rFonts w:ascii="Arial" w:hAnsi="Arial" w:cs="Arial"/>
          <w:color w:val="auto"/>
          <w:szCs w:val="24"/>
        </w:rPr>
        <w:t>2. Common Technical Requirements (All Groups)</w:t>
      </w:r>
    </w:p>
    <w:p xmlns:wp14="http://schemas.microsoft.com/office/word/2010/wordml" w:rsidRPr="00F72424" w:rsidR="003A15D2" w:rsidP="003A15D2" w:rsidRDefault="003A15D2" w14:paraId="1D4AAA7B" wp14:textId="77777777">
      <w:pPr>
        <w:pStyle w:val="a0"/>
        <w:numPr>
          <w:ilvl w:val="0"/>
          <w:numId w:val="10"/>
        </w:numPr>
        <w:rPr>
          <w:rFonts w:ascii="Arial" w:hAnsi="Arial" w:cs="Arial"/>
          <w:bCs/>
          <w:sz w:val="24"/>
          <w:szCs w:val="24"/>
        </w:rPr>
      </w:pPr>
      <w:r w:rsidRPr="00F72424">
        <w:rPr>
          <w:rFonts w:ascii="Arial" w:hAnsi="Arial" w:cs="Arial"/>
          <w:bCs/>
          <w:sz w:val="24"/>
          <w:szCs w:val="24"/>
        </w:rPr>
        <w:t>Organizational Data Management Draw a data lifecycle (acquisition → validation → storage → transformation → training → evaluation → retention/deletion); explain the information value chain and map relevant DAMA-DMBOK / ISO-aligned principles.</w:t>
      </w:r>
    </w:p>
    <w:p xmlns:wp14="http://schemas.microsoft.com/office/word/2010/wordml" w:rsidRPr="00F72424" w:rsidR="00B6417C" w:rsidP="00B6417C" w:rsidRDefault="00B6417C" w14:paraId="6506F23F" wp14:textId="77777777">
      <w:pPr>
        <w:pStyle w:val="a0"/>
        <w:numPr>
          <w:ilvl w:val="0"/>
          <w:numId w:val="10"/>
        </w:numPr>
        <w:rPr>
          <w:rFonts w:ascii="Arial" w:hAnsi="Arial" w:cs="Arial"/>
          <w:sz w:val="24"/>
          <w:szCs w:val="24"/>
        </w:rPr>
      </w:pPr>
      <w:r w:rsidRPr="00F72424">
        <w:rPr>
          <w:rFonts w:ascii="Arial" w:hAnsi="Arial" w:cs="Arial"/>
          <w:sz w:val="24"/>
          <w:szCs w:val="24"/>
        </w:rPr>
        <w:t xml:space="preserve">Use datasets from </w:t>
      </w:r>
      <w:hyperlink w:history="1" r:id="rId8">
        <w:r w:rsidRPr="00F72424">
          <w:rPr>
            <w:rStyle w:val="aff9"/>
            <w:rFonts w:ascii="Arial" w:hAnsi="Arial" w:cs="Arial"/>
            <w:color w:val="auto"/>
            <w:sz w:val="24"/>
            <w:szCs w:val="24"/>
          </w:rPr>
          <w:t>https://github.com/rmusab/vul-llm-finetune/tree/main/Datasets</w:t>
        </w:r>
      </w:hyperlink>
    </w:p>
    <w:p xmlns:wp14="http://schemas.microsoft.com/office/word/2010/wordml" w:rsidRPr="00F72424" w:rsidR="00273855" w:rsidP="00F72424" w:rsidRDefault="00273855" w14:paraId="17141370" wp14:textId="77777777">
      <w:pPr>
        <w:pStyle w:val="a0"/>
        <w:numPr>
          <w:ilvl w:val="0"/>
          <w:numId w:val="10"/>
        </w:numPr>
        <w:rPr>
          <w:rFonts w:ascii="Arial" w:hAnsi="Arial" w:cs="Arial"/>
          <w:bCs/>
          <w:sz w:val="24"/>
          <w:szCs w:val="24"/>
        </w:rPr>
      </w:pPr>
      <w:r w:rsidRPr="00F72424">
        <w:rPr>
          <w:rFonts w:ascii="Arial" w:hAnsi="Arial" w:cs="Arial"/>
          <w:bCs/>
          <w:sz w:val="24"/>
          <w:szCs w:val="24"/>
        </w:rPr>
        <w:t>Dataset collecti</w:t>
      </w:r>
      <w:r w:rsidRPr="00F72424" w:rsidR="00F72424">
        <w:rPr>
          <w:rFonts w:ascii="Arial" w:hAnsi="Arial" w:cs="Arial"/>
          <w:bCs/>
          <w:sz w:val="24"/>
          <w:szCs w:val="24"/>
        </w:rPr>
        <w:t>on, cleaning, preprocessing</w:t>
      </w:r>
      <w:r w:rsidRPr="00F72424">
        <w:rPr>
          <w:rFonts w:ascii="Arial" w:hAnsi="Arial" w:cs="Arial"/>
          <w:bCs/>
          <w:sz w:val="24"/>
          <w:szCs w:val="24"/>
        </w:rPr>
        <w:t>.</w:t>
      </w:r>
    </w:p>
    <w:p xmlns:wp14="http://schemas.microsoft.com/office/word/2010/wordml" w:rsidRPr="00F72424" w:rsidR="00273855" w:rsidP="00F72424" w:rsidRDefault="00273855" w14:paraId="78A5FFEE" wp14:textId="77777777">
      <w:pPr>
        <w:pStyle w:val="a0"/>
        <w:numPr>
          <w:ilvl w:val="0"/>
          <w:numId w:val="10"/>
        </w:numPr>
        <w:rPr>
          <w:rFonts w:ascii="Arial" w:hAnsi="Arial" w:cs="Arial"/>
          <w:bCs/>
          <w:sz w:val="24"/>
          <w:szCs w:val="24"/>
        </w:rPr>
      </w:pPr>
      <w:r w:rsidRPr="00F72424">
        <w:rPr>
          <w:rFonts w:ascii="Arial" w:hAnsi="Arial" w:cs="Arial"/>
          <w:bCs/>
          <w:sz w:val="24"/>
          <w:szCs w:val="24"/>
        </w:rPr>
        <w:t>Implementation and testing of the assigned AI model or its approved alternative.</w:t>
      </w:r>
    </w:p>
    <w:p xmlns:wp14="http://schemas.microsoft.com/office/word/2010/wordml" w:rsidRPr="00F72424" w:rsidR="00273855" w:rsidP="00F72424" w:rsidRDefault="00273855" w14:paraId="384D75E4" wp14:textId="77777777">
      <w:pPr>
        <w:pStyle w:val="a0"/>
        <w:numPr>
          <w:ilvl w:val="0"/>
          <w:numId w:val="10"/>
        </w:numPr>
        <w:rPr>
          <w:rFonts w:ascii="Arial" w:hAnsi="Arial" w:cs="Arial"/>
          <w:bCs/>
          <w:sz w:val="24"/>
          <w:szCs w:val="24"/>
        </w:rPr>
      </w:pPr>
      <w:r w:rsidRPr="00F72424">
        <w:rPr>
          <w:rFonts w:ascii="Arial" w:hAnsi="Arial" w:cs="Arial"/>
          <w:bCs/>
          <w:sz w:val="24"/>
          <w:szCs w:val="24"/>
        </w:rPr>
        <w:t>Evaluation using Accuracy</w:t>
      </w:r>
      <w:r w:rsidRPr="00F72424" w:rsidR="00F72424">
        <w:rPr>
          <w:rFonts w:ascii="Arial" w:hAnsi="Arial" w:cs="Arial"/>
          <w:bCs/>
          <w:sz w:val="24"/>
          <w:szCs w:val="24"/>
        </w:rPr>
        <w:t>&gt;=93%</w:t>
      </w:r>
      <w:r w:rsidRPr="00F72424">
        <w:rPr>
          <w:rFonts w:ascii="Arial" w:hAnsi="Arial" w:cs="Arial"/>
          <w:bCs/>
          <w:sz w:val="24"/>
          <w:szCs w:val="24"/>
        </w:rPr>
        <w:t>, Precision, Recall, F1-score, ROC-AUC, and Confusion Matrix.</w:t>
      </w:r>
    </w:p>
    <w:p xmlns:wp14="http://schemas.microsoft.com/office/word/2010/wordml" w:rsidRPr="00F72424" w:rsidR="00273855" w:rsidP="00F72424" w:rsidRDefault="00273855" w14:paraId="07732627" wp14:textId="77777777">
      <w:pPr>
        <w:pStyle w:val="a0"/>
        <w:numPr>
          <w:ilvl w:val="0"/>
          <w:numId w:val="10"/>
        </w:numPr>
        <w:rPr>
          <w:rFonts w:ascii="Arial" w:hAnsi="Arial" w:cs="Arial"/>
          <w:bCs/>
          <w:sz w:val="24"/>
          <w:szCs w:val="24"/>
        </w:rPr>
      </w:pPr>
      <w:r w:rsidRPr="00F72424">
        <w:rPr>
          <w:rFonts w:ascii="Arial" w:hAnsi="Arial" w:cs="Arial"/>
          <w:bCs/>
          <w:sz w:val="24"/>
          <w:szCs w:val="24"/>
        </w:rPr>
        <w:t xml:space="preserve">Preparation of </w:t>
      </w:r>
      <w:r w:rsidRPr="00F72424" w:rsidR="00F72424">
        <w:rPr>
          <w:rFonts w:ascii="Arial" w:hAnsi="Arial" w:cs="Arial"/>
          <w:bCs/>
          <w:sz w:val="24"/>
          <w:szCs w:val="24"/>
        </w:rPr>
        <w:t xml:space="preserve">a system architecture diagram </w:t>
      </w:r>
    </w:p>
    <w:p xmlns:wp14="http://schemas.microsoft.com/office/word/2010/wordml" w:rsidRPr="00F72424" w:rsidR="001D5C33" w:rsidP="00F72424" w:rsidRDefault="00273855" w14:paraId="62059056" wp14:textId="77777777">
      <w:pPr>
        <w:pStyle w:val="a0"/>
        <w:numPr>
          <w:ilvl w:val="0"/>
          <w:numId w:val="10"/>
        </w:numPr>
        <w:rPr>
          <w:rFonts w:ascii="Arial" w:hAnsi="Arial" w:cs="Arial"/>
          <w:bCs/>
          <w:sz w:val="24"/>
          <w:szCs w:val="24"/>
        </w:rPr>
      </w:pPr>
      <w:r w:rsidRPr="00F72424">
        <w:rPr>
          <w:rFonts w:ascii="Arial" w:hAnsi="Arial" w:cs="Arial"/>
          <w:bCs/>
          <w:sz w:val="24"/>
          <w:szCs w:val="24"/>
        </w:rPr>
        <w:t xml:space="preserve">Submission of runnable Python code, a </w:t>
      </w:r>
      <w:proofErr w:type="spellStart"/>
      <w:r w:rsidRPr="00F72424">
        <w:rPr>
          <w:rFonts w:ascii="Arial" w:hAnsi="Arial" w:cs="Arial"/>
          <w:bCs/>
          <w:sz w:val="24"/>
          <w:szCs w:val="24"/>
        </w:rPr>
        <w:t>Jupyter</w:t>
      </w:r>
      <w:proofErr w:type="spellEnd"/>
      <w:r w:rsidRPr="00F72424">
        <w:rPr>
          <w:rFonts w:ascii="Arial" w:hAnsi="Arial" w:cs="Arial"/>
          <w:bCs/>
          <w:sz w:val="24"/>
          <w:szCs w:val="24"/>
        </w:rPr>
        <w:t xml:space="preserve"> Notebook, a short technical report, and a presentation.</w:t>
      </w:r>
    </w:p>
    <w:p xmlns:wp14="http://schemas.microsoft.com/office/word/2010/wordml" w:rsidRPr="00F72424" w:rsidR="001D5C33" w:rsidRDefault="007E0992" w14:paraId="20556EE5" wp14:textId="77777777">
      <w:pPr>
        <w:pStyle w:val="1"/>
        <w:rPr>
          <w:rFonts w:ascii="Arial" w:hAnsi="Arial" w:cs="Arial"/>
          <w:color w:val="auto"/>
          <w:szCs w:val="24"/>
        </w:rPr>
      </w:pPr>
      <w:r w:rsidRPr="00F72424">
        <w:rPr>
          <w:rFonts w:ascii="Arial" w:hAnsi="Arial" w:cs="Arial"/>
          <w:color w:val="auto"/>
          <w:szCs w:val="24"/>
        </w:rPr>
        <w:t>5. Required Submiss</w:t>
      </w:r>
      <w:r w:rsidRPr="00F72424">
        <w:rPr>
          <w:rFonts w:ascii="Arial" w:hAnsi="Arial" w:cs="Arial"/>
          <w:color w:val="auto"/>
          <w:szCs w:val="24"/>
        </w:rPr>
        <w:t>ion Package</w:t>
      </w:r>
    </w:p>
    <w:p xmlns:wp14="http://schemas.microsoft.com/office/word/2010/wordml" w:rsidRPr="00F72424" w:rsidR="001D5C33" w:rsidRDefault="007E0992" w14:paraId="0BD65FEC" wp14:textId="77777777">
      <w:pPr>
        <w:pStyle w:val="a0"/>
        <w:rPr>
          <w:rFonts w:ascii="Arial" w:hAnsi="Arial" w:cs="Arial"/>
          <w:sz w:val="24"/>
          <w:szCs w:val="24"/>
        </w:rPr>
      </w:pPr>
      <w:r w:rsidRPr="00F72424">
        <w:rPr>
          <w:rFonts w:ascii="Arial" w:hAnsi="Arial" w:cs="Arial"/>
          <w:sz w:val="24"/>
          <w:szCs w:val="24"/>
        </w:rPr>
        <w:t xml:space="preserve">Source code (.py </w:t>
      </w:r>
      <w:proofErr w:type="gramStart"/>
      <w:r w:rsidRPr="00F72424">
        <w:rPr>
          <w:rFonts w:ascii="Arial" w:hAnsi="Arial" w:cs="Arial"/>
          <w:sz w:val="24"/>
          <w:szCs w:val="24"/>
        </w:rPr>
        <w:t>/ .ipynb</w:t>
      </w:r>
      <w:proofErr w:type="gramEnd"/>
      <w:r w:rsidRPr="00F72424">
        <w:rPr>
          <w:rFonts w:ascii="Arial" w:hAnsi="Arial" w:cs="Arial"/>
          <w:sz w:val="24"/>
          <w:szCs w:val="24"/>
        </w:rPr>
        <w:t>), reproducible environment file and README with run instructions.</w:t>
      </w:r>
    </w:p>
    <w:p xmlns:wp14="http://schemas.microsoft.com/office/word/2010/wordml" w:rsidRPr="00F72424" w:rsidR="001D5C33" w:rsidP="006525BE" w:rsidRDefault="007E0992" w14:paraId="428C4FDA" wp14:textId="77777777">
      <w:pPr>
        <w:pStyle w:val="a0"/>
        <w:rPr>
          <w:rFonts w:ascii="Arial" w:hAnsi="Arial" w:cs="Arial"/>
          <w:sz w:val="24"/>
          <w:szCs w:val="24"/>
        </w:rPr>
      </w:pPr>
      <w:r w:rsidRPr="00F72424">
        <w:rPr>
          <w:rFonts w:ascii="Arial" w:hAnsi="Arial" w:cs="Arial"/>
          <w:sz w:val="24"/>
          <w:szCs w:val="24"/>
        </w:rPr>
        <w:t>Training logs, model configuration</w:t>
      </w:r>
      <w:r w:rsidRPr="00F72424">
        <w:rPr>
          <w:rFonts w:ascii="Arial" w:hAnsi="Arial" w:cs="Arial"/>
          <w:sz w:val="24"/>
          <w:szCs w:val="24"/>
        </w:rPr>
        <w:t>, evaluation metrics and visual evidence.</w:t>
      </w:r>
    </w:p>
    <w:p xmlns:wp14="http://schemas.microsoft.com/office/word/2010/wordml" w:rsidRPr="00F72424" w:rsidR="001D5C33" w:rsidRDefault="00F72424" w14:paraId="004D4847" wp14:textId="77777777">
      <w:pPr>
        <w:pStyle w:val="a0"/>
        <w:rPr>
          <w:rFonts w:ascii="Arial" w:hAnsi="Arial" w:cs="Arial"/>
          <w:sz w:val="24"/>
          <w:szCs w:val="24"/>
        </w:rPr>
      </w:pPr>
      <w:r w:rsidRPr="00F72424">
        <w:rPr>
          <w:rFonts w:ascii="Arial" w:hAnsi="Arial" w:cs="Arial"/>
          <w:sz w:val="24"/>
          <w:szCs w:val="24"/>
        </w:rPr>
        <w:t xml:space="preserve">Technical report </w:t>
      </w:r>
      <w:r w:rsidRPr="00F72424" w:rsidR="007E0992">
        <w:rPr>
          <w:rFonts w:ascii="Arial" w:hAnsi="Arial" w:cs="Arial"/>
          <w:sz w:val="24"/>
          <w:szCs w:val="24"/>
        </w:rPr>
        <w:t>with methodology, results, limitations and references.</w:t>
      </w:r>
    </w:p>
    <w:p xmlns:wp14="http://schemas.microsoft.com/office/word/2010/wordml" w:rsidRPr="00F72424" w:rsidR="001D5C33" w:rsidRDefault="00F72424" w14:paraId="5D21ED8F" wp14:textId="77777777">
      <w:pPr>
        <w:pStyle w:val="a0"/>
        <w:rPr>
          <w:rFonts w:ascii="Arial" w:hAnsi="Arial" w:cs="Arial"/>
          <w:sz w:val="24"/>
          <w:szCs w:val="24"/>
        </w:rPr>
      </w:pPr>
      <w:r w:rsidRPr="00F72424">
        <w:rPr>
          <w:rFonts w:ascii="Arial" w:hAnsi="Arial" w:cs="Arial"/>
          <w:sz w:val="24"/>
          <w:szCs w:val="24"/>
        </w:rPr>
        <w:t xml:space="preserve">Presentation </w:t>
      </w:r>
      <w:r w:rsidRPr="00F72424" w:rsidR="007E0992">
        <w:rPr>
          <w:rFonts w:ascii="Arial" w:hAnsi="Arial" w:cs="Arial"/>
          <w:sz w:val="24"/>
          <w:szCs w:val="24"/>
        </w:rPr>
        <w:t>and live demonstration; each student explains their contribution.</w:t>
      </w:r>
    </w:p>
    <w:p xmlns:wp14="http://schemas.microsoft.com/office/word/2010/wordml" w:rsidRPr="00F72424" w:rsidR="001D5C33" w:rsidRDefault="007E0992" w14:paraId="53FB2394" wp14:textId="77777777">
      <w:pPr>
        <w:pStyle w:val="1"/>
        <w:rPr>
          <w:rFonts w:ascii="Arial" w:hAnsi="Arial" w:cs="Arial"/>
          <w:color w:val="auto"/>
          <w:szCs w:val="24"/>
        </w:rPr>
      </w:pPr>
      <w:r w:rsidRPr="00F72424">
        <w:rPr>
          <w:rFonts w:ascii="Arial" w:hAnsi="Arial" w:cs="Arial"/>
          <w:color w:val="auto"/>
          <w:szCs w:val="24"/>
        </w:rPr>
        <w:t>6. Evaluation Rubric (100 Points)</w:t>
      </w:r>
    </w:p>
    <w:tbl>
      <w:tblPr>
        <w:tblStyle w:val="-1"/>
        <w:tblW w:w="9936" w:type="dxa"/>
        <w:jc w:val="center"/>
        <w:tblLook w:val="04A0" w:firstRow="1" w:lastRow="0" w:firstColumn="1" w:lastColumn="0" w:noHBand="0" w:noVBand="1"/>
      </w:tblPr>
      <w:tblGrid>
        <w:gridCol w:w="8850"/>
        <w:gridCol w:w="1086"/>
      </w:tblGrid>
      <w:tr xmlns:wp14="http://schemas.microsoft.com/office/word/2010/wordml" w:rsidRPr="00F72424" w:rsidR="00273855" w:rsidTr="3E4F6689" w14:paraId="61BC1CC0"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0" w:type="dxa"/>
            <w:tcMar/>
          </w:tcPr>
          <w:p w:rsidRPr="00F72424" w:rsidR="001D5C33" w:rsidRDefault="007E0992" w14:paraId="7FD57CA8" wp14:textId="77777777">
            <w:pPr>
              <w:rPr>
                <w:rFonts w:ascii="Arial" w:hAnsi="Arial" w:cs="Arial"/>
                <w:color w:val="auto"/>
                <w:sz w:val="24"/>
                <w:szCs w:val="24"/>
              </w:rPr>
            </w:pPr>
            <w:r w:rsidRPr="00F72424">
              <w:rPr>
                <w:rFonts w:ascii="Arial" w:hAnsi="Arial" w:cs="Arial"/>
                <w:color w:val="auto"/>
                <w:sz w:val="24"/>
                <w:szCs w:val="24"/>
              </w:rPr>
              <w:t>Cr</w:t>
            </w:r>
            <w:r w:rsidRPr="00F72424">
              <w:rPr>
                <w:rFonts w:ascii="Arial" w:hAnsi="Arial" w:cs="Arial"/>
                <w:color w:val="auto"/>
                <w:sz w:val="24"/>
                <w:szCs w:val="24"/>
              </w:rPr>
              <w:t>iterion</w:t>
            </w:r>
          </w:p>
        </w:tc>
        <w:tc>
          <w:tcPr>
            <w:cnfStyle w:val="000000000000" w:firstRow="0" w:lastRow="0" w:firstColumn="0" w:lastColumn="0" w:oddVBand="0" w:evenVBand="0" w:oddHBand="0" w:evenHBand="0" w:firstRowFirstColumn="0" w:firstRowLastColumn="0" w:lastRowFirstColumn="0" w:lastRowLastColumn="0"/>
            <w:tcW w:w="1086" w:type="dxa"/>
            <w:tcMar/>
          </w:tcPr>
          <w:p w:rsidRPr="00F72424" w:rsidR="001D5C33" w:rsidRDefault="007E0992" w14:paraId="266B6AD4" wp14:textId="77777777">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Points</w:t>
            </w:r>
          </w:p>
        </w:tc>
      </w:tr>
      <w:tr xmlns:wp14="http://schemas.microsoft.com/office/word/2010/wordml" w:rsidRPr="00F72424" w:rsidR="00273855" w:rsidTr="3E4F6689" w14:paraId="7CCE6134"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0" w:type="dxa"/>
            <w:tcMar/>
            <w:vAlign w:val="center"/>
          </w:tcPr>
          <w:p w:rsidRPr="00F72424" w:rsidR="001D5C33" w:rsidP="005C0E2B" w:rsidRDefault="007E0992" w14:paraId="05519967" wp14:textId="77777777">
            <w:pPr>
              <w:rPr>
                <w:rFonts w:ascii="Arial" w:hAnsi="Arial" w:cs="Arial"/>
                <w:color w:val="auto"/>
                <w:sz w:val="24"/>
                <w:szCs w:val="24"/>
              </w:rPr>
            </w:pPr>
            <w:r w:rsidRPr="00F72424">
              <w:rPr>
                <w:rFonts w:ascii="Arial" w:hAnsi="Arial" w:cs="Arial"/>
                <w:color w:val="auto"/>
                <w:sz w:val="24"/>
                <w:szCs w:val="24"/>
              </w:rPr>
              <w:t xml:space="preserve">Working </w:t>
            </w:r>
            <w:r w:rsidRPr="00F72424" w:rsidR="005C0E2B">
              <w:rPr>
                <w:rFonts w:ascii="Arial" w:hAnsi="Arial" w:cs="Arial"/>
                <w:color w:val="auto"/>
                <w:sz w:val="24"/>
                <w:szCs w:val="24"/>
              </w:rPr>
              <w:t>AI method</w:t>
            </w:r>
            <w:r w:rsidRPr="00F72424">
              <w:rPr>
                <w:rFonts w:ascii="Arial" w:hAnsi="Arial" w:cs="Arial"/>
                <w:color w:val="auto"/>
                <w:sz w:val="24"/>
                <w:szCs w:val="24"/>
              </w:rPr>
              <w:t xml:space="preserve"> implementation and reproducibility</w:t>
            </w:r>
          </w:p>
        </w:tc>
        <w:tc>
          <w:tcPr>
            <w:cnfStyle w:val="000000000000" w:firstRow="0" w:lastRow="0" w:firstColumn="0" w:lastColumn="0" w:oddVBand="0" w:evenVBand="0" w:oddHBand="0" w:evenHBand="0" w:firstRowFirstColumn="0" w:firstRowLastColumn="0" w:lastRowFirstColumn="0" w:lastRowLastColumn="0"/>
            <w:tcW w:w="1086" w:type="dxa"/>
            <w:tcMar/>
            <w:vAlign w:val="center"/>
          </w:tcPr>
          <w:p w:rsidRPr="00F72424" w:rsidR="001D5C33" w:rsidRDefault="00F72424" w14:paraId="44240AAE"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5</w:t>
            </w:r>
          </w:p>
        </w:tc>
      </w:tr>
      <w:tr xmlns:wp14="http://schemas.microsoft.com/office/word/2010/wordml" w:rsidRPr="00F72424" w:rsidR="00273855" w:rsidTr="3E4F6689" w14:paraId="4727E93B" wp14:textId="77777777">
        <w:trPr/>
        <w:tc>
          <w:tcPr>
            <w:cnfStyle w:val="001000000000" w:firstRow="0" w:lastRow="0" w:firstColumn="1" w:lastColumn="0" w:oddVBand="0" w:evenVBand="0" w:oddHBand="0" w:evenHBand="0" w:firstRowFirstColumn="0" w:firstRowLastColumn="0" w:lastRowFirstColumn="0" w:lastRowLastColumn="0"/>
            <w:tcW w:w="8850" w:type="dxa"/>
            <w:tcMar/>
            <w:vAlign w:val="center"/>
          </w:tcPr>
          <w:p w:rsidRPr="00F72424" w:rsidR="001D5C33" w:rsidRDefault="007E0992" w14:paraId="7ADCF2F4" wp14:textId="77777777">
            <w:pPr>
              <w:rPr>
                <w:rFonts w:ascii="Arial" w:hAnsi="Arial" w:cs="Arial"/>
                <w:color w:val="auto"/>
                <w:sz w:val="24"/>
                <w:szCs w:val="24"/>
              </w:rPr>
            </w:pPr>
            <w:r w:rsidRPr="00F72424">
              <w:rPr>
                <w:rFonts w:ascii="Arial" w:hAnsi="Arial" w:cs="Arial"/>
                <w:color w:val="auto"/>
                <w:sz w:val="24"/>
                <w:szCs w:val="24"/>
              </w:rPr>
              <w:t>Experimental design and evaluation</w:t>
            </w:r>
            <w:r w:rsidRPr="00F72424" w:rsidR="00F72424">
              <w:rPr>
                <w:rFonts w:ascii="Arial" w:hAnsi="Arial" w:cs="Arial"/>
                <w:color w:val="auto"/>
                <w:sz w:val="24"/>
                <w:szCs w:val="24"/>
              </w:rPr>
              <w:t>,</w:t>
            </w:r>
          </w:p>
        </w:tc>
        <w:tc>
          <w:tcPr>
            <w:cnfStyle w:val="000000000000" w:firstRow="0" w:lastRow="0" w:firstColumn="0" w:lastColumn="0" w:oddVBand="0" w:evenVBand="0" w:oddHBand="0" w:evenHBand="0" w:firstRowFirstColumn="0" w:firstRowLastColumn="0" w:lastRowFirstColumn="0" w:lastRowLastColumn="0"/>
            <w:tcW w:w="1086" w:type="dxa"/>
            <w:tcMar/>
            <w:vAlign w:val="center"/>
          </w:tcPr>
          <w:p w:rsidRPr="00F72424" w:rsidR="001D5C33" w:rsidRDefault="00F72424" w14:paraId="76DB90EB"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5</w:t>
            </w:r>
          </w:p>
        </w:tc>
      </w:tr>
      <w:tr xmlns:wp14="http://schemas.microsoft.com/office/word/2010/wordml" w:rsidRPr="00F72424" w:rsidR="00273855" w:rsidTr="3E4F6689" w14:paraId="7F3CE99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0" w:type="dxa"/>
            <w:tcMar/>
            <w:vAlign w:val="center"/>
          </w:tcPr>
          <w:p w:rsidRPr="00F72424" w:rsidR="001D5C33" w:rsidP="005C0E2B" w:rsidRDefault="00F72424" w14:paraId="76B6770A" wp14:textId="77777777">
            <w:pPr>
              <w:rPr>
                <w:rFonts w:ascii="Arial" w:hAnsi="Arial" w:cs="Arial"/>
                <w:color w:val="auto"/>
                <w:sz w:val="24"/>
                <w:szCs w:val="24"/>
              </w:rPr>
            </w:pPr>
            <w:r w:rsidRPr="00F72424">
              <w:rPr>
                <w:rFonts w:ascii="Arial" w:hAnsi="Arial" w:cs="Arial"/>
                <w:color w:val="auto"/>
                <w:sz w:val="24"/>
                <w:szCs w:val="24"/>
              </w:rPr>
              <w:t>v</w:t>
            </w:r>
            <w:r w:rsidRPr="00F72424" w:rsidR="007E0992">
              <w:rPr>
                <w:rFonts w:ascii="Arial" w:hAnsi="Arial" w:cs="Arial"/>
                <w:color w:val="auto"/>
                <w:sz w:val="24"/>
                <w:szCs w:val="24"/>
              </w:rPr>
              <w:t>isualizatio</w:t>
            </w:r>
            <w:r w:rsidRPr="00F72424" w:rsidR="005C0E2B">
              <w:rPr>
                <w:rFonts w:ascii="Arial" w:hAnsi="Arial" w:cs="Arial"/>
                <w:color w:val="auto"/>
                <w:sz w:val="24"/>
                <w:szCs w:val="24"/>
              </w:rPr>
              <w:t xml:space="preserve">n and strategic interpretation </w:t>
            </w:r>
          </w:p>
        </w:tc>
        <w:tc>
          <w:tcPr>
            <w:cnfStyle w:val="000000000000" w:firstRow="0" w:lastRow="0" w:firstColumn="0" w:lastColumn="0" w:oddVBand="0" w:evenVBand="0" w:oddHBand="0" w:evenHBand="0" w:firstRowFirstColumn="0" w:firstRowLastColumn="0" w:lastRowFirstColumn="0" w:lastRowLastColumn="0"/>
            <w:tcW w:w="1086" w:type="dxa"/>
            <w:tcMar/>
            <w:vAlign w:val="center"/>
          </w:tcPr>
          <w:p w:rsidRPr="00F72424" w:rsidR="001D5C33" w:rsidRDefault="001D5C33" w14:paraId="72A3D3EC"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p>
        </w:tc>
      </w:tr>
      <w:tr xmlns:wp14="http://schemas.microsoft.com/office/word/2010/wordml" w:rsidRPr="00F72424" w:rsidR="00273855" w:rsidTr="3E4F6689" w14:paraId="6215B8DA" wp14:textId="77777777">
        <w:trPr/>
        <w:tc>
          <w:tcPr>
            <w:cnfStyle w:val="001000000000" w:firstRow="0" w:lastRow="0" w:firstColumn="1" w:lastColumn="0" w:oddVBand="0" w:evenVBand="0" w:oddHBand="0" w:evenHBand="0" w:firstRowFirstColumn="0" w:firstRowLastColumn="0" w:lastRowFirstColumn="0" w:lastRowLastColumn="0"/>
            <w:tcW w:w="8850" w:type="dxa"/>
            <w:tcMar/>
            <w:vAlign w:val="center"/>
          </w:tcPr>
          <w:p w:rsidRPr="00F72424" w:rsidR="001D5C33" w:rsidRDefault="007E0992" w14:paraId="31FE8291" wp14:textId="77777777">
            <w:pPr>
              <w:rPr>
                <w:rFonts w:ascii="Arial" w:hAnsi="Arial" w:cs="Arial"/>
                <w:color w:val="auto"/>
                <w:sz w:val="24"/>
                <w:szCs w:val="24"/>
              </w:rPr>
            </w:pPr>
            <w:r w:rsidRPr="00F72424">
              <w:rPr>
                <w:rFonts w:ascii="Arial" w:hAnsi="Arial" w:cs="Arial"/>
                <w:color w:val="auto"/>
                <w:sz w:val="24"/>
                <w:szCs w:val="24"/>
              </w:rPr>
              <w:t xml:space="preserve">Technical report, presentation and </w:t>
            </w:r>
            <w:r w:rsidRPr="00F72424">
              <w:rPr>
                <w:rFonts w:ascii="Arial" w:hAnsi="Arial" w:cs="Arial"/>
                <w:color w:val="auto"/>
                <w:sz w:val="24"/>
                <w:szCs w:val="24"/>
              </w:rPr>
              <w:t>individual defense</w:t>
            </w:r>
          </w:p>
        </w:tc>
        <w:tc>
          <w:tcPr>
            <w:cnfStyle w:val="000000000000" w:firstRow="0" w:lastRow="0" w:firstColumn="0" w:lastColumn="0" w:oddVBand="0" w:evenVBand="0" w:oddHBand="0" w:evenHBand="0" w:firstRowFirstColumn="0" w:firstRowLastColumn="0" w:lastRowFirstColumn="0" w:lastRowLastColumn="0"/>
            <w:tcW w:w="1086" w:type="dxa"/>
            <w:tcMar/>
            <w:vAlign w:val="center"/>
          </w:tcPr>
          <w:p w:rsidRPr="00F72424" w:rsidR="001D5C33" w:rsidRDefault="00F72424" w14:paraId="729DE7E4"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5</w:t>
            </w:r>
          </w:p>
        </w:tc>
      </w:tr>
      <w:tr xmlns:wp14="http://schemas.microsoft.com/office/word/2010/wordml" w:rsidRPr="00F72424" w:rsidR="00273855" w:rsidTr="3E4F6689" w14:paraId="1CD63698"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0" w:type="dxa"/>
            <w:tcMar/>
            <w:vAlign w:val="center"/>
          </w:tcPr>
          <w:p w:rsidRPr="00F72424" w:rsidR="001D5C33" w:rsidRDefault="007E0992" w14:paraId="4BF53985" wp14:textId="77777777">
            <w:pPr>
              <w:rPr>
                <w:rFonts w:ascii="Arial" w:hAnsi="Arial" w:cs="Arial"/>
                <w:color w:val="auto"/>
                <w:sz w:val="24"/>
                <w:szCs w:val="24"/>
              </w:rPr>
            </w:pPr>
            <w:r w:rsidRPr="00F72424">
              <w:rPr>
                <w:rFonts w:ascii="Arial" w:hAnsi="Arial" w:cs="Arial"/>
                <w:color w:val="auto"/>
                <w:sz w:val="24"/>
                <w:szCs w:val="24"/>
              </w:rPr>
              <w:t>TOTAL</w:t>
            </w:r>
          </w:p>
        </w:tc>
        <w:tc>
          <w:tcPr>
            <w:cnfStyle w:val="000000000000" w:firstRow="0" w:lastRow="0" w:firstColumn="0" w:lastColumn="0" w:oddVBand="0" w:evenVBand="0" w:oddHBand="0" w:evenHBand="0" w:firstRowFirstColumn="0" w:firstRowLastColumn="0" w:lastRowFirstColumn="0" w:lastRowLastColumn="0"/>
            <w:tcW w:w="1086" w:type="dxa"/>
            <w:tcMar/>
            <w:vAlign w:val="center"/>
          </w:tcPr>
          <w:p w:rsidRPr="00F72424" w:rsidR="001D5C33" w:rsidRDefault="00F72424" w14:paraId="33CFEC6B" wp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72424">
              <w:rPr>
                <w:rFonts w:ascii="Arial" w:hAnsi="Arial" w:cs="Arial"/>
                <w:color w:val="auto"/>
                <w:sz w:val="24"/>
                <w:szCs w:val="24"/>
              </w:rPr>
              <w:t>15</w:t>
            </w:r>
          </w:p>
        </w:tc>
      </w:tr>
    </w:tbl>
    <w:p xmlns:wp14="http://schemas.microsoft.com/office/word/2010/wordml" w:rsidRPr="00F72424" w:rsidR="001D5C33" w:rsidRDefault="005C0E2B" w14:paraId="1E54DFBF" wp14:textId="77777777">
      <w:pPr>
        <w:rPr>
          <w:rFonts w:ascii="Arial" w:hAnsi="Arial" w:cs="Arial"/>
          <w:sz w:val="24"/>
          <w:szCs w:val="24"/>
        </w:rPr>
      </w:pPr>
      <w:r w:rsidRPr="00F72424">
        <w:rPr>
          <w:rFonts w:ascii="Arial" w:hAnsi="Arial" w:cs="Arial"/>
          <w:sz w:val="24"/>
          <w:szCs w:val="24"/>
        </w:rPr>
        <w:t>Defense: 10</w:t>
      </w:r>
      <w:r w:rsidRPr="00F72424" w:rsidR="007E0992">
        <w:rPr>
          <w:rFonts w:ascii="Arial" w:hAnsi="Arial" w:cs="Arial"/>
          <w:sz w:val="24"/>
          <w:szCs w:val="24"/>
        </w:rPr>
        <w:t xml:space="preserve"> minutes per group, including individual </w:t>
      </w:r>
      <w:proofErr w:type="gramStart"/>
      <w:r w:rsidRPr="00F72424" w:rsidR="007E0992">
        <w:rPr>
          <w:rFonts w:ascii="Arial" w:hAnsi="Arial" w:cs="Arial"/>
          <w:sz w:val="24"/>
          <w:szCs w:val="24"/>
        </w:rPr>
        <w:t>questions.</w:t>
      </w:r>
      <w:r w:rsidRPr="00F72424" w:rsidR="007E0992">
        <w:rPr>
          <w:rFonts w:ascii="Arial" w:hAnsi="Arial" w:cs="Arial"/>
          <w:sz w:val="24"/>
          <w:szCs w:val="24"/>
        </w:rPr>
        <w:t>.</w:t>
      </w:r>
      <w:proofErr w:type="gramEnd"/>
    </w:p>
    <w:p xmlns:wp14="http://schemas.microsoft.com/office/word/2010/wordml" w:rsidRPr="00F72424" w:rsidR="001D5C33" w:rsidRDefault="007E0992" w14:paraId="2EB95454" wp14:textId="77777777">
      <w:pPr>
        <w:pStyle w:val="1"/>
        <w:rPr>
          <w:rFonts w:ascii="Arial" w:hAnsi="Arial" w:cs="Arial"/>
          <w:color w:val="auto"/>
          <w:szCs w:val="24"/>
        </w:rPr>
      </w:pPr>
      <w:r w:rsidRPr="00F72424">
        <w:rPr>
          <w:rFonts w:ascii="Arial" w:hAnsi="Arial" w:cs="Arial"/>
          <w:color w:val="auto"/>
          <w:szCs w:val="24"/>
        </w:rPr>
        <w:t>7. Scientific and Practical Notes</w:t>
      </w:r>
    </w:p>
    <w:p xmlns:wp14="http://schemas.microsoft.com/office/word/2010/wordml" w:rsidRPr="00F72424" w:rsidR="001D5C33" w:rsidRDefault="007E0992" w14:paraId="4081C8F7" wp14:textId="77777777">
      <w:pPr>
        <w:rPr>
          <w:rFonts w:ascii="Arial" w:hAnsi="Arial" w:cs="Arial"/>
          <w:sz w:val="24"/>
          <w:szCs w:val="24"/>
        </w:rPr>
      </w:pPr>
      <w:r w:rsidRPr="00F72424">
        <w:rPr>
          <w:rFonts w:ascii="Arial" w:hAnsi="Arial" w:cs="Arial"/>
          <w:sz w:val="24"/>
          <w:szCs w:val="24"/>
        </w:rPr>
        <w:t>Reference study: Shes</w:t>
      </w:r>
      <w:r w:rsidRPr="00F72424">
        <w:rPr>
          <w:rFonts w:ascii="Arial" w:hAnsi="Arial" w:cs="Arial"/>
          <w:sz w:val="24"/>
          <w:szCs w:val="24"/>
        </w:rPr>
        <w:t>tov et al., “Finetuning Large Language Models for Vulnerability Detection,” IEEE Access (2025), DOI: 10.1109/ACCESS.2025.3546700. The paper evaluates Java vulnerability classification, class imbalanc</w:t>
      </w:r>
      <w:r w:rsidRPr="00F72424" w:rsidR="002752A9">
        <w:rPr>
          <w:rFonts w:ascii="Arial" w:hAnsi="Arial" w:cs="Arial"/>
          <w:sz w:val="24"/>
          <w:szCs w:val="24"/>
        </w:rPr>
        <w:t xml:space="preserve">e, </w:t>
      </w:r>
      <w:proofErr w:type="spellStart"/>
      <w:r w:rsidRPr="00F72424" w:rsidR="002752A9">
        <w:rPr>
          <w:rFonts w:ascii="Arial" w:hAnsi="Arial" w:cs="Arial"/>
          <w:sz w:val="24"/>
          <w:szCs w:val="24"/>
        </w:rPr>
        <w:t>LoRA</w:t>
      </w:r>
      <w:proofErr w:type="spellEnd"/>
      <w:r w:rsidRPr="00F72424" w:rsidR="002752A9">
        <w:rPr>
          <w:rFonts w:ascii="Arial" w:hAnsi="Arial" w:cs="Arial"/>
          <w:sz w:val="24"/>
          <w:szCs w:val="24"/>
        </w:rPr>
        <w:t xml:space="preserve"> and efficient training. s</w:t>
      </w:r>
    </w:p>
    <w:sectPr w:rsidRPr="00F72424" w:rsidR="001D5C33" w:rsidSect="00034616">
      <w:footerReference w:type="default" r:id="rId9"/>
      <w:pgSz w:w="12240" w:h="15840" w:orient="portrait"/>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7E0992" w:rsidRDefault="007E0992" w14:paraId="0D0B940D" wp14:textId="77777777">
      <w:pPr>
        <w:spacing w:after="0" w:line="240" w:lineRule="auto"/>
        <w:rPr>
          <w:rFonts w:hint="eastAsia"/>
        </w:rPr>
      </w:pPr>
      <w:r>
        <w:separator/>
      </w:r>
    </w:p>
  </w:endnote>
  <w:endnote w:type="continuationSeparator" w:id="0">
    <w:p xmlns:wp14="http://schemas.microsoft.com/office/word/2010/wordml" w:rsidR="007E0992" w:rsidRDefault="007E0992" w14:paraId="0E27B00A" wp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1D5C33" w:rsidRDefault="007E0992" w14:paraId="4A6FC158" wp14:textId="77777777">
    <w:pPr>
      <w:pStyle w:val="a7"/>
      <w:jc w:val="center"/>
      <w:rPr>
        <w:rFonts w:hint="eastAsia"/>
      </w:rPr>
    </w:pPr>
    <w:r>
      <w:t>Management of Organizational Data • Midterm Group Project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7E0992" w:rsidRDefault="007E0992" w14:paraId="60061E4C" wp14:textId="77777777">
      <w:pPr>
        <w:spacing w:after="0" w:line="240" w:lineRule="auto"/>
        <w:rPr>
          <w:rFonts w:hint="eastAsia"/>
        </w:rPr>
      </w:pPr>
      <w:r>
        <w:separator/>
      </w:r>
    </w:p>
  </w:footnote>
  <w:footnote w:type="continuationSeparator" w:id="0">
    <w:p xmlns:wp14="http://schemas.microsoft.com/office/word/2010/wordml" w:rsidR="007E0992" w:rsidRDefault="007E0992" w14:paraId="44EAFD9C" wp14:textId="7777777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abstractNum w:abstractNumId="9" w15:restartNumberingAfterBreak="0">
    <w:nsid w:val="039B77C3"/>
    <w:multiLevelType w:val="hybridMultilevel"/>
    <w:tmpl w:val="9334D4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5E729E"/>
    <w:multiLevelType w:val="multilevel"/>
    <w:tmpl w:val="B752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E06E3"/>
    <w:multiLevelType w:val="multilevel"/>
    <w:tmpl w:val="C4FA5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E68744E"/>
    <w:multiLevelType w:val="multilevel"/>
    <w:tmpl w:val="43324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 w:numId="12">
    <w:abstractNumId w:val="11"/>
  </w:num>
  <w:num w:numId="13">
    <w:abstractNumId w:val="12"/>
  </w:num>
  <w:num w:numId="14">
    <w:abstractNumId w:val="10"/>
  </w:num>
  <w:num w:numId="15">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5C33"/>
    <w:rsid w:val="001D67FE"/>
    <w:rsid w:val="00273855"/>
    <w:rsid w:val="002752A9"/>
    <w:rsid w:val="0029639D"/>
    <w:rsid w:val="00326F90"/>
    <w:rsid w:val="003A15D2"/>
    <w:rsid w:val="00563341"/>
    <w:rsid w:val="005C0E2B"/>
    <w:rsid w:val="007026D0"/>
    <w:rsid w:val="007E0992"/>
    <w:rsid w:val="00AA1D8D"/>
    <w:rsid w:val="00B47730"/>
    <w:rsid w:val="00B6417C"/>
    <w:rsid w:val="00C84923"/>
    <w:rsid w:val="00CB0664"/>
    <w:rsid w:val="00F72424"/>
    <w:rsid w:val="00FC693F"/>
    <w:rsid w:val="00FF6F4B"/>
    <w:rsid w:val="3E4F6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23166"/>
  <w14:defaultImageDpi w14:val="300"/>
  <w15:docId w15:val="{1B9A272A-017D-4AFA-BA40-C0B6BBE292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1" w:default="1">
    <w:name w:val="Normal"/>
    <w:qFormat/>
    <w:rsid w:val="00FC693F"/>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163553"/>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163553"/>
      <w:sz w:val="2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Заголовок 1 Знак"/>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Заголовок 3 Знак"/>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63553"/>
      <w:spacing w:val="5"/>
      <w:kern w:val="28"/>
      <w:sz w:val="34"/>
      <w:szCs w:val="52"/>
    </w:rPr>
  </w:style>
  <w:style w:type="character" w:styleId="ab" w:customStyle="1">
    <w:name w:val="Заголовок Знак"/>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Подзаголовок Знак"/>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styleId="28" w:customStyle="1">
    <w:name w:val="Цитата 2 Знак"/>
    <w:basedOn w:val="a2"/>
    <w:link w:val="27"/>
    <w:uiPriority w:val="29"/>
    <w:rsid w:val="00FC693F"/>
    <w:rPr>
      <w:i/>
      <w:iCs/>
      <w:color w:val="000000" w:themeColor="text1"/>
    </w:rPr>
  </w:style>
  <w:style w:type="character" w:styleId="40" w:customStyle="1">
    <w:name w:val="Заголовок 4 Знак"/>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Заголовок 5 Знак"/>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Заголовок 6 Знак"/>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Заголовок 7 Знак"/>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Заголовок 8 Знак"/>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Заголовок 9 Знак"/>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9" w:customStyle="1">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563341"/>
    <w:pPr>
      <w:spacing w:before="100" w:beforeAutospacing="1" w:after="100" w:afterAutospacing="1" w:line="240" w:lineRule="auto"/>
    </w:pPr>
    <w:rPr>
      <w:rFonts w:ascii="Times New Roman" w:hAnsi="Times New Roman" w:eastAsia="Times New Roman" w:cs="Times New Roman"/>
      <w:sz w:val="24"/>
      <w:szCs w:val="24"/>
    </w:rPr>
  </w:style>
  <w:style w:type="character" w:styleId="aff9">
    <w:name w:val="Hyperlink"/>
    <w:basedOn w:val="a2"/>
    <w:uiPriority w:val="99"/>
    <w:unhideWhenUsed/>
    <w:rsid w:val="00B641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539090">
      <w:bodyDiv w:val="1"/>
      <w:marLeft w:val="0"/>
      <w:marRight w:val="0"/>
      <w:marTop w:val="0"/>
      <w:marBottom w:val="0"/>
      <w:divBdr>
        <w:top w:val="none" w:sz="0" w:space="0" w:color="auto"/>
        <w:left w:val="none" w:sz="0" w:space="0" w:color="auto"/>
        <w:bottom w:val="none" w:sz="0" w:space="0" w:color="auto"/>
        <w:right w:val="none" w:sz="0" w:space="0" w:color="auto"/>
      </w:divBdr>
    </w:div>
    <w:div w:id="404038441">
      <w:bodyDiv w:val="1"/>
      <w:marLeft w:val="0"/>
      <w:marRight w:val="0"/>
      <w:marTop w:val="0"/>
      <w:marBottom w:val="0"/>
      <w:divBdr>
        <w:top w:val="none" w:sz="0" w:space="0" w:color="auto"/>
        <w:left w:val="none" w:sz="0" w:space="0" w:color="auto"/>
        <w:bottom w:val="none" w:sz="0" w:space="0" w:color="auto"/>
        <w:right w:val="none" w:sz="0" w:space="0" w:color="auto"/>
      </w:divBdr>
    </w:div>
    <w:div w:id="623930223">
      <w:bodyDiv w:val="1"/>
      <w:marLeft w:val="0"/>
      <w:marRight w:val="0"/>
      <w:marTop w:val="0"/>
      <w:marBottom w:val="0"/>
      <w:divBdr>
        <w:top w:val="none" w:sz="0" w:space="0" w:color="auto"/>
        <w:left w:val="none" w:sz="0" w:space="0" w:color="auto"/>
        <w:bottom w:val="none" w:sz="0" w:space="0" w:color="auto"/>
        <w:right w:val="none" w:sz="0" w:space="0" w:color="auto"/>
      </w:divBdr>
    </w:div>
    <w:div w:id="808672403">
      <w:bodyDiv w:val="1"/>
      <w:marLeft w:val="0"/>
      <w:marRight w:val="0"/>
      <w:marTop w:val="0"/>
      <w:marBottom w:val="0"/>
      <w:divBdr>
        <w:top w:val="none" w:sz="0" w:space="0" w:color="auto"/>
        <w:left w:val="none" w:sz="0" w:space="0" w:color="auto"/>
        <w:bottom w:val="none" w:sz="0" w:space="0" w:color="auto"/>
        <w:right w:val="none" w:sz="0" w:space="0" w:color="auto"/>
      </w:divBdr>
    </w:div>
    <w:div w:id="913247670">
      <w:bodyDiv w:val="1"/>
      <w:marLeft w:val="0"/>
      <w:marRight w:val="0"/>
      <w:marTop w:val="0"/>
      <w:marBottom w:val="0"/>
      <w:divBdr>
        <w:top w:val="none" w:sz="0" w:space="0" w:color="auto"/>
        <w:left w:val="none" w:sz="0" w:space="0" w:color="auto"/>
        <w:bottom w:val="none" w:sz="0" w:space="0" w:color="auto"/>
        <w:right w:val="none" w:sz="0" w:space="0" w:color="auto"/>
      </w:divBdr>
    </w:div>
    <w:div w:id="1298216896">
      <w:bodyDiv w:val="1"/>
      <w:marLeft w:val="0"/>
      <w:marRight w:val="0"/>
      <w:marTop w:val="0"/>
      <w:marBottom w:val="0"/>
      <w:divBdr>
        <w:top w:val="none" w:sz="0" w:space="0" w:color="auto"/>
        <w:left w:val="none" w:sz="0" w:space="0" w:color="auto"/>
        <w:bottom w:val="none" w:sz="0" w:space="0" w:color="auto"/>
        <w:right w:val="none" w:sz="0" w:space="0" w:color="auto"/>
      </w:divBdr>
    </w:div>
    <w:div w:id="1462072087">
      <w:bodyDiv w:val="1"/>
      <w:marLeft w:val="0"/>
      <w:marRight w:val="0"/>
      <w:marTop w:val="0"/>
      <w:marBottom w:val="0"/>
      <w:divBdr>
        <w:top w:val="none" w:sz="0" w:space="0" w:color="auto"/>
        <w:left w:val="none" w:sz="0" w:space="0" w:color="auto"/>
        <w:bottom w:val="none" w:sz="0" w:space="0" w:color="auto"/>
        <w:right w:val="none" w:sz="0" w:space="0" w:color="auto"/>
      </w:divBdr>
    </w:div>
    <w:div w:id="1843474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github.com/rmusab/vul-llm-finetune/tree/main/Datasets" TargetMode="Externa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10" ma:contentTypeDescription="Создание документа." ma:contentTypeScope="" ma:versionID="c68f2d007e505187d40d787e4101fefe">
  <xsd:schema xmlns:xsd="http://www.w3.org/2001/XMLSchema" xmlns:xs="http://www.w3.org/2001/XMLSchema" xmlns:p="http://schemas.microsoft.com/office/2006/metadata/properties" xmlns:ns2="f5468819-afbc-41fb-bd7c-64388521851d" xmlns:ns3="4f095274-1e3a-4b45-9c32-e9151f4beeb7" targetNamespace="http://schemas.microsoft.com/office/2006/metadata/properties" ma:root="true" ma:fieldsID="a1593cc4214168bea20036d817f97f03" ns2:_="" ns3:_="">
    <xsd:import namespace="f5468819-afbc-41fb-bd7c-64388521851d"/>
    <xsd:import namespace="4f095274-1e3a-4b45-9c32-e9151f4be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a32c26-4401-40db-aae6-9f360128ccea}"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5468819-afbc-41fb-bd7c-64388521851d">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9C1EE6A0-F24C-4C53-976F-339621190D43}">
  <ds:schemaRefs>
    <ds:schemaRef ds:uri="http://schemas.openxmlformats.org/officeDocument/2006/bibliography"/>
  </ds:schemaRefs>
</ds:datastoreItem>
</file>

<file path=customXml/itemProps2.xml><?xml version="1.0" encoding="utf-8"?>
<ds:datastoreItem xmlns:ds="http://schemas.openxmlformats.org/officeDocument/2006/customXml" ds:itemID="{AD50ACA1-8CD4-4F8B-9232-06FC8D01F7CE}"/>
</file>

<file path=customXml/itemProps3.xml><?xml version="1.0" encoding="utf-8"?>
<ds:datastoreItem xmlns:ds="http://schemas.openxmlformats.org/officeDocument/2006/customXml" ds:itemID="{41C4AC4F-5B34-4D96-A2AF-7196D008F958}"/>
</file>

<file path=customXml/itemProps4.xml><?xml version="1.0" encoding="utf-8"?>
<ds:datastoreItem xmlns:ds="http://schemas.openxmlformats.org/officeDocument/2006/customXml" ds:itemID="{AC9748DA-C807-484A-8BEE-41B241DD3D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Namazbek Bekzhanov</cp:lastModifiedBy>
  <cp:revision>9</cp:revision>
  <dcterms:created xsi:type="dcterms:W3CDTF">2013-12-23T23:15:00Z</dcterms:created>
  <dcterms:modified xsi:type="dcterms:W3CDTF">2026-10-23T03:29:55Z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y fmtid="{D5CDD505-2E9C-101B-9397-08002B2CF9AE}" pid="3" name="MediaServiceImageTags">
    <vt:lpwstr/>
  </property>
</Properties>
</file>