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E16059">
        <w:rPr>
          <w:b/>
        </w:rPr>
        <w:t>Fahrzeugtechnik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7E0ED3" w:rsidRDefault="007E0ED3">
      <w:r>
        <w:t>Vergleichsbasis: Pflichtfachkatalog des 7 semestrigen Bachelor-Studiengangs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E16059" w:rsidP="00631784">
            <w:bookmarkStart w:id="2" w:name="bewerber"/>
            <w:bookmarkEnd w:id="2"/>
            <w:r>
              <w:t>toto</w:t>
            </w:r>
            <w:r w:rsidR="00631784">
              <w:t xml:space="preserve"> </w:t>
            </w:r>
            <w:r w:rsidR="00336AE6">
              <w:t xml:space="preserve"> </w:t>
            </w:r>
            <w:r>
              <w:t>toto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E16059" w:rsidP="007338B3">
            <w:bookmarkStart w:id="3" w:name="nationalitaet"/>
            <w:bookmarkEnd w:id="3"/>
            <w:r>
              <w:t>kamerunisch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141F94">
            <w:bookmarkStart w:id="4" w:name="abschluss"/>
            <w:bookmarkEnd w:id="4"/>
            <w:r>
              <w:t>&lt;titel&gt;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E16059">
            <w:bookmarkStart w:id="5" w:name="studiengang"/>
            <w:bookmarkEnd w:id="5"/>
            <w:r>
              <w:t>Design und Produktionstechnik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E16059">
            <w:bookmarkStart w:id="6" w:name="hochschule"/>
            <w:bookmarkEnd w:id="6"/>
            <w:r>
              <w:t>Hangzhou Dianzi University</w:t>
            </w:r>
          </w:p>
        </w:tc>
      </w:tr>
      <w:tr w:rsidR="00C96111" w:rsidTr="004E3D52">
        <w:trPr>
          <w:trHeight w:val="454"/>
        </w:trPr>
        <w:tc>
          <w:tcPr>
            <w:tcW w:w="4531" w:type="dxa"/>
          </w:tcPr>
          <w:p w:rsidR="00C96111" w:rsidRDefault="00101519">
            <w:r>
              <w:t xml:space="preserve">Land </w:t>
            </w:r>
          </w:p>
        </w:tc>
        <w:tc>
          <w:tcPr>
            <w:tcW w:w="4531" w:type="dxa"/>
          </w:tcPr>
          <w:p w:rsidR="00C96111" w:rsidRDefault="00E16059">
            <w:r>
              <w:t>Kamerun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7E0ED3">
            <w:bookmarkStart w:id="7" w:name="regelstudienzeit"/>
            <w:bookmarkEnd w:id="7"/>
            <w:r>
              <w:t>&lt;studienzeit&gt;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E16059">
            <w:bookmarkStart w:id="8" w:name="note"/>
            <w:bookmarkEnd w:id="8"/>
            <w:r>
              <w:t>2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E16059">
            <w:bookmarkStart w:id="9" w:name="credits"/>
            <w:bookmarkEnd w:id="9"/>
            <w:r>
              <w:t>250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E16059" w:rsidP="007338B3">
            <w:r>
              <w:t>Fahrzeugtechnik</w:t>
            </w:r>
          </w:p>
        </w:tc>
      </w:tr>
    </w:tbl>
    <w:p w:rsidR="0086172E" w:rsidRDefault="0086172E"/>
    <w:p w:rsidR="004E3D52" w:rsidRDefault="000C6E43" w:rsidP="004E3D52">
      <w:r>
        <w:t xml:space="preserve">Bewerbung angenommen  </w:t>
      </w:r>
      <w:r w:rsidR="004E3D52">
        <w:tab/>
      </w:r>
      <w:r w:rsidR="009309FA"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09FA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</w:t>
      </w:r>
      <w:r w:rsidR="004E3D52">
        <w:tab/>
      </w:r>
      <w:r w:rsidR="004E3D52"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6BB">
            <w:rPr>
              <w:rFonts w:ascii="MS Gothic" w:eastAsia="MS Gothic" w:hAnsi="MS Gothic" w:hint="eastAsia"/>
            </w:rPr>
            <w:t>☐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 w:rsidR="009309FA">
        <w:t>N</w:t>
      </w:r>
      <w:r>
        <w:t>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6E43">
            <w:rPr>
              <w:rFonts w:ascii="MS Gothic" w:eastAsia="MS Gothic" w:hAnsi="MS Gothic" w:hint="eastAsia"/>
            </w:rPr>
            <w:t>☐</w:t>
          </w:r>
        </w:sdtContent>
      </w:sdt>
      <w:r w:rsidR="008178C9">
        <w:t>Eignungsfeststellungsgespräch erforderlich</w:t>
      </w:r>
    </w:p>
    <w:p w:rsidR="00765304" w:rsidRDefault="00765304" w:rsidP="004E3D52"/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0" w:name="ablehnungsgrund"/>
      <w:bookmarkEnd w:id="10"/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1" w:name="empfehlung"/>
      <w:bookmarkEnd w:id="11"/>
      <w:r w:rsidR="00631784">
        <w:t xml:space="preserve"> </w:t>
      </w:r>
    </w:p>
    <w:p w:rsidR="00765304" w:rsidRDefault="00765304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2" w:name="professor"/>
      <w:bookmarkEnd w:id="12"/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E16059">
        <w:t>04.06.2018</w:t>
      </w:r>
      <w:r w:rsidR="008178C9">
        <w:t xml:space="preserve"> </w:t>
      </w:r>
      <w:bookmarkStart w:id="13" w:name="datum"/>
      <w:bookmarkEnd w:id="13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4" w:name="bewerber2"/>
      <w:bookmarkEnd w:id="14"/>
      <w:r w:rsidR="00E16059">
        <w:rPr>
          <w:b/>
          <w:u w:val="single"/>
        </w:rPr>
        <w:t>toto</w:t>
      </w:r>
      <w:r w:rsidR="00D721DC">
        <w:rPr>
          <w:b/>
          <w:u w:val="single"/>
        </w:rPr>
        <w:t xml:space="preserve"> </w:t>
      </w:r>
      <w:r w:rsidR="00E16059">
        <w:rPr>
          <w:b/>
          <w:u w:val="single"/>
        </w:rPr>
        <w:t>toto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5" w:name="studiengangmsc3"/>
      <w:bookmarkEnd w:id="15"/>
      <w:r w:rsidR="00621248">
        <w:rPr>
          <w:b/>
        </w:rPr>
        <w:t xml:space="preserve"> </w:t>
      </w:r>
      <w:r w:rsidR="00E16059">
        <w:rPr>
          <w:b/>
        </w:rPr>
        <w:t>Fahrzeugtechnik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0"/>
        <w:gridCol w:w="5391"/>
        <w:gridCol w:w="989"/>
        <w:gridCol w:w="869"/>
        <w:gridCol w:w="1113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E16059" w:rsidP="004E3D52">
            <w:bookmarkStart w:id="16" w:name="fach1"/>
            <w:bookmarkEnd w:id="16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E16059" w:rsidP="004E3D52">
            <w:bookmarkStart w:id="17" w:name="soll1"/>
            <w:bookmarkEnd w:id="17"/>
            <w:r>
              <w:t>24</w:t>
            </w:r>
          </w:p>
        </w:tc>
        <w:tc>
          <w:tcPr>
            <w:tcW w:w="850" w:type="dxa"/>
          </w:tcPr>
          <w:p w:rsidR="003A0332" w:rsidRDefault="00E16059" w:rsidP="004E3D52">
            <w:bookmarkStart w:id="18" w:name="ist1"/>
            <w:bookmarkEnd w:id="18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19" w:name="delta1"/>
            <w:bookmarkEnd w:id="19"/>
            <w:r>
              <w:t>24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E16059" w:rsidP="005D787C">
            <w:bookmarkStart w:id="20" w:name="fach2"/>
            <w:bookmarkEnd w:id="20"/>
            <w:r>
              <w:t>Technische Mechanik</w:t>
            </w:r>
          </w:p>
        </w:tc>
        <w:tc>
          <w:tcPr>
            <w:tcW w:w="993" w:type="dxa"/>
          </w:tcPr>
          <w:p w:rsidR="003A0332" w:rsidRDefault="00E16059" w:rsidP="004E3D52">
            <w:bookmarkStart w:id="21" w:name="soll2"/>
            <w:bookmarkEnd w:id="21"/>
            <w:r>
              <w:t>19</w:t>
            </w:r>
          </w:p>
        </w:tc>
        <w:tc>
          <w:tcPr>
            <w:tcW w:w="850" w:type="dxa"/>
          </w:tcPr>
          <w:p w:rsidR="003A0332" w:rsidRDefault="00E16059" w:rsidP="004E3D52">
            <w:bookmarkStart w:id="22" w:name="ist2"/>
            <w:bookmarkEnd w:id="22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23" w:name="delta2"/>
            <w:bookmarkEnd w:id="23"/>
            <w:r>
              <w:t>19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E16059" w:rsidP="004E3D52">
            <w:bookmarkStart w:id="24" w:name="fach3"/>
            <w:bookmarkEnd w:id="24"/>
            <w:r>
              <w:t>Werkstoffkunde inkl. Labor</w:t>
            </w:r>
          </w:p>
        </w:tc>
        <w:tc>
          <w:tcPr>
            <w:tcW w:w="993" w:type="dxa"/>
          </w:tcPr>
          <w:p w:rsidR="003A0332" w:rsidRDefault="00E16059" w:rsidP="004E3D52">
            <w:bookmarkStart w:id="25" w:name="soll3"/>
            <w:bookmarkEnd w:id="25"/>
            <w:r>
              <w:t>11</w:t>
            </w:r>
          </w:p>
        </w:tc>
        <w:tc>
          <w:tcPr>
            <w:tcW w:w="850" w:type="dxa"/>
          </w:tcPr>
          <w:p w:rsidR="003A0332" w:rsidRDefault="00E16059" w:rsidP="004E3D52">
            <w:bookmarkStart w:id="26" w:name="ist3"/>
            <w:bookmarkEnd w:id="26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27" w:name="delta3"/>
            <w:bookmarkEnd w:id="27"/>
            <w:r>
              <w:t>11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E16059" w:rsidP="004E3D52">
            <w:bookmarkStart w:id="28" w:name="fach4"/>
            <w:bookmarkEnd w:id="28"/>
            <w:r>
              <w:t>Integrierte Konstruktionsausbildung (DGTZ und CAD)</w:t>
            </w:r>
          </w:p>
        </w:tc>
        <w:tc>
          <w:tcPr>
            <w:tcW w:w="993" w:type="dxa"/>
          </w:tcPr>
          <w:p w:rsidR="003A0332" w:rsidRDefault="00E16059" w:rsidP="004E3D52">
            <w:bookmarkStart w:id="29" w:name="soll4"/>
            <w:bookmarkEnd w:id="29"/>
            <w:r>
              <w:t>7</w:t>
            </w:r>
          </w:p>
        </w:tc>
        <w:tc>
          <w:tcPr>
            <w:tcW w:w="850" w:type="dxa"/>
          </w:tcPr>
          <w:p w:rsidR="003A0332" w:rsidRDefault="00E16059" w:rsidP="004E3D52">
            <w:bookmarkStart w:id="30" w:name="ist4"/>
            <w:bookmarkEnd w:id="30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31" w:name="delta4"/>
            <w:bookmarkEnd w:id="31"/>
            <w:r>
              <w:t>7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E16059" w:rsidP="004E3D52">
            <w:bookmarkStart w:id="32" w:name="fach5"/>
            <w:bookmarkEnd w:id="32"/>
            <w:r>
              <w:t>Maschinenelemente</w:t>
            </w:r>
          </w:p>
        </w:tc>
        <w:tc>
          <w:tcPr>
            <w:tcW w:w="993" w:type="dxa"/>
          </w:tcPr>
          <w:p w:rsidR="003A0332" w:rsidRDefault="00E16059" w:rsidP="004E3D52">
            <w:bookmarkStart w:id="33" w:name="soll5"/>
            <w:bookmarkEnd w:id="33"/>
            <w:r>
              <w:t>18</w:t>
            </w:r>
          </w:p>
        </w:tc>
        <w:tc>
          <w:tcPr>
            <w:tcW w:w="850" w:type="dxa"/>
          </w:tcPr>
          <w:p w:rsidR="003A0332" w:rsidRDefault="00E16059" w:rsidP="004E3D52">
            <w:bookmarkStart w:id="34" w:name="ist5"/>
            <w:bookmarkEnd w:id="34"/>
            <w:r>
              <w:t>18</w:t>
            </w:r>
          </w:p>
        </w:tc>
        <w:tc>
          <w:tcPr>
            <w:tcW w:w="987" w:type="dxa"/>
          </w:tcPr>
          <w:p w:rsidR="003A0332" w:rsidRDefault="00E16059" w:rsidP="004E3D52">
            <w:bookmarkStart w:id="35" w:name="delta5"/>
            <w:bookmarkEnd w:id="35"/>
            <w:r>
              <w:t>0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E16059" w:rsidP="004E3D52">
            <w:bookmarkStart w:id="36" w:name="fach6"/>
            <w:bookmarkEnd w:id="36"/>
            <w:r>
              <w:t>Fertigungstechnik</w:t>
            </w:r>
          </w:p>
        </w:tc>
        <w:tc>
          <w:tcPr>
            <w:tcW w:w="993" w:type="dxa"/>
          </w:tcPr>
          <w:p w:rsidR="003A0332" w:rsidRDefault="00E16059" w:rsidP="004E3D52">
            <w:bookmarkStart w:id="37" w:name="soll6"/>
            <w:bookmarkEnd w:id="37"/>
            <w:r>
              <w:t>5</w:t>
            </w:r>
          </w:p>
        </w:tc>
        <w:tc>
          <w:tcPr>
            <w:tcW w:w="850" w:type="dxa"/>
          </w:tcPr>
          <w:p w:rsidR="003A0332" w:rsidRDefault="00E16059" w:rsidP="004E3D52">
            <w:bookmarkStart w:id="38" w:name="ist6"/>
            <w:bookmarkEnd w:id="38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39" w:name="delta6"/>
            <w:bookmarkEnd w:id="39"/>
            <w:r>
              <w:t>5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E16059" w:rsidP="004E3D52">
            <w:bookmarkStart w:id="40" w:name="fach7"/>
            <w:bookmarkEnd w:id="40"/>
            <w:r>
              <w:t>Thermodynamik</w:t>
            </w:r>
          </w:p>
        </w:tc>
        <w:tc>
          <w:tcPr>
            <w:tcW w:w="993" w:type="dxa"/>
          </w:tcPr>
          <w:p w:rsidR="003A0332" w:rsidRDefault="00E16059" w:rsidP="004E3D52">
            <w:bookmarkStart w:id="41" w:name="soll7"/>
            <w:bookmarkEnd w:id="41"/>
            <w:r>
              <w:t>9</w:t>
            </w:r>
          </w:p>
        </w:tc>
        <w:tc>
          <w:tcPr>
            <w:tcW w:w="850" w:type="dxa"/>
          </w:tcPr>
          <w:p w:rsidR="003A0332" w:rsidRDefault="00E16059" w:rsidP="004E3D52">
            <w:bookmarkStart w:id="42" w:name="ist7"/>
            <w:bookmarkEnd w:id="42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43" w:name="delta7"/>
            <w:bookmarkEnd w:id="43"/>
            <w:r>
              <w:t>9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E16059" w:rsidP="004E3D52">
            <w:bookmarkStart w:id="44" w:name="fach8"/>
            <w:bookmarkEnd w:id="44"/>
            <w:r>
              <w:t>Elektrotechnik</w:t>
            </w:r>
          </w:p>
        </w:tc>
        <w:tc>
          <w:tcPr>
            <w:tcW w:w="993" w:type="dxa"/>
          </w:tcPr>
          <w:p w:rsidR="003A0332" w:rsidRDefault="00E16059" w:rsidP="004E3D52">
            <w:bookmarkStart w:id="45" w:name="soll8"/>
            <w:bookmarkEnd w:id="45"/>
            <w:r>
              <w:t>7</w:t>
            </w:r>
          </w:p>
        </w:tc>
        <w:tc>
          <w:tcPr>
            <w:tcW w:w="850" w:type="dxa"/>
          </w:tcPr>
          <w:p w:rsidR="003A0332" w:rsidRDefault="00E16059" w:rsidP="004E3D52">
            <w:bookmarkStart w:id="46" w:name="ist8"/>
            <w:bookmarkEnd w:id="46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47" w:name="delta8"/>
            <w:bookmarkEnd w:id="47"/>
            <w:r>
              <w:t>7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E16059" w:rsidP="004E3D52">
            <w:bookmarkStart w:id="48" w:name="fach9"/>
            <w:bookmarkEnd w:id="48"/>
            <w:r>
              <w:t>Mess- und Regelungstechnik</w:t>
            </w:r>
          </w:p>
        </w:tc>
        <w:tc>
          <w:tcPr>
            <w:tcW w:w="993" w:type="dxa"/>
          </w:tcPr>
          <w:p w:rsidR="003A0332" w:rsidRDefault="00E16059" w:rsidP="004E3D52">
            <w:bookmarkStart w:id="49" w:name="soll9"/>
            <w:bookmarkEnd w:id="49"/>
            <w:r>
              <w:t>8</w:t>
            </w:r>
          </w:p>
        </w:tc>
        <w:tc>
          <w:tcPr>
            <w:tcW w:w="850" w:type="dxa"/>
          </w:tcPr>
          <w:p w:rsidR="003A0332" w:rsidRDefault="00E16059" w:rsidP="004E3D52">
            <w:bookmarkStart w:id="50" w:name="ist9"/>
            <w:bookmarkEnd w:id="50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51" w:name="delta9"/>
            <w:bookmarkEnd w:id="51"/>
            <w:r>
              <w:t>8</w:t>
            </w:r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2" w:name="lfd10"/>
            <w:bookmarkEnd w:id="52"/>
            <w:r>
              <w:t>10</w:t>
            </w:r>
          </w:p>
        </w:tc>
        <w:tc>
          <w:tcPr>
            <w:tcW w:w="5528" w:type="dxa"/>
          </w:tcPr>
          <w:p w:rsidR="003A0332" w:rsidRDefault="00E16059" w:rsidP="004E3D52">
            <w:bookmarkStart w:id="53" w:name="fach10"/>
            <w:bookmarkEnd w:id="53"/>
            <w:r>
              <w:t>Strömungsmechanik</w:t>
            </w:r>
          </w:p>
        </w:tc>
        <w:tc>
          <w:tcPr>
            <w:tcW w:w="993" w:type="dxa"/>
          </w:tcPr>
          <w:p w:rsidR="003A0332" w:rsidRDefault="00E16059" w:rsidP="004E3D52">
            <w:bookmarkStart w:id="54" w:name="soll10"/>
            <w:bookmarkEnd w:id="54"/>
            <w:r>
              <w:t>5</w:t>
            </w:r>
          </w:p>
        </w:tc>
        <w:tc>
          <w:tcPr>
            <w:tcW w:w="850" w:type="dxa"/>
          </w:tcPr>
          <w:p w:rsidR="003A0332" w:rsidRDefault="00E16059" w:rsidP="004E3D52">
            <w:bookmarkStart w:id="55" w:name="ist10"/>
            <w:bookmarkEnd w:id="55"/>
            <w:r>
              <w:t>0</w:t>
            </w:r>
          </w:p>
        </w:tc>
        <w:tc>
          <w:tcPr>
            <w:tcW w:w="987" w:type="dxa"/>
          </w:tcPr>
          <w:p w:rsidR="003A0332" w:rsidRDefault="00E16059" w:rsidP="004E3D52">
            <w:bookmarkStart w:id="56" w:name="delta10"/>
            <w:bookmarkEnd w:id="56"/>
            <w:r>
              <w:t>5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7" w:name="lfd11"/>
            <w:bookmarkEnd w:id="57"/>
          </w:p>
        </w:tc>
        <w:tc>
          <w:tcPr>
            <w:tcW w:w="5528" w:type="dxa"/>
          </w:tcPr>
          <w:p w:rsidR="003A0332" w:rsidRDefault="003A0332" w:rsidP="004E3D52">
            <w:bookmarkStart w:id="58" w:name="fach11"/>
            <w:bookmarkEnd w:id="58"/>
          </w:p>
        </w:tc>
        <w:tc>
          <w:tcPr>
            <w:tcW w:w="993" w:type="dxa"/>
          </w:tcPr>
          <w:p w:rsidR="003A0332" w:rsidRDefault="003A0332" w:rsidP="004E3D52">
            <w:bookmarkStart w:id="59" w:name="soll11"/>
            <w:bookmarkEnd w:id="59"/>
          </w:p>
        </w:tc>
        <w:tc>
          <w:tcPr>
            <w:tcW w:w="850" w:type="dxa"/>
          </w:tcPr>
          <w:p w:rsidR="003A0332" w:rsidRDefault="003A0332" w:rsidP="004E3D52">
            <w:bookmarkStart w:id="60" w:name="ist11"/>
            <w:bookmarkEnd w:id="60"/>
          </w:p>
        </w:tc>
        <w:tc>
          <w:tcPr>
            <w:tcW w:w="987" w:type="dxa"/>
          </w:tcPr>
          <w:p w:rsidR="003A0332" w:rsidRDefault="003A0332" w:rsidP="004E3D52">
            <w:bookmarkStart w:id="61" w:name="delta11"/>
            <w:bookmarkEnd w:id="61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2" w:name="fehlcp"/>
      <w:bookmarkEnd w:id="62"/>
      <w:r w:rsidR="0018495B">
        <w:t xml:space="preserve"> </w:t>
      </w:r>
      <w:r w:rsidR="00E16059">
        <w:t>95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3" w:name="auflage1"/>
            <w:bookmarkEnd w:id="63"/>
          </w:p>
        </w:tc>
        <w:tc>
          <w:tcPr>
            <w:tcW w:w="707" w:type="dxa"/>
          </w:tcPr>
          <w:p w:rsidR="003A0332" w:rsidRDefault="003A0332" w:rsidP="004E3D52">
            <w:bookmarkStart w:id="64" w:name="cp1"/>
            <w:bookmarkEnd w:id="64"/>
          </w:p>
        </w:tc>
        <w:tc>
          <w:tcPr>
            <w:tcW w:w="3829" w:type="dxa"/>
          </w:tcPr>
          <w:p w:rsidR="003A0332" w:rsidRDefault="003A0332" w:rsidP="004E3D52">
            <w:bookmarkStart w:id="65" w:name="auflage2"/>
            <w:bookmarkEnd w:id="65"/>
          </w:p>
        </w:tc>
        <w:tc>
          <w:tcPr>
            <w:tcW w:w="703" w:type="dxa"/>
          </w:tcPr>
          <w:p w:rsidR="003A0332" w:rsidRDefault="003A0332" w:rsidP="004E3D52">
            <w:bookmarkStart w:id="66" w:name="cp2"/>
            <w:bookmarkEnd w:id="66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7" w:name="auflage3"/>
            <w:bookmarkEnd w:id="67"/>
          </w:p>
        </w:tc>
        <w:tc>
          <w:tcPr>
            <w:tcW w:w="707" w:type="dxa"/>
          </w:tcPr>
          <w:p w:rsidR="003A0332" w:rsidRDefault="003A0332" w:rsidP="004E3D52">
            <w:bookmarkStart w:id="68" w:name="cp3"/>
            <w:bookmarkEnd w:id="68"/>
          </w:p>
        </w:tc>
        <w:tc>
          <w:tcPr>
            <w:tcW w:w="3829" w:type="dxa"/>
          </w:tcPr>
          <w:p w:rsidR="003A0332" w:rsidRDefault="003A0332" w:rsidP="004E3D52">
            <w:bookmarkStart w:id="69" w:name="auflage4"/>
            <w:bookmarkEnd w:id="69"/>
          </w:p>
        </w:tc>
        <w:tc>
          <w:tcPr>
            <w:tcW w:w="703" w:type="dxa"/>
          </w:tcPr>
          <w:p w:rsidR="003A0332" w:rsidRDefault="003A0332" w:rsidP="004E3D52">
            <w:bookmarkStart w:id="70" w:name="cp4"/>
            <w:bookmarkEnd w:id="70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1" w:name="auflage5"/>
            <w:bookmarkEnd w:id="71"/>
          </w:p>
        </w:tc>
        <w:tc>
          <w:tcPr>
            <w:tcW w:w="707" w:type="dxa"/>
          </w:tcPr>
          <w:p w:rsidR="003A0332" w:rsidRDefault="003A0332" w:rsidP="004E3D52">
            <w:bookmarkStart w:id="72" w:name="cp5"/>
            <w:bookmarkEnd w:id="72"/>
          </w:p>
        </w:tc>
        <w:tc>
          <w:tcPr>
            <w:tcW w:w="3829" w:type="dxa"/>
          </w:tcPr>
          <w:p w:rsidR="003A0332" w:rsidRDefault="003A0332" w:rsidP="004E3D52">
            <w:bookmarkStart w:id="73" w:name="auflage6"/>
            <w:bookmarkEnd w:id="73"/>
          </w:p>
        </w:tc>
        <w:tc>
          <w:tcPr>
            <w:tcW w:w="703" w:type="dxa"/>
          </w:tcPr>
          <w:p w:rsidR="003A0332" w:rsidRDefault="003A0332" w:rsidP="004E3D52">
            <w:bookmarkStart w:id="74" w:name="cp6"/>
            <w:bookmarkEnd w:id="74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5" w:name="auflage7"/>
            <w:bookmarkEnd w:id="75"/>
          </w:p>
        </w:tc>
        <w:tc>
          <w:tcPr>
            <w:tcW w:w="707" w:type="dxa"/>
          </w:tcPr>
          <w:p w:rsidR="003A0332" w:rsidRDefault="003A0332" w:rsidP="004E3D52">
            <w:bookmarkStart w:id="76" w:name="cp7"/>
            <w:bookmarkEnd w:id="76"/>
          </w:p>
        </w:tc>
        <w:tc>
          <w:tcPr>
            <w:tcW w:w="3829" w:type="dxa"/>
          </w:tcPr>
          <w:p w:rsidR="003A0332" w:rsidRDefault="003A0332" w:rsidP="004E3D52">
            <w:bookmarkStart w:id="77" w:name="auflage8"/>
            <w:bookmarkEnd w:id="77"/>
          </w:p>
        </w:tc>
        <w:tc>
          <w:tcPr>
            <w:tcW w:w="703" w:type="dxa"/>
          </w:tcPr>
          <w:p w:rsidR="003A0332" w:rsidRDefault="003A0332" w:rsidP="004E3D52">
            <w:bookmarkStart w:id="78" w:name="cp8"/>
            <w:bookmarkEnd w:id="78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9" w:name="auflage9"/>
            <w:bookmarkEnd w:id="79"/>
          </w:p>
        </w:tc>
        <w:tc>
          <w:tcPr>
            <w:tcW w:w="707" w:type="dxa"/>
          </w:tcPr>
          <w:p w:rsidR="003A0332" w:rsidRDefault="003A0332" w:rsidP="004E3D52">
            <w:bookmarkStart w:id="80" w:name="cp9"/>
            <w:bookmarkEnd w:id="80"/>
          </w:p>
        </w:tc>
        <w:tc>
          <w:tcPr>
            <w:tcW w:w="3829" w:type="dxa"/>
          </w:tcPr>
          <w:p w:rsidR="003A0332" w:rsidRDefault="003A0332" w:rsidP="004E3D52">
            <w:bookmarkStart w:id="81" w:name="auflage10"/>
            <w:bookmarkEnd w:id="81"/>
          </w:p>
        </w:tc>
        <w:tc>
          <w:tcPr>
            <w:tcW w:w="703" w:type="dxa"/>
          </w:tcPr>
          <w:p w:rsidR="003A0332" w:rsidRDefault="003A0332" w:rsidP="004E3D52">
            <w:bookmarkStart w:id="82" w:name="cp10"/>
            <w:bookmarkEnd w:id="82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0C6E43"/>
    <w:rsid w:val="00101519"/>
    <w:rsid w:val="00116C18"/>
    <w:rsid w:val="00141F94"/>
    <w:rsid w:val="00157DC2"/>
    <w:rsid w:val="0018495B"/>
    <w:rsid w:val="00204B2C"/>
    <w:rsid w:val="00336AE6"/>
    <w:rsid w:val="00371E36"/>
    <w:rsid w:val="003A0332"/>
    <w:rsid w:val="003D255E"/>
    <w:rsid w:val="0043762E"/>
    <w:rsid w:val="0048649A"/>
    <w:rsid w:val="004A3580"/>
    <w:rsid w:val="004E3D52"/>
    <w:rsid w:val="00502EA2"/>
    <w:rsid w:val="00512E10"/>
    <w:rsid w:val="0058489E"/>
    <w:rsid w:val="005D787C"/>
    <w:rsid w:val="00621248"/>
    <w:rsid w:val="00631784"/>
    <w:rsid w:val="00672F50"/>
    <w:rsid w:val="006C4288"/>
    <w:rsid w:val="007338B3"/>
    <w:rsid w:val="00765304"/>
    <w:rsid w:val="00790FAA"/>
    <w:rsid w:val="007E0ED3"/>
    <w:rsid w:val="007F4A33"/>
    <w:rsid w:val="008178C9"/>
    <w:rsid w:val="00820C8B"/>
    <w:rsid w:val="00842656"/>
    <w:rsid w:val="0086172E"/>
    <w:rsid w:val="0086412F"/>
    <w:rsid w:val="008C1C37"/>
    <w:rsid w:val="008E0CC3"/>
    <w:rsid w:val="009134AD"/>
    <w:rsid w:val="009309FA"/>
    <w:rsid w:val="009C5303"/>
    <w:rsid w:val="00A83980"/>
    <w:rsid w:val="00B558DA"/>
    <w:rsid w:val="00BB1DE9"/>
    <w:rsid w:val="00BC1AE6"/>
    <w:rsid w:val="00C822D4"/>
    <w:rsid w:val="00C96111"/>
    <w:rsid w:val="00D03AB6"/>
    <w:rsid w:val="00D721DC"/>
    <w:rsid w:val="00D756BB"/>
    <w:rsid w:val="00DE7262"/>
    <w:rsid w:val="00E16059"/>
    <w:rsid w:val="00E31442"/>
    <w:rsid w:val="00E37893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61E1C-EBCA-4F36-9652-5F1A3222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2018-06-04T18:10:00Z</dcterms:created>
  <dcterms:modified xsi:type="dcterms:W3CDTF">2018-06-04T18:10:00Z</dcterms:modified>
</cp:coreProperties>
</file>