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59A" w:rsidRPr="00A9340E" w:rsidRDefault="00A9340E">
      <w:pPr>
        <w:rPr>
          <w:b/>
        </w:rPr>
      </w:pPr>
      <w:r w:rsidRPr="00A9340E">
        <w:rPr>
          <w:b/>
        </w:rPr>
        <w:t>When application starts:</w:t>
      </w:r>
    </w:p>
    <w:p w:rsidR="00DB4A47" w:rsidRDefault="00DB4A47">
      <w:r>
        <w:rPr>
          <w:noProof/>
        </w:rPr>
        <w:drawing>
          <wp:inline distT="0" distB="0" distL="0" distR="0">
            <wp:extent cx="5731510" cy="15450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1545038"/>
                    </a:xfrm>
                    <a:prstGeom prst="rect">
                      <a:avLst/>
                    </a:prstGeom>
                    <a:noFill/>
                    <a:ln w="9525">
                      <a:noFill/>
                      <a:miter lim="800000"/>
                      <a:headEnd/>
                      <a:tailEnd/>
                    </a:ln>
                  </pic:spPr>
                </pic:pic>
              </a:graphicData>
            </a:graphic>
          </wp:inline>
        </w:drawing>
      </w:r>
    </w:p>
    <w:p w:rsidR="00DB4A47" w:rsidRDefault="00DB4A47"/>
    <w:p w:rsidR="00DB4A47" w:rsidRPr="00A9340E" w:rsidRDefault="00DB4A47">
      <w:pPr>
        <w:rPr>
          <w:b/>
        </w:rPr>
      </w:pPr>
      <w:r w:rsidRPr="00A9340E">
        <w:rPr>
          <w:b/>
        </w:rPr>
        <w:t xml:space="preserve">Case 1: </w:t>
      </w:r>
    </w:p>
    <w:p w:rsidR="00DB4A47" w:rsidRDefault="00DB4A47">
      <w:r>
        <w:t xml:space="preserve">Enter sentence with incorrect </w:t>
      </w:r>
      <w:r w:rsidR="00FE5BFE">
        <w:t xml:space="preserve">words. </w:t>
      </w:r>
    </w:p>
    <w:p w:rsidR="003D22C2" w:rsidRDefault="003D22C2">
      <w:r>
        <w:rPr>
          <w:noProof/>
        </w:rPr>
        <w:drawing>
          <wp:inline distT="0" distB="0" distL="0" distR="0">
            <wp:extent cx="5731510" cy="369715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731510" cy="3697159"/>
                    </a:xfrm>
                    <a:prstGeom prst="rect">
                      <a:avLst/>
                    </a:prstGeom>
                    <a:noFill/>
                    <a:ln w="9525">
                      <a:noFill/>
                      <a:miter lim="800000"/>
                      <a:headEnd/>
                      <a:tailEnd/>
                    </a:ln>
                  </pic:spPr>
                </pic:pic>
              </a:graphicData>
            </a:graphic>
          </wp:inline>
        </w:drawing>
      </w:r>
    </w:p>
    <w:p w:rsidR="00DB4A47" w:rsidRDefault="00DB4A47"/>
    <w:p w:rsidR="003D22C2" w:rsidRDefault="003D22C2">
      <w:pPr>
        <w:rPr>
          <w:b/>
        </w:rPr>
      </w:pPr>
    </w:p>
    <w:p w:rsidR="003D22C2" w:rsidRDefault="003D22C2">
      <w:pPr>
        <w:rPr>
          <w:b/>
        </w:rPr>
      </w:pPr>
    </w:p>
    <w:p w:rsidR="003D22C2" w:rsidRDefault="003D22C2">
      <w:pPr>
        <w:rPr>
          <w:b/>
        </w:rPr>
      </w:pPr>
    </w:p>
    <w:p w:rsidR="003D22C2" w:rsidRDefault="003D22C2">
      <w:pPr>
        <w:rPr>
          <w:b/>
        </w:rPr>
      </w:pPr>
    </w:p>
    <w:p w:rsidR="003D22C2" w:rsidRDefault="003D22C2">
      <w:pPr>
        <w:rPr>
          <w:b/>
        </w:rPr>
      </w:pPr>
    </w:p>
    <w:p w:rsidR="00DB4A47" w:rsidRPr="00A9340E" w:rsidRDefault="00DB4A47">
      <w:pPr>
        <w:rPr>
          <w:b/>
        </w:rPr>
      </w:pPr>
      <w:r w:rsidRPr="00A9340E">
        <w:rPr>
          <w:b/>
        </w:rPr>
        <w:lastRenderedPageBreak/>
        <w:t xml:space="preserve">Case 2: </w:t>
      </w:r>
    </w:p>
    <w:p w:rsidR="00DB4A47" w:rsidRDefault="00DB4A47" w:rsidP="00DB4A47">
      <w:r>
        <w:t>Enter sentence with single incorrect words used multiple times .</w:t>
      </w:r>
    </w:p>
    <w:p w:rsidR="00DB4A47" w:rsidRDefault="00A9340E" w:rsidP="00DB4A47">
      <w:r>
        <w:rPr>
          <w:noProof/>
        </w:rPr>
        <w:drawing>
          <wp:inline distT="0" distB="0" distL="0" distR="0">
            <wp:extent cx="5731510" cy="519967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5199676"/>
                    </a:xfrm>
                    <a:prstGeom prst="rect">
                      <a:avLst/>
                    </a:prstGeom>
                    <a:noFill/>
                    <a:ln w="9525">
                      <a:noFill/>
                      <a:miter lim="800000"/>
                      <a:headEnd/>
                      <a:tailEnd/>
                    </a:ln>
                  </pic:spPr>
                </pic:pic>
              </a:graphicData>
            </a:graphic>
          </wp:inline>
        </w:drawing>
      </w:r>
      <w:r w:rsidR="00DB4A47">
        <w:t xml:space="preserve"> </w:t>
      </w:r>
    </w:p>
    <w:p w:rsidR="00DB4A47" w:rsidRDefault="00971489">
      <w:r>
        <w:t>Case 3:</w:t>
      </w:r>
    </w:p>
    <w:p w:rsidR="00971489" w:rsidRDefault="00971489">
      <w:r>
        <w:t>With correct paragraph.</w:t>
      </w:r>
    </w:p>
    <w:p w:rsidR="00971489" w:rsidRDefault="00971489">
      <w:r>
        <w:rPr>
          <w:noProof/>
        </w:rPr>
        <w:lastRenderedPageBreak/>
        <w:drawing>
          <wp:inline distT="0" distB="0" distL="0" distR="0">
            <wp:extent cx="5731510" cy="346786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31510" cy="3467860"/>
                    </a:xfrm>
                    <a:prstGeom prst="rect">
                      <a:avLst/>
                    </a:prstGeom>
                    <a:noFill/>
                    <a:ln w="9525">
                      <a:noFill/>
                      <a:miter lim="800000"/>
                      <a:headEnd/>
                      <a:tailEnd/>
                    </a:ln>
                  </pic:spPr>
                </pic:pic>
              </a:graphicData>
            </a:graphic>
          </wp:inline>
        </w:drawing>
      </w:r>
    </w:p>
    <w:p w:rsidR="00FE5BFE" w:rsidRPr="004C63D5" w:rsidRDefault="00FE5BFE">
      <w:pPr>
        <w:rPr>
          <w:b/>
        </w:rPr>
      </w:pPr>
      <w:r w:rsidRPr="004C63D5">
        <w:rPr>
          <w:b/>
        </w:rPr>
        <w:t>Case 4 :</w:t>
      </w:r>
      <w:r w:rsidR="00C66365">
        <w:rPr>
          <w:b/>
        </w:rPr>
        <w:t xml:space="preserve"> For longer inputs.</w:t>
      </w:r>
    </w:p>
    <w:p w:rsidR="00FE5BFE" w:rsidRDefault="00FE5BFE" w:rsidP="00FE5BFE">
      <w:r>
        <w:t>Sample input :</w:t>
      </w:r>
      <w:r w:rsidRPr="00FE5BFE">
        <w:t xml:space="preserve"> </w:t>
      </w:r>
      <w:r>
        <w:t>The ultimete goal of educasion is to help an indivedual navigate life and contrebute to societz once they become older. There are varioux types of educasion but typiclly, traditional schooling dictatex the way one’s education sucess is measured. People who attended scool and attained a higher level of education are consideret more employeble and likely to earn more.</w:t>
      </w:r>
    </w:p>
    <w:p w:rsidR="00FE5BFE" w:rsidRDefault="00FE5BFE" w:rsidP="00FE5BFE">
      <w:r>
        <w:t>In developing, low-income countryies, for exammple, there is a projected 10 per cent increase in a person’s future income for every aditional year of education.</w:t>
      </w:r>
    </w:p>
    <w:p w:rsidR="00FE5BFE" w:rsidRDefault="00FE5BFE" w:rsidP="00FE5BFE">
      <w:r>
        <w:t>Education helps eradicete povertp and hunger, giving peopl the chance at betterr lives.</w:t>
      </w:r>
    </w:p>
    <w:p w:rsidR="00FE5BFE" w:rsidRDefault="004C63D5" w:rsidP="00FE5BFE">
      <w:pPr>
        <w:rPr>
          <w:b/>
        </w:rPr>
      </w:pPr>
      <w:r w:rsidRPr="004C63D5">
        <w:rPr>
          <w:b/>
        </w:rPr>
        <w:t>Output:</w:t>
      </w:r>
    </w:p>
    <w:p w:rsidR="004C63D5" w:rsidRDefault="004C63D5" w:rsidP="00FE5BFE">
      <w:pPr>
        <w:rPr>
          <w:b/>
        </w:rPr>
      </w:pPr>
      <w:r>
        <w:rPr>
          <w:b/>
          <w:noProof/>
        </w:rPr>
        <w:lastRenderedPageBreak/>
        <w:drawing>
          <wp:inline distT="0" distB="0" distL="0" distR="0">
            <wp:extent cx="5731510" cy="356321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563210"/>
                    </a:xfrm>
                    <a:prstGeom prst="rect">
                      <a:avLst/>
                    </a:prstGeom>
                    <a:noFill/>
                    <a:ln w="9525">
                      <a:noFill/>
                      <a:miter lim="800000"/>
                      <a:headEnd/>
                      <a:tailEnd/>
                    </a:ln>
                  </pic:spPr>
                </pic:pic>
              </a:graphicData>
            </a:graphic>
          </wp:inline>
        </w:drawing>
      </w:r>
    </w:p>
    <w:p w:rsidR="004C63D5" w:rsidRDefault="004C63D5" w:rsidP="00FE5BFE">
      <w:pPr>
        <w:rPr>
          <w:b/>
        </w:rPr>
      </w:pPr>
    </w:p>
    <w:tbl>
      <w:tblPr>
        <w:tblW w:w="12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990"/>
        <w:gridCol w:w="1433"/>
        <w:gridCol w:w="1055"/>
        <w:gridCol w:w="1042"/>
        <w:gridCol w:w="8180"/>
      </w:tblGrid>
      <w:tr w:rsidR="004C63D5" w:rsidRPr="004C63D5" w:rsidTr="004C63D5">
        <w:trPr>
          <w:tblHeader/>
        </w:trPr>
        <w:tc>
          <w:tcPr>
            <w:tcW w:w="0" w:type="auto"/>
            <w:tcBorders>
              <w:top w:val="nil"/>
              <w:left w:val="single" w:sz="6" w:space="0" w:color="DDDDDD"/>
              <w:bottom w:val="single" w:sz="12" w:space="0" w:color="DDDDDD"/>
              <w:right w:val="single" w:sz="6" w:space="0" w:color="DDDDDD"/>
            </w:tcBorders>
            <w:shd w:val="clear" w:color="auto" w:fill="FFFFFF"/>
            <w:tcMar>
              <w:top w:w="121" w:type="dxa"/>
              <w:left w:w="121" w:type="dxa"/>
              <w:bottom w:w="121" w:type="dxa"/>
              <w:right w:w="121" w:type="dxa"/>
            </w:tcMar>
            <w:vAlign w:val="bottom"/>
            <w:hideMark/>
          </w:tcPr>
          <w:p w:rsidR="004C63D5" w:rsidRPr="004C63D5" w:rsidRDefault="004C63D5" w:rsidP="004C63D5">
            <w:pPr>
              <w:spacing w:after="303" w:line="240" w:lineRule="auto"/>
              <w:rPr>
                <w:rFonts w:ascii="Helvetica" w:eastAsia="Times New Roman" w:hAnsi="Helvetica" w:cs="Helvetica"/>
                <w:b/>
                <w:bCs/>
                <w:color w:val="333333"/>
                <w:sz w:val="21"/>
                <w:szCs w:val="21"/>
              </w:rPr>
            </w:pPr>
            <w:r w:rsidRPr="004C63D5">
              <w:rPr>
                <w:rFonts w:ascii="Helvetica" w:eastAsia="Times New Roman" w:hAnsi="Helvetica" w:cs="Helvetica"/>
                <w:b/>
                <w:bCs/>
                <w:color w:val="333333"/>
                <w:sz w:val="21"/>
                <w:szCs w:val="21"/>
              </w:rPr>
              <w:t>Type</w:t>
            </w:r>
          </w:p>
        </w:tc>
        <w:tc>
          <w:tcPr>
            <w:tcW w:w="0" w:type="auto"/>
            <w:tcBorders>
              <w:top w:val="nil"/>
              <w:left w:val="single" w:sz="6" w:space="0" w:color="DDDDDD"/>
              <w:bottom w:val="single" w:sz="12" w:space="0" w:color="DDDDDD"/>
              <w:right w:val="single" w:sz="6" w:space="0" w:color="DDDDDD"/>
            </w:tcBorders>
            <w:shd w:val="clear" w:color="auto" w:fill="FFFFFF"/>
            <w:tcMar>
              <w:top w:w="121" w:type="dxa"/>
              <w:left w:w="121" w:type="dxa"/>
              <w:bottom w:w="121" w:type="dxa"/>
              <w:right w:w="121" w:type="dxa"/>
            </w:tcMar>
            <w:vAlign w:val="bottom"/>
            <w:hideMark/>
          </w:tcPr>
          <w:p w:rsidR="004C63D5" w:rsidRPr="004C63D5" w:rsidRDefault="004C63D5" w:rsidP="004C63D5">
            <w:pPr>
              <w:spacing w:after="303" w:line="240" w:lineRule="auto"/>
              <w:rPr>
                <w:rFonts w:ascii="Helvetica" w:eastAsia="Times New Roman" w:hAnsi="Helvetica" w:cs="Helvetica"/>
                <w:b/>
                <w:bCs/>
                <w:color w:val="333333"/>
                <w:sz w:val="21"/>
                <w:szCs w:val="21"/>
              </w:rPr>
            </w:pPr>
            <w:r w:rsidRPr="004C63D5">
              <w:rPr>
                <w:rFonts w:ascii="Helvetica" w:eastAsia="Times New Roman" w:hAnsi="Helvetica" w:cs="Helvetica"/>
                <w:b/>
                <w:bCs/>
                <w:color w:val="333333"/>
                <w:sz w:val="21"/>
                <w:szCs w:val="21"/>
              </w:rPr>
              <w:t>Misspelled Words</w:t>
            </w:r>
          </w:p>
        </w:tc>
        <w:tc>
          <w:tcPr>
            <w:tcW w:w="0" w:type="auto"/>
            <w:tcBorders>
              <w:top w:val="nil"/>
              <w:left w:val="single" w:sz="6" w:space="0" w:color="DDDDDD"/>
              <w:bottom w:val="single" w:sz="12" w:space="0" w:color="DDDDDD"/>
              <w:right w:val="single" w:sz="6" w:space="0" w:color="DDDDDD"/>
            </w:tcBorders>
            <w:shd w:val="clear" w:color="auto" w:fill="FFFFFF"/>
            <w:tcMar>
              <w:top w:w="121" w:type="dxa"/>
              <w:left w:w="121" w:type="dxa"/>
              <w:bottom w:w="121" w:type="dxa"/>
              <w:right w:w="121" w:type="dxa"/>
            </w:tcMar>
            <w:vAlign w:val="bottom"/>
            <w:hideMark/>
          </w:tcPr>
          <w:p w:rsidR="004C63D5" w:rsidRPr="004C63D5" w:rsidRDefault="004C63D5" w:rsidP="004C63D5">
            <w:pPr>
              <w:spacing w:after="303" w:line="240" w:lineRule="auto"/>
              <w:rPr>
                <w:rFonts w:ascii="Helvetica" w:eastAsia="Times New Roman" w:hAnsi="Helvetica" w:cs="Helvetica"/>
                <w:b/>
                <w:bCs/>
                <w:color w:val="333333"/>
                <w:sz w:val="21"/>
                <w:szCs w:val="21"/>
              </w:rPr>
            </w:pPr>
            <w:r w:rsidRPr="004C63D5">
              <w:rPr>
                <w:rFonts w:ascii="Helvetica" w:eastAsia="Times New Roman" w:hAnsi="Helvetica" w:cs="Helvetica"/>
                <w:b/>
                <w:bCs/>
                <w:color w:val="333333"/>
                <w:sz w:val="21"/>
                <w:szCs w:val="21"/>
              </w:rPr>
              <w:t>Start Index</w:t>
            </w:r>
          </w:p>
        </w:tc>
        <w:tc>
          <w:tcPr>
            <w:tcW w:w="0" w:type="auto"/>
            <w:tcBorders>
              <w:top w:val="nil"/>
              <w:left w:val="single" w:sz="6" w:space="0" w:color="DDDDDD"/>
              <w:bottom w:val="single" w:sz="12" w:space="0" w:color="DDDDDD"/>
              <w:right w:val="single" w:sz="6" w:space="0" w:color="DDDDDD"/>
            </w:tcBorders>
            <w:shd w:val="clear" w:color="auto" w:fill="FFFFFF"/>
            <w:tcMar>
              <w:top w:w="121" w:type="dxa"/>
              <w:left w:w="121" w:type="dxa"/>
              <w:bottom w:w="121" w:type="dxa"/>
              <w:right w:w="121" w:type="dxa"/>
            </w:tcMar>
            <w:vAlign w:val="bottom"/>
            <w:hideMark/>
          </w:tcPr>
          <w:p w:rsidR="004C63D5" w:rsidRPr="004C63D5" w:rsidRDefault="004C63D5" w:rsidP="004C63D5">
            <w:pPr>
              <w:spacing w:after="303" w:line="240" w:lineRule="auto"/>
              <w:rPr>
                <w:rFonts w:ascii="Helvetica" w:eastAsia="Times New Roman" w:hAnsi="Helvetica" w:cs="Helvetica"/>
                <w:b/>
                <w:bCs/>
                <w:color w:val="333333"/>
                <w:sz w:val="21"/>
                <w:szCs w:val="21"/>
              </w:rPr>
            </w:pPr>
            <w:r w:rsidRPr="004C63D5">
              <w:rPr>
                <w:rFonts w:ascii="Helvetica" w:eastAsia="Times New Roman" w:hAnsi="Helvetica" w:cs="Helvetica"/>
                <w:b/>
                <w:bCs/>
                <w:color w:val="333333"/>
                <w:sz w:val="21"/>
                <w:szCs w:val="21"/>
              </w:rPr>
              <w:t>End Index</w:t>
            </w:r>
          </w:p>
        </w:tc>
        <w:tc>
          <w:tcPr>
            <w:tcW w:w="0" w:type="auto"/>
            <w:tcBorders>
              <w:top w:val="nil"/>
              <w:left w:val="single" w:sz="6" w:space="0" w:color="DDDDDD"/>
              <w:bottom w:val="single" w:sz="12" w:space="0" w:color="DDDDDD"/>
              <w:right w:val="single" w:sz="6" w:space="0" w:color="DDDDDD"/>
            </w:tcBorders>
            <w:shd w:val="clear" w:color="auto" w:fill="FFFFFF"/>
            <w:tcMar>
              <w:top w:w="121" w:type="dxa"/>
              <w:left w:w="121" w:type="dxa"/>
              <w:bottom w:w="121" w:type="dxa"/>
              <w:right w:w="121" w:type="dxa"/>
            </w:tcMar>
            <w:vAlign w:val="bottom"/>
            <w:hideMark/>
          </w:tcPr>
          <w:p w:rsidR="004C63D5" w:rsidRPr="004C63D5" w:rsidRDefault="004C63D5" w:rsidP="004C63D5">
            <w:pPr>
              <w:spacing w:after="303" w:line="240" w:lineRule="auto"/>
              <w:rPr>
                <w:rFonts w:ascii="Helvetica" w:eastAsia="Times New Roman" w:hAnsi="Helvetica" w:cs="Helvetica"/>
                <w:b/>
                <w:bCs/>
                <w:color w:val="333333"/>
                <w:sz w:val="21"/>
                <w:szCs w:val="21"/>
              </w:rPr>
            </w:pPr>
            <w:r w:rsidRPr="004C63D5">
              <w:rPr>
                <w:rFonts w:ascii="Helvetica" w:eastAsia="Times New Roman" w:hAnsi="Helvetica" w:cs="Helvetica"/>
                <w:b/>
                <w:bCs/>
                <w:color w:val="333333"/>
                <w:sz w:val="21"/>
                <w:szCs w:val="21"/>
              </w:rPr>
              <w:t>Replacement Words</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ultimete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ultimate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educasion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21,147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30,156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education,Education</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indivedual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individual</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contrebute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contribute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societz</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88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95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societe,society,Societe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varioux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various</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typiclly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161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169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typically</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dictatex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dictate,dictated,dictates</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lastRenderedPageBreak/>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sucess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232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secess,success</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scool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271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school,scowl,School,sool,cool,spool,shool,snool,stool,acool,scoot,scoop,scoon,scoog</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consideret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considered,considerer</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employeble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employable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countryies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396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406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countries</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exammple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example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aditional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174,500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183,509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additional</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eradicete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eradicate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povertp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557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564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poverty</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peopl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589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people</w:t>
            </w:r>
          </w:p>
        </w:tc>
      </w:tr>
      <w:tr w:rsidR="004C63D5" w:rsidRPr="004C63D5" w:rsidTr="004C63D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Spelling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betterr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605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612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1" w:type="dxa"/>
              <w:left w:w="121" w:type="dxa"/>
              <w:bottom w:w="121" w:type="dxa"/>
              <w:right w:w="121" w:type="dxa"/>
            </w:tcMar>
            <w:hideMark/>
          </w:tcPr>
          <w:p w:rsidR="004C63D5" w:rsidRPr="004C63D5" w:rsidRDefault="004C63D5" w:rsidP="004C63D5">
            <w:pPr>
              <w:spacing w:after="303" w:line="240" w:lineRule="auto"/>
              <w:jc w:val="center"/>
              <w:rPr>
                <w:rFonts w:ascii="Helvetica" w:eastAsia="Times New Roman" w:hAnsi="Helvetica" w:cs="Helvetica"/>
                <w:color w:val="333333"/>
                <w:sz w:val="21"/>
                <w:szCs w:val="21"/>
              </w:rPr>
            </w:pPr>
            <w:r w:rsidRPr="004C63D5">
              <w:rPr>
                <w:rFonts w:ascii="Helvetica" w:eastAsia="Times New Roman" w:hAnsi="Helvetica" w:cs="Helvetica"/>
                <w:color w:val="333333"/>
                <w:sz w:val="21"/>
                <w:szCs w:val="21"/>
              </w:rPr>
              <w:t>better,betterer,betters</w:t>
            </w:r>
          </w:p>
        </w:tc>
      </w:tr>
    </w:tbl>
    <w:p w:rsidR="004C63D5" w:rsidRPr="004C63D5" w:rsidRDefault="004C63D5" w:rsidP="00FE5BFE">
      <w:pPr>
        <w:rPr>
          <w:b/>
        </w:rPr>
      </w:pPr>
    </w:p>
    <w:p w:rsidR="00FE5BFE" w:rsidRDefault="00FE5BFE" w:rsidP="00FE5BFE"/>
    <w:sectPr w:rsidR="00FE5BFE" w:rsidSect="00DE45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FELayout/>
  </w:compat>
  <w:rsids>
    <w:rsidRoot w:val="00DB4A47"/>
    <w:rsid w:val="00176140"/>
    <w:rsid w:val="001A28F7"/>
    <w:rsid w:val="003D22C2"/>
    <w:rsid w:val="004C63D5"/>
    <w:rsid w:val="00971489"/>
    <w:rsid w:val="00A9340E"/>
    <w:rsid w:val="00C66365"/>
    <w:rsid w:val="00DB4A47"/>
    <w:rsid w:val="00DE459A"/>
    <w:rsid w:val="00FE5B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9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7</cp:revision>
  <dcterms:created xsi:type="dcterms:W3CDTF">2023-01-22T16:14:00Z</dcterms:created>
  <dcterms:modified xsi:type="dcterms:W3CDTF">2023-01-22T21:41:00Z</dcterms:modified>
</cp:coreProperties>
</file>