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BC4" w14:textId="77777777" w:rsidR="00851136" w:rsidRPr="00EB50EC" w:rsidRDefault="00851136" w:rsidP="00851136">
      <w:pPr>
        <w:rPr>
          <w:b/>
          <w:bCs/>
          <w:sz w:val="36"/>
          <w:szCs w:val="36"/>
        </w:rPr>
      </w:pPr>
      <w:bookmarkStart w:id="0" w:name="_Hlk72178488"/>
      <w:bookmarkEnd w:id="0"/>
      <w:r w:rsidRPr="00EB50EC">
        <w:rPr>
          <w:b/>
          <w:bCs/>
          <w:sz w:val="36"/>
          <w:szCs w:val="36"/>
        </w:rPr>
        <w:t>EDA</w:t>
      </w:r>
      <w:r>
        <w:rPr>
          <w:b/>
          <w:bCs/>
          <w:sz w:val="36"/>
          <w:szCs w:val="36"/>
        </w:rPr>
        <w:t>:</w:t>
      </w:r>
    </w:p>
    <w:p w14:paraId="39D550B8" w14:textId="4C082685" w:rsidR="00AD3D4B" w:rsidRDefault="00851136">
      <w:r>
        <w:rPr>
          <w:noProof/>
        </w:rPr>
        <w:drawing>
          <wp:inline distT="0" distB="0" distL="0" distR="0" wp14:anchorId="2AD1DC3E" wp14:editId="553DBD74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BAA12B" wp14:editId="65C5DB31">
            <wp:extent cx="5935980" cy="1805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2EC956" wp14:editId="589C03A7">
            <wp:extent cx="5935980" cy="20726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67BB6" wp14:editId="78F39F54">
            <wp:extent cx="5935980" cy="2072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6"/>
    <w:rsid w:val="00851136"/>
    <w:rsid w:val="00A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8A43"/>
  <w15:chartTrackingRefBased/>
  <w15:docId w15:val="{700CF47E-01A9-426C-85AE-D71564A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Mahmud</dc:creator>
  <cp:keywords/>
  <dc:description/>
  <cp:lastModifiedBy>Tasneem Mahmud</cp:lastModifiedBy>
  <cp:revision>1</cp:revision>
  <dcterms:created xsi:type="dcterms:W3CDTF">2021-05-17T15:08:00Z</dcterms:created>
  <dcterms:modified xsi:type="dcterms:W3CDTF">2021-05-17T15:15:00Z</dcterms:modified>
</cp:coreProperties>
</file>