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C8C84EC" wp14:paraId="18AEACE5" wp14:textId="058892C3">
      <w:pPr>
        <w:spacing w:before="600" w:after="120"/>
        <w:jc w:val="center"/>
        <w:rPr>
          <w:rFonts w:ascii="Roboto" w:hAnsi="Roboto" w:eastAsia="Roboto" w:cs="Roboto"/>
          <w:b w:val="0"/>
          <w:bCs w:val="0"/>
          <w:i w:val="0"/>
          <w:iCs w:val="0"/>
          <w:caps w:val="0"/>
          <w:smallCaps w:val="0"/>
          <w:noProof w:val="0"/>
          <w:color w:val="000000" w:themeColor="text1" w:themeTint="FF" w:themeShade="FF"/>
          <w:sz w:val="30"/>
          <w:szCs w:val="30"/>
          <w:lang w:val="en-US"/>
        </w:rPr>
      </w:pPr>
      <w:r w:rsidRPr="0C8C84EC" w:rsidR="04FBF2C9">
        <w:rPr>
          <w:rFonts w:ascii="Roboto" w:hAnsi="Roboto" w:eastAsia="Roboto" w:cs="Roboto"/>
          <w:b w:val="1"/>
          <w:bCs w:val="1"/>
          <w:i w:val="0"/>
          <w:iCs w:val="0"/>
          <w:caps w:val="0"/>
          <w:smallCaps w:val="0"/>
          <w:noProof w:val="0"/>
          <w:color w:val="000000" w:themeColor="text1" w:themeTint="FF" w:themeShade="FF"/>
          <w:sz w:val="30"/>
          <w:szCs w:val="30"/>
          <w:lang w:val="en-US"/>
        </w:rPr>
        <w:t>American International University-Bangladesh (AIUB)</w:t>
      </w:r>
    </w:p>
    <w:p xmlns:wp14="http://schemas.microsoft.com/office/word/2010/wordml" w:rsidP="0C8C84EC" wp14:paraId="4E0E4E18" wp14:textId="6D59EA89">
      <w:pPr>
        <w:spacing w:after="60"/>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6"/>
          <w:szCs w:val="26"/>
          <w:lang w:val="en-US"/>
        </w:rPr>
        <w:t>Faculty of Science &amp; Technology</w:t>
      </w:r>
    </w:p>
    <w:p xmlns:wp14="http://schemas.microsoft.com/office/word/2010/wordml" w:rsidP="0C8C84EC" wp14:paraId="3E5B62AC" wp14:textId="4145FF5D">
      <w:pPr>
        <w:spacing w:after="240"/>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6"/>
          <w:szCs w:val="26"/>
          <w:lang w:val="en-US"/>
        </w:rPr>
        <w:t>Department of Computer Science</w:t>
      </w:r>
    </w:p>
    <w:p xmlns:wp14="http://schemas.microsoft.com/office/word/2010/wordml" w:rsidP="0C8C84EC" wp14:paraId="69E82CFA" wp14:textId="72243210">
      <w:pPr>
        <w:spacing w:after="60"/>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r w:rsidRPr="0C8C84EC" w:rsidR="04FBF2C9">
        <w:rPr>
          <w:rFonts w:ascii="Calibri" w:hAnsi="Calibri" w:eastAsia="Calibri" w:cs="Calibri"/>
          <w:b w:val="1"/>
          <w:bCs w:val="1"/>
          <w:i w:val="0"/>
          <w:iCs w:val="0"/>
          <w:caps w:val="0"/>
          <w:smallCaps w:val="0"/>
          <w:noProof w:val="0"/>
          <w:color w:val="000000" w:themeColor="text1" w:themeTint="FF" w:themeShade="FF"/>
          <w:sz w:val="28"/>
          <w:szCs w:val="28"/>
          <w:lang w:val="en-US"/>
        </w:rPr>
        <w:t>Object Oriented Programming – 2</w:t>
      </w:r>
    </w:p>
    <w:p xmlns:wp14="http://schemas.microsoft.com/office/word/2010/wordml" w:rsidP="0C8C84EC" wp14:paraId="7FA2E41E" wp14:textId="2EC9EC66">
      <w:pPr>
        <w:spacing w:after="6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Course Code: CSC2210</w:t>
      </w:r>
    </w:p>
    <w:p xmlns:wp14="http://schemas.microsoft.com/office/word/2010/wordml" w:rsidP="0C8C84EC" wp14:paraId="68F7184E" wp14:textId="7855133D">
      <w:pPr>
        <w:spacing w:after="6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Spring 2025-2026</w:t>
      </w:r>
    </w:p>
    <w:p xmlns:wp14="http://schemas.microsoft.com/office/word/2010/wordml" w:rsidP="0C8C84EC" wp14:paraId="7AA531ED" wp14:textId="43D4F730">
      <w:pPr>
        <w:spacing w:after="480"/>
        <w:jc w:val="center"/>
        <w:rPr>
          <w:rFonts w:ascii="Calibri" w:hAnsi="Calibri" w:eastAsia="Calibri" w:cs="Calibri"/>
          <w:b w:val="0"/>
          <w:bCs w:val="0"/>
          <w:i w:val="0"/>
          <w:iCs w:val="0"/>
          <w:caps w:val="0"/>
          <w:smallCaps w:val="0"/>
          <w:noProof w:val="0"/>
          <w:color w:val="000000" w:themeColor="text1" w:themeTint="FF" w:themeShade="FF"/>
          <w:sz w:val="32"/>
          <w:szCs w:val="32"/>
          <w:lang w:val="en-US"/>
        </w:rPr>
      </w:pPr>
      <w:r w:rsidRPr="0C8C84EC" w:rsidR="04FBF2C9">
        <w:rPr>
          <w:rFonts w:ascii="Calibri" w:hAnsi="Calibri" w:eastAsia="Calibri" w:cs="Calibri"/>
          <w:b w:val="1"/>
          <w:bCs w:val="1"/>
          <w:i w:val="0"/>
          <w:iCs w:val="0"/>
          <w:caps w:val="0"/>
          <w:smallCaps w:val="0"/>
          <w:noProof w:val="0"/>
          <w:color w:val="000000" w:themeColor="text1" w:themeTint="FF" w:themeShade="FF"/>
          <w:sz w:val="32"/>
          <w:szCs w:val="32"/>
          <w:lang w:val="en-US"/>
        </w:rPr>
        <w:t>Section: K</w:t>
      </w:r>
    </w:p>
    <w:p xmlns:wp14="http://schemas.microsoft.com/office/word/2010/wordml" w:rsidP="0C8C84EC" wp14:paraId="21CEDE1E" wp14:textId="777B1554">
      <w:pPr>
        <w:spacing w:after="120"/>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r w:rsidRPr="0C8C84EC" w:rsidR="04FBF2C9">
        <w:rPr>
          <w:rFonts w:ascii="Calibri" w:hAnsi="Calibri" w:eastAsia="Calibri" w:cs="Calibri"/>
          <w:b w:val="1"/>
          <w:bCs w:val="1"/>
          <w:i w:val="0"/>
          <w:iCs w:val="0"/>
          <w:caps w:val="0"/>
          <w:smallCaps w:val="0"/>
          <w:noProof w:val="0"/>
          <w:color w:val="000000" w:themeColor="text1" w:themeTint="FF" w:themeShade="FF"/>
          <w:sz w:val="28"/>
          <w:szCs w:val="28"/>
          <w:lang w:val="en-US"/>
        </w:rPr>
        <w:t>PROJECT REPORT ON</w:t>
      </w:r>
    </w:p>
    <w:p xmlns:wp14="http://schemas.microsoft.com/office/word/2010/wordml" w:rsidP="0C8C84EC" wp14:paraId="0636706F" wp14:textId="40E6A022">
      <w:pPr>
        <w:spacing w:after="80"/>
        <w:jc w:val="center"/>
        <w:rPr>
          <w:rFonts w:ascii="Calibri" w:hAnsi="Calibri" w:eastAsia="Calibri" w:cs="Calibri"/>
          <w:b w:val="0"/>
          <w:bCs w:val="0"/>
          <w:i w:val="0"/>
          <w:iCs w:val="0"/>
          <w:caps w:val="0"/>
          <w:smallCaps w:val="0"/>
          <w:noProof w:val="0"/>
          <w:color w:val="000000" w:themeColor="text1" w:themeTint="FF" w:themeShade="FF"/>
          <w:sz w:val="40"/>
          <w:szCs w:val="40"/>
          <w:lang w:val="en-US"/>
        </w:rPr>
      </w:pPr>
      <w:r w:rsidRPr="0C8C84EC" w:rsidR="04FBF2C9">
        <w:rPr>
          <w:rFonts w:ascii="Calibri" w:hAnsi="Calibri" w:eastAsia="Calibri" w:cs="Calibri"/>
          <w:b w:val="1"/>
          <w:bCs w:val="1"/>
          <w:i w:val="0"/>
          <w:iCs w:val="0"/>
          <w:caps w:val="0"/>
          <w:smallCaps w:val="0"/>
          <w:noProof w:val="0"/>
          <w:color w:val="000000" w:themeColor="text1" w:themeTint="FF" w:themeShade="FF"/>
          <w:sz w:val="40"/>
          <w:szCs w:val="40"/>
          <w:lang w:val="en-US"/>
        </w:rPr>
        <w:t>Event Management System</w:t>
      </w:r>
    </w:p>
    <w:p xmlns:wp14="http://schemas.microsoft.com/office/word/2010/wordml" w:rsidP="0C8C84EC" wp14:paraId="0FA9D601" wp14:textId="199A0001">
      <w:pPr>
        <w:spacing w:after="48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1"/>
          <w:iCs w:val="1"/>
          <w:caps w:val="0"/>
          <w:smallCaps w:val="0"/>
          <w:noProof w:val="0"/>
          <w:color w:val="000000" w:themeColor="text1" w:themeTint="FF" w:themeShade="FF"/>
          <w:sz w:val="24"/>
          <w:szCs w:val="24"/>
          <w:lang w:val="en-US"/>
        </w:rPr>
        <w:t>A Hall Booking and Event Service Management Application for Bangladesh</w:t>
      </w:r>
    </w:p>
    <w:p xmlns:wp14="http://schemas.microsoft.com/office/word/2010/wordml" w:rsidP="0C8C84EC" wp14:paraId="13C87B31" wp14:textId="6DC09C71">
      <w:pPr>
        <w:spacing w:after="6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Supervised By</w:t>
      </w:r>
    </w:p>
    <w:p xmlns:wp14="http://schemas.microsoft.com/office/word/2010/wordml" w:rsidP="0C8C84EC" wp14:paraId="6525B785" wp14:textId="2F11D6AF">
      <w:pPr>
        <w:spacing w:after="60"/>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Pr="0C8C84EC" w:rsidR="04FBF2C9">
        <w:rPr>
          <w:rFonts w:ascii="Calibri" w:hAnsi="Calibri" w:eastAsia="Calibri" w:cs="Calibri"/>
          <w:b w:val="1"/>
          <w:bCs w:val="1"/>
          <w:i w:val="0"/>
          <w:iCs w:val="0"/>
          <w:caps w:val="0"/>
          <w:smallCaps w:val="0"/>
          <w:noProof w:val="0"/>
          <w:color w:val="000000" w:themeColor="text1" w:themeTint="FF" w:themeShade="FF"/>
          <w:sz w:val="26"/>
          <w:szCs w:val="26"/>
          <w:lang w:val="en-US"/>
        </w:rPr>
        <w:t>Dr. Md. Iftekharul Mobin</w:t>
      </w:r>
    </w:p>
    <w:p xmlns:wp14="http://schemas.microsoft.com/office/word/2010/wordml" w:rsidP="0C8C84EC" wp14:paraId="3E3F2BDC" wp14:textId="36BE2997">
      <w:pPr>
        <w:pStyle w:val="Normal"/>
        <w:suppressLineNumbers w:val="0"/>
        <w:bidi w:val="0"/>
        <w:spacing w:before="0" w:beforeAutospacing="off" w:after="480" w:afterAutospacing="off" w:line="279" w:lineRule="auto"/>
        <w:ind w:left="0" w:right="0"/>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04FBF2C9">
        <w:rPr>
          <w:rFonts w:ascii="Calibri" w:hAnsi="Calibri" w:eastAsia="Calibri" w:cs="Calibri"/>
          <w:b w:val="0"/>
          <w:bCs w:val="0"/>
          <w:i w:val="1"/>
          <w:iCs w:val="1"/>
          <w:caps w:val="0"/>
          <w:smallCaps w:val="0"/>
          <w:noProof w:val="0"/>
          <w:color w:val="000000" w:themeColor="text1" w:themeTint="FF" w:themeShade="FF"/>
          <w:sz w:val="22"/>
          <w:szCs w:val="22"/>
          <w:lang w:val="en-US"/>
        </w:rPr>
        <w:t>[</w:t>
      </w:r>
      <w:r w:rsidRPr="0C8C84EC" w:rsidR="6E2D1D6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Professor </w:t>
      </w:r>
      <w:r w:rsidRPr="0C8C84EC" w:rsidR="04FBF2C9">
        <w:rPr>
          <w:rFonts w:ascii="Calibri" w:hAnsi="Calibri" w:eastAsia="Calibri" w:cs="Calibri"/>
          <w:b w:val="0"/>
          <w:bCs w:val="0"/>
          <w:i w:val="1"/>
          <w:iCs w:val="1"/>
          <w:caps w:val="0"/>
          <w:smallCaps w:val="0"/>
          <w:noProof w:val="0"/>
          <w:color w:val="000000" w:themeColor="text1" w:themeTint="FF" w:themeShade="FF"/>
          <w:sz w:val="22"/>
          <w:szCs w:val="22"/>
          <w:lang w:val="en-US"/>
        </w:rPr>
        <w:t>, Department of Computer Science]</w:t>
      </w:r>
    </w:p>
    <w:p xmlns:wp14="http://schemas.microsoft.com/office/word/2010/wordml" w:rsidP="0C8C84EC" wp14:paraId="07A3A02C" wp14:textId="2C3C5FEC">
      <w:pPr>
        <w:spacing w:after="12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Submitted By</w:t>
      </w:r>
    </w:p>
    <w:p xmlns:wp14="http://schemas.microsoft.com/office/word/2010/wordml" w:rsidP="0C8C84EC" wp14:paraId="46E9A836" wp14:textId="2996E37D">
      <w:pPr>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620"/>
        <w:gridCol w:w="4785"/>
      </w:tblGrid>
      <w:tr w:rsidR="0C8C84EC" w:rsidTr="0C8C84EC" w14:paraId="50FB620B">
        <w:trPr>
          <w:trHeight w:val="300"/>
        </w:trPr>
        <w:tc>
          <w:tcPr>
            <w:tcW w:w="4620" w:type="dxa"/>
            <w:tcBorders>
              <w:top w:val="single" w:color="999999" w:sz="6"/>
              <w:left w:val="single" w:color="999999" w:sz="6"/>
              <w:bottom w:val="single" w:color="999999" w:sz="6"/>
              <w:right w:val="single" w:color="999999" w:sz="6"/>
            </w:tcBorders>
            <w:shd w:val="clear" w:color="auto" w:fill="D9E2F3"/>
            <w:tcMar>
              <w:top w:w="75" w:type="dxa"/>
              <w:left w:w="120" w:type="dxa"/>
              <w:bottom w:w="75" w:type="dxa"/>
              <w:right w:w="120" w:type="dxa"/>
            </w:tcMar>
            <w:vAlign w:val="top"/>
          </w:tcPr>
          <w:p w:rsidR="0C8C84EC" w:rsidP="0C8C84EC" w:rsidRDefault="0C8C84EC" w14:paraId="26D290DF" w14:textId="6E429265">
            <w:pPr>
              <w:rPr>
                <w:rFonts w:ascii="Calibri" w:hAnsi="Calibri" w:eastAsia="Calibri" w:cs="Calibri"/>
                <w:b w:val="0"/>
                <w:bCs w:val="0"/>
                <w:i w:val="0"/>
                <w:iCs w:val="0"/>
                <w:sz w:val="22"/>
                <w:szCs w:val="22"/>
              </w:rPr>
            </w:pPr>
            <w:r w:rsidRPr="0C8C84EC" w:rsidR="0C8C84EC">
              <w:rPr>
                <w:rFonts w:ascii="Calibri" w:hAnsi="Calibri" w:eastAsia="Calibri" w:cs="Calibri"/>
                <w:b w:val="1"/>
                <w:bCs w:val="1"/>
                <w:i w:val="0"/>
                <w:iCs w:val="0"/>
                <w:sz w:val="22"/>
                <w:szCs w:val="22"/>
              </w:rPr>
              <w:t>Name</w:t>
            </w:r>
          </w:p>
        </w:tc>
        <w:tc>
          <w:tcPr>
            <w:tcW w:w="4785" w:type="dxa"/>
            <w:tcBorders>
              <w:top w:val="single" w:color="999999" w:sz="6"/>
              <w:left w:val="single" w:color="999999" w:sz="6"/>
              <w:bottom w:val="single" w:color="999999" w:sz="6"/>
              <w:right w:val="single" w:color="999999" w:sz="6"/>
            </w:tcBorders>
            <w:shd w:val="clear" w:color="auto" w:fill="D9E2F3"/>
            <w:tcMar>
              <w:top w:w="75" w:type="dxa"/>
              <w:left w:w="120" w:type="dxa"/>
              <w:bottom w:w="75" w:type="dxa"/>
              <w:right w:w="120" w:type="dxa"/>
            </w:tcMar>
            <w:vAlign w:val="top"/>
          </w:tcPr>
          <w:p w:rsidR="0C8C84EC" w:rsidP="0C8C84EC" w:rsidRDefault="0C8C84EC" w14:paraId="34561373" w14:textId="7F88A9AF">
            <w:pPr>
              <w:rPr>
                <w:rFonts w:ascii="Calibri" w:hAnsi="Calibri" w:eastAsia="Calibri" w:cs="Calibri"/>
                <w:b w:val="0"/>
                <w:bCs w:val="0"/>
                <w:i w:val="0"/>
                <w:iCs w:val="0"/>
                <w:sz w:val="22"/>
                <w:szCs w:val="22"/>
              </w:rPr>
            </w:pPr>
            <w:r w:rsidRPr="0C8C84EC" w:rsidR="0C8C84EC">
              <w:rPr>
                <w:rFonts w:ascii="Calibri" w:hAnsi="Calibri" w:eastAsia="Calibri" w:cs="Calibri"/>
                <w:b w:val="1"/>
                <w:bCs w:val="1"/>
                <w:i w:val="0"/>
                <w:iCs w:val="0"/>
                <w:sz w:val="22"/>
                <w:szCs w:val="22"/>
              </w:rPr>
              <w:t>ID</w:t>
            </w:r>
          </w:p>
        </w:tc>
      </w:tr>
      <w:tr w:rsidR="0C8C84EC" w:rsidTr="0C8C84EC" w14:paraId="4D25F32C">
        <w:trPr>
          <w:trHeight w:val="300"/>
        </w:trPr>
        <w:tc>
          <w:tcPr>
            <w:tcW w:w="4620" w:type="dxa"/>
            <w:tcBorders>
              <w:top w:val="single" w:color="999999" w:sz="6"/>
              <w:left w:val="single" w:color="999999" w:sz="6"/>
              <w:bottom w:val="single" w:color="999999" w:sz="6"/>
              <w:right w:val="single" w:color="999999" w:sz="6"/>
            </w:tcBorders>
            <w:tcMar>
              <w:top w:w="75" w:type="dxa"/>
              <w:left w:w="120" w:type="dxa"/>
              <w:bottom w:w="75" w:type="dxa"/>
              <w:right w:w="120" w:type="dxa"/>
            </w:tcMar>
            <w:vAlign w:val="top"/>
          </w:tcPr>
          <w:p w:rsidR="0C8C84EC" w:rsidP="0C8C84EC" w:rsidRDefault="0C8C84EC" w14:paraId="4B961C3D" w14:textId="228D8D00">
            <w:pPr>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0C8C84EC" w:rsidR="0C8C84EC">
              <w:rPr>
                <w:rFonts w:ascii="Calibri" w:hAnsi="Calibri" w:eastAsia="Calibri" w:cs="Calibri"/>
                <w:b w:val="0"/>
                <w:bCs w:val="0"/>
                <w:i w:val="0"/>
                <w:iCs w:val="0"/>
                <w:sz w:val="22"/>
                <w:szCs w:val="22"/>
              </w:rPr>
              <w:t>Tasnim Mahmud Jeba</w:t>
            </w:r>
          </w:p>
        </w:tc>
        <w:tc>
          <w:tcPr>
            <w:tcW w:w="4785" w:type="dxa"/>
            <w:tcBorders>
              <w:top w:val="single" w:color="999999" w:sz="6"/>
              <w:left w:val="single" w:color="999999" w:sz="6"/>
              <w:bottom w:val="single" w:color="999999" w:sz="6"/>
              <w:right w:val="single" w:color="999999" w:sz="6"/>
            </w:tcBorders>
            <w:tcMar>
              <w:top w:w="75" w:type="dxa"/>
              <w:left w:w="120" w:type="dxa"/>
              <w:bottom w:w="75" w:type="dxa"/>
              <w:right w:w="120" w:type="dxa"/>
            </w:tcMar>
            <w:vAlign w:val="top"/>
          </w:tcPr>
          <w:p w:rsidR="0C8C84EC" w:rsidP="0C8C84EC" w:rsidRDefault="0C8C84EC" w14:paraId="0BA264FB" w14:textId="1C1CAA1C">
            <w:pPr>
              <w:rPr>
                <w:rFonts w:ascii="Calibri" w:hAnsi="Calibri" w:eastAsia="Calibri" w:cs="Calibri"/>
                <w:b w:val="0"/>
                <w:bCs w:val="0"/>
                <w:i w:val="0"/>
                <w:iCs w:val="0"/>
                <w:sz w:val="22"/>
                <w:szCs w:val="22"/>
              </w:rPr>
            </w:pPr>
            <w:r w:rsidRPr="0C8C84EC" w:rsidR="0C8C84EC">
              <w:rPr>
                <w:rFonts w:ascii="Calibri" w:hAnsi="Calibri" w:eastAsia="Calibri" w:cs="Calibri"/>
                <w:b w:val="0"/>
                <w:bCs w:val="0"/>
                <w:i w:val="0"/>
                <w:iCs w:val="0"/>
                <w:sz w:val="22"/>
                <w:szCs w:val="22"/>
              </w:rPr>
              <w:t>24-57331-2</w:t>
            </w:r>
          </w:p>
        </w:tc>
      </w:tr>
      <w:tr w:rsidR="0C8C84EC" w:rsidTr="0C8C84EC" w14:paraId="5A588BBD">
        <w:trPr>
          <w:trHeight w:val="300"/>
        </w:trPr>
        <w:tc>
          <w:tcPr>
            <w:tcW w:w="4620" w:type="dxa"/>
            <w:tcBorders>
              <w:top w:val="single" w:color="999999" w:sz="6"/>
              <w:left w:val="single" w:color="999999" w:sz="6"/>
              <w:bottom w:val="single" w:color="999999" w:sz="6"/>
              <w:right w:val="single" w:color="999999" w:sz="6"/>
            </w:tcBorders>
            <w:tcMar>
              <w:top w:w="75" w:type="dxa"/>
              <w:left w:w="120" w:type="dxa"/>
              <w:bottom w:w="75" w:type="dxa"/>
              <w:right w:w="120" w:type="dxa"/>
            </w:tcMar>
            <w:vAlign w:val="top"/>
          </w:tcPr>
          <w:p w:rsidR="0C8C84EC" w:rsidP="0C8C84EC" w:rsidRDefault="0C8C84EC" w14:paraId="44943D52" w14:textId="321EDC4F">
            <w:pPr>
              <w:rPr>
                <w:rFonts w:ascii="Calibri" w:hAnsi="Calibri" w:eastAsia="Calibri" w:cs="Calibri"/>
                <w:b w:val="0"/>
                <w:bCs w:val="0"/>
                <w:i w:val="0"/>
                <w:iCs w:val="0"/>
                <w:sz w:val="22"/>
                <w:szCs w:val="22"/>
              </w:rPr>
            </w:pPr>
            <w:r w:rsidRPr="0C8C84EC" w:rsidR="0C8C84EC">
              <w:rPr>
                <w:rFonts w:ascii="Calibri" w:hAnsi="Calibri" w:eastAsia="Calibri" w:cs="Calibri"/>
                <w:b w:val="0"/>
                <w:bCs w:val="0"/>
                <w:i w:val="0"/>
                <w:iCs w:val="0"/>
                <w:sz w:val="22"/>
                <w:szCs w:val="22"/>
                <w:lang w:val="en-US"/>
              </w:rPr>
              <w:t>Mehrah Khan</w:t>
            </w:r>
          </w:p>
        </w:tc>
        <w:tc>
          <w:tcPr>
            <w:tcW w:w="4785" w:type="dxa"/>
            <w:tcBorders>
              <w:top w:val="single" w:color="999999" w:sz="6"/>
              <w:left w:val="single" w:color="999999" w:sz="6"/>
              <w:bottom w:val="single" w:color="999999" w:sz="6"/>
              <w:right w:val="single" w:color="999999" w:sz="6"/>
            </w:tcBorders>
            <w:tcMar>
              <w:top w:w="75" w:type="dxa"/>
              <w:left w:w="120" w:type="dxa"/>
              <w:bottom w:w="75" w:type="dxa"/>
              <w:right w:w="120" w:type="dxa"/>
            </w:tcMar>
            <w:vAlign w:val="top"/>
          </w:tcPr>
          <w:p w:rsidR="0C8C84EC" w:rsidP="0C8C84EC" w:rsidRDefault="0C8C84EC" w14:paraId="2562B98D" w14:textId="2D6FEA08">
            <w:pPr>
              <w:rPr>
                <w:rFonts w:ascii="Calibri" w:hAnsi="Calibri" w:eastAsia="Calibri" w:cs="Calibri"/>
                <w:b w:val="0"/>
                <w:bCs w:val="0"/>
                <w:i w:val="0"/>
                <w:iCs w:val="0"/>
                <w:sz w:val="22"/>
                <w:szCs w:val="22"/>
              </w:rPr>
            </w:pPr>
            <w:r w:rsidRPr="0C8C84EC" w:rsidR="0C8C84EC">
              <w:rPr>
                <w:rFonts w:ascii="Calibri" w:hAnsi="Calibri" w:eastAsia="Calibri" w:cs="Calibri"/>
                <w:b w:val="0"/>
                <w:bCs w:val="0"/>
                <w:i w:val="0"/>
                <w:iCs w:val="0"/>
                <w:sz w:val="22"/>
                <w:szCs w:val="22"/>
              </w:rPr>
              <w:t>24-57323-2</w:t>
            </w:r>
          </w:p>
        </w:tc>
      </w:tr>
      <w:tr w:rsidR="0C8C84EC" w:rsidTr="0C8C84EC" w14:paraId="15CD4572">
        <w:trPr>
          <w:trHeight w:val="300"/>
        </w:trPr>
        <w:tc>
          <w:tcPr>
            <w:tcW w:w="4620" w:type="dxa"/>
            <w:tcBorders>
              <w:top w:val="single" w:color="999999" w:sz="6"/>
              <w:left w:val="single" w:color="999999" w:sz="6"/>
              <w:bottom w:val="single" w:color="999999" w:sz="6"/>
              <w:right w:val="single" w:color="999999" w:sz="6"/>
            </w:tcBorders>
            <w:tcMar>
              <w:top w:w="75" w:type="dxa"/>
              <w:left w:w="120" w:type="dxa"/>
              <w:bottom w:w="75" w:type="dxa"/>
              <w:right w:w="120" w:type="dxa"/>
            </w:tcMar>
            <w:vAlign w:val="top"/>
          </w:tcPr>
          <w:p w:rsidR="0C8C84EC" w:rsidP="0C8C84EC" w:rsidRDefault="0C8C84EC" w14:paraId="0314463C" w14:textId="4E42CA96">
            <w:pPr>
              <w:rPr>
                <w:rFonts w:ascii="Calibri" w:hAnsi="Calibri" w:eastAsia="Calibri" w:cs="Calibri"/>
                <w:b w:val="0"/>
                <w:bCs w:val="0"/>
                <w:i w:val="0"/>
                <w:iCs w:val="0"/>
                <w:sz w:val="22"/>
                <w:szCs w:val="22"/>
              </w:rPr>
            </w:pPr>
            <w:r w:rsidRPr="0C8C84EC" w:rsidR="0C8C84EC">
              <w:rPr>
                <w:rFonts w:ascii="Calibri" w:hAnsi="Calibri" w:eastAsia="Calibri" w:cs="Calibri"/>
                <w:b w:val="0"/>
                <w:bCs w:val="0"/>
                <w:i w:val="0"/>
                <w:iCs w:val="0"/>
                <w:sz w:val="22"/>
                <w:szCs w:val="22"/>
                <w:lang w:val="en-US"/>
              </w:rPr>
              <w:t>Halimatus Sadia</w:t>
            </w:r>
          </w:p>
        </w:tc>
        <w:tc>
          <w:tcPr>
            <w:tcW w:w="4785" w:type="dxa"/>
            <w:tcBorders>
              <w:top w:val="single" w:color="999999" w:sz="6"/>
              <w:left w:val="single" w:color="999999" w:sz="6"/>
              <w:bottom w:val="single" w:color="999999" w:sz="6"/>
              <w:right w:val="single" w:color="999999" w:sz="6"/>
            </w:tcBorders>
            <w:tcMar>
              <w:top w:w="75" w:type="dxa"/>
              <w:left w:w="120" w:type="dxa"/>
              <w:bottom w:w="75" w:type="dxa"/>
              <w:right w:w="120" w:type="dxa"/>
            </w:tcMar>
            <w:vAlign w:val="top"/>
          </w:tcPr>
          <w:p w:rsidR="0C8C84EC" w:rsidP="0C8C84EC" w:rsidRDefault="0C8C84EC" w14:paraId="799E08C1" w14:textId="4AF019C7">
            <w:pPr>
              <w:rPr>
                <w:rFonts w:ascii="Calibri" w:hAnsi="Calibri" w:eastAsia="Calibri" w:cs="Calibri"/>
                <w:b w:val="0"/>
                <w:bCs w:val="0"/>
                <w:i w:val="0"/>
                <w:iCs w:val="0"/>
                <w:sz w:val="22"/>
                <w:szCs w:val="22"/>
              </w:rPr>
            </w:pPr>
            <w:r w:rsidRPr="0C8C84EC" w:rsidR="0C8C84EC">
              <w:rPr>
                <w:rFonts w:ascii="Calibri" w:hAnsi="Calibri" w:eastAsia="Calibri" w:cs="Calibri"/>
                <w:b w:val="0"/>
                <w:bCs w:val="0"/>
                <w:i w:val="0"/>
                <w:iCs w:val="0"/>
                <w:sz w:val="22"/>
                <w:szCs w:val="22"/>
              </w:rPr>
              <w:t>24-57448-2</w:t>
            </w:r>
          </w:p>
        </w:tc>
      </w:tr>
      <w:tr w:rsidR="0C8C84EC" w:rsidTr="0C8C84EC" w14:paraId="219713C9">
        <w:trPr>
          <w:trHeight w:val="300"/>
        </w:trPr>
        <w:tc>
          <w:tcPr>
            <w:tcW w:w="4620" w:type="dxa"/>
            <w:tcBorders>
              <w:top w:val="single" w:color="999999" w:sz="6"/>
              <w:left w:val="single" w:color="999999" w:sz="6"/>
              <w:bottom w:val="single" w:color="999999" w:sz="6"/>
              <w:right w:val="single" w:color="999999" w:sz="6"/>
            </w:tcBorders>
            <w:tcMar>
              <w:top w:w="75" w:type="dxa"/>
              <w:left w:w="120" w:type="dxa"/>
              <w:bottom w:w="75" w:type="dxa"/>
              <w:right w:w="120" w:type="dxa"/>
            </w:tcMar>
            <w:vAlign w:val="top"/>
          </w:tcPr>
          <w:p w:rsidR="0C8C84EC" w:rsidP="0C8C84EC" w:rsidRDefault="0C8C84EC" w14:paraId="4F574EE9" w14:textId="00A4CA66">
            <w:pPr>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0C8C84EC" w:rsidR="0C8C84EC">
              <w:rPr>
                <w:rFonts w:ascii="Calibri" w:hAnsi="Calibri" w:eastAsia="Calibri" w:cs="Calibri"/>
                <w:b w:val="0"/>
                <w:bCs w:val="0"/>
                <w:i w:val="0"/>
                <w:iCs w:val="0"/>
                <w:sz w:val="22"/>
                <w:szCs w:val="22"/>
                <w:lang w:val="en-US"/>
              </w:rPr>
              <w:t>Jannatul Ferdus Natasha</w:t>
            </w:r>
          </w:p>
        </w:tc>
        <w:tc>
          <w:tcPr>
            <w:tcW w:w="4785" w:type="dxa"/>
            <w:tcBorders>
              <w:top w:val="single" w:color="999999" w:sz="6"/>
              <w:left w:val="single" w:color="999999" w:sz="6"/>
              <w:bottom w:val="single" w:color="999999" w:sz="6"/>
              <w:right w:val="single" w:color="999999" w:sz="6"/>
            </w:tcBorders>
            <w:tcMar>
              <w:top w:w="75" w:type="dxa"/>
              <w:left w:w="120" w:type="dxa"/>
              <w:bottom w:w="75" w:type="dxa"/>
              <w:right w:w="120" w:type="dxa"/>
            </w:tcMar>
            <w:vAlign w:val="top"/>
          </w:tcPr>
          <w:p w:rsidR="0C8C84EC" w:rsidP="0C8C84EC" w:rsidRDefault="0C8C84EC" w14:paraId="54D2A935" w14:textId="0569BC28">
            <w:pPr>
              <w:rPr>
                <w:rFonts w:ascii="Calibri" w:hAnsi="Calibri" w:eastAsia="Calibri" w:cs="Calibri"/>
                <w:b w:val="0"/>
                <w:bCs w:val="0"/>
                <w:i w:val="0"/>
                <w:iCs w:val="0"/>
                <w:sz w:val="22"/>
                <w:szCs w:val="22"/>
              </w:rPr>
            </w:pPr>
            <w:r w:rsidRPr="0C8C84EC" w:rsidR="0C8C84EC">
              <w:rPr>
                <w:rFonts w:ascii="Calibri" w:hAnsi="Calibri" w:eastAsia="Calibri" w:cs="Calibri"/>
                <w:b w:val="0"/>
                <w:bCs w:val="0"/>
                <w:i w:val="0"/>
                <w:iCs w:val="0"/>
                <w:sz w:val="22"/>
                <w:szCs w:val="22"/>
              </w:rPr>
              <w:t>24-57973-2</w:t>
            </w:r>
          </w:p>
        </w:tc>
      </w:tr>
    </w:tbl>
    <w:p xmlns:wp14="http://schemas.microsoft.com/office/word/2010/wordml" w:rsidP="0C8C84EC" wp14:paraId="6BDB3220" wp14:textId="49382900">
      <w:pPr>
        <w:pStyle w:val="Normal"/>
      </w:pPr>
      <w:r w:rsidRPr="0C8C84EC" w:rsidR="04FBF2C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0C8C84EC" wp14:paraId="2C078E63" wp14:textId="13D87784">
      <w:pPr>
        <w:pStyle w:val="Normal"/>
      </w:pPr>
      <w:r w:rsidRPr="0C8C84EC" w:rsidR="04FBF2C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Submission Date: 05.05.2026 </w:t>
      </w:r>
    </w:p>
    <w:p w:rsidR="04FBF2C9" w:rsidP="0C8C84EC" w:rsidRDefault="04FBF2C9" w14:paraId="52F7FECB" w14:textId="50DEADFA">
      <w:pPr>
        <w:bidi w:val="0"/>
        <w:spacing w:before="240" w:after="120"/>
        <w:jc w:val="both"/>
        <w:rPr>
          <w:rFonts w:ascii="Calibri" w:hAnsi="Calibri" w:eastAsia="Calibri" w:cs="Calibri"/>
          <w:b w:val="1"/>
          <w:bCs w:val="1"/>
          <w:i w:val="0"/>
          <w:iCs w:val="0"/>
          <w:caps w:val="0"/>
          <w:smallCaps w:val="0"/>
          <w:noProof w:val="0"/>
          <w:color w:val="1F3864"/>
          <w:sz w:val="32"/>
          <w:szCs w:val="32"/>
          <w:lang w:val="en-US"/>
        </w:rPr>
      </w:pPr>
      <w:r w:rsidRPr="0C8C84EC" w:rsidR="04FBF2C9">
        <w:rPr>
          <w:rFonts w:ascii="Calibri" w:hAnsi="Calibri" w:eastAsia="Calibri" w:cs="Calibri"/>
          <w:b w:val="1"/>
          <w:bCs w:val="1"/>
          <w:i w:val="0"/>
          <w:iCs w:val="0"/>
          <w:caps w:val="0"/>
          <w:smallCaps w:val="0"/>
          <w:noProof w:val="0"/>
          <w:color w:val="1F3864"/>
          <w:sz w:val="32"/>
          <w:szCs w:val="32"/>
          <w:lang w:val="en-US"/>
        </w:rPr>
        <w:t>Letter to the Professor</w:t>
      </w:r>
    </w:p>
    <w:p w:rsidR="04FBF2C9" w:rsidP="0C8C84EC" w:rsidRDefault="04FBF2C9" w14:paraId="438A55A0" w14:textId="49FEC7D3">
      <w:pPr>
        <w:bidi w:val="0"/>
        <w:spacing w:before="120" w:after="12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Dear Professor,</w:t>
      </w:r>
    </w:p>
    <w:p w:rsidR="04FBF2C9" w:rsidP="0C8C84EC" w:rsidRDefault="04FBF2C9" w14:paraId="5DF9648E" w14:textId="334B5FE8">
      <w:pPr>
        <w:bidi w:val="0"/>
        <w:spacing w:after="24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1"/>
          <w:bCs w:val="1"/>
          <w:i w:val="0"/>
          <w:iCs w:val="0"/>
          <w:caps w:val="0"/>
          <w:smallCaps w:val="0"/>
          <w:noProof w:val="0"/>
          <w:color w:val="000000" w:themeColor="text1" w:themeTint="FF" w:themeShade="FF"/>
          <w:sz w:val="24"/>
          <w:szCs w:val="24"/>
          <w:lang w:val="en-US"/>
        </w:rPr>
        <w:t>Dr. Md. Iftekharul Mobin</w:t>
      </w:r>
    </w:p>
    <w:p w:rsidR="04FBF2C9" w:rsidP="0C8C84EC" w:rsidRDefault="04FBF2C9" w14:paraId="5E0BEE86" w14:textId="67735362">
      <w:pPr>
        <w:bidi w:val="0"/>
        <w:spacing w:after="12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We would like to express our sincere gratitude for your kind guidance and continuous support during our Object Oriented Programming – 2 course. The lessons you have taught us, both in theory classes and in lab sessions, have helped us understand C# programming, object-oriented design, and database integration in a clearer way.</w:t>
      </w:r>
    </w:p>
    <w:p w:rsidR="04FBF2C9" w:rsidP="0C8C84EC" w:rsidRDefault="04FBF2C9" w14:paraId="41F2CB6A" w14:textId="4F3CB435">
      <w:pPr>
        <w:bidi w:val="0"/>
        <w:spacing w:after="12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Our team has chosen the project titled</w:t>
      </w:r>
      <w:r w:rsidRPr="0C8C84EC" w:rsidR="04FBF2C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“Event Management System”</w:t>
      </w: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 which is a Windows Forms desktop application that helps customers in Bangladesh book event halls such as Sena Kunja, Army Golf Club, Sena Malancha, Dhaka Club, and several community and convention centres. The system also allows event service providers to offer extra services like decoration, catering, photography, stage setup and event planning. We have tried our best to apply the OOP concepts, GUI design ideas, and database knowledge that we learned from your course in this project.</w:t>
      </w:r>
    </w:p>
    <w:p w:rsidR="04FBF2C9" w:rsidP="0C8C84EC" w:rsidRDefault="04FBF2C9" w14:paraId="55CB0888" w14:textId="43AE54BF">
      <w:pPr>
        <w:bidi w:val="0"/>
        <w:spacing w:after="24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We humbly request you to evaluate our work and provide your valuable feedback so that we can improve further. We have given our best effort, and we hope that this report and our project meet your expectations.</w:t>
      </w:r>
    </w:p>
    <w:p w:rsidR="04FBF2C9" w:rsidP="0C8C84EC" w:rsidRDefault="04FBF2C9" w14:paraId="60A760E5" w14:textId="09E36E90">
      <w:pPr>
        <w:bidi w:val="0"/>
        <w:spacing w:after="24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Thank you very much for your time and guidance.</w:t>
      </w:r>
    </w:p>
    <w:p w:rsidR="04FBF2C9" w:rsidP="0C8C84EC" w:rsidRDefault="04FBF2C9" w14:paraId="3B11C857" w14:textId="7F780962">
      <w:pPr>
        <w:bidi w:val="0"/>
        <w:spacing w:after="6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Best regards,</w:t>
      </w:r>
    </w:p>
    <w:p w:rsidR="04FBF2C9" w:rsidP="0C8C84EC" w:rsidRDefault="04FBF2C9" w14:paraId="61D16060" w14:textId="5B6BE9E9">
      <w:pPr>
        <w:bidi w:val="0"/>
        <w:spacing w:after="6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1"/>
          <w:bCs w:val="1"/>
          <w:i w:val="0"/>
          <w:iCs w:val="0"/>
          <w:caps w:val="0"/>
          <w:smallCaps w:val="0"/>
          <w:noProof w:val="0"/>
          <w:color w:val="000000" w:themeColor="text1" w:themeTint="FF" w:themeShade="FF"/>
          <w:sz w:val="24"/>
          <w:szCs w:val="24"/>
          <w:lang w:val="en-US"/>
        </w:rPr>
        <w:t>Group Members</w:t>
      </w:r>
    </w:p>
    <w:p w:rsidR="04FBF2C9" w:rsidP="0C8C84EC" w:rsidRDefault="04FBF2C9" w14:paraId="56C224A5" w14:textId="071774C8">
      <w:pPr>
        <w:bidi w:val="0"/>
        <w:spacing w:before="0" w:beforeAutospacing="off" w:after="0" w:afterAutospacing="off" w:line="259" w:lineRule="auto"/>
        <w:ind w:left="0" w:right="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Tasnim Mahmud Jeba </w:t>
      </w:r>
    </w:p>
    <w:p w:rsidR="04FBF2C9" w:rsidP="0C8C84EC" w:rsidRDefault="04FBF2C9" w14:paraId="2280F04D" w14:textId="160C3B01">
      <w:pPr>
        <w:bidi w:val="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Mehrah Khan </w:t>
      </w:r>
    </w:p>
    <w:p w:rsidR="04FBF2C9" w:rsidP="0C8C84EC" w:rsidRDefault="04FBF2C9" w14:paraId="765253DD" w14:textId="6E6522A9">
      <w:pPr>
        <w:bidi w:val="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Halimatus Sadia </w:t>
      </w:r>
    </w:p>
    <w:p w:rsidR="04FBF2C9" w:rsidP="0C8C84EC" w:rsidRDefault="04FBF2C9" w14:paraId="41BBF85E" w14:textId="54396A77">
      <w:pPr>
        <w:bidi w:val="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Jannatul Ferdus Natasha</w:t>
      </w:r>
    </w:p>
    <w:p w:rsidR="0C8C84EC" w:rsidP="0C8C84EC" w:rsidRDefault="0C8C84EC" w14:paraId="34303F69" w14:textId="7468749F">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C8C84EC" w:rsidP="0C8C84EC" w:rsidRDefault="0C8C84EC" w14:paraId="093257C5" w14:textId="3F7993AC">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C8C84EC" w:rsidP="0C8C84EC" w:rsidRDefault="0C8C84EC" w14:paraId="23CE900A" w14:textId="1EF03C5C">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C8C84EC" w:rsidP="0C8C84EC" w:rsidRDefault="0C8C84EC" w14:paraId="5E3EDF9C" w14:textId="6748B37B">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C8C84EC" w:rsidP="0C8C84EC" w:rsidRDefault="0C8C84EC" w14:paraId="5819BE03" w14:textId="6BF6CC87">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C8C84EC" w:rsidP="0C8C84EC" w:rsidRDefault="0C8C84EC" w14:paraId="593059F0" w14:textId="055BA449">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FBF2C9" w:rsidP="0C8C84EC" w:rsidRDefault="04FBF2C9" w14:paraId="5B386FED" w14:textId="5938789E">
      <w:pPr>
        <w:bidi w:val="0"/>
        <w:spacing w:before="240" w:after="120"/>
        <w:rPr>
          <w:rFonts w:ascii="Calibri" w:hAnsi="Calibri" w:eastAsia="Calibri" w:cs="Calibri"/>
          <w:b w:val="1"/>
          <w:bCs w:val="1"/>
          <w:i w:val="0"/>
          <w:iCs w:val="0"/>
          <w:caps w:val="0"/>
          <w:smallCaps w:val="0"/>
          <w:noProof w:val="0"/>
          <w:color w:val="1F3864"/>
          <w:sz w:val="32"/>
          <w:szCs w:val="32"/>
          <w:lang w:val="en-US"/>
        </w:rPr>
      </w:pPr>
      <w:r w:rsidRPr="0C8C84EC" w:rsidR="04FBF2C9">
        <w:rPr>
          <w:rFonts w:ascii="Calibri" w:hAnsi="Calibri" w:eastAsia="Calibri" w:cs="Calibri"/>
          <w:b w:val="1"/>
          <w:bCs w:val="1"/>
          <w:i w:val="0"/>
          <w:iCs w:val="0"/>
          <w:caps w:val="0"/>
          <w:smallCaps w:val="0"/>
          <w:noProof w:val="0"/>
          <w:color w:val="1F3864"/>
          <w:sz w:val="32"/>
          <w:szCs w:val="32"/>
          <w:lang w:val="en-US"/>
        </w:rPr>
        <w:t xml:space="preserve">Table of Contents: </w:t>
      </w:r>
    </w:p>
    <w:p w:rsidR="04FBF2C9" w:rsidP="0C8C84EC" w:rsidRDefault="04FBF2C9" w14:paraId="345F809F" w14:textId="6594F031">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04FBF2C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080"/>
        <w:gridCol w:w="6840"/>
        <w:gridCol w:w="1080"/>
      </w:tblGrid>
      <w:tr w:rsidR="0C8C84EC" w:rsidTr="0C8C84EC" w14:paraId="77DF5430">
        <w:trPr>
          <w:trHeight w:val="300"/>
        </w:trPr>
        <w:tc>
          <w:tcPr>
            <w:tcW w:w="1080" w:type="dxa"/>
            <w:tcBorders>
              <w:top w:val="single" w:color="999999" w:sz="6"/>
              <w:left w:val="single" w:color="999999" w:sz="6"/>
              <w:bottom w:val="single" w:color="999999" w:sz="6"/>
              <w:right w:val="single" w:color="999999" w:sz="6"/>
            </w:tcBorders>
            <w:shd w:val="clear" w:color="auto" w:fill="1F3864"/>
            <w:tcMar>
              <w:top w:w="60" w:type="dxa"/>
              <w:left w:w="90" w:type="dxa"/>
              <w:bottom w:w="60" w:type="dxa"/>
              <w:right w:w="90" w:type="dxa"/>
            </w:tcMar>
            <w:vAlign w:val="top"/>
          </w:tcPr>
          <w:p w:rsidR="0C8C84EC" w:rsidP="0C8C84EC" w:rsidRDefault="0C8C84EC" w14:paraId="560C5F80" w14:textId="79939AD2">
            <w:pPr>
              <w:bidi w:val="0"/>
              <w:rPr>
                <w:rFonts w:ascii="Calibri" w:hAnsi="Calibri" w:eastAsia="Calibri" w:cs="Calibri"/>
                <w:b w:val="0"/>
                <w:bCs w:val="0"/>
                <w:i w:val="0"/>
                <w:iCs w:val="0"/>
                <w:color w:val="FFFFFF" w:themeColor="background1" w:themeTint="FF" w:themeShade="FF"/>
                <w:sz w:val="22"/>
                <w:szCs w:val="22"/>
                <w:lang w:val="en-US"/>
              </w:rPr>
            </w:pPr>
            <w:r w:rsidRPr="0C8C84EC" w:rsidR="0C8C84EC">
              <w:rPr>
                <w:rFonts w:ascii="Calibri" w:hAnsi="Calibri" w:eastAsia="Calibri" w:cs="Calibri"/>
                <w:b w:val="1"/>
                <w:bCs w:val="1"/>
                <w:i w:val="0"/>
                <w:iCs w:val="0"/>
                <w:color w:val="FFFFFF" w:themeColor="background1" w:themeTint="FF" w:themeShade="FF"/>
                <w:sz w:val="22"/>
                <w:szCs w:val="22"/>
                <w:lang w:val="en-US"/>
              </w:rPr>
              <w:t xml:space="preserve"> Section</w:t>
            </w:r>
          </w:p>
        </w:tc>
        <w:tc>
          <w:tcPr>
            <w:tcW w:w="6840" w:type="dxa"/>
            <w:tcBorders>
              <w:top w:val="single" w:color="999999" w:sz="6"/>
              <w:left w:val="single" w:color="999999" w:sz="6"/>
              <w:bottom w:val="single" w:color="999999" w:sz="6"/>
              <w:right w:val="single" w:color="999999" w:sz="6"/>
            </w:tcBorders>
            <w:shd w:val="clear" w:color="auto" w:fill="1F3864"/>
            <w:tcMar>
              <w:top w:w="60" w:type="dxa"/>
              <w:left w:w="90" w:type="dxa"/>
              <w:bottom w:w="60" w:type="dxa"/>
              <w:right w:w="90" w:type="dxa"/>
            </w:tcMar>
            <w:vAlign w:val="top"/>
          </w:tcPr>
          <w:p w:rsidR="0C8C84EC" w:rsidP="0C8C84EC" w:rsidRDefault="0C8C84EC" w14:paraId="2E1A3462" w14:textId="1268D1EC">
            <w:pPr>
              <w:bidi w:val="0"/>
              <w:rPr>
                <w:rFonts w:ascii="Calibri" w:hAnsi="Calibri" w:eastAsia="Calibri" w:cs="Calibri"/>
                <w:b w:val="0"/>
                <w:bCs w:val="0"/>
                <w:i w:val="0"/>
                <w:iCs w:val="0"/>
                <w:color w:val="FFFFFF" w:themeColor="background1" w:themeTint="FF" w:themeShade="FF"/>
                <w:sz w:val="22"/>
                <w:szCs w:val="22"/>
                <w:lang w:val="en-US"/>
              </w:rPr>
            </w:pPr>
            <w:r w:rsidRPr="0C8C84EC" w:rsidR="0C8C84EC">
              <w:rPr>
                <w:rFonts w:ascii="Calibri" w:hAnsi="Calibri" w:eastAsia="Calibri" w:cs="Calibri"/>
                <w:b w:val="1"/>
                <w:bCs w:val="1"/>
                <w:i w:val="0"/>
                <w:iCs w:val="0"/>
                <w:color w:val="FFFFFF" w:themeColor="background1" w:themeTint="FF" w:themeShade="FF"/>
                <w:sz w:val="22"/>
                <w:szCs w:val="22"/>
                <w:lang w:val="en-US"/>
              </w:rPr>
              <w:t xml:space="preserve"> Topic</w:t>
            </w:r>
          </w:p>
        </w:tc>
        <w:tc>
          <w:tcPr>
            <w:tcW w:w="1080" w:type="dxa"/>
            <w:tcBorders>
              <w:top w:val="single" w:color="999999" w:sz="6"/>
              <w:left w:val="single" w:color="999999" w:sz="6"/>
              <w:bottom w:val="single" w:color="999999" w:sz="6"/>
              <w:right w:val="single" w:color="999999" w:sz="6"/>
            </w:tcBorders>
            <w:shd w:val="clear" w:color="auto" w:fill="1F3864"/>
            <w:tcMar>
              <w:top w:w="60" w:type="dxa"/>
              <w:left w:w="90" w:type="dxa"/>
              <w:bottom w:w="60" w:type="dxa"/>
              <w:right w:w="90" w:type="dxa"/>
            </w:tcMar>
            <w:vAlign w:val="top"/>
          </w:tcPr>
          <w:p w:rsidR="0C8C84EC" w:rsidP="0C8C84EC" w:rsidRDefault="0C8C84EC" w14:paraId="2D1DD926" w14:textId="055321CD">
            <w:pPr>
              <w:bidi w:val="0"/>
              <w:rPr>
                <w:rFonts w:ascii="Calibri" w:hAnsi="Calibri" w:eastAsia="Calibri" w:cs="Calibri"/>
                <w:b w:val="0"/>
                <w:bCs w:val="0"/>
                <w:i w:val="0"/>
                <w:iCs w:val="0"/>
                <w:color w:val="FFFFFF" w:themeColor="background1" w:themeTint="FF" w:themeShade="FF"/>
                <w:sz w:val="22"/>
                <w:szCs w:val="22"/>
                <w:lang w:val="en-US"/>
              </w:rPr>
            </w:pPr>
            <w:r w:rsidRPr="0C8C84EC" w:rsidR="0C8C84EC">
              <w:rPr>
                <w:rFonts w:ascii="Calibri" w:hAnsi="Calibri" w:eastAsia="Calibri" w:cs="Calibri"/>
                <w:b w:val="1"/>
                <w:bCs w:val="1"/>
                <w:i w:val="0"/>
                <w:iCs w:val="0"/>
                <w:color w:val="FFFFFF" w:themeColor="background1" w:themeTint="FF" w:themeShade="FF"/>
                <w:sz w:val="22"/>
                <w:szCs w:val="22"/>
                <w:lang w:val="en-US"/>
              </w:rPr>
              <w:t xml:space="preserve"> Page</w:t>
            </w:r>
          </w:p>
        </w:tc>
      </w:tr>
      <w:tr w:rsidR="0C8C84EC" w:rsidTr="0C8C84EC" w14:paraId="21AE7801">
        <w:trPr>
          <w:trHeight w:val="300"/>
        </w:trPr>
        <w:tc>
          <w:tcPr>
            <w:tcW w:w="108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7AFE8EF6" w14:textId="7BDEA474">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1</w:t>
            </w:r>
          </w:p>
        </w:tc>
        <w:tc>
          <w:tcPr>
            <w:tcW w:w="684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58E359C7" w14:textId="38777737">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Introduction</w:t>
            </w:r>
          </w:p>
        </w:tc>
        <w:tc>
          <w:tcPr>
            <w:tcW w:w="108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281EA157" w14:textId="7C22F729">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4</w:t>
            </w:r>
          </w:p>
        </w:tc>
      </w:tr>
      <w:tr w:rsidR="0C8C84EC" w:rsidTr="0C8C84EC" w14:paraId="053B8EC2">
        <w:trPr>
          <w:trHeight w:val="300"/>
        </w:trPr>
        <w:tc>
          <w:tcPr>
            <w:tcW w:w="10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0C8C84EC" w:rsidP="0C8C84EC" w:rsidRDefault="0C8C84EC" w14:paraId="4ADBC071" w14:textId="1090262E">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2</w:t>
            </w:r>
          </w:p>
        </w:tc>
        <w:tc>
          <w:tcPr>
            <w:tcW w:w="684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0C8C84EC" w:rsidP="0C8C84EC" w:rsidRDefault="0C8C84EC" w14:paraId="0CC72916" w14:textId="0AAD7056">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Case Study</w:t>
            </w:r>
          </w:p>
        </w:tc>
        <w:tc>
          <w:tcPr>
            <w:tcW w:w="10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0C8C84EC" w:rsidP="0C8C84EC" w:rsidRDefault="0C8C84EC" w14:paraId="262C9A10" w14:textId="28AF9FDD">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4</w:t>
            </w:r>
          </w:p>
        </w:tc>
      </w:tr>
      <w:tr w:rsidR="0C8C84EC" w:rsidTr="0C8C84EC" w14:paraId="5BE19909">
        <w:trPr>
          <w:trHeight w:val="300"/>
        </w:trPr>
        <w:tc>
          <w:tcPr>
            <w:tcW w:w="108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20C61EE8" w14:textId="21DE89D9">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3</w:t>
            </w:r>
          </w:p>
        </w:tc>
        <w:tc>
          <w:tcPr>
            <w:tcW w:w="684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6368AC90" w14:textId="68BA4199">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Functional Requirements</w:t>
            </w:r>
          </w:p>
        </w:tc>
        <w:tc>
          <w:tcPr>
            <w:tcW w:w="108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3F7DCC2F" w14:textId="573697CF">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w:t>
            </w:r>
            <w:r w:rsidRPr="0C8C84EC" w:rsidR="7115898E">
              <w:rPr>
                <w:rFonts w:ascii="Calibri" w:hAnsi="Calibri" w:eastAsia="Calibri" w:cs="Calibri"/>
                <w:b w:val="0"/>
                <w:bCs w:val="0"/>
                <w:i w:val="0"/>
                <w:iCs w:val="0"/>
                <w:sz w:val="22"/>
                <w:szCs w:val="22"/>
                <w:lang w:val="en-US"/>
              </w:rPr>
              <w:t>4-</w:t>
            </w:r>
            <w:r w:rsidRPr="0C8C84EC" w:rsidR="0C8C84EC">
              <w:rPr>
                <w:rFonts w:ascii="Calibri" w:hAnsi="Calibri" w:eastAsia="Calibri" w:cs="Calibri"/>
                <w:b w:val="0"/>
                <w:bCs w:val="0"/>
                <w:i w:val="0"/>
                <w:iCs w:val="0"/>
                <w:sz w:val="22"/>
                <w:szCs w:val="22"/>
                <w:lang w:val="en-US"/>
              </w:rPr>
              <w:t>5</w:t>
            </w:r>
          </w:p>
        </w:tc>
      </w:tr>
      <w:tr w:rsidR="0C8C84EC" w:rsidTr="0C8C84EC" w14:paraId="4D6510A2">
        <w:trPr>
          <w:trHeight w:val="300"/>
        </w:trPr>
        <w:tc>
          <w:tcPr>
            <w:tcW w:w="10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0C8C84EC" w:rsidP="0C8C84EC" w:rsidRDefault="0C8C84EC" w14:paraId="7A2B313F" w14:textId="5409CC5B">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4</w:t>
            </w:r>
          </w:p>
        </w:tc>
        <w:tc>
          <w:tcPr>
            <w:tcW w:w="684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0C8C84EC" w:rsidP="0C8C84EC" w:rsidRDefault="0C8C84EC" w14:paraId="7775A3E3" w14:textId="1907323F">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ER Diagram</w:t>
            </w:r>
          </w:p>
        </w:tc>
        <w:tc>
          <w:tcPr>
            <w:tcW w:w="10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0C8C84EC" w:rsidP="0C8C84EC" w:rsidRDefault="0C8C84EC" w14:paraId="5D7EC8E1" w14:textId="2DE6A64C">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w:t>
            </w:r>
            <w:r w:rsidRPr="0C8C84EC" w:rsidR="0395502F">
              <w:rPr>
                <w:rFonts w:ascii="Calibri" w:hAnsi="Calibri" w:eastAsia="Calibri" w:cs="Calibri"/>
                <w:b w:val="0"/>
                <w:bCs w:val="0"/>
                <w:i w:val="0"/>
                <w:iCs w:val="0"/>
                <w:sz w:val="22"/>
                <w:szCs w:val="22"/>
                <w:lang w:val="en-US"/>
              </w:rPr>
              <w:t>5-</w:t>
            </w:r>
            <w:r w:rsidRPr="0C8C84EC" w:rsidR="0C8C84EC">
              <w:rPr>
                <w:rFonts w:ascii="Calibri" w:hAnsi="Calibri" w:eastAsia="Calibri" w:cs="Calibri"/>
                <w:b w:val="0"/>
                <w:bCs w:val="0"/>
                <w:i w:val="0"/>
                <w:iCs w:val="0"/>
                <w:sz w:val="22"/>
                <w:szCs w:val="22"/>
                <w:lang w:val="en-US"/>
              </w:rPr>
              <w:t>6</w:t>
            </w:r>
          </w:p>
        </w:tc>
      </w:tr>
      <w:tr w:rsidR="0C8C84EC" w:rsidTr="0C8C84EC" w14:paraId="0782DCAC">
        <w:trPr>
          <w:trHeight w:val="300"/>
        </w:trPr>
        <w:tc>
          <w:tcPr>
            <w:tcW w:w="108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14C97AC0" w14:textId="71BAB719">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5</w:t>
            </w:r>
          </w:p>
        </w:tc>
        <w:tc>
          <w:tcPr>
            <w:tcW w:w="684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367A2557" w14:textId="65318050">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Normalization &amp; Final Tables</w:t>
            </w:r>
          </w:p>
        </w:tc>
        <w:tc>
          <w:tcPr>
            <w:tcW w:w="108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2F3B66EA" w14:textId="74889327">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w:t>
            </w:r>
            <w:r w:rsidRPr="0C8C84EC" w:rsidR="63086CC1">
              <w:rPr>
                <w:rFonts w:ascii="Calibri" w:hAnsi="Calibri" w:eastAsia="Calibri" w:cs="Calibri"/>
                <w:b w:val="0"/>
                <w:bCs w:val="0"/>
                <w:i w:val="0"/>
                <w:iCs w:val="0"/>
                <w:sz w:val="22"/>
                <w:szCs w:val="22"/>
                <w:lang w:val="en-US"/>
              </w:rPr>
              <w:t>6-9</w:t>
            </w:r>
          </w:p>
        </w:tc>
      </w:tr>
      <w:tr w:rsidR="0C8C84EC" w:rsidTr="0C8C84EC" w14:paraId="7A85B37D">
        <w:trPr>
          <w:trHeight w:val="300"/>
        </w:trPr>
        <w:tc>
          <w:tcPr>
            <w:tcW w:w="10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0C8C84EC" w:rsidP="0C8C84EC" w:rsidRDefault="0C8C84EC" w14:paraId="49073C95" w14:textId="184A4391">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6</w:t>
            </w:r>
          </w:p>
        </w:tc>
        <w:tc>
          <w:tcPr>
            <w:tcW w:w="684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0C8C84EC" w:rsidP="0C8C84EC" w:rsidRDefault="0C8C84EC" w14:paraId="6CA933F4" w14:textId="4E8E03DE">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Database Schema Diagram</w:t>
            </w:r>
          </w:p>
        </w:tc>
        <w:tc>
          <w:tcPr>
            <w:tcW w:w="10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0C8C84EC" w:rsidP="0C8C84EC" w:rsidRDefault="0C8C84EC" w14:paraId="7447556C" w14:textId="3D8B480B">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w:t>
            </w:r>
            <w:r w:rsidRPr="0C8C84EC" w:rsidR="3773937E">
              <w:rPr>
                <w:rFonts w:ascii="Calibri" w:hAnsi="Calibri" w:eastAsia="Calibri" w:cs="Calibri"/>
                <w:b w:val="0"/>
                <w:bCs w:val="0"/>
                <w:i w:val="0"/>
                <w:iCs w:val="0"/>
                <w:sz w:val="22"/>
                <w:szCs w:val="22"/>
                <w:lang w:val="en-US"/>
              </w:rPr>
              <w:t>9-10</w:t>
            </w:r>
          </w:p>
        </w:tc>
      </w:tr>
      <w:tr w:rsidR="0C8C84EC" w:rsidTr="0C8C84EC" w14:paraId="6C046712">
        <w:trPr>
          <w:trHeight w:val="300"/>
        </w:trPr>
        <w:tc>
          <w:tcPr>
            <w:tcW w:w="108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15921BB5" w14:textId="16777A16">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7</w:t>
            </w:r>
          </w:p>
        </w:tc>
        <w:tc>
          <w:tcPr>
            <w:tcW w:w="684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22A3AA7D" w14:textId="3A429F55">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SQL Database Queries</w:t>
            </w:r>
          </w:p>
        </w:tc>
        <w:tc>
          <w:tcPr>
            <w:tcW w:w="108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6F0ED4FF" w14:textId="18D05F79">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10</w:t>
            </w:r>
            <w:r w:rsidRPr="0C8C84EC" w:rsidR="5F79DA34">
              <w:rPr>
                <w:rFonts w:ascii="Calibri" w:hAnsi="Calibri" w:eastAsia="Calibri" w:cs="Calibri"/>
                <w:b w:val="0"/>
                <w:bCs w:val="0"/>
                <w:i w:val="0"/>
                <w:iCs w:val="0"/>
                <w:sz w:val="22"/>
                <w:szCs w:val="22"/>
                <w:lang w:val="en-US"/>
              </w:rPr>
              <w:t>-13</w:t>
            </w:r>
          </w:p>
        </w:tc>
      </w:tr>
      <w:tr w:rsidR="0C8C84EC" w:rsidTr="0C8C84EC" w14:paraId="3137A481">
        <w:trPr>
          <w:trHeight w:val="300"/>
        </w:trPr>
        <w:tc>
          <w:tcPr>
            <w:tcW w:w="10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0C8C84EC" w:rsidP="0C8C84EC" w:rsidRDefault="0C8C84EC" w14:paraId="0AA71263" w14:textId="20D3278B">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8</w:t>
            </w:r>
          </w:p>
        </w:tc>
        <w:tc>
          <w:tcPr>
            <w:tcW w:w="684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0C8C84EC" w:rsidP="0C8C84EC" w:rsidRDefault="0C8C84EC" w14:paraId="24B14140" w14:textId="28C7C789">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User Interface Transition</w:t>
            </w:r>
          </w:p>
        </w:tc>
        <w:tc>
          <w:tcPr>
            <w:tcW w:w="10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0C8C84EC" w:rsidP="0C8C84EC" w:rsidRDefault="0C8C84EC" w14:paraId="4B6647CD" w14:textId="463E2770">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w:t>
            </w:r>
            <w:r w:rsidRPr="0C8C84EC" w:rsidR="4C4B761B">
              <w:rPr>
                <w:rFonts w:ascii="Calibri" w:hAnsi="Calibri" w:eastAsia="Calibri" w:cs="Calibri"/>
                <w:b w:val="0"/>
                <w:bCs w:val="0"/>
                <w:i w:val="0"/>
                <w:iCs w:val="0"/>
                <w:sz w:val="22"/>
                <w:szCs w:val="22"/>
                <w:lang w:val="en-US"/>
              </w:rPr>
              <w:t>14-22</w:t>
            </w:r>
          </w:p>
        </w:tc>
      </w:tr>
      <w:tr w:rsidR="0C8C84EC" w:rsidTr="0C8C84EC" w14:paraId="49A233F3">
        <w:trPr>
          <w:trHeight w:val="300"/>
        </w:trPr>
        <w:tc>
          <w:tcPr>
            <w:tcW w:w="108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717CD1EB" w14:textId="74B945E0">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9</w:t>
            </w:r>
          </w:p>
        </w:tc>
        <w:tc>
          <w:tcPr>
            <w:tcW w:w="684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05648B7E" w14:textId="5AF52CB2">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Features and Facilities</w:t>
            </w:r>
          </w:p>
        </w:tc>
        <w:tc>
          <w:tcPr>
            <w:tcW w:w="108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2A3480AA" w14:textId="5B9F550E">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w:t>
            </w:r>
            <w:r w:rsidRPr="0C8C84EC" w:rsidR="1A28FE42">
              <w:rPr>
                <w:rFonts w:ascii="Calibri" w:hAnsi="Calibri" w:eastAsia="Calibri" w:cs="Calibri"/>
                <w:b w:val="0"/>
                <w:bCs w:val="0"/>
                <w:i w:val="0"/>
                <w:iCs w:val="0"/>
                <w:sz w:val="22"/>
                <w:szCs w:val="22"/>
                <w:lang w:val="en-US"/>
              </w:rPr>
              <w:t>23</w:t>
            </w:r>
          </w:p>
        </w:tc>
      </w:tr>
      <w:tr w:rsidR="0C8C84EC" w:rsidTr="0C8C84EC" w14:paraId="7DF8A817">
        <w:trPr>
          <w:trHeight w:val="300"/>
        </w:trPr>
        <w:tc>
          <w:tcPr>
            <w:tcW w:w="10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0C8C84EC" w:rsidP="0C8C84EC" w:rsidRDefault="0C8C84EC" w14:paraId="7592EEF1" w14:textId="3E52C5E7">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10</w:t>
            </w:r>
          </w:p>
        </w:tc>
        <w:tc>
          <w:tcPr>
            <w:tcW w:w="684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0C8C84EC" w:rsidP="0C8C84EC" w:rsidRDefault="0C8C84EC" w14:paraId="0F2D7202" w14:textId="37EA939E">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Validation and Verification</w:t>
            </w:r>
          </w:p>
        </w:tc>
        <w:tc>
          <w:tcPr>
            <w:tcW w:w="10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top"/>
          </w:tcPr>
          <w:p w:rsidR="2BBA91D3" w:rsidP="0C8C84EC" w:rsidRDefault="2BBA91D3" w14:paraId="31022B84" w14:textId="350B8A97">
            <w:pPr>
              <w:pStyle w:val="Normal"/>
              <w:suppressLineNumbers w:val="0"/>
              <w:bidi w:val="0"/>
              <w:spacing w:before="0" w:beforeAutospacing="off" w:after="160" w:afterAutospacing="off" w:line="279" w:lineRule="auto"/>
              <w:ind w:left="0" w:right="0"/>
              <w:jc w:val="left"/>
            </w:pPr>
            <w:r w:rsidRPr="0C8C84EC" w:rsidR="2BBA91D3">
              <w:rPr>
                <w:rFonts w:ascii="Calibri" w:hAnsi="Calibri" w:eastAsia="Calibri" w:cs="Calibri"/>
                <w:b w:val="0"/>
                <w:bCs w:val="0"/>
                <w:i w:val="0"/>
                <w:iCs w:val="0"/>
                <w:sz w:val="22"/>
                <w:szCs w:val="22"/>
                <w:lang w:val="en-US"/>
              </w:rPr>
              <w:t>23-24</w:t>
            </w:r>
          </w:p>
        </w:tc>
      </w:tr>
      <w:tr w:rsidR="0C8C84EC" w:rsidTr="0C8C84EC" w14:paraId="5106B1D7">
        <w:trPr>
          <w:trHeight w:val="300"/>
        </w:trPr>
        <w:tc>
          <w:tcPr>
            <w:tcW w:w="108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6A52371A" w14:textId="2A0B43DB">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11</w:t>
            </w:r>
          </w:p>
        </w:tc>
        <w:tc>
          <w:tcPr>
            <w:tcW w:w="684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19216ACF" w14:textId="2FD541E7">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Conclusion</w:t>
            </w:r>
          </w:p>
        </w:tc>
        <w:tc>
          <w:tcPr>
            <w:tcW w:w="108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top"/>
          </w:tcPr>
          <w:p w:rsidR="0C8C84EC" w:rsidP="0C8C84EC" w:rsidRDefault="0C8C84EC" w14:paraId="0E98A4C5" w14:textId="128D5E84">
            <w:pPr>
              <w:bidi w:val="0"/>
              <w:rPr>
                <w:rFonts w:ascii="Calibri" w:hAnsi="Calibri" w:eastAsia="Calibri" w:cs="Calibri"/>
                <w:b w:val="0"/>
                <w:bCs w:val="0"/>
                <w:i w:val="0"/>
                <w:iCs w:val="0"/>
                <w:sz w:val="22"/>
                <w:szCs w:val="22"/>
                <w:lang w:val="en-US"/>
              </w:rPr>
            </w:pPr>
            <w:r w:rsidRPr="0C8C84EC" w:rsidR="0C8C84EC">
              <w:rPr>
                <w:rFonts w:ascii="Calibri" w:hAnsi="Calibri" w:eastAsia="Calibri" w:cs="Calibri"/>
                <w:b w:val="0"/>
                <w:bCs w:val="0"/>
                <w:i w:val="0"/>
                <w:iCs w:val="0"/>
                <w:sz w:val="22"/>
                <w:szCs w:val="22"/>
                <w:lang w:val="en-US"/>
              </w:rPr>
              <w:t xml:space="preserve"> </w:t>
            </w:r>
            <w:r w:rsidRPr="0C8C84EC" w:rsidR="4B90820B">
              <w:rPr>
                <w:rFonts w:ascii="Calibri" w:hAnsi="Calibri" w:eastAsia="Calibri" w:cs="Calibri"/>
                <w:b w:val="0"/>
                <w:bCs w:val="0"/>
                <w:i w:val="0"/>
                <w:iCs w:val="0"/>
                <w:sz w:val="22"/>
                <w:szCs w:val="22"/>
                <w:lang w:val="en-US"/>
              </w:rPr>
              <w:t>24</w:t>
            </w:r>
          </w:p>
        </w:tc>
      </w:tr>
    </w:tbl>
    <w:p w:rsidR="437F1AC1" w:rsidP="0C8C84EC" w:rsidRDefault="437F1AC1" w14:paraId="529D0C1B" w14:textId="77A71697">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C8C84EC" w:rsidP="0C8C84EC" w:rsidRDefault="0C8C84EC" w14:paraId="2EB02D6A" w14:textId="32D17A70">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C8C84EC" w:rsidP="0C8C84EC" w:rsidRDefault="0C8C84EC" w14:paraId="59ED8D68" w14:textId="2D9AB6EB">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C8C84EC" w:rsidP="0C8C84EC" w:rsidRDefault="0C8C84EC" w14:paraId="499B3496" w14:textId="19725F87">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C8C84EC" w:rsidP="0C8C84EC" w:rsidRDefault="0C8C84EC" w14:paraId="7317616E" w14:textId="024FC88F">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C8C84EC" w:rsidP="0C8C84EC" w:rsidRDefault="0C8C84EC" w14:paraId="06CE5F8A" w14:textId="3039FA7B">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C8C84EC" w:rsidP="0C8C84EC" w:rsidRDefault="0C8C84EC" w14:paraId="2124D8D2" w14:textId="48B5AA84">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C8C84EC" w:rsidP="0C8C84EC" w:rsidRDefault="0C8C84EC" w14:paraId="69624F7C" w14:textId="3E9FDFE7">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C8C84EC" w:rsidP="0C8C84EC" w:rsidRDefault="0C8C84EC" w14:paraId="77349E9C" w14:textId="2C15E7B9">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C8C84EC" w:rsidP="0C8C84EC" w:rsidRDefault="0C8C84EC" w14:paraId="3824460C" w14:textId="0591B02C">
      <w:pPr>
        <w:pStyle w:val="Normal"/>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437F1AC1" w:rsidP="0C8C84EC" w:rsidRDefault="437F1AC1" w14:paraId="4EF109BD" w14:textId="721C9FA4">
      <w:pPr>
        <w:bidi w:val="0"/>
        <w:spacing w:before="240" w:after="120"/>
        <w:jc w:val="both"/>
        <w:rPr>
          <w:rFonts w:ascii="Calibri" w:hAnsi="Calibri" w:eastAsia="Calibri" w:cs="Calibri"/>
          <w:b w:val="1"/>
          <w:bCs w:val="1"/>
          <w:i w:val="0"/>
          <w:iCs w:val="0"/>
          <w:caps w:val="0"/>
          <w:smallCaps w:val="0"/>
          <w:noProof w:val="0"/>
          <w:color w:val="1F3864"/>
          <w:sz w:val="32"/>
          <w:szCs w:val="32"/>
          <w:lang w:val="en-US"/>
        </w:rPr>
      </w:pPr>
      <w:r w:rsidRPr="0C8C84EC" w:rsidR="437F1AC1">
        <w:rPr>
          <w:rFonts w:ascii="Calibri" w:hAnsi="Calibri" w:eastAsia="Calibri" w:cs="Calibri"/>
          <w:b w:val="1"/>
          <w:bCs w:val="1"/>
          <w:i w:val="0"/>
          <w:iCs w:val="0"/>
          <w:caps w:val="0"/>
          <w:smallCaps w:val="0"/>
          <w:noProof w:val="0"/>
          <w:color w:val="1F3864"/>
          <w:sz w:val="32"/>
          <w:szCs w:val="32"/>
          <w:lang w:val="en-US"/>
        </w:rPr>
        <w:t>1. Introduction :</w:t>
      </w:r>
    </w:p>
    <w:p w:rsidR="437F1AC1" w:rsidP="0C8C84EC" w:rsidRDefault="437F1AC1" w14:paraId="12DA572B" w14:textId="00F738F0">
      <w:pPr>
        <w:bidi w:val="0"/>
        <w:spacing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Booking an event hall in Bangladesh is still mostly a manual process. Customers usually have to call different halls, visit them physically, compare prices, check capacity, and ask about date availability before making a final decision. This process takes time and can be confusing for both customers and hall owners. The Event Management System is a C# Windows Forms desktop application designed to make this process easier and more organized. The system brings hall booking, event information, service provider records, payments, and reviews into one platform. Customers can search for halls by location, price range, capacity, event type, and available date. They can also book halls for events such as weddings, birthdays, conferences, and receptions. The system supports three types of login users: Customers, Admins / Hall Owners, and a Super Admin. Customers can browse halls and make bookings. Admins or hall owners can manage hall details, prices, discounts, images, and busy dates. The Super Admin can manage the overall system, including users, halls, bookings, payments, and reviews. Service providers such as decorators, caterers, photographers, and event planners are stored as database records and managed by the Admin or Super Admin. They are not separate login accounts. This application is built using C# Windows Forms for the user interface and Microsoft SQL Server for the database. It uses ADO.NET to connect the application with the database and store important information such as customer data, hall details, bookings, payments, and reviews. The project also applies object-oriented programming concepts such as classes, objects, encapsulation, inheritance, and exception handling to keep the system structured, reusable, and reliable.</w:t>
      </w:r>
    </w:p>
    <w:p w:rsidR="437F1AC1" w:rsidP="0C8C84EC" w:rsidRDefault="437F1AC1" w14:paraId="18091AAF" w14:textId="7A5A64FA">
      <w:pPr>
        <w:bidi w:val="0"/>
        <w:spacing w:before="240" w:after="120"/>
        <w:jc w:val="both"/>
        <w:rPr>
          <w:rFonts w:ascii="Calibri" w:hAnsi="Calibri" w:eastAsia="Calibri" w:cs="Calibri"/>
          <w:b w:val="1"/>
          <w:bCs w:val="1"/>
          <w:i w:val="0"/>
          <w:iCs w:val="0"/>
          <w:caps w:val="0"/>
          <w:smallCaps w:val="0"/>
          <w:noProof w:val="0"/>
          <w:color w:val="1F3864"/>
          <w:sz w:val="32"/>
          <w:szCs w:val="32"/>
          <w:lang w:val="en-US"/>
        </w:rPr>
      </w:pPr>
      <w:r w:rsidRPr="0C8C84EC" w:rsidR="437F1AC1">
        <w:rPr>
          <w:rFonts w:ascii="Calibri" w:hAnsi="Calibri" w:eastAsia="Calibri" w:cs="Calibri"/>
          <w:b w:val="1"/>
          <w:bCs w:val="1"/>
          <w:i w:val="0"/>
          <w:iCs w:val="0"/>
          <w:caps w:val="0"/>
          <w:smallCaps w:val="0"/>
          <w:noProof w:val="0"/>
          <w:color w:val="1F3864"/>
          <w:sz w:val="32"/>
          <w:szCs w:val="32"/>
          <w:lang w:val="en-US"/>
        </w:rPr>
        <w:t>2. Case Study :</w:t>
      </w:r>
    </w:p>
    <w:p w:rsidR="437F1AC1" w:rsidP="0C8C84EC" w:rsidRDefault="437F1AC1" w14:paraId="3E7C9F02" w14:textId="7605FCC9">
      <w:pPr>
        <w:bidi w:val="0"/>
        <w:spacing w:after="80"/>
        <w:jc w:val="both"/>
        <w:rPr>
          <w:rFonts w:ascii="Calibri" w:hAnsi="Calibri" w:eastAsia="Calibri" w:cs="Calibri"/>
          <w:b w:val="0"/>
          <w:bCs w:val="0"/>
          <w:i w:val="0"/>
          <w:iCs w:val="0"/>
          <w:caps w:val="0"/>
          <w:smallCaps w:val="0"/>
          <w:noProof w:val="0"/>
          <w:color w:val="000000" w:themeColor="text1" w:themeTint="FF" w:themeShade="FF"/>
          <w:sz w:val="32"/>
          <w:szCs w:val="3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Mr. Rahman is planning his daughter’s wedding in Mirpur for around 500 guests. He opens the Event Management System and signs up as a customer (Role = Customer). After login he reaches the Customer Dashboard and uses the Hall Search Page to filter by location, capacity and price. The system shows matching halls including Sena Kunja and Sena Malancha. He clicks Sena Kunja, sees images, prices, availability and busy dates, and presses Book Now. On the Booking Page he picks an event date, selects “Wedding” from EventTypes, fills in start time, end time and guest count, and confirms. The system inserts a new row in Bookings with the status Pending and shows the Payment Page, where Mr. Rahman pays the total amount. The booking now moves to the hall owner — who logs in with the Admin / Hall Owner role — and approves it from the Hall Owner Dashboard. To arrange the decoration and catering, the Super Admin opens the EventAssignments tab on the Super Admin Dashboard, picks the booking, and chooses a service provider company (for example, “Royal Decor &amp; Catering”) from the ServiceProviders table. A short note can be added in the Notes field. The service provider company itself does not log in — its details are stored as data and managed by the admin. After the wedding, Mr. Rahman returns to give a 5-star review.</w:t>
      </w:r>
      <w:r w:rsidRPr="0C8C84EC" w:rsidR="437F1AC1">
        <w:rPr>
          <w:rFonts w:ascii="Calibri" w:hAnsi="Calibri" w:eastAsia="Calibri" w:cs="Calibri"/>
          <w:b w:val="1"/>
          <w:bCs w:val="1"/>
          <w:i w:val="0"/>
          <w:iCs w:val="0"/>
          <w:caps w:val="0"/>
          <w:smallCaps w:val="0"/>
          <w:noProof w:val="0"/>
          <w:color w:val="000000" w:themeColor="text1" w:themeTint="FF" w:themeShade="FF"/>
          <w:sz w:val="32"/>
          <w:szCs w:val="32"/>
          <w:lang w:val="en-US"/>
        </w:rPr>
        <w:t xml:space="preserve"> </w:t>
      </w:r>
    </w:p>
    <w:p w:rsidR="437F1AC1" w:rsidP="0C8C84EC" w:rsidRDefault="437F1AC1" w14:paraId="2FEAE55F" w14:textId="7F795E0D">
      <w:pPr>
        <w:bidi w:val="0"/>
        <w:spacing w:before="240" w:after="120"/>
        <w:jc w:val="both"/>
        <w:rPr>
          <w:rFonts w:ascii="Calibri" w:hAnsi="Calibri" w:eastAsia="Calibri" w:cs="Calibri"/>
          <w:b w:val="1"/>
          <w:bCs w:val="1"/>
          <w:i w:val="0"/>
          <w:iCs w:val="0"/>
          <w:caps w:val="0"/>
          <w:smallCaps w:val="0"/>
          <w:noProof w:val="0"/>
          <w:color w:val="1F3864"/>
          <w:sz w:val="32"/>
          <w:szCs w:val="32"/>
          <w:lang w:val="en-US"/>
        </w:rPr>
      </w:pPr>
      <w:r w:rsidRPr="0C8C84EC" w:rsidR="437F1AC1">
        <w:rPr>
          <w:rFonts w:ascii="Calibri" w:hAnsi="Calibri" w:eastAsia="Calibri" w:cs="Calibri"/>
          <w:b w:val="1"/>
          <w:bCs w:val="1"/>
          <w:i w:val="0"/>
          <w:iCs w:val="0"/>
          <w:caps w:val="0"/>
          <w:smallCaps w:val="0"/>
          <w:noProof w:val="0"/>
          <w:color w:val="1F3864"/>
          <w:sz w:val="32"/>
          <w:szCs w:val="32"/>
          <w:lang w:val="en-US"/>
        </w:rPr>
        <w:t>3. Functional Requirements</w:t>
      </w:r>
    </w:p>
    <w:p w:rsidR="437F1AC1" w:rsidP="0C8C84EC" w:rsidRDefault="437F1AC1" w14:paraId="7461F144" w14:textId="25402DB8">
      <w:pPr>
        <w:bidi w:val="0"/>
        <w:spacing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Based on the case study above, the main functional requirements of the Event Management System are listed below. These requirements were used as the base for designing the database, the user interface, and the C# classes of the project.</w:t>
      </w:r>
    </w:p>
    <w:p w:rsidR="437F1AC1" w:rsidP="0C8C84EC" w:rsidRDefault="437F1AC1" w14:paraId="45F82F93" w14:textId="69C21A36">
      <w:pPr>
        <w:pStyle w:val="ListParagraph"/>
        <w:numPr>
          <w:ilvl w:val="0"/>
          <w:numId w:val="1"/>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User registration and login.</w:t>
      </w:r>
    </w:p>
    <w:p w:rsidR="437F1AC1" w:rsidP="0C8C84EC" w:rsidRDefault="437F1AC1" w14:paraId="793AACA6" w14:textId="6C2CD002">
      <w:pPr>
        <w:pStyle w:val="ListParagraph"/>
        <w:numPr>
          <w:ilvl w:val="0"/>
          <w:numId w:val="1"/>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Three login roles only — Customer, Admin / Hall Owner and Super Admin — stored in the Roles table.</w:t>
      </w:r>
    </w:p>
    <w:p w:rsidR="437F1AC1" w:rsidP="0C8C84EC" w:rsidRDefault="437F1AC1" w14:paraId="282CE748" w14:textId="30F05D61">
      <w:pPr>
        <w:pStyle w:val="ListParagraph"/>
        <w:numPr>
          <w:ilvl w:val="0"/>
          <w:numId w:val="1"/>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Hall listing with name, location, price, capacity, availability, image and owner.</w:t>
      </w:r>
    </w:p>
    <w:p w:rsidR="437F1AC1" w:rsidP="0C8C84EC" w:rsidRDefault="437F1AC1" w14:paraId="411F9C38" w14:textId="597514EE">
      <w:pPr>
        <w:pStyle w:val="ListParagraph"/>
        <w:numPr>
          <w:ilvl w:val="0"/>
          <w:numId w:val="1"/>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Search and filtering for customers (location, event type, price, capacity, date).</w:t>
      </w:r>
    </w:p>
    <w:p w:rsidR="437F1AC1" w:rsidP="0C8C84EC" w:rsidRDefault="437F1AC1" w14:paraId="0AFC1A84" w14:textId="7390D616">
      <w:pPr>
        <w:pStyle w:val="ListParagraph"/>
        <w:numPr>
          <w:ilvl w:val="0"/>
          <w:numId w:val="1"/>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Booking calendar showing available and busy dates / times for each hall.</w:t>
      </w:r>
    </w:p>
    <w:p w:rsidR="437F1AC1" w:rsidP="0C8C84EC" w:rsidRDefault="437F1AC1" w14:paraId="660B56F4" w14:textId="3F8584B5">
      <w:pPr>
        <w:pStyle w:val="ListParagraph"/>
        <w:numPr>
          <w:ilvl w:val="0"/>
          <w:numId w:val="1"/>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Bookings for weddings, birthdays, conferences, receptions and other event types.</w:t>
      </w:r>
    </w:p>
    <w:p w:rsidR="437F1AC1" w:rsidP="0C8C84EC" w:rsidRDefault="437F1AC1" w14:paraId="6E4AF7CD" w14:textId="6D125AC2">
      <w:pPr>
        <w:pStyle w:val="ListParagraph"/>
        <w:numPr>
          <w:ilvl w:val="0"/>
          <w:numId w:val="1"/>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Payments per booking with multiple payment methods.</w:t>
      </w:r>
    </w:p>
    <w:p w:rsidR="437F1AC1" w:rsidP="0C8C84EC" w:rsidRDefault="437F1AC1" w14:paraId="03C5F84B" w14:textId="46D338C3">
      <w:pPr>
        <w:pStyle w:val="ListParagraph"/>
        <w:numPr>
          <w:ilvl w:val="0"/>
          <w:numId w:val="1"/>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Customer reviews with 1–5 star ratings.</w:t>
      </w:r>
    </w:p>
    <w:p w:rsidR="437F1AC1" w:rsidP="0C8C84EC" w:rsidRDefault="437F1AC1" w14:paraId="40643387" w14:textId="5AD5F138">
      <w:pPr>
        <w:pStyle w:val="ListParagraph"/>
        <w:numPr>
          <w:ilvl w:val="0"/>
          <w:numId w:val="1"/>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Hall owner / admin features: add, update, delete halls and approve bookings.</w:t>
      </w:r>
    </w:p>
    <w:p w:rsidR="437F1AC1" w:rsidP="0C8C84EC" w:rsidRDefault="437F1AC1" w14:paraId="53E181FD" w14:textId="728949BC">
      <w:pPr>
        <w:pStyle w:val="ListParagraph"/>
        <w:numPr>
          <w:ilvl w:val="0"/>
          <w:numId w:val="1"/>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Service provider companies are stored in the ServiceProviders table (data only — no login). The Admin / Super Admin assigns them to a booking through the EventAssignments table.</w:t>
      </w:r>
    </w:p>
    <w:p w:rsidR="437F1AC1" w:rsidP="0C8C84EC" w:rsidRDefault="437F1AC1" w14:paraId="084110B6" w14:textId="6D7DD932">
      <w:pPr>
        <w:pStyle w:val="ListParagraph"/>
        <w:numPr>
          <w:ilvl w:val="0"/>
          <w:numId w:val="1"/>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Super Admin can manage every table in the database.</w:t>
      </w:r>
    </w:p>
    <w:p w:rsidR="437F1AC1" w:rsidP="0C8C84EC" w:rsidRDefault="437F1AC1" w14:paraId="726A7131" w14:textId="46EBC561">
      <w:pPr>
        <w:pStyle w:val="ListParagraph"/>
        <w:numPr>
          <w:ilvl w:val="0"/>
          <w:numId w:val="1"/>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Built with C# Windows Forms (UI) and Microsoft SQL Server using ADO.NET.</w:t>
      </w:r>
    </w:p>
    <w:p w:rsidR="0C8C84EC" w:rsidP="0C8C84EC" w:rsidRDefault="0C8C84EC" w14:paraId="3E1AE7BC" w14:textId="40771995">
      <w:pPr>
        <w:bidi w:val="0"/>
        <w:spacing w:after="12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437F1AC1" w:rsidP="0C8C84EC" w:rsidRDefault="437F1AC1" w14:paraId="2D656CEC" w14:textId="31475634">
      <w:pPr>
        <w:bidi w:val="0"/>
        <w:spacing w:before="240" w:after="120"/>
        <w:jc w:val="both"/>
        <w:rPr>
          <w:rFonts w:ascii="Calibri" w:hAnsi="Calibri" w:eastAsia="Calibri" w:cs="Calibri"/>
          <w:b w:val="1"/>
          <w:bCs w:val="1"/>
          <w:i w:val="0"/>
          <w:iCs w:val="0"/>
          <w:caps w:val="0"/>
          <w:smallCaps w:val="0"/>
          <w:noProof w:val="0"/>
          <w:color w:val="1F3864"/>
          <w:sz w:val="32"/>
          <w:szCs w:val="32"/>
          <w:lang w:val="en-US"/>
        </w:rPr>
      </w:pPr>
      <w:r w:rsidRPr="0C8C84EC" w:rsidR="437F1AC1">
        <w:rPr>
          <w:rFonts w:ascii="Calibri" w:hAnsi="Calibri" w:eastAsia="Calibri" w:cs="Calibri"/>
          <w:b w:val="1"/>
          <w:bCs w:val="1"/>
          <w:i w:val="0"/>
          <w:iCs w:val="0"/>
          <w:caps w:val="0"/>
          <w:smallCaps w:val="0"/>
          <w:noProof w:val="0"/>
          <w:color w:val="1F3864"/>
          <w:sz w:val="32"/>
          <w:szCs w:val="32"/>
          <w:lang w:val="en-US"/>
        </w:rPr>
        <w:t>4. ER Diagram</w:t>
      </w:r>
    </w:p>
    <w:p w:rsidR="437F1AC1" w:rsidP="0C8C84EC" w:rsidRDefault="437F1AC1" w14:paraId="71A339F2" w14:textId="66505081">
      <w:pPr>
        <w:bidi w:val="0"/>
        <w:spacing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The Entity Relationship (ER) Diagram of our Event Management System is shown below. It clearly identifies the main entities of the system and the relationships between them.</w:t>
      </w:r>
    </w:p>
    <w:p w:rsidR="437F1AC1" w:rsidP="0C8C84EC" w:rsidRDefault="437F1AC1" w14:paraId="52909969" w14:textId="3CE66C2A">
      <w:pPr>
        <w:bidi w:val="0"/>
        <w:spacing w:before="160" w:after="80"/>
        <w:jc w:val="both"/>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Main Entities</w:t>
      </w:r>
    </w:p>
    <w:p w:rsidR="437F1AC1" w:rsidP="0C8C84EC" w:rsidRDefault="437F1AC1" w14:paraId="491CAC42" w14:textId="5C3F45F9">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Customer — books halls and gives reviews.</w:t>
      </w:r>
    </w:p>
    <w:p w:rsidR="437F1AC1" w:rsidP="0C8C84EC" w:rsidRDefault="437F1AC1" w14:paraId="3F35EFBE" w14:textId="71B1D28E">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HallOwner — owns one or more halls and manages bookings.</w:t>
      </w:r>
    </w:p>
    <w:p w:rsidR="437F1AC1" w:rsidP="0C8C84EC" w:rsidRDefault="437F1AC1" w14:paraId="7C91EB4F" w14:textId="5931CCD3">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Hall — the physical event hall that customers book.</w:t>
      </w:r>
    </w:p>
    <w:p w:rsidR="437F1AC1" w:rsidP="0C8C84EC" w:rsidRDefault="437F1AC1" w14:paraId="6FDF57E3" w14:textId="1C2A5465">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Booking — the record created when a customer books a hall.</w:t>
      </w:r>
    </w:p>
    <w:p w:rsidR="437F1AC1" w:rsidP="0C8C84EC" w:rsidRDefault="437F1AC1" w14:paraId="7200AEB5" w14:textId="298DB405">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Payment — payment information for a booking.</w:t>
      </w:r>
    </w:p>
    <w:p w:rsidR="437F1AC1" w:rsidP="0C8C84EC" w:rsidRDefault="437F1AC1" w14:paraId="083B2B15" w14:textId="0376C8F6">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Review — rating and feedback given by a customer.</w:t>
      </w:r>
    </w:p>
    <w:p w:rsidR="437F1AC1" w:rsidP="0C8C84EC" w:rsidRDefault="437F1AC1" w14:paraId="42228D2C" w14:textId="1ABBFA36">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EventServiceProvider — companies that offer extra event services.</w:t>
      </w:r>
    </w:p>
    <w:p w:rsidR="437F1AC1" w:rsidP="0C8C84EC" w:rsidRDefault="437F1AC1" w14:paraId="0DA0C59D" w14:textId="235C6B4D">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EventService — the actual service (decoration, catering, photography, stage setup, event planning) offered by a provider.</w:t>
      </w:r>
    </w:p>
    <w:p w:rsidR="437F1AC1" w:rsidP="0C8C84EC" w:rsidRDefault="437F1AC1" w14:paraId="1A44E89B" w14:textId="5EE389AC">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SuperAdmin — controls the whole system.</w:t>
      </w:r>
    </w:p>
    <w:p w:rsidR="437F1AC1" w:rsidP="0C8C84EC" w:rsidRDefault="437F1AC1" w14:paraId="15AA305A" w14:textId="5233C4B1">
      <w:pPr>
        <w:bidi w:val="0"/>
        <w:spacing w:before="160" w:after="80"/>
        <w:jc w:val="both"/>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Main Relationships</w:t>
      </w:r>
    </w:p>
    <w:p w:rsidR="437F1AC1" w:rsidP="0C8C84EC" w:rsidRDefault="437F1AC1" w14:paraId="3512DBC3" w14:textId="165FDB17">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A HallOwner owns many Halls (1 : M).</w:t>
      </w:r>
    </w:p>
    <w:p w:rsidR="437F1AC1" w:rsidP="0C8C84EC" w:rsidRDefault="437F1AC1" w14:paraId="6EB5CFBA" w14:textId="5295521B">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A Customer makes many Bookings (1 : M).</w:t>
      </w:r>
    </w:p>
    <w:p w:rsidR="437F1AC1" w:rsidP="0C8C84EC" w:rsidRDefault="437F1AC1" w14:paraId="6D253193" w14:textId="7DD50365">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A Hall receives many Bookings (1 : M).</w:t>
      </w:r>
    </w:p>
    <w:p w:rsidR="437F1AC1" w:rsidP="0C8C84EC" w:rsidRDefault="437F1AC1" w14:paraId="6C87A61A" w14:textId="132CF4A4">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A Booking has one Payment (1 : 1).</w:t>
      </w:r>
    </w:p>
    <w:p w:rsidR="437F1AC1" w:rsidP="0C8C84EC" w:rsidRDefault="437F1AC1" w14:paraId="198A391C" w14:textId="1D16DA92">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A Customer writes many Reviews (1 : M).</w:t>
      </w:r>
    </w:p>
    <w:p w:rsidR="437F1AC1" w:rsidP="0C8C84EC" w:rsidRDefault="437F1AC1" w14:paraId="6D73676F" w14:textId="3AC38CDF">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A Hall receives many Reviews (1 : M).</w:t>
      </w:r>
    </w:p>
    <w:p w:rsidR="437F1AC1" w:rsidP="0C8C84EC" w:rsidRDefault="437F1AC1" w14:paraId="77CE5588" w14:textId="7EBC702A">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An EventServiceProvider offers many EventServices (1 : M).</w:t>
      </w:r>
    </w:p>
    <w:p w:rsidR="437F1AC1" w:rsidP="0C8C84EC" w:rsidRDefault="437F1AC1" w14:paraId="3619CEC3" w14:textId="749A0D6C">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A Booking can include many EventServices (M : N — handled through a junction structure inside the Booking and EventService relation).</w:t>
      </w:r>
    </w:p>
    <w:p w:rsidR="437F1AC1" w:rsidP="0C8C84EC" w:rsidRDefault="437F1AC1" w14:paraId="6267AA57" w14:textId="0314CA1C">
      <w:pPr>
        <w:pStyle w:val="ListParagraph"/>
        <w:numPr>
          <w:ilvl w:val="0"/>
          <w:numId w:val="2"/>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A SuperAdmin monitors everything (logical, system-wide relationship).</w:t>
      </w:r>
    </w:p>
    <w:p w:rsidR="0C8C84EC" w:rsidP="0C8C84EC" w:rsidRDefault="0C8C84EC" w14:paraId="626FC396" w14:textId="5910BBA8">
      <w:pPr>
        <w:pStyle w:val="ListParagraph"/>
        <w:bidi w:val="0"/>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437F1AC1" w:rsidP="0C8C84EC" w:rsidRDefault="437F1AC1" w14:paraId="1994E8CA" w14:textId="590CEF63">
      <w:pPr>
        <w:pStyle w:val="Normal"/>
        <w:bidi w:val="0"/>
        <w:ind w:left="0"/>
        <w:jc w:val="both"/>
      </w:pPr>
      <w:r w:rsidRPr="0C8C84EC" w:rsidR="437F1AC1">
        <w:rPr>
          <w:rFonts w:ascii="Calibri" w:hAnsi="Calibri" w:eastAsia="Calibri" w:cs="Calibri"/>
          <w:b w:val="1"/>
          <w:bCs w:val="1"/>
          <w:i w:val="0"/>
          <w:iCs w:val="0"/>
          <w:caps w:val="0"/>
          <w:smallCaps w:val="0"/>
          <w:noProof w:val="0"/>
          <w:color w:val="2E74B5"/>
          <w:sz w:val="25"/>
          <w:szCs w:val="25"/>
          <w:lang w:val="en-US"/>
        </w:rPr>
        <w:t xml:space="preserve">ER Diagram: </w:t>
      </w:r>
      <w:r w:rsidRPr="0C8C84EC" w:rsidR="437F1AC1">
        <w:rPr>
          <w:noProof w:val="0"/>
          <w:lang w:val="en-US"/>
        </w:rPr>
        <w:t xml:space="preserve"> </w:t>
      </w:r>
    </w:p>
    <w:p w:rsidR="437F1AC1" w:rsidP="0C8C84EC" w:rsidRDefault="437F1AC1" w14:paraId="0C42B96B" w14:textId="6EA0127E">
      <w:pPr>
        <w:pStyle w:val="Normal"/>
        <w:bidi w:val="0"/>
        <w:ind w:left="0"/>
        <w:jc w:val="both"/>
      </w:pPr>
      <w:r w:rsidR="437F1AC1">
        <w:drawing>
          <wp:inline wp14:editId="05F9B245" wp14:anchorId="383C6709">
            <wp:extent cx="5715000" cy="3676650"/>
            <wp:effectExtent l="0" t="0" r="0" b="0"/>
            <wp:docPr id="1668015281" name="drawing" title="ER Diagram&#10;Event Management System ER Diagra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8015281" name="Picture 1668015281"/>
                    <pic:cNvPicPr/>
                  </pic:nvPicPr>
                  <pic:blipFill>
                    <a:blip xmlns:r="http://schemas.openxmlformats.org/officeDocument/2006/relationships" r:embed="rId1942399757">
                      <a:extLst>
                        <a:ext uri="{28A0092B-C50C-407E-A947-70E740481C1C}">
                          <a14:useLocalDpi xmlns:a14="http://schemas.microsoft.com/office/drawing/2010/main"/>
                        </a:ext>
                      </a:extLst>
                    </a:blip>
                    <a:stretch>
                      <a:fillRect/>
                    </a:stretch>
                  </pic:blipFill>
                  <pic:spPr>
                    <a:xfrm>
                      <a:off x="0" y="0"/>
                      <a:ext cx="5715000" cy="3676650"/>
                    </a:xfrm>
                    <a:prstGeom prst="rect">
                      <a:avLst/>
                    </a:prstGeom>
                  </pic:spPr>
                </pic:pic>
              </a:graphicData>
            </a:graphic>
          </wp:inline>
        </w:drawing>
      </w:r>
    </w:p>
    <w:p w:rsidR="0C8C84EC" w:rsidP="0C8C84EC" w:rsidRDefault="0C8C84EC" w14:paraId="55968562" w14:textId="43A95FFB">
      <w:pPr>
        <w:pStyle w:val="Normal"/>
        <w:bidi w:val="0"/>
        <w:ind w:left="0"/>
        <w:jc w:val="both"/>
      </w:pPr>
    </w:p>
    <w:p w:rsidR="437F1AC1" w:rsidP="0C8C84EC" w:rsidRDefault="437F1AC1" w14:paraId="6ADFDE96" w14:textId="5BF45FEA">
      <w:pPr>
        <w:bidi w:val="0"/>
        <w:spacing w:before="240" w:after="120"/>
        <w:jc w:val="both"/>
        <w:rPr>
          <w:rFonts w:ascii="Calibri" w:hAnsi="Calibri" w:eastAsia="Calibri" w:cs="Calibri"/>
          <w:b w:val="1"/>
          <w:bCs w:val="1"/>
          <w:i w:val="0"/>
          <w:iCs w:val="0"/>
          <w:caps w:val="0"/>
          <w:smallCaps w:val="0"/>
          <w:noProof w:val="0"/>
          <w:color w:val="1F3864"/>
          <w:sz w:val="32"/>
          <w:szCs w:val="32"/>
          <w:lang w:val="en-US"/>
        </w:rPr>
      </w:pPr>
      <w:r w:rsidRPr="0C8C84EC" w:rsidR="437F1AC1">
        <w:rPr>
          <w:rFonts w:ascii="Calibri" w:hAnsi="Calibri" w:eastAsia="Calibri" w:cs="Calibri"/>
          <w:b w:val="1"/>
          <w:bCs w:val="1"/>
          <w:i w:val="0"/>
          <w:iCs w:val="0"/>
          <w:caps w:val="0"/>
          <w:smallCaps w:val="0"/>
          <w:noProof w:val="0"/>
          <w:color w:val="1F3864"/>
          <w:sz w:val="32"/>
          <w:szCs w:val="32"/>
          <w:lang w:val="en-US"/>
        </w:rPr>
        <w:t>5. Normalization and Finalization</w:t>
      </w:r>
    </w:p>
    <w:p w:rsidR="437F1AC1" w:rsidP="0C8C84EC" w:rsidRDefault="437F1AC1" w14:paraId="3D97ADA7" w14:textId="23B9371B">
      <w:pPr>
        <w:bidi w:val="0"/>
        <w:spacing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In this section we go through the normalization process for each major relationship in the Event Management System. The goal is to remove repeating groups, partial dependencies, and transitive dependencies, so that the final database is clean and easy to maintain.</w:t>
      </w:r>
    </w:p>
    <w:p w:rsidR="437F1AC1" w:rsidP="0C8C84EC" w:rsidRDefault="437F1AC1" w14:paraId="38BB9E5F" w14:textId="466142E8">
      <w:pPr>
        <w:bidi w:val="0"/>
        <w:spacing w:before="160" w:after="80"/>
        <w:jc w:val="both"/>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Owns: HallOwner — Hall (1 : M)</w:t>
      </w:r>
    </w:p>
    <w:p w:rsidR="437F1AC1" w:rsidP="0C8C84EC" w:rsidRDefault="437F1AC1" w14:paraId="6858D60A" w14:textId="0FE65A8C">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UNF: ownerName, ownerEmail, ownerPhone, ownerNID, ownerPassword, hallID, hallName, location, capacity, basePrice, eventTypes, description.</w:t>
      </w:r>
    </w:p>
    <w:p w:rsidR="437F1AC1" w:rsidP="0C8C84EC" w:rsidRDefault="437F1AC1" w14:paraId="3CD6CF5D" w14:textId="6A9051DA">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1NF: ownerName, ownerEmail, ownerPhone, ownerNID, ownerPassword, hallID, hallName, location, capacity, basePrice, eventTypes, description.</w:t>
      </w:r>
    </w:p>
    <w:p w:rsidR="437F1AC1" w:rsidP="0C8C84EC" w:rsidRDefault="437F1AC1" w14:paraId="1370ADCD" w14:textId="231BB6B1">
      <w:pPr>
        <w:bidi w:val="0"/>
        <w:spacing w:after="4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2NF:</w:t>
      </w:r>
    </w:p>
    <w:p w:rsidR="437F1AC1" w:rsidP="0C8C84EC" w:rsidRDefault="437F1AC1" w14:paraId="54C8925C" w14:textId="7F931BF0">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 ownerEmail (PK), ownerName, ownerPhone, ownerNID, ownerPassword.</w:t>
      </w:r>
    </w:p>
    <w:p w:rsidR="437F1AC1" w:rsidP="0C8C84EC" w:rsidRDefault="437F1AC1" w14:paraId="75E2D7E2" w14:textId="1C59ED05">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 hallID (PK), hallName, location, capacity, basePrice, eventTypes, description, ownerEmail (FK).</w:t>
      </w:r>
    </w:p>
    <w:p w:rsidR="437F1AC1" w:rsidP="0C8C84EC" w:rsidRDefault="437F1AC1" w14:paraId="2D2E3E0C" w14:textId="10193C4A">
      <w:pPr>
        <w:bidi w:val="0"/>
        <w:spacing w:before="60"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3NF: Same as 2NF.</w:t>
      </w:r>
    </w:p>
    <w:p w:rsidR="437F1AC1" w:rsidP="0C8C84EC" w:rsidRDefault="437F1AC1" w14:paraId="7001F5E3" w14:textId="06A4D08C">
      <w:pPr>
        <w:bidi w:val="0"/>
        <w:spacing w:before="160" w:after="80"/>
        <w:jc w:val="both"/>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Books: Customer — Booking (1 : M)</w:t>
      </w:r>
    </w:p>
    <w:p w:rsidR="437F1AC1" w:rsidP="0C8C84EC" w:rsidRDefault="437F1AC1" w14:paraId="5F443C2C" w14:textId="3CC6859B">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UNF: customerEmail, customerName, customerPhone, customerAddress, customerPassword, bookingID, eventDate, eventType, totalPrice, status.</w:t>
      </w:r>
    </w:p>
    <w:p w:rsidR="437F1AC1" w:rsidP="0C8C84EC" w:rsidRDefault="437F1AC1" w14:paraId="1B90EDC8" w14:textId="31FFBDF6">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1NF: customerEmail, customerName, customerPhone, customerAddress, customerPassword, bookingID, eventDate, eventType, totalPrice, status.</w:t>
      </w:r>
    </w:p>
    <w:p w:rsidR="437F1AC1" w:rsidP="0C8C84EC" w:rsidRDefault="437F1AC1" w14:paraId="67F8E6F1" w14:textId="3A3BE433">
      <w:pPr>
        <w:bidi w:val="0"/>
        <w:spacing w:after="4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2NF:</w:t>
      </w:r>
    </w:p>
    <w:p w:rsidR="437F1AC1" w:rsidP="0C8C84EC" w:rsidRDefault="437F1AC1" w14:paraId="39F23AF8" w14:textId="0B0E85BA">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 customerEmail (PK), customerName, customerPhone, customerAddress, customerPassword.</w:t>
      </w:r>
    </w:p>
    <w:p w:rsidR="437F1AC1" w:rsidP="0C8C84EC" w:rsidRDefault="437F1AC1" w14:paraId="6BD14553" w14:textId="61BF0B15">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 bookingID (PK), eventDate, eventType, totalPrice, status, customerEmail (FK).</w:t>
      </w:r>
    </w:p>
    <w:p w:rsidR="437F1AC1" w:rsidP="0C8C84EC" w:rsidRDefault="437F1AC1" w14:paraId="289B143B" w14:textId="45DB9E78">
      <w:pPr>
        <w:bidi w:val="0"/>
        <w:spacing w:before="60"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3NF: Same as 2NF.</w:t>
      </w:r>
    </w:p>
    <w:p w:rsidR="437F1AC1" w:rsidP="0C8C84EC" w:rsidRDefault="437F1AC1" w14:paraId="43C920E9" w14:textId="3EDAC86D">
      <w:pPr>
        <w:bidi w:val="0"/>
        <w:spacing w:before="160" w:after="80"/>
        <w:jc w:val="both"/>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Receives: Hall — Booking (1 : M)</w:t>
      </w:r>
    </w:p>
    <w:p w:rsidR="437F1AC1" w:rsidP="0C8C84EC" w:rsidRDefault="437F1AC1" w14:paraId="4A307E99" w14:textId="1A5DAF73">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UNF: hallID, hallName, location, capacity, basePrice, bookingID, eventDate, eventType, totalPrice, status.</w:t>
      </w:r>
    </w:p>
    <w:p w:rsidR="437F1AC1" w:rsidP="0C8C84EC" w:rsidRDefault="437F1AC1" w14:paraId="78AFE620" w14:textId="7681CADF">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1NF: hallID, hallName, location, capacity, basePrice, bookingID, eventDate, eventType, totalPrice, status.</w:t>
      </w:r>
    </w:p>
    <w:p w:rsidR="437F1AC1" w:rsidP="0C8C84EC" w:rsidRDefault="437F1AC1" w14:paraId="509E3100" w14:textId="4E5D3E66">
      <w:pPr>
        <w:bidi w:val="0"/>
        <w:spacing w:after="4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2NF:</w:t>
      </w:r>
    </w:p>
    <w:p w:rsidR="437F1AC1" w:rsidP="0C8C84EC" w:rsidRDefault="437F1AC1" w14:paraId="08ED8090" w14:textId="7BF43A3B">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 hallID (PK), hallName, location, capacity, basePrice.</w:t>
      </w:r>
    </w:p>
    <w:p w:rsidR="437F1AC1" w:rsidP="0C8C84EC" w:rsidRDefault="437F1AC1" w14:paraId="56497259" w14:textId="3BF21A3D">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 bookingID (PK), eventDate, eventType, totalPrice, status, hallID (FK).</w:t>
      </w:r>
    </w:p>
    <w:p w:rsidR="437F1AC1" w:rsidP="0C8C84EC" w:rsidRDefault="437F1AC1" w14:paraId="233B133D" w14:textId="381E313B">
      <w:pPr>
        <w:bidi w:val="0"/>
        <w:spacing w:before="60"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3NF: Same as 2NF.</w:t>
      </w:r>
    </w:p>
    <w:p w:rsidR="437F1AC1" w:rsidP="0C8C84EC" w:rsidRDefault="437F1AC1" w14:paraId="70872C8C" w14:textId="52932392">
      <w:pPr>
        <w:bidi w:val="0"/>
        <w:spacing w:before="160" w:after="80"/>
        <w:jc w:val="both"/>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Pays: Booking — Payment (1 : 1)</w:t>
      </w:r>
    </w:p>
    <w:p w:rsidR="437F1AC1" w:rsidP="0C8C84EC" w:rsidRDefault="437F1AC1" w14:paraId="16340133" w14:textId="625336DF">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UNF: bookingID, eventDate, totalPrice, status, paymentID, paymentMethod, paidAmount, paymentDate.</w:t>
      </w:r>
    </w:p>
    <w:p w:rsidR="437F1AC1" w:rsidP="0C8C84EC" w:rsidRDefault="437F1AC1" w14:paraId="6BFD6367" w14:textId="52173901">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1NF: bookingID, eventDate, totalPrice, status, paymentID, paymentMethod, paidAmount, paymentDate.</w:t>
      </w:r>
    </w:p>
    <w:p w:rsidR="437F1AC1" w:rsidP="0C8C84EC" w:rsidRDefault="437F1AC1" w14:paraId="50BD8418" w14:textId="123F5E62">
      <w:pPr>
        <w:bidi w:val="0"/>
        <w:spacing w:after="4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2NF:</w:t>
      </w:r>
    </w:p>
    <w:p w:rsidR="437F1AC1" w:rsidP="0C8C84EC" w:rsidRDefault="437F1AC1" w14:paraId="019D813A" w14:textId="67439DE7">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 bookingID (PK), eventDate, totalPrice, status.</w:t>
      </w:r>
    </w:p>
    <w:p w:rsidR="437F1AC1" w:rsidP="0C8C84EC" w:rsidRDefault="437F1AC1" w14:paraId="37B786F2" w14:textId="7F365DBA">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 paymentID (PK), paymentMethod, paidAmount, paymentDate, bookingID (FK).</w:t>
      </w:r>
    </w:p>
    <w:p w:rsidR="437F1AC1" w:rsidP="0C8C84EC" w:rsidRDefault="437F1AC1" w14:paraId="5925185F" w14:textId="369DC3D4">
      <w:pPr>
        <w:bidi w:val="0"/>
        <w:spacing w:before="60"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3NF: Same as 2NF.</w:t>
      </w:r>
    </w:p>
    <w:p w:rsidR="437F1AC1" w:rsidP="0C8C84EC" w:rsidRDefault="437F1AC1" w14:paraId="206A2F5F" w14:textId="312175CF">
      <w:pPr>
        <w:bidi w:val="0"/>
        <w:spacing w:before="160" w:after="80"/>
        <w:jc w:val="both"/>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Writes: Customer — Review (1 : M)</w:t>
      </w:r>
    </w:p>
    <w:p w:rsidR="437F1AC1" w:rsidP="0C8C84EC" w:rsidRDefault="437F1AC1" w14:paraId="6FBA9766" w14:textId="1EFE9B7C">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UNF: customerEmail, customerName, customerPhone, reviewID, rating, comment, reviewDate, hallID.</w:t>
      </w:r>
    </w:p>
    <w:p w:rsidR="437F1AC1" w:rsidP="0C8C84EC" w:rsidRDefault="437F1AC1" w14:paraId="128CCCFF" w14:textId="52131917">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1NF: customerEmail, customerName, customerPhone, reviewID, rating, comment, reviewDate, hallID.</w:t>
      </w:r>
    </w:p>
    <w:p w:rsidR="437F1AC1" w:rsidP="0C8C84EC" w:rsidRDefault="437F1AC1" w14:paraId="0DB63EB8" w14:textId="41AA1838">
      <w:pPr>
        <w:bidi w:val="0"/>
        <w:spacing w:after="4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2NF:</w:t>
      </w:r>
    </w:p>
    <w:p w:rsidR="437F1AC1" w:rsidP="0C8C84EC" w:rsidRDefault="437F1AC1" w14:paraId="3B728CCD" w14:textId="73027971">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 customerEmail (PK), customerName, customerPhone.</w:t>
      </w:r>
    </w:p>
    <w:p w:rsidR="437F1AC1" w:rsidP="0C8C84EC" w:rsidRDefault="437F1AC1" w14:paraId="0F01D9FD" w14:textId="1392A086">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 reviewID (PK), rating, comment, reviewDate, hallID (FK), customerEmail (FK).</w:t>
      </w:r>
    </w:p>
    <w:p w:rsidR="437F1AC1" w:rsidP="0C8C84EC" w:rsidRDefault="437F1AC1" w14:paraId="52B99941" w14:textId="497C84E5">
      <w:pPr>
        <w:bidi w:val="0"/>
        <w:spacing w:before="60"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3NF: Same as 2NF.</w:t>
      </w:r>
    </w:p>
    <w:p w:rsidR="437F1AC1" w:rsidP="0C8C84EC" w:rsidRDefault="437F1AC1" w14:paraId="11F7BEA2" w14:textId="1F467C1C">
      <w:pPr>
        <w:bidi w:val="0"/>
        <w:spacing w:before="160" w:after="80"/>
        <w:jc w:val="both"/>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Provides: EventServiceProvider — EventService (1 : M)</w:t>
      </w:r>
    </w:p>
    <w:p w:rsidR="437F1AC1" w:rsidP="0C8C84EC" w:rsidRDefault="437F1AC1" w14:paraId="325AB64E" w14:textId="50FF2981">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UNF: providerEmail, providerName, providerPhone, providerPassword, serviceID, serviceName, serviceType, servicePrice, description.</w:t>
      </w:r>
    </w:p>
    <w:p w:rsidR="437F1AC1" w:rsidP="0C8C84EC" w:rsidRDefault="437F1AC1" w14:paraId="7F0624E4" w14:textId="08DB2C5A">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1NF: providerEmail, providerName, providerPhone, providerPassword, serviceID, serviceName, serviceType, servicePrice, description.</w:t>
      </w:r>
    </w:p>
    <w:p w:rsidR="437F1AC1" w:rsidP="0C8C84EC" w:rsidRDefault="437F1AC1" w14:paraId="7B45A03C" w14:textId="6C2F035D">
      <w:pPr>
        <w:bidi w:val="0"/>
        <w:spacing w:after="4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2NF:</w:t>
      </w:r>
    </w:p>
    <w:p w:rsidR="437F1AC1" w:rsidP="0C8C84EC" w:rsidRDefault="437F1AC1" w14:paraId="1E4B8462" w14:textId="414D3A49">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 providerEmail (PK), providerName, providerPhone, providerPassword.</w:t>
      </w:r>
    </w:p>
    <w:p w:rsidR="437F1AC1" w:rsidP="0C8C84EC" w:rsidRDefault="437F1AC1" w14:paraId="57D5ED2B" w14:textId="7DAD078A">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 serviceID (PK), serviceName, serviceType, servicePrice, description, providerEmail (FK).</w:t>
      </w:r>
    </w:p>
    <w:p w:rsidR="437F1AC1" w:rsidP="0C8C84EC" w:rsidRDefault="437F1AC1" w14:paraId="005EF58C" w14:textId="0888846C">
      <w:pPr>
        <w:bidi w:val="0"/>
        <w:spacing w:before="60"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3NF: Same as 2NF.</w:t>
      </w:r>
    </w:p>
    <w:p w:rsidR="437F1AC1" w:rsidP="0C8C84EC" w:rsidRDefault="437F1AC1" w14:paraId="4EB308EA" w14:textId="1CD62315">
      <w:pPr>
        <w:bidi w:val="0"/>
        <w:spacing w:before="160" w:after="80"/>
        <w:jc w:val="both"/>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Includes: Booking — EventService (M : N)</w:t>
      </w:r>
    </w:p>
    <w:p w:rsidR="437F1AC1" w:rsidP="0C8C84EC" w:rsidRDefault="437F1AC1" w14:paraId="21EFB8B8" w14:textId="5EB3C3A9">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UNF: bookingID, totalPrice, serviceID, serviceName, servicePrice.</w:t>
      </w:r>
    </w:p>
    <w:p w:rsidR="437F1AC1" w:rsidP="0C8C84EC" w:rsidRDefault="437F1AC1" w14:paraId="5065B754" w14:textId="231CF5A3">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1NF: bookingID, totalPrice, serviceID, serviceName, servicePrice.</w:t>
      </w:r>
    </w:p>
    <w:p w:rsidR="437F1AC1" w:rsidP="0C8C84EC" w:rsidRDefault="437F1AC1" w14:paraId="38571807" w14:textId="5BAB93E2">
      <w:pPr>
        <w:bidi w:val="0"/>
        <w:spacing w:after="4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2NF:</w:t>
      </w:r>
    </w:p>
    <w:p w:rsidR="437F1AC1" w:rsidP="0C8C84EC" w:rsidRDefault="437F1AC1" w14:paraId="23AB63A7" w14:textId="79BBCB12">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 bookingID (PK), totalPrice.</w:t>
      </w:r>
    </w:p>
    <w:p w:rsidR="437F1AC1" w:rsidP="0C8C84EC" w:rsidRDefault="437F1AC1" w14:paraId="33446BDA" w14:textId="6929C52C">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 serviceID (PK), serviceName, servicePrice.</w:t>
      </w:r>
    </w:p>
    <w:p w:rsidR="437F1AC1" w:rsidP="0C8C84EC" w:rsidRDefault="437F1AC1" w14:paraId="31555A58" w14:textId="026265F4">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3. BookingService: bookingID (FK), serviceID (FK), agreedPrice — composite key (bookingID, serviceID).</w:t>
      </w:r>
    </w:p>
    <w:p w:rsidR="437F1AC1" w:rsidP="0C8C84EC" w:rsidRDefault="437F1AC1" w14:paraId="578B1D63" w14:textId="1498CA50">
      <w:pPr>
        <w:bidi w:val="0"/>
        <w:spacing w:before="60"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3NF: Same as 2NF.</w:t>
      </w:r>
    </w:p>
    <w:p w:rsidR="437F1AC1" w:rsidP="0C8C84EC" w:rsidRDefault="437F1AC1" w14:paraId="49A6726F" w14:textId="611D2B8E">
      <w:pPr>
        <w:bidi w:val="0"/>
        <w:spacing w:before="160" w:after="80"/>
        <w:jc w:val="both"/>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Controls: SuperAdmin — System</w:t>
      </w:r>
    </w:p>
    <w:p w:rsidR="437F1AC1" w:rsidP="0C8C84EC" w:rsidRDefault="437F1AC1" w14:paraId="528429CA" w14:textId="33629A45">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UNF: adminID, adminName, adminEmail, adminPassword, lastLogin.</w:t>
      </w:r>
    </w:p>
    <w:p w:rsidR="437F1AC1" w:rsidP="0C8C84EC" w:rsidRDefault="437F1AC1" w14:paraId="78515F87" w14:textId="28F12DE1">
      <w:pPr>
        <w:bidi w:val="0"/>
        <w:spacing w:after="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1NF: adminID, adminName, adminEmail, adminPassword, lastLogin.</w:t>
      </w:r>
    </w:p>
    <w:p w:rsidR="437F1AC1" w:rsidP="0C8C84EC" w:rsidRDefault="437F1AC1" w14:paraId="264D0184" w14:textId="1E49B961">
      <w:pPr>
        <w:bidi w:val="0"/>
        <w:spacing w:after="4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2NF:</w:t>
      </w:r>
    </w:p>
    <w:p w:rsidR="437F1AC1" w:rsidP="0C8C84EC" w:rsidRDefault="437F1AC1" w14:paraId="22AB98B0" w14:textId="0D4EA783">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1. adminID (PK), adminName, adminEmail, adminPassword, lastLogin.</w:t>
      </w:r>
    </w:p>
    <w:p w:rsidR="437F1AC1" w:rsidP="0C8C84EC" w:rsidRDefault="437F1AC1" w14:paraId="4A79340D" w14:textId="5DB66FB3">
      <w:pPr>
        <w:bidi w:val="0"/>
        <w:spacing w:before="60"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3NF: Same as 2NF.</w:t>
      </w:r>
    </w:p>
    <w:p w:rsidR="437F1AC1" w:rsidP="0C8C84EC" w:rsidRDefault="437F1AC1" w14:paraId="52584496" w14:textId="18931668">
      <w:pPr>
        <w:bidi w:val="0"/>
        <w:spacing w:before="160" w:after="80"/>
        <w:jc w:val="both"/>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Finalization</w:t>
      </w:r>
    </w:p>
    <w:p w:rsidR="437F1AC1" w:rsidP="0C8C84EC" w:rsidRDefault="437F1AC1" w14:paraId="5DFAB91D" w14:textId="71DFD4DB">
      <w:pPr>
        <w:bidi w:val="0"/>
        <w:spacing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After applying UNF → 1NF → 2NF → 3NF on each relationship, we combine all the resulting tables into a single clean database design. This gives us the final list of tables shown in the next subsection.</w:t>
      </w:r>
    </w:p>
    <w:p w:rsidR="0C8C84EC" w:rsidP="0C8C84EC" w:rsidRDefault="0C8C84EC" w14:paraId="693E2624" w14:textId="169D0F71">
      <w:pPr>
        <w:bidi w:val="0"/>
        <w:spacing w:before="160" w:after="80"/>
        <w:jc w:val="both"/>
        <w:rPr>
          <w:rFonts w:ascii="Calibri" w:hAnsi="Calibri" w:eastAsia="Calibri" w:cs="Calibri"/>
          <w:b w:val="1"/>
          <w:bCs w:val="1"/>
          <w:i w:val="0"/>
          <w:iCs w:val="0"/>
          <w:caps w:val="0"/>
          <w:smallCaps w:val="0"/>
          <w:noProof w:val="0"/>
          <w:color w:val="2E74B5"/>
          <w:sz w:val="22"/>
          <w:szCs w:val="22"/>
          <w:lang w:val="en-US"/>
        </w:rPr>
      </w:pPr>
    </w:p>
    <w:p w:rsidR="437F1AC1" w:rsidP="0C8C84EC" w:rsidRDefault="437F1AC1" w14:paraId="0ABF9E7D" w14:textId="2DEABB35">
      <w:pPr>
        <w:bidi w:val="0"/>
        <w:spacing w:before="160" w:after="80"/>
        <w:jc w:val="both"/>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Final Tables</w:t>
      </w:r>
    </w:p>
    <w:p w:rsidR="437F1AC1" w:rsidP="0C8C84EC" w:rsidRDefault="437F1AC1" w14:paraId="6A7F4C6C" w14:textId="4DB15340">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Customer (CustomerEmail PK, CustomerName, Phone, Address, Password).</w:t>
      </w:r>
    </w:p>
    <w:p w:rsidR="437F1AC1" w:rsidP="0C8C84EC" w:rsidRDefault="437F1AC1" w14:paraId="49565DEC" w14:textId="15C3BE54">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HallOwner (OwnerEmail PK, OwnerName, Phone, NID, Password).</w:t>
      </w:r>
    </w:p>
    <w:p w:rsidR="437F1AC1" w:rsidP="0C8C84EC" w:rsidRDefault="437F1AC1" w14:paraId="31D23550" w14:textId="1F11523C">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Hall (HallID PK, HallName, Location, Capacity, BasePrice, EventTypes, Description, ImagePath, OwnerEmail FK).</w:t>
      </w:r>
    </w:p>
    <w:p w:rsidR="437F1AC1" w:rsidP="0C8C84EC" w:rsidRDefault="437F1AC1" w14:paraId="05C6CC12" w14:textId="1F2AD0C9">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Booking (BookingID PK, EventDate, EventType, TotalPrice, Status, CustomerEmail FK, HallID FK).</w:t>
      </w:r>
    </w:p>
    <w:p w:rsidR="437F1AC1" w:rsidP="0C8C84EC" w:rsidRDefault="437F1AC1" w14:paraId="0A2898FF" w14:textId="64CB0F5C">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Payment (PaymentID PK, PaymentMethod, PaidAmount, PaymentDate, BookingID FK).</w:t>
      </w:r>
    </w:p>
    <w:p w:rsidR="437F1AC1" w:rsidP="0C8C84EC" w:rsidRDefault="437F1AC1" w14:paraId="01733780" w14:textId="20DC5BE8">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Review (ReviewID PK, Rating, Comment, ReviewDate, CustomerEmail FK, HallID FK).</w:t>
      </w:r>
    </w:p>
    <w:p w:rsidR="437F1AC1" w:rsidP="0C8C84EC" w:rsidRDefault="437F1AC1" w14:paraId="026538C0" w14:textId="1B3C015D">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EventServiceProvider (ProviderEmail PK, ProviderName, Phone, Password).</w:t>
      </w:r>
    </w:p>
    <w:p w:rsidR="437F1AC1" w:rsidP="0C8C84EC" w:rsidRDefault="437F1AC1" w14:paraId="5B0E3FCA" w14:textId="169DDC96">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EventService (ServiceID PK, ServiceName, ServiceType, ServicePrice, Description, ProviderEmail FK).</w:t>
      </w:r>
    </w:p>
    <w:p w:rsidR="437F1AC1" w:rsidP="0C8C84EC" w:rsidRDefault="437F1AC1" w14:paraId="64CC9A95" w14:textId="4EC88053">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BookingService (BookingID FK, ServiceID FK, AgreedPrice — Composite PK).</w:t>
      </w:r>
    </w:p>
    <w:p w:rsidR="437F1AC1" w:rsidP="0C8C84EC" w:rsidRDefault="437F1AC1" w14:paraId="1E43AA94" w14:textId="2C722721">
      <w:pPr>
        <w:pStyle w:val="ListParagraph"/>
        <w:numPr>
          <w:ilvl w:val="0"/>
          <w:numId w:val="3"/>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SuperAdmin (AdminID PK, AdminName, AdminEmail, AdminPassword, LastLogin).</w:t>
      </w:r>
    </w:p>
    <w:p w:rsidR="0C8C84EC" w:rsidP="0C8C84EC" w:rsidRDefault="0C8C84EC" w14:paraId="6BDDDCFA" w14:textId="40D07421">
      <w:pPr>
        <w:pStyle w:val="ListParagraph"/>
        <w:bidi w:val="0"/>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437F1AC1" w:rsidP="0C8C84EC" w:rsidRDefault="437F1AC1" w14:paraId="6E94C7F5" w14:textId="2563D0B0">
      <w:pPr>
        <w:bidi w:val="0"/>
        <w:spacing w:before="240" w:after="120"/>
        <w:jc w:val="both"/>
        <w:rPr>
          <w:rFonts w:ascii="Calibri" w:hAnsi="Calibri" w:eastAsia="Calibri" w:cs="Calibri"/>
          <w:b w:val="1"/>
          <w:bCs w:val="1"/>
          <w:i w:val="0"/>
          <w:iCs w:val="0"/>
          <w:caps w:val="0"/>
          <w:smallCaps w:val="0"/>
          <w:noProof w:val="0"/>
          <w:color w:val="1F3864"/>
          <w:sz w:val="32"/>
          <w:szCs w:val="32"/>
          <w:lang w:val="en-US"/>
        </w:rPr>
      </w:pPr>
      <w:r w:rsidRPr="0C8C84EC" w:rsidR="437F1AC1">
        <w:rPr>
          <w:rFonts w:ascii="Calibri" w:hAnsi="Calibri" w:eastAsia="Calibri" w:cs="Calibri"/>
          <w:b w:val="1"/>
          <w:bCs w:val="1"/>
          <w:i w:val="0"/>
          <w:iCs w:val="0"/>
          <w:caps w:val="0"/>
          <w:smallCaps w:val="0"/>
          <w:noProof w:val="0"/>
          <w:color w:val="1F3864"/>
          <w:sz w:val="32"/>
          <w:szCs w:val="32"/>
          <w:lang w:val="en-US"/>
        </w:rPr>
        <w:t>6. Database Schema</w:t>
      </w:r>
    </w:p>
    <w:p w:rsidR="437F1AC1" w:rsidP="0C8C84EC" w:rsidRDefault="437F1AC1" w14:paraId="5037F1F3" w14:textId="20DA51B5">
      <w:pPr>
        <w:bidi w:val="0"/>
        <w:spacing w:after="12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4"/>
          <w:szCs w:val="24"/>
          <w:lang w:val="en-US"/>
        </w:rPr>
        <w:t>The database schema diagram below shows all the tables, their columns, primary keys, and foreign key relationships. This schema was drawn based on the final tables we got after normalization.</w:t>
      </w:r>
    </w:p>
    <w:p w:rsidR="437F1AC1" w:rsidP="0C8C84EC" w:rsidRDefault="437F1AC1" w14:paraId="7A86CB61" w14:textId="3A0C6533">
      <w:pPr>
        <w:bidi w:val="0"/>
        <w:spacing w:before="160" w:after="80"/>
      </w:pPr>
      <w:r w:rsidRPr="0C8C84EC" w:rsidR="437F1AC1">
        <w:rPr>
          <w:rFonts w:ascii="Calibri" w:hAnsi="Calibri" w:eastAsia="Calibri" w:cs="Calibri"/>
          <w:b w:val="1"/>
          <w:bCs w:val="1"/>
          <w:i w:val="0"/>
          <w:iCs w:val="0"/>
          <w:caps w:val="0"/>
          <w:smallCaps w:val="0"/>
          <w:noProof w:val="0"/>
          <w:color w:val="2E74B5"/>
          <w:sz w:val="26"/>
          <w:szCs w:val="26"/>
          <w:lang w:val="en-US"/>
        </w:rPr>
        <w:t xml:space="preserve">Schema </w:t>
      </w:r>
      <w:r w:rsidRPr="0C8C84EC" w:rsidR="437F1AC1">
        <w:rPr>
          <w:rFonts w:ascii="Calibri" w:hAnsi="Calibri" w:eastAsia="Calibri" w:cs="Calibri"/>
          <w:b w:val="1"/>
          <w:bCs w:val="1"/>
          <w:i w:val="0"/>
          <w:iCs w:val="0"/>
          <w:caps w:val="0"/>
          <w:smallCaps w:val="0"/>
          <w:noProof w:val="0"/>
          <w:color w:val="2E74B5"/>
          <w:sz w:val="26"/>
          <w:szCs w:val="26"/>
          <w:lang w:val="en-US"/>
        </w:rPr>
        <w:t>Diagram :</w:t>
      </w:r>
      <w:r w:rsidR="437F1AC1">
        <w:drawing>
          <wp:inline wp14:editId="513AC686" wp14:anchorId="0B6D616D">
            <wp:extent cx="6353175" cy="3590925"/>
            <wp:effectExtent l="0" t="0" r="0" b="0"/>
            <wp:docPr id="211676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76130" name="Picture 211676130"/>
                    <pic:cNvPicPr/>
                  </pic:nvPicPr>
                  <pic:blipFill>
                    <a:blip xmlns:r="http://schemas.openxmlformats.org/officeDocument/2006/relationships" r:embed="rId923185220">
                      <a:extLst>
                        <a:ext uri="{28A0092B-C50C-407E-A947-70E740481C1C}">
                          <a14:useLocalDpi xmlns:a14="http://schemas.microsoft.com/office/drawing/2010/main"/>
                        </a:ext>
                      </a:extLst>
                    </a:blip>
                    <a:stretch>
                      <a:fillRect/>
                    </a:stretch>
                  </pic:blipFill>
                  <pic:spPr>
                    <a:xfrm>
                      <a:off x="0" y="0"/>
                      <a:ext cx="6353175" cy="3590925"/>
                    </a:xfrm>
                    <a:prstGeom prst="rect">
                      <a:avLst/>
                    </a:prstGeom>
                  </pic:spPr>
                </pic:pic>
              </a:graphicData>
            </a:graphic>
          </wp:inline>
        </w:drawing>
      </w:r>
    </w:p>
    <w:p w:rsidR="437F1AC1" w:rsidP="0C8C84EC" w:rsidRDefault="437F1AC1" w14:paraId="62B83471" w14:textId="1FA4EA2A">
      <w:pPr>
        <w:bidi w:val="0"/>
        <w:spacing w:before="160" w:after="80"/>
        <w:jc w:val="both"/>
        <w:rPr>
          <w:rFonts w:ascii="Calibri" w:hAnsi="Calibri" w:eastAsia="Calibri" w:cs="Calibri"/>
          <w:b w:val="1"/>
          <w:bCs w:val="1"/>
          <w:i w:val="0"/>
          <w:iCs w:val="0"/>
          <w:caps w:val="0"/>
          <w:smallCaps w:val="0"/>
          <w:noProof w:val="0"/>
          <w:color w:val="2E74B5"/>
          <w:sz w:val="26"/>
          <w:szCs w:val="26"/>
          <w:lang w:val="en-US"/>
        </w:rPr>
      </w:pPr>
      <w:r w:rsidRPr="0C8C84EC" w:rsidR="437F1AC1">
        <w:rPr>
          <w:rFonts w:ascii="Calibri" w:hAnsi="Calibri" w:eastAsia="Calibri" w:cs="Calibri"/>
          <w:b w:val="1"/>
          <w:bCs w:val="1"/>
          <w:i w:val="0"/>
          <w:iCs w:val="0"/>
          <w:caps w:val="0"/>
          <w:smallCaps w:val="0"/>
          <w:noProof w:val="0"/>
          <w:color w:val="2E74B5"/>
          <w:sz w:val="26"/>
          <w:szCs w:val="26"/>
          <w:lang w:val="en-US"/>
        </w:rPr>
        <w:t>Short Explanation of the Schema</w:t>
      </w:r>
    </w:p>
    <w:p w:rsidR="437F1AC1" w:rsidP="0C8C84EC" w:rsidRDefault="437F1AC1" w14:paraId="5DE6048E" w14:textId="400C01D9">
      <w:pPr>
        <w:bidi w:val="0"/>
        <w:spacing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The Customer, HallOwner, EventServiceProvider, and SuperAdmin tables store the four types of users in the system. The Hall table is connected to the HallOwner table through OwnerEmail. The Booking table connects each customer to a specific hall and stores the event date, event type, and status (pending / approved / rejected / completed).</w:t>
      </w:r>
    </w:p>
    <w:p w:rsidR="437F1AC1" w:rsidP="0C8C84EC" w:rsidRDefault="437F1AC1" w14:paraId="3256C755" w14:textId="1D416B70">
      <w:pPr>
        <w:bidi w:val="0"/>
        <w:spacing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Each booking has exactly one Payment record connected through BookingID. The Review table stores customer feedback for each hall. The EventService table stores the services offered by providers, and the BookingService junction table connects bookings with the services chosen by the customer. This many-to-many relationship is the reason we needed an extra junction table after 3NF.</w:t>
      </w:r>
    </w:p>
    <w:p w:rsidR="437F1AC1" w:rsidP="0C8C84EC" w:rsidRDefault="437F1AC1" w14:paraId="177C348C" w14:textId="20343152">
      <w:pPr>
        <w:bidi w:val="0"/>
        <w:spacing w:before="240" w:after="120"/>
        <w:jc w:val="both"/>
        <w:rPr>
          <w:rFonts w:ascii="Calibri" w:hAnsi="Calibri" w:eastAsia="Calibri" w:cs="Calibri"/>
          <w:b w:val="1"/>
          <w:bCs w:val="1"/>
          <w:i w:val="0"/>
          <w:iCs w:val="0"/>
          <w:caps w:val="0"/>
          <w:smallCaps w:val="0"/>
          <w:noProof w:val="0"/>
          <w:color w:val="1F3864"/>
          <w:sz w:val="32"/>
          <w:szCs w:val="32"/>
          <w:lang w:val="en-US"/>
        </w:rPr>
      </w:pPr>
      <w:r w:rsidRPr="0C8C84EC" w:rsidR="437F1AC1">
        <w:rPr>
          <w:rFonts w:ascii="Calibri" w:hAnsi="Calibri" w:eastAsia="Calibri" w:cs="Calibri"/>
          <w:b w:val="1"/>
          <w:bCs w:val="1"/>
          <w:i w:val="0"/>
          <w:iCs w:val="0"/>
          <w:caps w:val="0"/>
          <w:smallCaps w:val="0"/>
          <w:noProof w:val="0"/>
          <w:color w:val="1F3864"/>
          <w:sz w:val="32"/>
          <w:szCs w:val="32"/>
          <w:lang w:val="en-US"/>
        </w:rPr>
        <w:t>7. SQL Database Queries</w:t>
      </w:r>
    </w:p>
    <w:p w:rsidR="437F1AC1" w:rsidP="0C8C84EC" w:rsidRDefault="437F1AC1" w14:paraId="32CD24C2" w14:textId="42C97250">
      <w:pPr>
        <w:bidi w:val="0"/>
        <w:spacing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All the SQL queries below were written for Microsoft SQL Server. They were tested in SQL Server Management Studio (SSMS) before being added to this report. Tables were created in this order so that foreign keys never reference a table that does not yet exist.</w:t>
      </w:r>
    </w:p>
    <w:p w:rsidR="437F1AC1" w:rsidP="0C8C84EC" w:rsidRDefault="437F1AC1" w14:paraId="792776E1" w14:textId="3963876A">
      <w:pPr>
        <w:bidi w:val="0"/>
        <w:spacing w:before="160" w:after="80"/>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Create Database</w:t>
      </w:r>
    </w:p>
    <w:p w:rsidR="437F1AC1" w:rsidP="0C8C84EC" w:rsidRDefault="437F1AC1" w14:paraId="77EED991" w14:textId="6241AF42">
      <w:pPr>
        <w:shd w:val="clear" w:color="auto" w:fill="F2F2F2" w:themeFill="background1" w:themeFillShade="F2"/>
        <w:bidi w:val="0"/>
        <w:spacing w:before="80" w:after="80"/>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CREATE DATABASE EventManagementDB;</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GO</w:t>
      </w:r>
      <w:r>
        <w:br/>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USE EventManagementDB;</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GO</w:t>
      </w:r>
    </w:p>
    <w:p w:rsidR="437F1AC1" w:rsidP="0C8C84EC" w:rsidRDefault="437F1AC1" w14:paraId="26CB9AB6" w14:textId="5C8BAE79">
      <w:pPr>
        <w:bidi w:val="0"/>
        <w:spacing w:before="160" w:after="80"/>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1. Customer Table</w:t>
      </w:r>
    </w:p>
    <w:p w:rsidR="437F1AC1" w:rsidP="0C8C84EC" w:rsidRDefault="437F1AC1" w14:paraId="2B937521" w14:textId="31EE4C61">
      <w:pPr>
        <w:shd w:val="clear" w:color="auto" w:fill="F2F2F2" w:themeFill="background1" w:themeFillShade="F2"/>
        <w:bidi w:val="0"/>
        <w:spacing w:before="80" w:after="80"/>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CREATE TABLE Customer (</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CustomerEmail   NVARCHAR(100) PRIMARY KEY,</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CustomerName    NVARCHAR(100)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Phone           NVARCHAR(20)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Address         NVARCHAR(200),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Password        NVARCHAR(100)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CreatedDate     DATETIME      NOT NULL DEFAULT GETDATE()</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437F1AC1" w:rsidP="0C8C84EC" w:rsidRDefault="437F1AC1" w14:paraId="76A0F292" w14:textId="2A1E62B5">
      <w:pPr>
        <w:bidi w:val="0"/>
        <w:spacing w:before="160" w:after="80"/>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2. HallOwner Table</w:t>
      </w:r>
    </w:p>
    <w:p w:rsidR="437F1AC1" w:rsidP="0C8C84EC" w:rsidRDefault="437F1AC1" w14:paraId="6B460F7C" w14:textId="7AF0E101">
      <w:pPr>
        <w:shd w:val="clear" w:color="auto" w:fill="F2F2F2" w:themeFill="background1" w:themeFillShade="F2"/>
        <w:bidi w:val="0"/>
        <w:spacing w:before="80" w:after="80"/>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CREATE TABLE HallOwner (</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OwnerEmail      NVARCHAR(100) PRIMARY KEY,</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OwnerName       NVARCHAR(100)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Phone           NVARCHAR(20)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NID             NVARCHAR(30),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Password        NVARCHAR(100)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CreatedDate     DATETIME      NOT NULL DEFAULT GETDATE()</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437F1AC1" w:rsidP="0C8C84EC" w:rsidRDefault="437F1AC1" w14:paraId="61847691" w14:textId="3C1E3B4A">
      <w:pPr>
        <w:bidi w:val="0"/>
        <w:spacing w:before="160" w:after="80"/>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3. Hall Table</w:t>
      </w:r>
    </w:p>
    <w:p w:rsidR="437F1AC1" w:rsidP="0C8C84EC" w:rsidRDefault="437F1AC1" w14:paraId="7000CBE8" w14:textId="7365F799">
      <w:pPr>
        <w:shd w:val="clear" w:color="auto" w:fill="F2F2F2" w:themeFill="background1" w:themeFillShade="F2"/>
        <w:bidi w:val="0"/>
        <w:spacing w:before="80" w:after="80"/>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CREATE TABLE Hall (</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HallID          INT IDENTITY(1,1) PRIMARY KEY,</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HallName        NVARCHAR(150)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Location        NVARCHAR(150)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Capacity        INT           NOT NULL CHECK (Capacity &gt; 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BasePrice       DECIMAL(12,2) NOT NULL CHECK (BasePrice &gt;= 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DiscountPercent DECIMAL(5,2)  NOT NULL DEFAULT 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CHECK (DiscountPercent BETWEEN 0 AND 100),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EventTypes      NVARCHAR(200),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Description     NVARCHAR(500),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ImagePath       NVARCHAR(300),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OwnerEmail      NVARCHAR(100)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CONSTRAINT FK_Hall_Owner FOREIGN KEY (OwnerEmail)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REFERENCES HallOwner(OwnerEmail)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0C8C84EC" w:rsidP="0C8C84EC" w:rsidRDefault="0C8C84EC" w14:paraId="376EE582" w14:textId="2ED4D499">
      <w:pPr>
        <w:bidi w:val="0"/>
        <w:spacing w:before="160" w:after="80"/>
        <w:rPr>
          <w:rFonts w:ascii="Calibri" w:hAnsi="Calibri" w:eastAsia="Calibri" w:cs="Calibri"/>
          <w:b w:val="1"/>
          <w:bCs w:val="1"/>
          <w:i w:val="0"/>
          <w:iCs w:val="0"/>
          <w:caps w:val="0"/>
          <w:smallCaps w:val="0"/>
          <w:noProof w:val="0"/>
          <w:color w:val="2E74B5"/>
          <w:sz w:val="22"/>
          <w:szCs w:val="22"/>
          <w:lang w:val="en-US"/>
        </w:rPr>
      </w:pPr>
    </w:p>
    <w:p w:rsidR="0C8C84EC" w:rsidP="0C8C84EC" w:rsidRDefault="0C8C84EC" w14:paraId="2981B058" w14:textId="32874C21">
      <w:pPr>
        <w:bidi w:val="0"/>
        <w:spacing w:before="160" w:after="80"/>
        <w:rPr>
          <w:rFonts w:ascii="Calibri" w:hAnsi="Calibri" w:eastAsia="Calibri" w:cs="Calibri"/>
          <w:b w:val="1"/>
          <w:bCs w:val="1"/>
          <w:i w:val="0"/>
          <w:iCs w:val="0"/>
          <w:caps w:val="0"/>
          <w:smallCaps w:val="0"/>
          <w:noProof w:val="0"/>
          <w:color w:val="2E74B5"/>
          <w:sz w:val="22"/>
          <w:szCs w:val="22"/>
          <w:lang w:val="en-US"/>
        </w:rPr>
      </w:pPr>
    </w:p>
    <w:p w:rsidR="437F1AC1" w:rsidP="0C8C84EC" w:rsidRDefault="437F1AC1" w14:paraId="599DB71A" w14:textId="5C054291">
      <w:pPr>
        <w:bidi w:val="0"/>
        <w:spacing w:before="160" w:after="80"/>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4. EventServiceProvider Table</w:t>
      </w:r>
    </w:p>
    <w:p w:rsidR="437F1AC1" w:rsidP="0C8C84EC" w:rsidRDefault="437F1AC1" w14:paraId="2EB3B7FD" w14:textId="1284C335">
      <w:pPr>
        <w:shd w:val="clear" w:color="auto" w:fill="F2F2F2" w:themeFill="background1" w:themeFillShade="F2"/>
        <w:bidi w:val="0"/>
        <w:spacing w:before="80" w:after="80"/>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CREATE TABLE EventServiceProvider (</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ProviderEmail   NVARCHAR(100) PRIMARY KEY,</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ProviderName    NVARCHAR(100)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Phone           NVARCHAR(20)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Password        NVARCHAR(100)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CreatedDate     DATETIME      NOT NULL DEFAULT GETDATE()</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437F1AC1" w:rsidP="0C8C84EC" w:rsidRDefault="437F1AC1" w14:paraId="41343A83" w14:textId="75835EB7">
      <w:pPr>
        <w:bidi w:val="0"/>
        <w:spacing w:before="160" w:after="80"/>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5. EventService Table</w:t>
      </w:r>
    </w:p>
    <w:p w:rsidR="437F1AC1" w:rsidP="0C8C84EC" w:rsidRDefault="437F1AC1" w14:paraId="100534B6" w14:textId="3F57D982">
      <w:pPr>
        <w:shd w:val="clear" w:color="auto" w:fill="F2F2F2" w:themeFill="background1" w:themeFillShade="F2"/>
        <w:bidi w:val="0"/>
        <w:spacing w:before="80" w:after="80"/>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CREATE TABLE EventService (</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ServiceID       INT IDENTITY(1,1) PRIMARY KEY,</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ServiceName     NVARCHAR(100)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ServiceType     NVARCHAR(50)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ServicePrice    DECIMAL(12,2) NOT NULL CHECK (ServicePrice &gt;= 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Description     NVARCHAR(500),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ProviderEmail   NVARCHAR(100)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CONSTRAINT FK_Service_Provider FOREIGN KEY (ProviderEmail)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REFERENCES EventServiceProvider(ProviderEmail)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437F1AC1" w:rsidP="0C8C84EC" w:rsidRDefault="437F1AC1" w14:paraId="2AFE8AF4" w14:textId="34254CD9">
      <w:pPr>
        <w:bidi w:val="0"/>
        <w:spacing w:before="160" w:after="80"/>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6. Booking Table</w:t>
      </w:r>
    </w:p>
    <w:p w:rsidR="437F1AC1" w:rsidP="0C8C84EC" w:rsidRDefault="437F1AC1" w14:paraId="0039D8EA" w14:textId="4DA9E6F3">
      <w:pPr>
        <w:shd w:val="clear" w:color="auto" w:fill="F2F2F2" w:themeFill="background1" w:themeFillShade="F2"/>
        <w:bidi w:val="0"/>
        <w:spacing w:before="80" w:after="80"/>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CREATE TABLE Booking (</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BookingID       INT IDENTITY(1,1) PRIMARY KEY,</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EventDate       DATE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EventType       NVARCHAR(50)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TotalPrice      DECIMAL(12,2) NOT NULL CHECK (TotalPrice &gt;= 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Status          NVARCHAR(20)  NOT NULL DEFAULT 'Pending'</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CHECK (Status IN ('Pending','Approved','Rejected','Completed','Cancelled')),</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BookingDate     DATETIME      NOT NULL DEFAULT GETDATE(),</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CustomerEmail   NVARCHAR(100)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HallID          INT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CONSTRAINT FK_Booking_Customer FOREIGN KEY (CustomerEmail)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REFERENCES Customer(CustomerEmail),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CONSTRAINT FK_Booking_Hall     FOREIGN KEY (HallID)</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REFERENCES Hall(HallID)</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437F1AC1" w:rsidP="0C8C84EC" w:rsidRDefault="437F1AC1" w14:paraId="46635436" w14:textId="05A21DCB">
      <w:pPr>
        <w:bidi w:val="0"/>
        <w:spacing w:before="160" w:after="80"/>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7. BookingService (junction) Table</w:t>
      </w:r>
    </w:p>
    <w:p w:rsidR="437F1AC1" w:rsidP="0C8C84EC" w:rsidRDefault="437F1AC1" w14:paraId="083FBC32" w14:textId="16FB10C3">
      <w:pPr>
        <w:shd w:val="clear" w:color="auto" w:fill="F2F2F2" w:themeFill="background1" w:themeFillShade="F2"/>
        <w:bidi w:val="0"/>
        <w:spacing w:before="80" w:after="80"/>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CREATE TABLE BookingService (</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BookingID       INT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ServiceID       INT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AgreedPrice     DECIMAL(12,2) NOT NULL CHECK (AgreedPrice &gt;= 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CONSTRAINT PK_BookingService PRIMARY KEY (BookingID, ServiceID),</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CONSTRAINT FK_BS_Booking FOREIGN KEY (BookingID)</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REFERENCES Booking(BookingID),</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CONSTRAINT FK_BS_Service FOREIGN KEY (ServiceID)</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REFERENCES EventService(ServiceID)</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437F1AC1" w:rsidP="0C8C84EC" w:rsidRDefault="437F1AC1" w14:paraId="40D4B660" w14:textId="5CF74396">
      <w:pPr>
        <w:bidi w:val="0"/>
        <w:spacing w:before="160" w:after="80"/>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8. Payment Table</w:t>
      </w:r>
    </w:p>
    <w:p w:rsidR="437F1AC1" w:rsidP="0C8C84EC" w:rsidRDefault="437F1AC1" w14:paraId="06B092E9" w14:textId="12886DD2">
      <w:pPr>
        <w:shd w:val="clear" w:color="auto" w:fill="F2F2F2" w:themeFill="background1" w:themeFillShade="F2"/>
        <w:bidi w:val="0"/>
        <w:spacing w:before="80" w:after="80"/>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CREATE TABLE Payment (</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PaymentID       INT IDENTITY(1,1) PRIMARY KEY,</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PaymentMethod   NVARCHAR(50)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CHECK (PaymentMethod IN ('Cash','Card','bKash','Nagad','Rocket','Bank')),</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PaidAmount      DECIMAL(12,2) NOT NULL CHECK (PaidAmount &gt;= 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PaymentDate     DATETIME      NOT NULL DEFAULT GETDATE(),</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BookingID       INT           NOT NULL UNIQUE,</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CONSTRAINT FK_Payment_Booking FOREIGN KEY (BookingID)</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REFERENCES Booking(BookingID)</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437F1AC1" w:rsidP="0C8C84EC" w:rsidRDefault="437F1AC1" w14:paraId="16A6AF12" w14:textId="62DEC4A4">
      <w:pPr>
        <w:bidi w:val="0"/>
        <w:spacing w:before="160" w:after="80"/>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9. Review Table</w:t>
      </w:r>
    </w:p>
    <w:p w:rsidR="437F1AC1" w:rsidP="0C8C84EC" w:rsidRDefault="437F1AC1" w14:paraId="3D215F02" w14:textId="3A50C670">
      <w:pPr>
        <w:shd w:val="clear" w:color="auto" w:fill="F2F2F2" w:themeFill="background1" w:themeFillShade="F2"/>
        <w:bidi w:val="0"/>
        <w:spacing w:before="80" w:after="80"/>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CREATE TABLE Review (</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ReviewID        INT IDENTITY(1,1) PRIMARY KEY,</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Rating          INT           NOT NULL CHECK (Rating BETWEEN 1 AND 5),</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Comment         NVARCHAR(500),</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ReviewDate      DATETIME      NOT NULL DEFAULT GETDATE(),</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CustomerEmail   NVARCHAR(100)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HallID          INT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CONSTRAINT FK_Review_Customer FOREIGN KEY (CustomerEmail)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REFERENCES Customer(CustomerEmail),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CONSTRAINT FK_Review_Hall     FOREIGN KEY (HallID)</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REFERENCES Hall(HallID)</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437F1AC1" w:rsidP="0C8C84EC" w:rsidRDefault="437F1AC1" w14:paraId="121F0BE1" w14:textId="6D4794B7">
      <w:pPr>
        <w:bidi w:val="0"/>
        <w:spacing w:before="160" w:after="80"/>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10. SuperAdmin Table</w:t>
      </w:r>
    </w:p>
    <w:p w:rsidR="437F1AC1" w:rsidP="0C8C84EC" w:rsidRDefault="437F1AC1" w14:paraId="0ADF3B49" w14:textId="333B5B88">
      <w:pPr>
        <w:shd w:val="clear" w:color="auto" w:fill="F2F2F2" w:themeFill="background1" w:themeFillShade="F2"/>
        <w:bidi w:val="0"/>
        <w:spacing w:before="80" w:after="80"/>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CREATE TABLE SuperAdmin (</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AdminID         INT IDENTITY(1,1) PRIMARY KEY,</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AdminName       NVARCHAR(100)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AdminEmail      NVARCHAR(100) NOT NULL UNIQUE,</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AdminPassword   NVARCHAR(100) NOT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LastLogin       DATETIME      NULL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437F1AC1" w:rsidP="0C8C84EC" w:rsidRDefault="437F1AC1" w14:paraId="09DAA6A6" w14:textId="5CADAEF6">
      <w:pPr>
        <w:bidi w:val="0"/>
        <w:spacing w:before="160" w:after="80"/>
        <w:rPr>
          <w:rFonts w:ascii="Calibri" w:hAnsi="Calibri" w:eastAsia="Calibri" w:cs="Calibri"/>
          <w:b w:val="1"/>
          <w:bCs w:val="1"/>
          <w:i w:val="0"/>
          <w:iCs w:val="0"/>
          <w:caps w:val="0"/>
          <w:smallCaps w:val="0"/>
          <w:noProof w:val="0"/>
          <w:color w:val="2E74B5"/>
          <w:sz w:val="22"/>
          <w:szCs w:val="22"/>
          <w:lang w:val="en-US"/>
        </w:rPr>
      </w:pPr>
      <w:r w:rsidRPr="0C8C84EC" w:rsidR="437F1AC1">
        <w:rPr>
          <w:rFonts w:ascii="Calibri" w:hAnsi="Calibri" w:eastAsia="Calibri" w:cs="Calibri"/>
          <w:b w:val="1"/>
          <w:bCs w:val="1"/>
          <w:i w:val="0"/>
          <w:iCs w:val="0"/>
          <w:caps w:val="0"/>
          <w:smallCaps w:val="0"/>
          <w:noProof w:val="0"/>
          <w:color w:val="2E74B5"/>
          <w:sz w:val="22"/>
          <w:szCs w:val="22"/>
          <w:lang w:val="en-US"/>
        </w:rPr>
        <w:t>Sample SELECT Queries Used in the Project</w:t>
      </w:r>
    </w:p>
    <w:p w:rsidR="437F1AC1" w:rsidP="0C8C84EC" w:rsidRDefault="437F1AC1" w14:paraId="66AA1BFD" w14:textId="046DF677">
      <w:pPr>
        <w:pStyle w:val="Normal"/>
        <w:bidi w:val="0"/>
        <w:spacing w:before="160" w:after="80"/>
      </w:pP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Get all halls in a given location</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SELECT * FROM Hall WHERE Location LIKE '%Mirpur%';</w:t>
      </w:r>
      <w:r>
        <w:br/>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Get all bookings of a customer</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SELECT b.BookingID, h.HallName, b.EventDate, b.EventType, b.TotalPrice, b.Status</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FROM Booking b</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INNER JOIN Hall h ON b.HallID = h.HallID</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WHERE b.CustomerEmail = '</w:t>
      </w:r>
      <w:hyperlink r:id="R082d8dd90f024bc6">
        <w:r w:rsidRPr="0C8C84EC" w:rsidR="437F1AC1">
          <w:rPr>
            <w:rStyle w:val="Hyperlink"/>
            <w:rFonts w:ascii="Consolas" w:hAnsi="Consolas" w:eastAsia="Consolas" w:cs="Consolas"/>
            <w:b w:val="0"/>
            <w:bCs w:val="0"/>
            <w:i w:val="0"/>
            <w:iCs w:val="0"/>
            <w:caps w:val="0"/>
            <w:smallCaps w:val="0"/>
            <w:noProof w:val="0"/>
            <w:sz w:val="22"/>
            <w:szCs w:val="22"/>
            <w:lang w:val="en-US"/>
          </w:rPr>
          <w:t>rahman@example.com</w:t>
        </w:r>
      </w:hyperlink>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Average rating for each hall</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SELECT h.HallName, AVG(CAST(r.Rating AS DECIMAL(3,2))) AS AvgRating</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FROM Review r INNER JOIN Hall h ON r.HallID = h.HallID</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GROUP BY h.HallName;</w:t>
      </w:r>
      <w:r>
        <w:br/>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 Approve a pending booking</w:t>
      </w:r>
      <w:r>
        <w:br/>
      </w:r>
      <w:r w:rsidRPr="0C8C84EC" w:rsidR="437F1AC1">
        <w:rPr>
          <w:rFonts w:ascii="Consolas" w:hAnsi="Consolas" w:eastAsia="Consolas" w:cs="Consolas"/>
          <w:b w:val="0"/>
          <w:bCs w:val="0"/>
          <w:i w:val="0"/>
          <w:iCs w:val="0"/>
          <w:caps w:val="0"/>
          <w:smallCaps w:val="0"/>
          <w:noProof w:val="0"/>
          <w:color w:val="000000" w:themeColor="text1" w:themeTint="FF" w:themeShade="FF"/>
          <w:sz w:val="22"/>
          <w:szCs w:val="22"/>
          <w:lang w:val="en-US"/>
        </w:rPr>
        <w:t>UPDATE Booking SET Status = 'Approved' WHERE BookingID = 101 AND Status = 'Pending';</w:t>
      </w:r>
    </w:p>
    <w:p w:rsidR="0C8C84EC" w:rsidP="0C8C84EC" w:rsidRDefault="0C8C84EC" w14:paraId="36CE105B" w14:textId="557CE432">
      <w:pPr>
        <w:pStyle w:val="Normal"/>
        <w:bidi w:val="0"/>
        <w:spacing w:before="160" w:after="80"/>
        <w:rPr>
          <w:rFonts w:ascii="Consolas" w:hAnsi="Consolas" w:eastAsia="Consolas" w:cs="Consolas"/>
          <w:b w:val="0"/>
          <w:bCs w:val="0"/>
          <w:i w:val="0"/>
          <w:iCs w:val="0"/>
          <w:caps w:val="0"/>
          <w:smallCaps w:val="0"/>
          <w:noProof w:val="0"/>
          <w:color w:val="000000" w:themeColor="text1" w:themeTint="FF" w:themeShade="FF"/>
          <w:sz w:val="22"/>
          <w:szCs w:val="22"/>
          <w:lang w:val="en-US"/>
        </w:rPr>
      </w:pPr>
    </w:p>
    <w:p w:rsidR="437F1AC1" w:rsidP="0C8C84EC" w:rsidRDefault="437F1AC1" w14:paraId="33F79305" w14:textId="1EF4F1D4">
      <w:pPr>
        <w:bidi w:val="0"/>
        <w:spacing w:before="240" w:after="120"/>
        <w:jc w:val="both"/>
        <w:rPr>
          <w:rFonts w:ascii="Calibri" w:hAnsi="Calibri" w:eastAsia="Calibri" w:cs="Calibri"/>
          <w:b w:val="1"/>
          <w:bCs w:val="1"/>
          <w:i w:val="0"/>
          <w:iCs w:val="0"/>
          <w:caps w:val="0"/>
          <w:smallCaps w:val="0"/>
          <w:noProof w:val="0"/>
          <w:color w:val="1F3864"/>
          <w:sz w:val="32"/>
          <w:szCs w:val="32"/>
          <w:lang w:val="en-US"/>
        </w:rPr>
      </w:pPr>
      <w:r w:rsidRPr="0C8C84EC" w:rsidR="437F1AC1">
        <w:rPr>
          <w:rFonts w:ascii="Calibri" w:hAnsi="Calibri" w:eastAsia="Calibri" w:cs="Calibri"/>
          <w:b w:val="1"/>
          <w:bCs w:val="1"/>
          <w:i w:val="0"/>
          <w:iCs w:val="0"/>
          <w:caps w:val="0"/>
          <w:smallCaps w:val="0"/>
          <w:noProof w:val="0"/>
          <w:color w:val="1F3864"/>
          <w:sz w:val="32"/>
          <w:szCs w:val="32"/>
          <w:lang w:val="en-US"/>
        </w:rPr>
        <w:t>8. User Interface Transition</w:t>
      </w:r>
    </w:p>
    <w:p w:rsidR="437F1AC1" w:rsidP="0C8C84EC" w:rsidRDefault="437F1AC1" w14:paraId="00FB7086" w14:textId="1C62E318">
      <w:pPr>
        <w:bidi w:val="0"/>
        <w:spacing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 this section we describe the major forms (windows) of the Event Management System and how the user moves from one form to another. Screenshots of the actual application have been left as placeholders. </w:t>
      </w:r>
      <w:r w:rsidRPr="0C8C84EC" w:rsidR="437F1AC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When the app starts, the Login Page opens. After login the user is sent to the dashboard for their role: Customer, Hall Owner / Admin or Super Admin.</w:t>
      </w:r>
    </w:p>
    <w:p w:rsidR="437F1AC1" w:rsidP="0C8C84EC" w:rsidRDefault="437F1AC1" w14:paraId="0C386145" w14:textId="04AE5CF3">
      <w:pPr>
        <w:bidi w:val="0"/>
        <w:spacing w:before="160" w:after="80"/>
        <w:jc w:val="both"/>
        <w:rPr>
          <w:rFonts w:ascii="Calibri" w:hAnsi="Calibri" w:eastAsia="Calibri" w:cs="Calibri"/>
          <w:b w:val="1"/>
          <w:bCs w:val="1"/>
          <w:i w:val="0"/>
          <w:iCs w:val="0"/>
          <w:caps w:val="0"/>
          <w:smallCaps w:val="0"/>
          <w:noProof w:val="0"/>
          <w:color w:val="2E74B5"/>
          <w:sz w:val="26"/>
          <w:szCs w:val="26"/>
          <w:lang w:val="en-US"/>
        </w:rPr>
      </w:pPr>
      <w:r w:rsidRPr="0C8C84EC" w:rsidR="437F1AC1">
        <w:rPr>
          <w:rFonts w:ascii="Calibri" w:hAnsi="Calibri" w:eastAsia="Calibri" w:cs="Calibri"/>
          <w:b w:val="1"/>
          <w:bCs w:val="1"/>
          <w:i w:val="0"/>
          <w:iCs w:val="0"/>
          <w:caps w:val="0"/>
          <w:smallCaps w:val="0"/>
          <w:noProof w:val="0"/>
          <w:color w:val="2E74B5"/>
          <w:sz w:val="26"/>
          <w:szCs w:val="26"/>
          <w:lang w:val="en-US"/>
        </w:rPr>
        <w:t>8.1 Login Page</w:t>
      </w:r>
    </w:p>
    <w:p w:rsidR="437F1AC1" w:rsidP="0C8C84EC" w:rsidRDefault="437F1AC1" w14:paraId="72FE4A82" w14:textId="1D707481">
      <w:pPr>
        <w:bidi w:val="0"/>
        <w:spacing w:after="8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437F1AC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When the app starts, the Login Page opens. After login the user is sent to the dashboard for their role: Customer, Hall Owner / Admin or Super Admin.</w:t>
      </w:r>
    </w:p>
    <w:p w:rsidR="437F1AC1" w:rsidP="0C8C84EC" w:rsidRDefault="437F1AC1" w14:paraId="41B4AA7B" w14:textId="5B22C139">
      <w:pPr>
        <w:pStyle w:val="Normal"/>
        <w:bidi w:val="0"/>
        <w:spacing w:before="160" w:after="80"/>
      </w:pPr>
      <w:r w:rsidR="437F1AC1">
        <w:drawing>
          <wp:inline wp14:editId="5C988E68" wp14:anchorId="7C87825A">
            <wp:extent cx="5067300" cy="3676650"/>
            <wp:effectExtent l="0" t="0" r="0" b="0"/>
            <wp:docPr id="2045329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329605" name="Picture 2045329605"/>
                    <pic:cNvPicPr/>
                  </pic:nvPicPr>
                  <pic:blipFill>
                    <a:blip xmlns:r="http://schemas.openxmlformats.org/officeDocument/2006/relationships" r:embed="rId711899336">
                      <a:extLst>
                        <a:ext uri="{28A0092B-C50C-407E-A947-70E740481C1C}">
                          <a14:useLocalDpi xmlns:a14="http://schemas.microsoft.com/office/drawing/2010/main"/>
                        </a:ext>
                      </a:extLst>
                    </a:blip>
                    <a:stretch>
                      <a:fillRect/>
                    </a:stretch>
                  </pic:blipFill>
                  <pic:spPr>
                    <a:xfrm>
                      <a:off x="0" y="0"/>
                      <a:ext cx="5067300" cy="3676650"/>
                    </a:xfrm>
                    <a:prstGeom prst="rect">
                      <a:avLst/>
                    </a:prstGeom>
                  </pic:spPr>
                </pic:pic>
              </a:graphicData>
            </a:graphic>
          </wp:inline>
        </w:drawing>
      </w:r>
    </w:p>
    <w:p w:rsidR="0C8C84EC" w:rsidP="0C8C84EC" w:rsidRDefault="0C8C84EC" w14:paraId="55F4285B" w14:textId="5E214C2E">
      <w:pPr>
        <w:pStyle w:val="Normal"/>
        <w:bidi w:val="0"/>
        <w:spacing w:before="160" w:after="80"/>
      </w:pPr>
    </w:p>
    <w:p w:rsidR="0C8C84EC" w:rsidP="0C8C84EC" w:rsidRDefault="0C8C84EC" w14:paraId="78C83E11" w14:textId="4AA5D0BE">
      <w:pPr>
        <w:bidi w:val="0"/>
        <w:spacing w:before="160" w:after="80"/>
        <w:rPr>
          <w:rFonts w:ascii="Calibri" w:hAnsi="Calibri" w:eastAsia="Calibri" w:cs="Calibri"/>
          <w:b w:val="1"/>
          <w:bCs w:val="1"/>
          <w:i w:val="0"/>
          <w:iCs w:val="0"/>
          <w:caps w:val="0"/>
          <w:smallCaps w:val="0"/>
          <w:noProof w:val="0"/>
          <w:color w:val="2E74B5"/>
          <w:sz w:val="26"/>
          <w:szCs w:val="26"/>
          <w:lang w:val="en-US"/>
        </w:rPr>
      </w:pPr>
    </w:p>
    <w:p w:rsidR="0C8C84EC" w:rsidP="0C8C84EC" w:rsidRDefault="0C8C84EC" w14:paraId="3D3996BE" w14:textId="2260A440">
      <w:pPr>
        <w:bidi w:val="0"/>
        <w:spacing w:before="160" w:after="80"/>
        <w:rPr>
          <w:rFonts w:ascii="Calibri" w:hAnsi="Calibri" w:eastAsia="Calibri" w:cs="Calibri"/>
          <w:b w:val="1"/>
          <w:bCs w:val="1"/>
          <w:i w:val="0"/>
          <w:iCs w:val="0"/>
          <w:caps w:val="0"/>
          <w:smallCaps w:val="0"/>
          <w:noProof w:val="0"/>
          <w:color w:val="2E74B5"/>
          <w:sz w:val="26"/>
          <w:szCs w:val="26"/>
          <w:lang w:val="en-US"/>
        </w:rPr>
      </w:pPr>
    </w:p>
    <w:p w:rsidR="0C8C84EC" w:rsidP="0C8C84EC" w:rsidRDefault="0C8C84EC" w14:paraId="0AD77055" w14:textId="298ACE56">
      <w:pPr>
        <w:bidi w:val="0"/>
        <w:spacing w:before="160" w:after="80"/>
        <w:rPr>
          <w:rFonts w:ascii="Calibri" w:hAnsi="Calibri" w:eastAsia="Calibri" w:cs="Calibri"/>
          <w:b w:val="1"/>
          <w:bCs w:val="1"/>
          <w:i w:val="0"/>
          <w:iCs w:val="0"/>
          <w:caps w:val="0"/>
          <w:smallCaps w:val="0"/>
          <w:noProof w:val="0"/>
          <w:color w:val="2E74B5"/>
          <w:sz w:val="26"/>
          <w:szCs w:val="26"/>
          <w:lang w:val="en-US"/>
        </w:rPr>
      </w:pPr>
    </w:p>
    <w:p w:rsidR="0C8C84EC" w:rsidP="0C8C84EC" w:rsidRDefault="0C8C84EC" w14:paraId="13A0E42E" w14:textId="5DCF1E5C">
      <w:pPr>
        <w:bidi w:val="0"/>
        <w:spacing w:before="160" w:after="80"/>
        <w:rPr>
          <w:rFonts w:ascii="Calibri" w:hAnsi="Calibri" w:eastAsia="Calibri" w:cs="Calibri"/>
          <w:b w:val="1"/>
          <w:bCs w:val="1"/>
          <w:i w:val="0"/>
          <w:iCs w:val="0"/>
          <w:caps w:val="0"/>
          <w:smallCaps w:val="0"/>
          <w:noProof w:val="0"/>
          <w:color w:val="2E74B5"/>
          <w:sz w:val="26"/>
          <w:szCs w:val="26"/>
          <w:lang w:val="en-US"/>
        </w:rPr>
      </w:pPr>
    </w:p>
    <w:p w:rsidR="0C8C84EC" w:rsidP="0C8C84EC" w:rsidRDefault="0C8C84EC" w14:paraId="71C915DF" w14:textId="15D71385">
      <w:pPr>
        <w:bidi w:val="0"/>
        <w:spacing w:before="160" w:after="80"/>
        <w:rPr>
          <w:rFonts w:ascii="Calibri" w:hAnsi="Calibri" w:eastAsia="Calibri" w:cs="Calibri"/>
          <w:b w:val="1"/>
          <w:bCs w:val="1"/>
          <w:i w:val="0"/>
          <w:iCs w:val="0"/>
          <w:caps w:val="0"/>
          <w:smallCaps w:val="0"/>
          <w:noProof w:val="0"/>
          <w:color w:val="2E74B5"/>
          <w:sz w:val="26"/>
          <w:szCs w:val="26"/>
          <w:lang w:val="en-US"/>
        </w:rPr>
      </w:pPr>
    </w:p>
    <w:p w:rsidR="0C8C84EC" w:rsidP="0C8C84EC" w:rsidRDefault="0C8C84EC" w14:paraId="14B592C1" w14:textId="5BCE9D30">
      <w:pPr>
        <w:bidi w:val="0"/>
        <w:spacing w:before="160" w:after="80"/>
        <w:rPr>
          <w:rFonts w:ascii="Calibri" w:hAnsi="Calibri" w:eastAsia="Calibri" w:cs="Calibri"/>
          <w:b w:val="1"/>
          <w:bCs w:val="1"/>
          <w:i w:val="0"/>
          <w:iCs w:val="0"/>
          <w:caps w:val="0"/>
          <w:smallCaps w:val="0"/>
          <w:noProof w:val="0"/>
          <w:color w:val="2E74B5"/>
          <w:sz w:val="26"/>
          <w:szCs w:val="26"/>
          <w:lang w:val="en-US"/>
        </w:rPr>
      </w:pPr>
    </w:p>
    <w:p w:rsidR="437F1AC1" w:rsidP="0C8C84EC" w:rsidRDefault="437F1AC1" w14:paraId="1B4228E3" w14:textId="630ABAC1">
      <w:pPr>
        <w:bidi w:val="0"/>
        <w:spacing w:before="160" w:after="80"/>
        <w:rPr>
          <w:rFonts w:ascii="Aptos" w:hAnsi="Aptos" w:eastAsia="Aptos" w:cs="Aptos"/>
          <w:noProof w:val="0"/>
          <w:sz w:val="24"/>
          <w:szCs w:val="24"/>
          <w:lang w:val="en-US"/>
        </w:rPr>
      </w:pPr>
      <w:r w:rsidRPr="0C8C84EC" w:rsidR="437F1AC1">
        <w:rPr>
          <w:rFonts w:ascii="Calibri" w:hAnsi="Calibri" w:eastAsia="Calibri" w:cs="Calibri"/>
          <w:b w:val="1"/>
          <w:bCs w:val="1"/>
          <w:i w:val="0"/>
          <w:iCs w:val="0"/>
          <w:caps w:val="0"/>
          <w:smallCaps w:val="0"/>
          <w:noProof w:val="0"/>
          <w:color w:val="2E74B5"/>
          <w:sz w:val="26"/>
          <w:szCs w:val="26"/>
          <w:lang w:val="en-US"/>
        </w:rPr>
        <w:t>8.2 Signup Page</w:t>
      </w:r>
    </w:p>
    <w:p w:rsidR="437F1AC1" w:rsidP="0C8C84EC" w:rsidRDefault="437F1AC1" w14:paraId="17A3866C" w14:textId="7D5501E6">
      <w:pPr>
        <w:pStyle w:val="Normal"/>
        <w:bidi w:val="0"/>
        <w:spacing w:before="160" w:after="80"/>
      </w:pPr>
      <w:r w:rsidR="437F1AC1">
        <w:drawing>
          <wp:inline wp14:editId="7DD9B426" wp14:anchorId="403EB0E7">
            <wp:extent cx="5638800" cy="3885712"/>
            <wp:effectExtent l="0" t="0" r="0" b="0"/>
            <wp:docPr id="1562395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2395552" name="Picture 1562395552"/>
                    <pic:cNvPicPr/>
                  </pic:nvPicPr>
                  <pic:blipFill>
                    <a:blip xmlns:r="http://schemas.openxmlformats.org/officeDocument/2006/relationships" r:embed="rId1886012366">
                      <a:extLst>
                        <a:ext uri="{28A0092B-C50C-407E-A947-70E740481C1C}">
                          <a14:useLocalDpi xmlns:a14="http://schemas.microsoft.com/office/drawing/2010/main"/>
                        </a:ext>
                      </a:extLst>
                    </a:blip>
                    <a:stretch>
                      <a:fillRect/>
                    </a:stretch>
                  </pic:blipFill>
                  <pic:spPr>
                    <a:xfrm rot="0">
                      <a:off x="0" y="0"/>
                      <a:ext cx="5638800" cy="3885712"/>
                    </a:xfrm>
                    <a:prstGeom prst="rect">
                      <a:avLst/>
                    </a:prstGeom>
                  </pic:spPr>
                </pic:pic>
              </a:graphicData>
            </a:graphic>
          </wp:inline>
        </w:drawing>
      </w:r>
    </w:p>
    <w:p w:rsidR="437F1AC1" w:rsidP="0C8C84EC" w:rsidRDefault="437F1AC1" w14:paraId="663148A8" w14:textId="4667D040">
      <w:pPr>
        <w:pStyle w:val="Normal"/>
        <w:bidi w:val="0"/>
        <w:spacing w:before="160" w:after="80"/>
      </w:pPr>
      <w:r w:rsidRPr="0C8C84EC" w:rsidR="437F1AC1">
        <w:rPr>
          <w:rFonts w:ascii="Calibri" w:hAnsi="Calibri" w:eastAsia="Calibri" w:cs="Calibri"/>
          <w:b w:val="1"/>
          <w:bCs w:val="1"/>
          <w:i w:val="0"/>
          <w:iCs w:val="0"/>
          <w:caps w:val="0"/>
          <w:smallCaps w:val="0"/>
          <w:strike w:val="0"/>
          <w:dstrike w:val="0"/>
          <w:noProof w:val="0"/>
          <w:color w:val="00B0F0"/>
          <w:sz w:val="26"/>
          <w:szCs w:val="26"/>
          <w:u w:val="none"/>
          <w:lang w:val="en-US"/>
        </w:rPr>
        <w:t>8.3 Customer Dashboard</w:t>
      </w:r>
    </w:p>
    <w:p w:rsidR="437F1AC1" w:rsidP="0C8C84EC" w:rsidRDefault="437F1AC1" w14:paraId="3F302B64" w14:textId="1F951795">
      <w:pPr>
        <w:pStyle w:val="Normal"/>
        <w:bidi w:val="0"/>
        <w:spacing w:before="160" w:after="80"/>
      </w:pPr>
      <w:r w:rsidR="437F1AC1">
        <w:drawing>
          <wp:inline wp14:editId="6E7BF313" wp14:anchorId="3168F862">
            <wp:extent cx="5372100" cy="3409950"/>
            <wp:effectExtent l="0" t="0" r="0" b="0"/>
            <wp:docPr id="706701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6701393" name="Picture 706701393"/>
                    <pic:cNvPicPr/>
                  </pic:nvPicPr>
                  <pic:blipFill>
                    <a:blip xmlns:r="http://schemas.openxmlformats.org/officeDocument/2006/relationships" r:embed="rId1033277865">
                      <a:extLst>
                        <a:ext uri="{28A0092B-C50C-407E-A947-70E740481C1C}">
                          <a14:useLocalDpi xmlns:a14="http://schemas.microsoft.com/office/drawing/2010/main"/>
                        </a:ext>
                      </a:extLst>
                    </a:blip>
                    <a:stretch>
                      <a:fillRect/>
                    </a:stretch>
                  </pic:blipFill>
                  <pic:spPr>
                    <a:xfrm>
                      <a:off x="0" y="0"/>
                      <a:ext cx="5372100" cy="3409950"/>
                    </a:xfrm>
                    <a:prstGeom prst="rect">
                      <a:avLst/>
                    </a:prstGeom>
                  </pic:spPr>
                </pic:pic>
              </a:graphicData>
            </a:graphic>
          </wp:inline>
        </w:drawing>
      </w:r>
    </w:p>
    <w:p w:rsidR="437F1AC1" w:rsidP="0C8C84EC" w:rsidRDefault="437F1AC1" w14:paraId="458534BC" w14:textId="74C7EC71">
      <w:pPr>
        <w:pStyle w:val="Normal"/>
        <w:bidi w:val="0"/>
        <w:spacing w:before="160" w:after="80"/>
      </w:pPr>
      <w:r w:rsidRPr="0C8C84EC" w:rsidR="437F1AC1">
        <w:rPr>
          <w:rFonts w:ascii="Calibri" w:hAnsi="Calibri" w:eastAsia="Calibri" w:cs="Calibri"/>
          <w:b w:val="1"/>
          <w:bCs w:val="1"/>
          <w:i w:val="0"/>
          <w:iCs w:val="0"/>
          <w:caps w:val="0"/>
          <w:smallCaps w:val="0"/>
          <w:strike w:val="0"/>
          <w:dstrike w:val="0"/>
          <w:noProof w:val="0"/>
          <w:color w:val="00B0F0"/>
          <w:sz w:val="25"/>
          <w:szCs w:val="25"/>
          <w:u w:val="none"/>
          <w:lang w:val="en-US"/>
        </w:rPr>
        <w:t>8.4 Hall Search Page</w:t>
      </w:r>
    </w:p>
    <w:p w:rsidR="437F1AC1" w:rsidP="0C8C84EC" w:rsidRDefault="437F1AC1" w14:paraId="41505A3F" w14:textId="382F5F91">
      <w:pPr>
        <w:pStyle w:val="Normal"/>
        <w:bidi w:val="0"/>
        <w:spacing w:before="160" w:after="80"/>
      </w:pPr>
      <w:r w:rsidR="437F1AC1">
        <w:drawing>
          <wp:inline wp14:editId="1257DA2D" wp14:anchorId="203BD586">
            <wp:extent cx="5524500" cy="3753827"/>
            <wp:effectExtent l="0" t="0" r="0" b="0"/>
            <wp:docPr id="295800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800926" name="Picture 295800926"/>
                    <pic:cNvPicPr/>
                  </pic:nvPicPr>
                  <pic:blipFill>
                    <a:blip xmlns:r="http://schemas.openxmlformats.org/officeDocument/2006/relationships" r:embed="rId680637163">
                      <a:extLst>
                        <a:ext uri="{28A0092B-C50C-407E-A947-70E740481C1C}">
                          <a14:useLocalDpi xmlns:a14="http://schemas.microsoft.com/office/drawing/2010/main"/>
                        </a:ext>
                      </a:extLst>
                    </a:blip>
                    <a:stretch>
                      <a:fillRect/>
                    </a:stretch>
                  </pic:blipFill>
                  <pic:spPr>
                    <a:xfrm rot="0">
                      <a:off x="0" y="0"/>
                      <a:ext cx="5524500" cy="3753827"/>
                    </a:xfrm>
                    <a:prstGeom prst="rect">
                      <a:avLst/>
                    </a:prstGeom>
                  </pic:spPr>
                </pic:pic>
              </a:graphicData>
            </a:graphic>
          </wp:inline>
        </w:drawing>
      </w:r>
    </w:p>
    <w:p w:rsidR="437F1AC1" w:rsidP="0C8C84EC" w:rsidRDefault="437F1AC1" w14:paraId="731016E2" w14:textId="18640E80">
      <w:pPr>
        <w:pStyle w:val="Normal"/>
        <w:bidi w:val="0"/>
        <w:spacing w:before="160" w:after="80"/>
      </w:pPr>
      <w:r w:rsidRPr="0C8C84EC" w:rsidR="437F1AC1">
        <w:rPr>
          <w:rFonts w:ascii="Calibri" w:hAnsi="Calibri" w:eastAsia="Calibri" w:cs="Calibri"/>
          <w:b w:val="1"/>
          <w:bCs w:val="1"/>
          <w:i w:val="0"/>
          <w:iCs w:val="0"/>
          <w:caps w:val="0"/>
          <w:smallCaps w:val="0"/>
          <w:noProof w:val="0"/>
          <w:color w:val="00B0F0"/>
          <w:sz w:val="25"/>
          <w:szCs w:val="25"/>
          <w:lang w:val="en-US"/>
        </w:rPr>
        <w:t>8.5 Admin/ Hall Owner Dashboard</w:t>
      </w:r>
      <w:r w:rsidR="437F1AC1">
        <w:drawing>
          <wp:inline wp14:editId="46F62EDC" wp14:anchorId="6749DE9D">
            <wp:extent cx="5429250" cy="3695700"/>
            <wp:effectExtent l="0" t="0" r="0" b="0"/>
            <wp:docPr id="1144131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4131077" name="Picture 1144131077"/>
                    <pic:cNvPicPr/>
                  </pic:nvPicPr>
                  <pic:blipFill>
                    <a:blip xmlns:r="http://schemas.openxmlformats.org/officeDocument/2006/relationships" r:embed="rId2053071502">
                      <a:extLst>
                        <a:ext uri="{28A0092B-C50C-407E-A947-70E740481C1C}">
                          <a14:useLocalDpi xmlns:a14="http://schemas.microsoft.com/office/drawing/2010/main"/>
                        </a:ext>
                      </a:extLst>
                    </a:blip>
                    <a:stretch>
                      <a:fillRect/>
                    </a:stretch>
                  </pic:blipFill>
                  <pic:spPr>
                    <a:xfrm>
                      <a:off x="0" y="0"/>
                      <a:ext cx="5429250" cy="3695700"/>
                    </a:xfrm>
                    <a:prstGeom prst="rect">
                      <a:avLst/>
                    </a:prstGeom>
                  </pic:spPr>
                </pic:pic>
              </a:graphicData>
            </a:graphic>
          </wp:inline>
        </w:drawing>
      </w:r>
    </w:p>
    <w:p w:rsidR="437F1AC1" w:rsidP="0C8C84EC" w:rsidRDefault="437F1AC1" w14:paraId="2AF347D3" w14:textId="26D428A4">
      <w:pPr>
        <w:pStyle w:val="Normal"/>
        <w:bidi w:val="0"/>
        <w:spacing w:before="160" w:after="80"/>
      </w:pPr>
      <w:r w:rsidR="437F1AC1">
        <w:drawing>
          <wp:inline wp14:editId="18E94562" wp14:anchorId="7D632CF3">
            <wp:extent cx="5457825" cy="3562350"/>
            <wp:effectExtent l="0" t="0" r="0" b="0"/>
            <wp:docPr id="902334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334756" name="Picture 902334756"/>
                    <pic:cNvPicPr/>
                  </pic:nvPicPr>
                  <pic:blipFill>
                    <a:blip xmlns:r="http://schemas.openxmlformats.org/officeDocument/2006/relationships" r:embed="rId894978602">
                      <a:extLst>
                        <a:ext uri="{28A0092B-C50C-407E-A947-70E740481C1C}">
                          <a14:useLocalDpi xmlns:a14="http://schemas.microsoft.com/office/drawing/2010/main"/>
                        </a:ext>
                      </a:extLst>
                    </a:blip>
                    <a:stretch>
                      <a:fillRect/>
                    </a:stretch>
                  </pic:blipFill>
                  <pic:spPr>
                    <a:xfrm>
                      <a:off x="0" y="0"/>
                      <a:ext cx="5457825" cy="3562350"/>
                    </a:xfrm>
                    <a:prstGeom prst="rect">
                      <a:avLst/>
                    </a:prstGeom>
                  </pic:spPr>
                </pic:pic>
              </a:graphicData>
            </a:graphic>
          </wp:inline>
        </w:drawing>
      </w:r>
    </w:p>
    <w:p w:rsidR="437F1AC1" w:rsidP="0C8C84EC" w:rsidRDefault="437F1AC1" w14:paraId="694D9DBE" w14:textId="71360150">
      <w:pPr>
        <w:bidi w:val="0"/>
        <w:spacing w:before="160" w:after="80"/>
        <w:rPr>
          <w:rFonts w:ascii="Aptos" w:hAnsi="Aptos" w:eastAsia="Aptos" w:cs="Aptos"/>
          <w:noProof w:val="0"/>
          <w:sz w:val="24"/>
          <w:szCs w:val="24"/>
          <w:lang w:val="en-US"/>
        </w:rPr>
      </w:pPr>
      <w:r w:rsidRPr="0C8C84EC" w:rsidR="437F1AC1">
        <w:rPr>
          <w:rFonts w:ascii="Calibri" w:hAnsi="Calibri" w:eastAsia="Calibri" w:cs="Calibri"/>
          <w:b w:val="1"/>
          <w:bCs w:val="1"/>
          <w:i w:val="0"/>
          <w:iCs w:val="0"/>
          <w:caps w:val="0"/>
          <w:smallCaps w:val="0"/>
          <w:noProof w:val="0"/>
          <w:color w:val="2E74B5"/>
          <w:sz w:val="26"/>
          <w:szCs w:val="26"/>
          <w:lang w:val="en-US"/>
        </w:rPr>
        <w:t>8.6 Booking Page</w:t>
      </w:r>
    </w:p>
    <w:p w:rsidR="437F1AC1" w:rsidP="0C8C84EC" w:rsidRDefault="437F1AC1" w14:paraId="046B502A" w14:textId="078CB636">
      <w:pPr>
        <w:pStyle w:val="Normal"/>
        <w:bidi w:val="0"/>
        <w:spacing w:before="160" w:after="80"/>
      </w:pPr>
      <w:r w:rsidR="437F1AC1">
        <w:drawing>
          <wp:inline wp14:editId="74C34C4A" wp14:anchorId="19424DE1">
            <wp:extent cx="5476875" cy="3552825"/>
            <wp:effectExtent l="0" t="0" r="0" b="0"/>
            <wp:docPr id="1005689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689842" name="Picture 1005689842"/>
                    <pic:cNvPicPr/>
                  </pic:nvPicPr>
                  <pic:blipFill>
                    <a:blip xmlns:r="http://schemas.openxmlformats.org/officeDocument/2006/relationships" r:embed="rId1370540287">
                      <a:extLst>
                        <a:ext uri="{28A0092B-C50C-407E-A947-70E740481C1C}">
                          <a14:useLocalDpi xmlns:a14="http://schemas.microsoft.com/office/drawing/2010/main"/>
                        </a:ext>
                      </a:extLst>
                    </a:blip>
                    <a:stretch>
                      <a:fillRect/>
                    </a:stretch>
                  </pic:blipFill>
                  <pic:spPr>
                    <a:xfrm>
                      <a:off x="0" y="0"/>
                      <a:ext cx="5476875" cy="3552825"/>
                    </a:xfrm>
                    <a:prstGeom prst="rect">
                      <a:avLst/>
                    </a:prstGeom>
                  </pic:spPr>
                </pic:pic>
              </a:graphicData>
            </a:graphic>
          </wp:inline>
        </w:drawing>
      </w:r>
    </w:p>
    <w:p w:rsidR="0C8C84EC" w:rsidP="0C8C84EC" w:rsidRDefault="0C8C84EC" w14:paraId="7B84D4FA" w14:textId="02E012D5">
      <w:pPr>
        <w:pStyle w:val="Normal"/>
        <w:bidi w:val="0"/>
        <w:spacing w:before="160" w:after="80"/>
      </w:pPr>
    </w:p>
    <w:p w:rsidR="437F1AC1" w:rsidP="0C8C84EC" w:rsidRDefault="437F1AC1" w14:paraId="63362019" w14:textId="63D8C568">
      <w:pPr>
        <w:pStyle w:val="Normal"/>
        <w:bidi w:val="0"/>
        <w:spacing w:before="160" w:after="80"/>
      </w:pPr>
      <w:r w:rsidRPr="0C8C84EC" w:rsidR="437F1AC1">
        <w:rPr>
          <w:rFonts w:ascii="Calibri" w:hAnsi="Calibri" w:eastAsia="Calibri" w:cs="Calibri"/>
          <w:b w:val="1"/>
          <w:bCs w:val="1"/>
          <w:i w:val="0"/>
          <w:iCs w:val="0"/>
          <w:caps w:val="0"/>
          <w:smallCaps w:val="0"/>
          <w:noProof w:val="0"/>
          <w:color w:val="2E74B5"/>
          <w:sz w:val="25"/>
          <w:szCs w:val="25"/>
          <w:lang w:val="en-US"/>
        </w:rPr>
        <w:t>8.7 Payment Page</w:t>
      </w:r>
    </w:p>
    <w:p w:rsidR="0606036F" w:rsidP="0C8C84EC" w:rsidRDefault="0606036F" w14:paraId="7FE800B4" w14:textId="175BF9C0">
      <w:pPr>
        <w:pStyle w:val="Normal"/>
        <w:bidi w:val="0"/>
        <w:spacing w:before="160" w:after="80"/>
      </w:pPr>
      <w:r w:rsidR="0606036F">
        <w:drawing>
          <wp:inline wp14:editId="6C23ADA7" wp14:anchorId="5DD37352">
            <wp:extent cx="6134100" cy="5200650"/>
            <wp:effectExtent l="0" t="0" r="0" b="0"/>
            <wp:docPr id="692946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2946371" name="Picture 692946371"/>
                    <pic:cNvPicPr/>
                  </pic:nvPicPr>
                  <pic:blipFill>
                    <a:blip xmlns:r="http://schemas.openxmlformats.org/officeDocument/2006/relationships" r:embed="rId1618875532">
                      <a:extLst>
                        <a:ext uri="{28A0092B-C50C-407E-A947-70E740481C1C}">
                          <a14:useLocalDpi xmlns:a14="http://schemas.microsoft.com/office/drawing/2010/main"/>
                        </a:ext>
                      </a:extLst>
                    </a:blip>
                    <a:stretch>
                      <a:fillRect/>
                    </a:stretch>
                  </pic:blipFill>
                  <pic:spPr>
                    <a:xfrm>
                      <a:off x="0" y="0"/>
                      <a:ext cx="6134100" cy="5200650"/>
                    </a:xfrm>
                    <a:prstGeom prst="rect">
                      <a:avLst/>
                    </a:prstGeom>
                  </pic:spPr>
                </pic:pic>
              </a:graphicData>
            </a:graphic>
          </wp:inline>
        </w:drawing>
      </w:r>
    </w:p>
    <w:p w:rsidR="0C8C84EC" w:rsidP="0C8C84EC" w:rsidRDefault="0C8C84EC" w14:paraId="68750BB5" w14:textId="597C4142">
      <w:pPr>
        <w:pStyle w:val="Normal"/>
        <w:bidi w:val="0"/>
        <w:spacing w:before="160" w:after="80"/>
        <w:rPr>
          <w:rFonts w:ascii="Calibri" w:hAnsi="Calibri" w:eastAsia="Calibri" w:cs="Calibri"/>
          <w:b w:val="1"/>
          <w:bCs w:val="1"/>
          <w:i w:val="0"/>
          <w:iCs w:val="0"/>
          <w:caps w:val="0"/>
          <w:smallCaps w:val="0"/>
          <w:noProof w:val="0"/>
          <w:color w:val="2E74B5"/>
          <w:sz w:val="26"/>
          <w:szCs w:val="26"/>
          <w:lang w:val="en-US"/>
        </w:rPr>
      </w:pPr>
    </w:p>
    <w:p w:rsidR="0C8C84EC" w:rsidP="0C8C84EC" w:rsidRDefault="0C8C84EC" w14:paraId="67BD488B" w14:textId="4B58CE68">
      <w:pPr>
        <w:pStyle w:val="Normal"/>
        <w:bidi w:val="0"/>
        <w:spacing w:before="160" w:after="80"/>
        <w:rPr>
          <w:rFonts w:ascii="Calibri" w:hAnsi="Calibri" w:eastAsia="Calibri" w:cs="Calibri"/>
          <w:b w:val="1"/>
          <w:bCs w:val="1"/>
          <w:i w:val="0"/>
          <w:iCs w:val="0"/>
          <w:caps w:val="0"/>
          <w:smallCaps w:val="0"/>
          <w:noProof w:val="0"/>
          <w:color w:val="2E74B5"/>
          <w:sz w:val="26"/>
          <w:szCs w:val="26"/>
          <w:lang w:val="en-US"/>
        </w:rPr>
      </w:pPr>
    </w:p>
    <w:p w:rsidR="0C8C84EC" w:rsidP="0C8C84EC" w:rsidRDefault="0C8C84EC" w14:paraId="63F04FBD" w14:textId="3BF72994">
      <w:pPr>
        <w:pStyle w:val="Normal"/>
        <w:bidi w:val="0"/>
        <w:spacing w:before="160" w:after="80"/>
        <w:rPr>
          <w:rFonts w:ascii="Calibri" w:hAnsi="Calibri" w:eastAsia="Calibri" w:cs="Calibri"/>
          <w:b w:val="1"/>
          <w:bCs w:val="1"/>
          <w:i w:val="0"/>
          <w:iCs w:val="0"/>
          <w:caps w:val="0"/>
          <w:smallCaps w:val="0"/>
          <w:noProof w:val="0"/>
          <w:color w:val="2E74B5"/>
          <w:sz w:val="26"/>
          <w:szCs w:val="26"/>
          <w:lang w:val="en-US"/>
        </w:rPr>
      </w:pPr>
    </w:p>
    <w:p w:rsidR="0C8C84EC" w:rsidP="0C8C84EC" w:rsidRDefault="0C8C84EC" w14:paraId="763AB1F1" w14:textId="5C106508">
      <w:pPr>
        <w:pStyle w:val="Normal"/>
        <w:bidi w:val="0"/>
        <w:spacing w:before="160" w:after="80"/>
        <w:rPr>
          <w:rFonts w:ascii="Calibri" w:hAnsi="Calibri" w:eastAsia="Calibri" w:cs="Calibri"/>
          <w:b w:val="1"/>
          <w:bCs w:val="1"/>
          <w:i w:val="0"/>
          <w:iCs w:val="0"/>
          <w:caps w:val="0"/>
          <w:smallCaps w:val="0"/>
          <w:noProof w:val="0"/>
          <w:color w:val="2E74B5"/>
          <w:sz w:val="26"/>
          <w:szCs w:val="26"/>
          <w:lang w:val="en-US"/>
        </w:rPr>
      </w:pPr>
    </w:p>
    <w:p w:rsidR="0C8C84EC" w:rsidP="0C8C84EC" w:rsidRDefault="0C8C84EC" w14:paraId="2B2DDDEB" w14:textId="7B5CEC71">
      <w:pPr>
        <w:pStyle w:val="Normal"/>
        <w:bidi w:val="0"/>
        <w:spacing w:before="160" w:after="80"/>
        <w:rPr>
          <w:rFonts w:ascii="Calibri" w:hAnsi="Calibri" w:eastAsia="Calibri" w:cs="Calibri"/>
          <w:b w:val="1"/>
          <w:bCs w:val="1"/>
          <w:i w:val="0"/>
          <w:iCs w:val="0"/>
          <w:caps w:val="0"/>
          <w:smallCaps w:val="0"/>
          <w:noProof w:val="0"/>
          <w:color w:val="2E74B5"/>
          <w:sz w:val="26"/>
          <w:szCs w:val="26"/>
          <w:lang w:val="en-US"/>
        </w:rPr>
      </w:pPr>
    </w:p>
    <w:p w:rsidR="0C8C84EC" w:rsidP="0C8C84EC" w:rsidRDefault="0C8C84EC" w14:paraId="6E8E06AB" w14:textId="518BF059">
      <w:pPr>
        <w:pStyle w:val="Normal"/>
        <w:bidi w:val="0"/>
        <w:spacing w:before="160" w:after="80"/>
        <w:rPr>
          <w:rFonts w:ascii="Calibri" w:hAnsi="Calibri" w:eastAsia="Calibri" w:cs="Calibri"/>
          <w:b w:val="1"/>
          <w:bCs w:val="1"/>
          <w:i w:val="0"/>
          <w:iCs w:val="0"/>
          <w:caps w:val="0"/>
          <w:smallCaps w:val="0"/>
          <w:noProof w:val="0"/>
          <w:color w:val="2E74B5"/>
          <w:sz w:val="26"/>
          <w:szCs w:val="26"/>
          <w:lang w:val="en-US"/>
        </w:rPr>
      </w:pPr>
    </w:p>
    <w:p w:rsidR="0C8C84EC" w:rsidP="0C8C84EC" w:rsidRDefault="0C8C84EC" w14:paraId="288B6C8E" w14:textId="4C70FDA4">
      <w:pPr>
        <w:pStyle w:val="Normal"/>
        <w:bidi w:val="0"/>
        <w:spacing w:before="160" w:after="80"/>
        <w:rPr>
          <w:rFonts w:ascii="Calibri" w:hAnsi="Calibri" w:eastAsia="Calibri" w:cs="Calibri"/>
          <w:b w:val="1"/>
          <w:bCs w:val="1"/>
          <w:i w:val="0"/>
          <w:iCs w:val="0"/>
          <w:caps w:val="0"/>
          <w:smallCaps w:val="0"/>
          <w:noProof w:val="0"/>
          <w:color w:val="2E74B5"/>
          <w:sz w:val="26"/>
          <w:szCs w:val="26"/>
          <w:lang w:val="en-US"/>
        </w:rPr>
      </w:pPr>
    </w:p>
    <w:p w:rsidR="0C8C84EC" w:rsidP="0C8C84EC" w:rsidRDefault="0C8C84EC" w14:paraId="4FC0B01B" w14:textId="596FA692">
      <w:pPr>
        <w:pStyle w:val="Normal"/>
        <w:bidi w:val="0"/>
        <w:spacing w:before="160" w:after="80"/>
        <w:rPr>
          <w:rFonts w:ascii="Calibri" w:hAnsi="Calibri" w:eastAsia="Calibri" w:cs="Calibri"/>
          <w:b w:val="1"/>
          <w:bCs w:val="1"/>
          <w:i w:val="0"/>
          <w:iCs w:val="0"/>
          <w:caps w:val="0"/>
          <w:smallCaps w:val="0"/>
          <w:noProof w:val="0"/>
          <w:color w:val="2E74B5"/>
          <w:sz w:val="26"/>
          <w:szCs w:val="26"/>
          <w:lang w:val="en-US"/>
        </w:rPr>
      </w:pPr>
    </w:p>
    <w:p w:rsidR="3FC94AB5" w:rsidP="0C8C84EC" w:rsidRDefault="3FC94AB5" w14:paraId="4192AF3B" w14:textId="179C2435">
      <w:pPr>
        <w:pStyle w:val="Normal"/>
        <w:bidi w:val="0"/>
        <w:spacing w:before="160" w:after="80"/>
      </w:pPr>
      <w:r w:rsidRPr="0C8C84EC" w:rsidR="3FC94AB5">
        <w:rPr>
          <w:rFonts w:ascii="Calibri" w:hAnsi="Calibri" w:eastAsia="Calibri" w:cs="Calibri"/>
          <w:b w:val="1"/>
          <w:bCs w:val="1"/>
          <w:i w:val="0"/>
          <w:iCs w:val="0"/>
          <w:caps w:val="0"/>
          <w:smallCaps w:val="0"/>
          <w:noProof w:val="0"/>
          <w:color w:val="2E74B5"/>
          <w:sz w:val="26"/>
          <w:szCs w:val="26"/>
          <w:lang w:val="en-US"/>
        </w:rPr>
        <w:t>8.8 Review Page</w:t>
      </w:r>
    </w:p>
    <w:p w:rsidR="0C8C84EC" w:rsidP="0C8C84EC" w:rsidRDefault="0C8C84EC" w14:paraId="1318220F" w14:textId="492024E8">
      <w:pPr>
        <w:pStyle w:val="Normal"/>
        <w:bidi w:val="0"/>
        <w:spacing w:before="160" w:after="80"/>
        <w:rPr>
          <w:rFonts w:ascii="Calibri" w:hAnsi="Calibri" w:eastAsia="Calibri" w:cs="Calibri"/>
          <w:b w:val="1"/>
          <w:bCs w:val="1"/>
          <w:i w:val="0"/>
          <w:iCs w:val="0"/>
          <w:caps w:val="0"/>
          <w:smallCaps w:val="0"/>
          <w:noProof w:val="0"/>
          <w:color w:val="2E74B5"/>
          <w:sz w:val="26"/>
          <w:szCs w:val="26"/>
          <w:lang w:val="en-US"/>
        </w:rPr>
      </w:pPr>
    </w:p>
    <w:p w:rsidR="437F1AC1" w:rsidP="0C8C84EC" w:rsidRDefault="437F1AC1" w14:paraId="7A16A441" w14:textId="20DC3FED">
      <w:pPr>
        <w:pStyle w:val="Normal"/>
        <w:bidi w:val="0"/>
        <w:spacing w:before="160" w:after="80"/>
      </w:pPr>
      <w:r w:rsidR="437F1AC1">
        <w:drawing>
          <wp:inline wp14:editId="7E4E5BE2" wp14:anchorId="3D05B6E6">
            <wp:extent cx="5076825" cy="4230687"/>
            <wp:effectExtent l="0" t="0" r="0" b="0"/>
            <wp:docPr id="796044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044290" name="Picture 796044290"/>
                    <pic:cNvPicPr/>
                  </pic:nvPicPr>
                  <pic:blipFill>
                    <a:blip xmlns:r="http://schemas.openxmlformats.org/officeDocument/2006/relationships" r:embed="rId1072090731">
                      <a:extLst>
                        <a:ext uri="{28A0092B-C50C-407E-A947-70E740481C1C}">
                          <a14:useLocalDpi xmlns:a14="http://schemas.microsoft.com/office/drawing/2010/main"/>
                        </a:ext>
                      </a:extLst>
                    </a:blip>
                    <a:stretch>
                      <a:fillRect/>
                    </a:stretch>
                  </pic:blipFill>
                  <pic:spPr>
                    <a:xfrm rot="0">
                      <a:off x="0" y="0"/>
                      <a:ext cx="5076825" cy="4230687"/>
                    </a:xfrm>
                    <a:prstGeom prst="rect">
                      <a:avLst/>
                    </a:prstGeom>
                  </pic:spPr>
                </pic:pic>
              </a:graphicData>
            </a:graphic>
          </wp:inline>
        </w:drawing>
      </w:r>
    </w:p>
    <w:p w:rsidR="52E8C2D7" w:rsidP="0C8C84EC" w:rsidRDefault="52E8C2D7" w14:paraId="28182E3C" w14:textId="44F37CBB">
      <w:pPr>
        <w:pStyle w:val="Normal"/>
        <w:bidi w:val="0"/>
        <w:spacing w:before="160" w:after="80"/>
      </w:pPr>
      <w:r w:rsidRPr="0C8C84EC" w:rsidR="52E8C2D7">
        <w:rPr>
          <w:rFonts w:ascii="Calibri" w:hAnsi="Calibri" w:eastAsia="Calibri" w:cs="Calibri"/>
          <w:b w:val="1"/>
          <w:bCs w:val="1"/>
          <w:i w:val="0"/>
          <w:iCs w:val="0"/>
          <w:caps w:val="0"/>
          <w:smallCaps w:val="0"/>
          <w:noProof w:val="0"/>
          <w:color w:val="2E74B5"/>
          <w:sz w:val="25"/>
          <w:szCs w:val="25"/>
          <w:lang w:val="en-US"/>
        </w:rPr>
        <w:t>8.9 Super Admin Dashboard</w:t>
      </w:r>
      <w:r w:rsidR="52E8C2D7">
        <w:drawing>
          <wp:inline wp14:editId="4EDC3EC7" wp14:anchorId="166BF2EF">
            <wp:extent cx="5476875" cy="3721466"/>
            <wp:effectExtent l="0" t="0" r="0" b="0"/>
            <wp:docPr id="1270320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8266323" name="Picture 1538266323"/>
                    <pic:cNvPicPr/>
                  </pic:nvPicPr>
                  <pic:blipFill>
                    <a:blip xmlns:r="http://schemas.openxmlformats.org/officeDocument/2006/relationships" r:embed="rId1214289182">
                      <a:extLst>
                        <a:ext uri="{28A0092B-C50C-407E-A947-70E740481C1C}">
                          <a14:useLocalDpi xmlns:a14="http://schemas.microsoft.com/office/drawing/2010/main"/>
                        </a:ext>
                      </a:extLst>
                    </a:blip>
                    <a:stretch>
                      <a:fillRect/>
                    </a:stretch>
                  </pic:blipFill>
                  <pic:spPr>
                    <a:xfrm rot="0">
                      <a:off x="0" y="0"/>
                      <a:ext cx="5476875" cy="3721466"/>
                    </a:xfrm>
                    <a:prstGeom prst="rect">
                      <a:avLst/>
                    </a:prstGeom>
                  </pic:spPr>
                </pic:pic>
              </a:graphicData>
            </a:graphic>
          </wp:inline>
        </w:drawing>
      </w:r>
      <w:r w:rsidR="0962CF7B">
        <w:drawing>
          <wp:inline wp14:editId="3D837807" wp14:anchorId="5C758F79">
            <wp:extent cx="5943600" cy="3857625"/>
            <wp:effectExtent l="0" t="0" r="0" b="0"/>
            <wp:docPr id="785610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610412" name="Picture 785610412"/>
                    <pic:cNvPicPr/>
                  </pic:nvPicPr>
                  <pic:blipFill>
                    <a:blip xmlns:r="http://schemas.openxmlformats.org/officeDocument/2006/relationships" r:embed="rId137826933">
                      <a:extLst>
                        <a:ext uri="{28A0092B-C50C-407E-A947-70E740481C1C}">
                          <a14:useLocalDpi xmlns:a14="http://schemas.microsoft.com/office/drawing/2010/main"/>
                        </a:ext>
                      </a:extLst>
                    </a:blip>
                    <a:stretch>
                      <a:fillRect/>
                    </a:stretch>
                  </pic:blipFill>
                  <pic:spPr>
                    <a:xfrm>
                      <a:off x="0" y="0"/>
                      <a:ext cx="5943600" cy="3857625"/>
                    </a:xfrm>
                    <a:prstGeom prst="rect">
                      <a:avLst/>
                    </a:prstGeom>
                  </pic:spPr>
                </pic:pic>
              </a:graphicData>
            </a:graphic>
          </wp:inline>
        </w:drawing>
      </w:r>
    </w:p>
    <w:p w:rsidR="0C8C84EC" w:rsidP="0C8C84EC" w:rsidRDefault="0C8C84EC" w14:paraId="70E96DF9" w14:textId="5602020D">
      <w:pPr>
        <w:pStyle w:val="Normal"/>
      </w:pPr>
    </w:p>
    <w:p w:rsidR="3D1F8235" w:rsidP="0C8C84EC" w:rsidRDefault="3D1F8235" w14:paraId="548B9E9C" w14:textId="24BDDFBA">
      <w:pPr>
        <w:pStyle w:val="Normal"/>
        <w:bidi w:val="0"/>
        <w:rPr>
          <w:rFonts w:ascii="Calibri" w:hAnsi="Calibri" w:eastAsia="Calibri" w:cs="Calibri"/>
          <w:b w:val="1"/>
          <w:bCs w:val="1"/>
          <w:color w:val="215E99" w:themeColor="text2" w:themeTint="BF" w:themeShade="FF"/>
        </w:rPr>
      </w:pPr>
      <w:r w:rsidRPr="0C8C84EC" w:rsidR="3D1F8235">
        <w:rPr>
          <w:rFonts w:ascii="Calibri" w:hAnsi="Calibri" w:eastAsia="Calibri" w:cs="Calibri"/>
          <w:b w:val="1"/>
          <w:bCs w:val="1"/>
          <w:color w:val="215E99" w:themeColor="text2" w:themeTint="BF" w:themeShade="FF"/>
        </w:rPr>
        <w:t xml:space="preserve">Super Admin Dashboard </w:t>
      </w:r>
    </w:p>
    <w:p w:rsidR="3D1F8235" w:rsidP="0C8C84EC" w:rsidRDefault="3D1F8235" w14:paraId="6E3ECF90" w14:textId="12BEAD70">
      <w:pPr>
        <w:pStyle w:val="Normal"/>
      </w:pPr>
      <w:r w:rsidR="3D1F8235">
        <w:rPr/>
        <w:t xml:space="preserve"> </w:t>
      </w:r>
      <w:r w:rsidR="14C1D295">
        <w:drawing>
          <wp:inline wp14:editId="7A1A5ED0" wp14:anchorId="3A1AD309">
            <wp:extent cx="5943600" cy="3886200"/>
            <wp:effectExtent l="0" t="0" r="0" b="0"/>
            <wp:docPr id="2027871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7871620" name="Picture 2027871620"/>
                    <pic:cNvPicPr/>
                  </pic:nvPicPr>
                  <pic:blipFill>
                    <a:blip xmlns:r="http://schemas.openxmlformats.org/officeDocument/2006/relationships" r:embed="rId1295843823">
                      <a:extLst>
                        <a:ext uri="{28A0092B-C50C-407E-A947-70E740481C1C}">
                          <a14:useLocalDpi xmlns:a14="http://schemas.microsoft.com/office/drawing/2010/main"/>
                        </a:ext>
                      </a:extLst>
                    </a:blip>
                    <a:stretch>
                      <a:fillRect/>
                    </a:stretch>
                  </pic:blipFill>
                  <pic:spPr>
                    <a:xfrm>
                      <a:off x="0" y="0"/>
                      <a:ext cx="5943600" cy="3886200"/>
                    </a:xfrm>
                    <a:prstGeom prst="rect">
                      <a:avLst/>
                    </a:prstGeom>
                  </pic:spPr>
                </pic:pic>
              </a:graphicData>
            </a:graphic>
          </wp:inline>
        </w:drawing>
      </w:r>
    </w:p>
    <w:p w:rsidR="0C8C84EC" w:rsidP="0C8C84EC" w:rsidRDefault="0C8C84EC" w14:paraId="39217FBB" w14:textId="11F7EF79">
      <w:pPr>
        <w:pStyle w:val="Normal"/>
        <w:bidi w:val="0"/>
        <w:rPr>
          <w:rFonts w:ascii="Calibri" w:hAnsi="Calibri" w:eastAsia="Calibri" w:cs="Calibri"/>
          <w:b w:val="1"/>
          <w:bCs w:val="1"/>
          <w:i w:val="0"/>
          <w:iCs w:val="0"/>
          <w:caps w:val="0"/>
          <w:smallCaps w:val="0"/>
          <w:noProof w:val="0"/>
          <w:color w:val="00B0F0"/>
          <w:sz w:val="26"/>
          <w:szCs w:val="26"/>
          <w:lang w:val="en-US"/>
        </w:rPr>
      </w:pPr>
    </w:p>
    <w:p w:rsidR="0C8C84EC" w:rsidP="0C8C84EC" w:rsidRDefault="0C8C84EC" w14:paraId="7F3694EB" w14:textId="0992526F">
      <w:pPr>
        <w:pStyle w:val="Normal"/>
        <w:bidi w:val="0"/>
        <w:rPr>
          <w:rFonts w:ascii="Calibri" w:hAnsi="Calibri" w:eastAsia="Calibri" w:cs="Calibri"/>
          <w:b w:val="1"/>
          <w:bCs w:val="1"/>
          <w:i w:val="0"/>
          <w:iCs w:val="0"/>
          <w:caps w:val="0"/>
          <w:smallCaps w:val="0"/>
          <w:noProof w:val="0"/>
          <w:color w:val="00B0F0"/>
          <w:sz w:val="26"/>
          <w:szCs w:val="26"/>
          <w:lang w:val="en-US"/>
        </w:rPr>
      </w:pPr>
    </w:p>
    <w:p w:rsidR="0C8C84EC" w:rsidP="0C8C84EC" w:rsidRDefault="0C8C84EC" w14:paraId="60888F6E" w14:textId="3074884E">
      <w:pPr>
        <w:pStyle w:val="Normal"/>
        <w:bidi w:val="0"/>
        <w:rPr>
          <w:rFonts w:ascii="Calibri" w:hAnsi="Calibri" w:eastAsia="Calibri" w:cs="Calibri"/>
          <w:b w:val="1"/>
          <w:bCs w:val="1"/>
          <w:i w:val="0"/>
          <w:iCs w:val="0"/>
          <w:caps w:val="0"/>
          <w:smallCaps w:val="0"/>
          <w:noProof w:val="0"/>
          <w:color w:val="00B0F0"/>
          <w:sz w:val="26"/>
          <w:szCs w:val="26"/>
          <w:lang w:val="en-US"/>
        </w:rPr>
      </w:pPr>
    </w:p>
    <w:p w:rsidR="0C8C84EC" w:rsidP="0C8C84EC" w:rsidRDefault="0C8C84EC" w14:paraId="2F27B4CB" w14:textId="5393CCC1">
      <w:pPr>
        <w:pStyle w:val="Normal"/>
        <w:bidi w:val="0"/>
        <w:rPr>
          <w:rFonts w:ascii="Calibri" w:hAnsi="Calibri" w:eastAsia="Calibri" w:cs="Calibri"/>
          <w:b w:val="1"/>
          <w:bCs w:val="1"/>
          <w:i w:val="0"/>
          <w:iCs w:val="0"/>
          <w:caps w:val="0"/>
          <w:smallCaps w:val="0"/>
          <w:noProof w:val="0"/>
          <w:color w:val="00B0F0"/>
          <w:sz w:val="26"/>
          <w:szCs w:val="26"/>
          <w:lang w:val="en-US"/>
        </w:rPr>
      </w:pPr>
    </w:p>
    <w:p w:rsidR="0C8C84EC" w:rsidP="0C8C84EC" w:rsidRDefault="0C8C84EC" w14:paraId="12342AD4" w14:textId="18D186B8">
      <w:pPr>
        <w:pStyle w:val="Normal"/>
        <w:bidi w:val="0"/>
        <w:rPr>
          <w:rFonts w:ascii="Calibri" w:hAnsi="Calibri" w:eastAsia="Calibri" w:cs="Calibri"/>
          <w:b w:val="1"/>
          <w:bCs w:val="1"/>
          <w:i w:val="0"/>
          <w:iCs w:val="0"/>
          <w:caps w:val="0"/>
          <w:smallCaps w:val="0"/>
          <w:noProof w:val="0"/>
          <w:color w:val="00B0F0"/>
          <w:sz w:val="26"/>
          <w:szCs w:val="26"/>
          <w:lang w:val="en-US"/>
        </w:rPr>
      </w:pPr>
    </w:p>
    <w:p w:rsidR="0C8C84EC" w:rsidP="0C8C84EC" w:rsidRDefault="0C8C84EC" w14:paraId="2328B8CE" w14:textId="176D0CC9">
      <w:pPr>
        <w:pStyle w:val="Normal"/>
        <w:bidi w:val="0"/>
        <w:rPr>
          <w:rFonts w:ascii="Calibri" w:hAnsi="Calibri" w:eastAsia="Calibri" w:cs="Calibri"/>
          <w:b w:val="1"/>
          <w:bCs w:val="1"/>
          <w:i w:val="0"/>
          <w:iCs w:val="0"/>
          <w:caps w:val="0"/>
          <w:smallCaps w:val="0"/>
          <w:noProof w:val="0"/>
          <w:color w:val="00B0F0"/>
          <w:sz w:val="26"/>
          <w:szCs w:val="26"/>
          <w:lang w:val="en-US"/>
        </w:rPr>
      </w:pPr>
    </w:p>
    <w:p w:rsidR="0C8C84EC" w:rsidP="0C8C84EC" w:rsidRDefault="0C8C84EC" w14:paraId="081BB1F7" w14:textId="17A5A027">
      <w:pPr>
        <w:pStyle w:val="Normal"/>
        <w:bidi w:val="0"/>
        <w:rPr>
          <w:rFonts w:ascii="Calibri" w:hAnsi="Calibri" w:eastAsia="Calibri" w:cs="Calibri"/>
          <w:b w:val="1"/>
          <w:bCs w:val="1"/>
          <w:i w:val="0"/>
          <w:iCs w:val="0"/>
          <w:caps w:val="0"/>
          <w:smallCaps w:val="0"/>
          <w:noProof w:val="0"/>
          <w:color w:val="00B0F0"/>
          <w:sz w:val="26"/>
          <w:szCs w:val="26"/>
          <w:lang w:val="en-US"/>
        </w:rPr>
      </w:pPr>
    </w:p>
    <w:p w:rsidR="0C8C84EC" w:rsidP="0C8C84EC" w:rsidRDefault="0C8C84EC" w14:paraId="1EFDE869" w14:textId="1E2B222C">
      <w:pPr>
        <w:pStyle w:val="Normal"/>
        <w:bidi w:val="0"/>
        <w:rPr>
          <w:rFonts w:ascii="Calibri" w:hAnsi="Calibri" w:eastAsia="Calibri" w:cs="Calibri"/>
          <w:b w:val="1"/>
          <w:bCs w:val="1"/>
          <w:i w:val="0"/>
          <w:iCs w:val="0"/>
          <w:caps w:val="0"/>
          <w:smallCaps w:val="0"/>
          <w:noProof w:val="0"/>
          <w:color w:val="00B0F0"/>
          <w:sz w:val="26"/>
          <w:szCs w:val="26"/>
          <w:lang w:val="en-US"/>
        </w:rPr>
      </w:pPr>
    </w:p>
    <w:p w:rsidR="0C8C84EC" w:rsidP="0C8C84EC" w:rsidRDefault="0C8C84EC" w14:paraId="4500207C" w14:textId="1CEE1302">
      <w:pPr>
        <w:pStyle w:val="Normal"/>
        <w:bidi w:val="0"/>
        <w:rPr>
          <w:rFonts w:ascii="Calibri" w:hAnsi="Calibri" w:eastAsia="Calibri" w:cs="Calibri"/>
          <w:b w:val="1"/>
          <w:bCs w:val="1"/>
          <w:i w:val="0"/>
          <w:iCs w:val="0"/>
          <w:caps w:val="0"/>
          <w:smallCaps w:val="0"/>
          <w:noProof w:val="0"/>
          <w:color w:val="00B0F0"/>
          <w:sz w:val="26"/>
          <w:szCs w:val="26"/>
          <w:lang w:val="en-US"/>
        </w:rPr>
      </w:pPr>
    </w:p>
    <w:p w:rsidR="0C8C84EC" w:rsidP="0C8C84EC" w:rsidRDefault="0C8C84EC" w14:paraId="11090BDD" w14:textId="3061C3AD">
      <w:pPr>
        <w:pStyle w:val="Normal"/>
        <w:bidi w:val="0"/>
        <w:rPr>
          <w:rFonts w:ascii="Calibri" w:hAnsi="Calibri" w:eastAsia="Calibri" w:cs="Calibri"/>
          <w:b w:val="1"/>
          <w:bCs w:val="1"/>
          <w:i w:val="0"/>
          <w:iCs w:val="0"/>
          <w:caps w:val="0"/>
          <w:smallCaps w:val="0"/>
          <w:noProof w:val="0"/>
          <w:color w:val="00B0F0"/>
          <w:sz w:val="26"/>
          <w:szCs w:val="26"/>
          <w:lang w:val="en-US"/>
        </w:rPr>
      </w:pPr>
    </w:p>
    <w:p w:rsidR="0C8C84EC" w:rsidP="0C8C84EC" w:rsidRDefault="0C8C84EC" w14:paraId="0D2E2FC3" w14:textId="2E02B9BB">
      <w:pPr>
        <w:pStyle w:val="Normal"/>
        <w:bidi w:val="0"/>
        <w:rPr>
          <w:rFonts w:ascii="Calibri" w:hAnsi="Calibri" w:eastAsia="Calibri" w:cs="Calibri"/>
          <w:b w:val="1"/>
          <w:bCs w:val="1"/>
          <w:i w:val="0"/>
          <w:iCs w:val="0"/>
          <w:caps w:val="0"/>
          <w:smallCaps w:val="0"/>
          <w:noProof w:val="0"/>
          <w:color w:val="00B0F0"/>
          <w:sz w:val="26"/>
          <w:szCs w:val="26"/>
          <w:lang w:val="en-US"/>
        </w:rPr>
      </w:pPr>
    </w:p>
    <w:p w:rsidR="0C8C84EC" w:rsidP="0C8C84EC" w:rsidRDefault="0C8C84EC" w14:paraId="2E977FF7" w14:textId="6059D33C">
      <w:pPr>
        <w:pStyle w:val="Normal"/>
        <w:bidi w:val="0"/>
        <w:rPr>
          <w:rFonts w:ascii="Calibri" w:hAnsi="Calibri" w:eastAsia="Calibri" w:cs="Calibri"/>
          <w:b w:val="1"/>
          <w:bCs w:val="1"/>
          <w:i w:val="0"/>
          <w:iCs w:val="0"/>
          <w:caps w:val="0"/>
          <w:smallCaps w:val="0"/>
          <w:noProof w:val="0"/>
          <w:color w:val="00B0F0"/>
          <w:sz w:val="26"/>
          <w:szCs w:val="26"/>
          <w:lang w:val="en-US"/>
        </w:rPr>
      </w:pPr>
    </w:p>
    <w:p w:rsidR="14C1D295" w:rsidP="0C8C84EC" w:rsidRDefault="14C1D295" w14:paraId="06DFDAF7" w14:textId="534900A3">
      <w:pPr>
        <w:pStyle w:val="Normal"/>
        <w:bidi w:val="0"/>
        <w:rPr>
          <w:rFonts w:ascii="Aptos" w:hAnsi="Aptos" w:eastAsia="Aptos" w:cs="Aptos"/>
          <w:noProof w:val="0"/>
          <w:sz w:val="24"/>
          <w:szCs w:val="24"/>
          <w:lang w:val="en-US"/>
        </w:rPr>
      </w:pPr>
      <w:r w:rsidRPr="0C8C84EC" w:rsidR="14C1D295">
        <w:rPr>
          <w:rFonts w:ascii="Calibri" w:hAnsi="Calibri" w:eastAsia="Calibri" w:cs="Calibri"/>
          <w:b w:val="1"/>
          <w:bCs w:val="1"/>
          <w:i w:val="0"/>
          <w:iCs w:val="0"/>
          <w:caps w:val="0"/>
          <w:smallCaps w:val="0"/>
          <w:noProof w:val="0"/>
          <w:color w:val="00B0F0"/>
          <w:sz w:val="26"/>
          <w:szCs w:val="26"/>
          <w:lang w:val="en-US"/>
        </w:rPr>
        <w:t>8.10 Payment</w:t>
      </w:r>
    </w:p>
    <w:p w:rsidR="14C1D295" w:rsidP="0C8C84EC" w:rsidRDefault="14C1D295" w14:paraId="14F67113" w14:textId="2AFD334B">
      <w:pPr>
        <w:pStyle w:val="Normal"/>
        <w:bidi w:val="0"/>
        <w:spacing w:before="160" w:after="80"/>
      </w:pPr>
      <w:r w:rsidR="14C1D295">
        <w:drawing>
          <wp:inline wp14:editId="5E55F5FD" wp14:anchorId="2B40C481">
            <wp:extent cx="5857875" cy="5943600"/>
            <wp:effectExtent l="0" t="0" r="0" b="0"/>
            <wp:docPr id="812393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393959" name="Picture 812393959"/>
                    <pic:cNvPicPr/>
                  </pic:nvPicPr>
                  <pic:blipFill>
                    <a:blip xmlns:r="http://schemas.openxmlformats.org/officeDocument/2006/relationships" r:embed="rId470207883">
                      <a:extLst>
                        <a:ext uri="{28A0092B-C50C-407E-A947-70E740481C1C}">
                          <a14:useLocalDpi xmlns:a14="http://schemas.microsoft.com/office/drawing/2010/main"/>
                        </a:ext>
                      </a:extLst>
                    </a:blip>
                    <a:stretch>
                      <a:fillRect/>
                    </a:stretch>
                  </pic:blipFill>
                  <pic:spPr>
                    <a:xfrm>
                      <a:off x="0" y="0"/>
                      <a:ext cx="5857875" cy="5943600"/>
                    </a:xfrm>
                    <a:prstGeom prst="rect">
                      <a:avLst/>
                    </a:prstGeom>
                  </pic:spPr>
                </pic:pic>
              </a:graphicData>
            </a:graphic>
          </wp:inline>
        </w:drawing>
      </w:r>
    </w:p>
    <w:p w:rsidR="0C8C84EC" w:rsidP="0C8C84EC" w:rsidRDefault="0C8C84EC" w14:paraId="78183873" w14:textId="33E8C9B3">
      <w:pPr>
        <w:pStyle w:val="Normal"/>
        <w:bidi w:val="0"/>
        <w:spacing w:before="160" w:after="80"/>
      </w:pPr>
    </w:p>
    <w:p w:rsidR="0C8C84EC" w:rsidP="0C8C84EC" w:rsidRDefault="0C8C84EC" w14:paraId="0DCF5838" w14:textId="51C46C25">
      <w:pPr>
        <w:bidi w:val="0"/>
        <w:spacing w:before="0" w:beforeAutospacing="off" w:after="0" w:afterAutospacing="off" w:line="259" w:lineRule="auto"/>
        <w:ind w:left="0" w:right="0"/>
        <w:jc w:val="both"/>
        <w:rPr>
          <w:rFonts w:ascii="Calibri" w:hAnsi="Calibri" w:eastAsia="Calibri" w:cs="Calibri"/>
          <w:b w:val="1"/>
          <w:bCs w:val="1"/>
          <w:i w:val="0"/>
          <w:iCs w:val="0"/>
          <w:caps w:val="0"/>
          <w:smallCaps w:val="0"/>
          <w:noProof w:val="0"/>
          <w:color w:val="00B0F0"/>
          <w:sz w:val="32"/>
          <w:szCs w:val="32"/>
          <w:lang w:val="en-US"/>
        </w:rPr>
      </w:pPr>
    </w:p>
    <w:p w:rsidR="14C1D295" w:rsidP="0C8C84EC" w:rsidRDefault="14C1D295" w14:paraId="58A92CEE" w14:textId="261EAB70">
      <w:pPr>
        <w:bidi w:val="0"/>
        <w:spacing w:before="0" w:beforeAutospacing="off" w:after="0" w:afterAutospacing="off" w:line="259" w:lineRule="auto"/>
        <w:ind w:left="0" w:right="0"/>
        <w:jc w:val="both"/>
        <w:rPr>
          <w:rFonts w:ascii="Calibri" w:hAnsi="Calibri" w:eastAsia="Calibri" w:cs="Calibri"/>
          <w:b w:val="1"/>
          <w:bCs w:val="1"/>
          <w:i w:val="0"/>
          <w:iCs w:val="0"/>
          <w:caps w:val="0"/>
          <w:smallCaps w:val="0"/>
          <w:noProof w:val="0"/>
          <w:color w:val="215E99" w:themeColor="text2" w:themeTint="BF" w:themeShade="FF"/>
          <w:sz w:val="32"/>
          <w:szCs w:val="32"/>
          <w:lang w:val="en-US"/>
        </w:rPr>
      </w:pPr>
      <w:r w:rsidRPr="0C8C84EC" w:rsidR="14C1D295">
        <w:rPr>
          <w:rFonts w:ascii="Calibri" w:hAnsi="Calibri" w:eastAsia="Calibri" w:cs="Calibri"/>
          <w:b w:val="1"/>
          <w:bCs w:val="1"/>
          <w:i w:val="0"/>
          <w:iCs w:val="0"/>
          <w:caps w:val="0"/>
          <w:smallCaps w:val="0"/>
          <w:noProof w:val="0"/>
          <w:color w:val="215E99" w:themeColor="text2" w:themeTint="BF" w:themeShade="FF"/>
          <w:sz w:val="32"/>
          <w:szCs w:val="32"/>
          <w:lang w:val="en-US"/>
        </w:rPr>
        <w:t>9. Features and Facilities</w:t>
      </w:r>
    </w:p>
    <w:p w:rsidR="14C1D295" w:rsidP="0C8C84EC" w:rsidRDefault="14C1D295" w14:paraId="143419B3" w14:textId="72089BD8">
      <w:pPr>
        <w:bidi w:val="0"/>
        <w:spacing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The Event Management System provides several features that make hall booking and event management much easier than the traditional way. The most important ones are listed below.</w:t>
      </w:r>
    </w:p>
    <w:p w:rsidR="14C1D295" w:rsidP="0C8C84EC" w:rsidRDefault="14C1D295" w14:paraId="1AA7D4AB" w14:textId="325F2CC4">
      <w:pPr>
        <w:pStyle w:val="ListParagraph"/>
        <w:numPr>
          <w:ilvl w:val="0"/>
          <w:numId w:val="4"/>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1. Multi-role login (Customer, Admin / Hall Owner, Super Admin) through the Roles table.</w:t>
      </w:r>
    </w:p>
    <w:p w:rsidR="14C1D295" w:rsidP="0C8C84EC" w:rsidRDefault="14C1D295" w14:paraId="0C270C2D" w14:textId="07A8FBEE">
      <w:pPr>
        <w:pStyle w:val="ListParagraph"/>
        <w:numPr>
          <w:ilvl w:val="0"/>
          <w:numId w:val="4"/>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Realistic Bangladesh halls — Sena Kunja, Army Golf Club, Sena Malancha, Dhaka Club, community and convention centres.</w:t>
      </w:r>
    </w:p>
    <w:p w:rsidR="14C1D295" w:rsidP="0C8C84EC" w:rsidRDefault="14C1D295" w14:paraId="625ACDAB" w14:textId="3EB52545">
      <w:pPr>
        <w:pStyle w:val="ListParagraph"/>
        <w:numPr>
          <w:ilvl w:val="0"/>
          <w:numId w:val="4"/>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Smart hall search by location, event type, price, capacity and date.</w:t>
      </w:r>
    </w:p>
    <w:p w:rsidR="14C1D295" w:rsidP="0C8C84EC" w:rsidRDefault="14C1D295" w14:paraId="6D2E1AB5" w14:textId="72851E94">
      <w:pPr>
        <w:pStyle w:val="ListParagraph"/>
        <w:numPr>
          <w:ilvl w:val="0"/>
          <w:numId w:val="4"/>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Booking calendar showing available and busy time slots per hall.</w:t>
      </w:r>
    </w:p>
    <w:p w:rsidR="14C1D295" w:rsidP="0C8C84EC" w:rsidRDefault="14C1D295" w14:paraId="3F5214EB" w14:textId="2B7EB4D8">
      <w:pPr>
        <w:pStyle w:val="ListParagraph"/>
        <w:numPr>
          <w:ilvl w:val="0"/>
          <w:numId w:val="4"/>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Service provider companies stored as records (no login) and assigned to bookings by the admin through EventAssignments.</w:t>
      </w:r>
    </w:p>
    <w:p w:rsidR="14C1D295" w:rsidP="0C8C84EC" w:rsidRDefault="14C1D295" w14:paraId="0153D340" w14:textId="3018ACC5">
      <w:pPr>
        <w:pStyle w:val="ListParagraph"/>
        <w:numPr>
          <w:ilvl w:val="0"/>
          <w:numId w:val="4"/>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Booking approval workflow controlled by hall owners.</w:t>
      </w:r>
    </w:p>
    <w:p w:rsidR="14C1D295" w:rsidP="0C8C84EC" w:rsidRDefault="14C1D295" w14:paraId="128B5982" w14:textId="41BF63BD">
      <w:pPr>
        <w:pStyle w:val="ListParagraph"/>
        <w:numPr>
          <w:ilvl w:val="0"/>
          <w:numId w:val="4"/>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Customer reviews with 1–5 star ratings.</w:t>
      </w:r>
    </w:p>
    <w:p w:rsidR="14C1D295" w:rsidP="0C8C84EC" w:rsidRDefault="14C1D295" w14:paraId="051D2BCE" w14:textId="77E20442">
      <w:pPr>
        <w:pStyle w:val="ListParagraph"/>
        <w:numPr>
          <w:ilvl w:val="0"/>
          <w:numId w:val="4"/>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Multiple payment methods (Cash, Card, bKash, Nagad, Rocket, Bank) with status tracking.</w:t>
      </w:r>
    </w:p>
    <w:p w:rsidR="14C1D295" w:rsidP="0C8C84EC" w:rsidRDefault="14C1D295" w14:paraId="43D6DEF4" w14:textId="3EF49F4F">
      <w:pPr>
        <w:pStyle w:val="ListParagraph"/>
        <w:numPr>
          <w:ilvl w:val="0"/>
          <w:numId w:val="4"/>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Centralised Super Admin control over every table.</w:t>
      </w:r>
    </w:p>
    <w:p w:rsidR="14C1D295" w:rsidP="0C8C84EC" w:rsidRDefault="14C1D295" w14:paraId="60A7604D" w14:textId="6C59C268">
      <w:pPr>
        <w:pStyle w:val="ListParagraph"/>
        <w:numPr>
          <w:ilvl w:val="0"/>
          <w:numId w:val="4"/>
        </w:numPr>
        <w:shd w:val="clear" w:color="auto" w:fill="FFFFFF" w:themeFill="background1"/>
        <w:bidi w:val="0"/>
        <w:spacing w:before="220" w:beforeAutospacing="off" w:after="22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Microsoft SQL Server database with primary keys, foreign keys and CHECK constraints.</w:t>
      </w:r>
    </w:p>
    <w:p w:rsidR="14C1D295" w:rsidP="0C8C84EC" w:rsidRDefault="14C1D295" w14:paraId="1DBD1BA9" w14:textId="7DFFF066">
      <w:pPr>
        <w:bidi w:val="0"/>
        <w:spacing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Validation is about checking that the data entered by the user is correct and complete before it is saved into the database. Verification is about checking that the data already inside the system behaves correctly throughout the application. We have applied both ideas in our Event Management System.</w:t>
      </w:r>
    </w:p>
    <w:p w:rsidR="14C1D295" w:rsidP="0C8C84EC" w:rsidRDefault="14C1D295" w14:paraId="23BDCF48" w14:textId="458CBA27">
      <w:pPr>
        <w:bidi w:val="0"/>
        <w:spacing w:before="160" w:after="80"/>
        <w:jc w:val="both"/>
        <w:rPr>
          <w:rFonts w:ascii="Calibri" w:hAnsi="Calibri" w:eastAsia="Calibri" w:cs="Calibri"/>
          <w:b w:val="1"/>
          <w:bCs w:val="1"/>
          <w:i w:val="0"/>
          <w:iCs w:val="0"/>
          <w:caps w:val="0"/>
          <w:smallCaps w:val="0"/>
          <w:noProof w:val="0"/>
          <w:color w:val="2E74B5"/>
          <w:sz w:val="26"/>
          <w:szCs w:val="26"/>
          <w:lang w:val="en-US"/>
        </w:rPr>
      </w:pPr>
      <w:r w:rsidRPr="0C8C84EC" w:rsidR="14C1D295">
        <w:rPr>
          <w:rFonts w:ascii="Calibri" w:hAnsi="Calibri" w:eastAsia="Calibri" w:cs="Calibri"/>
          <w:b w:val="1"/>
          <w:bCs w:val="1"/>
          <w:i w:val="0"/>
          <w:iCs w:val="0"/>
          <w:caps w:val="0"/>
          <w:smallCaps w:val="0"/>
          <w:noProof w:val="0"/>
          <w:color w:val="2E74B5"/>
          <w:sz w:val="26"/>
          <w:szCs w:val="26"/>
          <w:lang w:val="en-US"/>
        </w:rPr>
        <w:t>Validation Examples</w:t>
      </w:r>
    </w:p>
    <w:p w:rsidR="14C1D295" w:rsidP="0C8C84EC" w:rsidRDefault="14C1D295" w14:paraId="109397B0" w14:textId="50AEFCA4">
      <w:pPr>
        <w:pStyle w:val="ListParagraph"/>
        <w:numPr>
          <w:ilvl w:val="0"/>
          <w:numId w:val="5"/>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Empty field check: All required fields (name, email, password, phone, hall name, event date, etc.) must be filled in. The system shows a MessageBox if any field is left empty.</w:t>
      </w:r>
    </w:p>
    <w:p w:rsidR="14C1D295" w:rsidP="0C8C84EC" w:rsidRDefault="14C1D295" w14:paraId="178EB3A9" w14:textId="68D4FDF5">
      <w:pPr>
        <w:pStyle w:val="ListParagraph"/>
        <w:numPr>
          <w:ilvl w:val="0"/>
          <w:numId w:val="5"/>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Email format: A regular expression is used to make sure the email contains an “@” and a valid domain (e.g. </w:t>
      </w:r>
      <w:hyperlink r:id="R4db42b9fff714b7d">
        <w:r w:rsidRPr="0C8C84EC" w:rsidR="14C1D295">
          <w:rPr>
            <w:rStyle w:val="Hyperlink"/>
            <w:rFonts w:ascii="Calibri" w:hAnsi="Calibri" w:eastAsia="Calibri" w:cs="Calibri"/>
            <w:b w:val="0"/>
            <w:bCs w:val="0"/>
            <w:i w:val="0"/>
            <w:iCs w:val="0"/>
            <w:caps w:val="0"/>
            <w:smallCaps w:val="0"/>
            <w:noProof w:val="0"/>
            <w:sz w:val="22"/>
            <w:szCs w:val="22"/>
            <w:lang w:val="en-US"/>
          </w:rPr>
          <w:t>user@example.com</w:t>
        </w:r>
      </w:hyperlink>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14C1D295" w:rsidP="0C8C84EC" w:rsidRDefault="14C1D295" w14:paraId="779174B5" w14:textId="59625520">
      <w:pPr>
        <w:pStyle w:val="ListParagraph"/>
        <w:numPr>
          <w:ilvl w:val="0"/>
          <w:numId w:val="5"/>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Phone number: Bangladesh mobile numbers must be 11 digits and start with “01”. A simple length and prefix check is applied on the textbox.</w:t>
      </w:r>
    </w:p>
    <w:p w:rsidR="14C1D295" w:rsidP="0C8C84EC" w:rsidRDefault="14C1D295" w14:paraId="63035141" w14:textId="26994D84">
      <w:pPr>
        <w:pStyle w:val="ListParagraph"/>
        <w:numPr>
          <w:ilvl w:val="0"/>
          <w:numId w:val="5"/>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Password match: On the Signup Page, the password and confirm password fields must be exactly equal.</w:t>
      </w:r>
    </w:p>
    <w:p w:rsidR="14C1D295" w:rsidP="0C8C84EC" w:rsidRDefault="14C1D295" w14:paraId="1AD2808F" w14:textId="09536783">
      <w:pPr>
        <w:pStyle w:val="ListParagraph"/>
        <w:numPr>
          <w:ilvl w:val="0"/>
          <w:numId w:val="5"/>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Numeric fields: Capacity, base price, and number of guests must be positive numbers; the system uses int.TryParse and decimal.TryParse before saving.</w:t>
      </w:r>
    </w:p>
    <w:p w:rsidR="14C1D295" w:rsidP="0C8C84EC" w:rsidRDefault="14C1D295" w14:paraId="383F51BA" w14:textId="57FC4CDC">
      <w:pPr>
        <w:pStyle w:val="ListParagraph"/>
        <w:numPr>
          <w:ilvl w:val="0"/>
          <w:numId w:val="5"/>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Event date: The event date must not be a date that has already passed and must not be a busy date for the selected hall.</w:t>
      </w:r>
    </w:p>
    <w:p w:rsidR="14C1D295" w:rsidP="0C8C84EC" w:rsidRDefault="14C1D295" w14:paraId="6E8874C5" w14:textId="7D4B4F36">
      <w:pPr>
        <w:pStyle w:val="ListParagraph"/>
        <w:numPr>
          <w:ilvl w:val="0"/>
          <w:numId w:val="5"/>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Rating range: When giving a review, the rating value is forced to be between 1 and 5 using a NumericUpDown control with a CHECK constraint in the database as a backup.</w:t>
      </w:r>
    </w:p>
    <w:p w:rsidR="0C8C84EC" w:rsidP="0C8C84EC" w:rsidRDefault="0C8C84EC" w14:paraId="792B96FF" w14:textId="3B2EF62A">
      <w:pPr>
        <w:bidi w:val="0"/>
        <w:spacing w:before="160" w:after="80"/>
        <w:jc w:val="both"/>
        <w:rPr>
          <w:rFonts w:ascii="Calibri" w:hAnsi="Calibri" w:eastAsia="Calibri" w:cs="Calibri"/>
          <w:b w:val="1"/>
          <w:bCs w:val="1"/>
          <w:i w:val="0"/>
          <w:iCs w:val="0"/>
          <w:caps w:val="0"/>
          <w:smallCaps w:val="0"/>
          <w:noProof w:val="0"/>
          <w:color w:val="2E74B5"/>
          <w:sz w:val="26"/>
          <w:szCs w:val="26"/>
          <w:lang w:val="en-US"/>
        </w:rPr>
      </w:pPr>
    </w:p>
    <w:p w:rsidR="0C8C84EC" w:rsidP="0C8C84EC" w:rsidRDefault="0C8C84EC" w14:paraId="6389B676" w14:textId="33B4A683">
      <w:pPr>
        <w:bidi w:val="0"/>
        <w:spacing w:before="160" w:after="80"/>
        <w:jc w:val="both"/>
        <w:rPr>
          <w:rFonts w:ascii="Calibri" w:hAnsi="Calibri" w:eastAsia="Calibri" w:cs="Calibri"/>
          <w:b w:val="1"/>
          <w:bCs w:val="1"/>
          <w:i w:val="0"/>
          <w:iCs w:val="0"/>
          <w:caps w:val="0"/>
          <w:smallCaps w:val="0"/>
          <w:noProof w:val="0"/>
          <w:color w:val="2E74B5"/>
          <w:sz w:val="26"/>
          <w:szCs w:val="26"/>
          <w:lang w:val="en-US"/>
        </w:rPr>
      </w:pPr>
    </w:p>
    <w:p w:rsidR="0C8C84EC" w:rsidP="0C8C84EC" w:rsidRDefault="0C8C84EC" w14:paraId="280E983C" w14:textId="6FF42840">
      <w:pPr>
        <w:bidi w:val="0"/>
        <w:spacing w:before="160" w:after="80"/>
        <w:jc w:val="both"/>
        <w:rPr>
          <w:rFonts w:ascii="Calibri" w:hAnsi="Calibri" w:eastAsia="Calibri" w:cs="Calibri"/>
          <w:b w:val="1"/>
          <w:bCs w:val="1"/>
          <w:i w:val="0"/>
          <w:iCs w:val="0"/>
          <w:caps w:val="0"/>
          <w:smallCaps w:val="0"/>
          <w:noProof w:val="0"/>
          <w:color w:val="2E74B5"/>
          <w:sz w:val="26"/>
          <w:szCs w:val="26"/>
          <w:lang w:val="en-US"/>
        </w:rPr>
      </w:pPr>
    </w:p>
    <w:p w:rsidR="14C1D295" w:rsidP="0C8C84EC" w:rsidRDefault="14C1D295" w14:paraId="071132C4" w14:textId="42FB80EC">
      <w:pPr>
        <w:bidi w:val="0"/>
        <w:spacing w:before="160" w:after="80"/>
        <w:jc w:val="both"/>
        <w:rPr>
          <w:rFonts w:ascii="Calibri" w:hAnsi="Calibri" w:eastAsia="Calibri" w:cs="Calibri"/>
          <w:b w:val="1"/>
          <w:bCs w:val="1"/>
          <w:i w:val="0"/>
          <w:iCs w:val="0"/>
          <w:caps w:val="0"/>
          <w:smallCaps w:val="0"/>
          <w:noProof w:val="0"/>
          <w:color w:val="2E74B5"/>
          <w:sz w:val="26"/>
          <w:szCs w:val="26"/>
          <w:lang w:val="en-US"/>
        </w:rPr>
      </w:pPr>
      <w:r w:rsidRPr="0C8C84EC" w:rsidR="14C1D295">
        <w:rPr>
          <w:rFonts w:ascii="Calibri" w:hAnsi="Calibri" w:eastAsia="Calibri" w:cs="Calibri"/>
          <w:b w:val="1"/>
          <w:bCs w:val="1"/>
          <w:i w:val="0"/>
          <w:iCs w:val="0"/>
          <w:caps w:val="0"/>
          <w:smallCaps w:val="0"/>
          <w:noProof w:val="0"/>
          <w:color w:val="2E74B5"/>
          <w:sz w:val="26"/>
          <w:szCs w:val="26"/>
          <w:lang w:val="en-US"/>
        </w:rPr>
        <w:t>Verification Examples</w:t>
      </w:r>
    </w:p>
    <w:p w:rsidR="14C1D295" w:rsidP="0C8C84EC" w:rsidRDefault="14C1D295" w14:paraId="3F134688" w14:textId="7E14C563">
      <w:pPr>
        <w:pStyle w:val="ListParagraph"/>
        <w:numPr>
          <w:ilvl w:val="0"/>
          <w:numId w:val="5"/>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Login verification: The system checks the email and password against the matching role table (Customer, HallOwner, EventServiceProvider or SuperAdmin) and only opens the dashboard if both are correct.</w:t>
      </w:r>
    </w:p>
    <w:p w:rsidR="14C1D295" w:rsidP="0C8C84EC" w:rsidRDefault="14C1D295" w14:paraId="47966A38" w14:textId="52ECAA5D">
      <w:pPr>
        <w:pStyle w:val="ListParagraph"/>
        <w:numPr>
          <w:ilvl w:val="0"/>
          <w:numId w:val="5"/>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Booking conflict verification: Before saving a new booking, the system checks if the chosen date is already booked for that hall. If yes, the booking is blocked.</w:t>
      </w:r>
    </w:p>
    <w:p w:rsidR="14C1D295" w:rsidP="0C8C84EC" w:rsidRDefault="14C1D295" w14:paraId="7A652997" w14:textId="4DB472A5">
      <w:pPr>
        <w:pStyle w:val="ListParagraph"/>
        <w:numPr>
          <w:ilvl w:val="0"/>
          <w:numId w:val="5"/>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Total price verification: The total price shown on the Payment Page is recalculated on the server side from the database, not just trusted from the client form, so the customer cannot change it.</w:t>
      </w:r>
    </w:p>
    <w:p w:rsidR="14C1D295" w:rsidP="0C8C84EC" w:rsidRDefault="14C1D295" w14:paraId="19F4BADE" w14:textId="434B27AD">
      <w:pPr>
        <w:pStyle w:val="ListParagraph"/>
        <w:numPr>
          <w:ilvl w:val="0"/>
          <w:numId w:val="5"/>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Foreign key verification: SQL Server foreign keys make sure no booking can exist without a real customer and a real hall, and no payment can exist without a real booking.</w:t>
      </w:r>
    </w:p>
    <w:p w:rsidR="14C1D295" w:rsidP="0C8C84EC" w:rsidRDefault="14C1D295" w14:paraId="6A1FD9DB" w14:textId="58E8D725">
      <w:pPr>
        <w:pStyle w:val="ListParagraph"/>
        <w:numPr>
          <w:ilvl w:val="0"/>
          <w:numId w:val="5"/>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Status verification: A booking can only move between the values Pending → Approved / Rejected → Completed / Cancelled. Any other status is rejected by the CHECK constraint.</w:t>
      </w:r>
    </w:p>
    <w:p w:rsidR="14C1D295" w:rsidP="0C8C84EC" w:rsidRDefault="14C1D295" w14:paraId="6AE35E90" w14:textId="435C5262">
      <w:pPr>
        <w:pStyle w:val="ListParagraph"/>
        <w:numPr>
          <w:ilvl w:val="0"/>
          <w:numId w:val="5"/>
        </w:numPr>
        <w:bidi w:val="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Try-Catch blocks: Every database call is wrapped in a try-catch so that connection errors or SQL exceptions do not crash the application; they are shown nicely in a MessageBox.</w:t>
      </w:r>
    </w:p>
    <w:p w:rsidR="14C1D295" w:rsidP="0C8C84EC" w:rsidRDefault="14C1D295" w14:paraId="67DE0827" w14:textId="32F5A317">
      <w:pPr>
        <w:bidi w:val="0"/>
        <w:spacing w:before="120"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Together, validation and verification make the Event Management System safer, more reliable, and easier to trust for both customers and hall owners.</w:t>
      </w:r>
    </w:p>
    <w:p w:rsidR="14C1D295" w:rsidP="0C8C84EC" w:rsidRDefault="14C1D295" w14:paraId="0884D06D" w14:textId="7CFE3DF7">
      <w:pPr>
        <w:bidi w:val="0"/>
        <w:spacing w:before="240" w:after="120"/>
        <w:jc w:val="both"/>
        <w:rPr>
          <w:rFonts w:ascii="Calibri" w:hAnsi="Calibri" w:eastAsia="Calibri" w:cs="Calibri"/>
          <w:b w:val="1"/>
          <w:bCs w:val="1"/>
          <w:i w:val="0"/>
          <w:iCs w:val="0"/>
          <w:caps w:val="0"/>
          <w:smallCaps w:val="0"/>
          <w:noProof w:val="0"/>
          <w:color w:val="1F3864"/>
          <w:sz w:val="32"/>
          <w:szCs w:val="32"/>
          <w:lang w:val="en-US"/>
        </w:rPr>
      </w:pPr>
      <w:r w:rsidRPr="0C8C84EC" w:rsidR="14C1D295">
        <w:rPr>
          <w:rFonts w:ascii="Calibri" w:hAnsi="Calibri" w:eastAsia="Calibri" w:cs="Calibri"/>
          <w:b w:val="1"/>
          <w:bCs w:val="1"/>
          <w:i w:val="0"/>
          <w:iCs w:val="0"/>
          <w:caps w:val="0"/>
          <w:smallCaps w:val="0"/>
          <w:noProof w:val="0"/>
          <w:color w:val="1F3864"/>
          <w:sz w:val="32"/>
          <w:szCs w:val="32"/>
          <w:lang w:val="en-US"/>
        </w:rPr>
        <w:t>11. Conclusion</w:t>
      </w:r>
    </w:p>
    <w:p w:rsidR="14C1D295" w:rsidP="0C8C84EC" w:rsidRDefault="14C1D295" w14:paraId="6DF355CC" w14:textId="1F0F0B33">
      <w:pPr>
        <w:bidi w:val="0"/>
        <w:spacing w:after="1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C8C84EC" w:rsidR="14C1D295">
        <w:rPr>
          <w:rFonts w:ascii="Calibri" w:hAnsi="Calibri" w:eastAsia="Calibri" w:cs="Calibri"/>
          <w:b w:val="0"/>
          <w:bCs w:val="0"/>
          <w:i w:val="0"/>
          <w:iCs w:val="0"/>
          <w:caps w:val="0"/>
          <w:smallCaps w:val="0"/>
          <w:noProof w:val="0"/>
          <w:color w:val="000000" w:themeColor="text1" w:themeTint="FF" w:themeShade="FF"/>
          <w:sz w:val="22"/>
          <w:szCs w:val="22"/>
          <w:lang w:val="en-US"/>
        </w:rPr>
        <w:t>The Event Management System brings the whole hall booking and event service experience of Bangladesh into one simple desktop application. Customers no longer need to call ten different halls one by one or visit them physically just to check a price. They can sit at home, open the application, search halls in places like Mirpur or Banani, see the details of Sena Kunja, Sena Malancha, Army Golf Club or any community centre, and finish a full booking with extra services in just a few minutes.On the other side, hall owners get a clean dashboard to manage their halls and approve only the bookings they really want. Event management groups get a place to show their decoration, catering, photography, stage setup and event planning packages to a much larger audience. The super admin keeps the whole system safe by watching over every customer, owner, provider, booking, payment, and review.Through this project we have learned how to design a real-life database, how to apply the rules of normalization (UNF, 1NF, 2NF, 3NF), how to write proper SQL Server CREATE TABLE queries with primary keys, foreign keys and CHECK constraints, and how to build a clean Windows Forms user interface in C#. We also learned how to apply object-oriented programming concepts in a real desktop application and how to handle validation and verification properly.In the future, this project can be extended into a web-based or mobile application, with online payment gateways like bKash and SSLCommerz fully integrated, automatic email and SMS notifications for booking updates, and an AI-based hall recommendation feature. We believe that with these improvements, the Event Management System can become a real product that is used by event organisers all over Bangladesh.</w:t>
      </w:r>
    </w:p>
    <w:p w:rsidR="0C8C84EC" w:rsidP="0C8C84EC" w:rsidRDefault="0C8C84EC" w14:paraId="0E25DEC7" w14:textId="4FC525FA">
      <w:pPr>
        <w:pStyle w:val="Normal"/>
        <w:bidi w:val="0"/>
        <w:spacing w:before="160" w:after="80"/>
      </w:pPr>
    </w:p>
    <w:sectPr>
      <w:pgSz w:w="12240" w:h="15840" w:orient="portrait"/>
      <w:pgMar w:top="1440" w:right="1440" w:bottom="1440" w:left="1440" w:header="720" w:footer="720" w:gutter="0"/>
      <w:cols w:space="720"/>
      <w:docGrid w:linePitch="360"/>
      <w:headerReference w:type="default" r:id="Rce79bb134bcc47e1"/>
      <w:footerReference w:type="default" r:id="R0a2cbef27e904fd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C8C84EC" w:rsidTr="0C8C84EC" w14:paraId="582FF6F5">
      <w:trPr>
        <w:trHeight w:val="300"/>
      </w:trPr>
      <w:tc>
        <w:tcPr>
          <w:tcW w:w="3120" w:type="dxa"/>
          <w:tcMar/>
        </w:tcPr>
        <w:p w:rsidR="0C8C84EC" w:rsidP="0C8C84EC" w:rsidRDefault="0C8C84EC" w14:paraId="6E5DEA12" w14:textId="3FF94C73">
          <w:pPr>
            <w:pStyle w:val="Header"/>
            <w:bidi w:val="0"/>
            <w:ind w:left="-115"/>
            <w:jc w:val="left"/>
          </w:pPr>
        </w:p>
      </w:tc>
      <w:tc>
        <w:tcPr>
          <w:tcW w:w="3120" w:type="dxa"/>
          <w:tcMar/>
        </w:tcPr>
        <w:p w:rsidR="0C8C84EC" w:rsidP="0C8C84EC" w:rsidRDefault="0C8C84EC" w14:paraId="4FD76B11" w14:textId="6CD252B1">
          <w:pPr>
            <w:pStyle w:val="Header"/>
            <w:bidi w:val="0"/>
            <w:jc w:val="center"/>
          </w:pPr>
        </w:p>
      </w:tc>
      <w:tc>
        <w:tcPr>
          <w:tcW w:w="3120" w:type="dxa"/>
          <w:tcMar/>
        </w:tcPr>
        <w:p w:rsidR="0C8C84EC" w:rsidP="0C8C84EC" w:rsidRDefault="0C8C84EC" w14:paraId="7061DEA1" w14:textId="534561D4">
          <w:pPr>
            <w:pStyle w:val="Header"/>
            <w:bidi w:val="0"/>
            <w:ind w:right="-115"/>
            <w:jc w:val="right"/>
          </w:pPr>
        </w:p>
      </w:tc>
    </w:tr>
  </w:tbl>
  <w:p w:rsidR="0C8C84EC" w:rsidP="0C8C84EC" w:rsidRDefault="0C8C84EC" w14:paraId="23502856" w14:textId="2D375C5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C8C84EC" w:rsidTr="0C8C84EC" w14:paraId="648EC159">
      <w:trPr>
        <w:trHeight w:val="300"/>
      </w:trPr>
      <w:tc>
        <w:tcPr>
          <w:tcW w:w="3120" w:type="dxa"/>
          <w:tcMar/>
        </w:tcPr>
        <w:p w:rsidR="0C8C84EC" w:rsidP="0C8C84EC" w:rsidRDefault="0C8C84EC" w14:paraId="69A83C4D" w14:textId="55D2395D">
          <w:pPr>
            <w:pStyle w:val="Header"/>
            <w:bidi w:val="0"/>
            <w:ind w:left="-115"/>
            <w:jc w:val="left"/>
          </w:pPr>
        </w:p>
      </w:tc>
      <w:tc>
        <w:tcPr>
          <w:tcW w:w="3120" w:type="dxa"/>
          <w:tcMar/>
        </w:tcPr>
        <w:p w:rsidR="0C8C84EC" w:rsidP="0C8C84EC" w:rsidRDefault="0C8C84EC" w14:paraId="47625F68" w14:textId="5C8DE53D">
          <w:pPr>
            <w:pStyle w:val="Header"/>
            <w:bidi w:val="0"/>
            <w:jc w:val="center"/>
          </w:pPr>
        </w:p>
      </w:tc>
      <w:tc>
        <w:tcPr>
          <w:tcW w:w="3120" w:type="dxa"/>
          <w:tcMar/>
        </w:tcPr>
        <w:p w:rsidR="0C8C84EC" w:rsidP="0C8C84EC" w:rsidRDefault="0C8C84EC" w14:paraId="31D99512" w14:textId="21C221BD">
          <w:pPr>
            <w:pStyle w:val="Header"/>
            <w:bidi w:val="0"/>
            <w:ind w:right="-115"/>
            <w:jc w:val="right"/>
          </w:pPr>
        </w:p>
      </w:tc>
    </w:tr>
  </w:tbl>
  <w:p w:rsidR="0C8C84EC" w:rsidP="0C8C84EC" w:rsidRDefault="0C8C84EC" w14:paraId="21CEA73F" w14:textId="3CA93481">
    <w:pPr>
      <w:pStyle w:val="Header"/>
      <w:bidi w:val="0"/>
    </w:pPr>
  </w:p>
</w:hdr>
</file>

<file path=word/numbering.xml><?xml version="1.0" encoding="utf-8"?>
<w:numbering xmlns:w="http://schemas.openxmlformats.org/wordprocessingml/2006/main">
  <w:abstractNum xmlns:w="http://schemas.openxmlformats.org/wordprocessingml/2006/main" w:abstractNumId="5">
    <w:nsid w:val="2117b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4258e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f94f79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7224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91d1e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01F0BF"/>
    <w:rsid w:val="0395502F"/>
    <w:rsid w:val="04FBF2C9"/>
    <w:rsid w:val="0606036F"/>
    <w:rsid w:val="06D82083"/>
    <w:rsid w:val="09427A21"/>
    <w:rsid w:val="0962CF7B"/>
    <w:rsid w:val="0A816146"/>
    <w:rsid w:val="0C0AAC88"/>
    <w:rsid w:val="0C8C84EC"/>
    <w:rsid w:val="14C1D295"/>
    <w:rsid w:val="1A28FE42"/>
    <w:rsid w:val="1C38E7A7"/>
    <w:rsid w:val="1F100C49"/>
    <w:rsid w:val="2072E292"/>
    <w:rsid w:val="217EB24F"/>
    <w:rsid w:val="298DA424"/>
    <w:rsid w:val="2BBA91D3"/>
    <w:rsid w:val="3150F43B"/>
    <w:rsid w:val="3150F43B"/>
    <w:rsid w:val="3773937E"/>
    <w:rsid w:val="3901F0BF"/>
    <w:rsid w:val="3D1F8235"/>
    <w:rsid w:val="3D92F79D"/>
    <w:rsid w:val="3D92F79D"/>
    <w:rsid w:val="3E3F7578"/>
    <w:rsid w:val="3FC94AB5"/>
    <w:rsid w:val="402DB736"/>
    <w:rsid w:val="40379A6B"/>
    <w:rsid w:val="42A3B78A"/>
    <w:rsid w:val="437F1AC1"/>
    <w:rsid w:val="44CCB1C9"/>
    <w:rsid w:val="463436EA"/>
    <w:rsid w:val="475D08F2"/>
    <w:rsid w:val="47D2EE08"/>
    <w:rsid w:val="47D2EE08"/>
    <w:rsid w:val="47D4901E"/>
    <w:rsid w:val="47D4901E"/>
    <w:rsid w:val="4B90820B"/>
    <w:rsid w:val="4C4B761B"/>
    <w:rsid w:val="4E81E4F2"/>
    <w:rsid w:val="4E9A697D"/>
    <w:rsid w:val="4E9A697D"/>
    <w:rsid w:val="52E8C2D7"/>
    <w:rsid w:val="52F2A4F7"/>
    <w:rsid w:val="52F2A4F7"/>
    <w:rsid w:val="5607D903"/>
    <w:rsid w:val="591545B5"/>
    <w:rsid w:val="59281C63"/>
    <w:rsid w:val="5A82B67B"/>
    <w:rsid w:val="5A82B67B"/>
    <w:rsid w:val="5C1A2FCE"/>
    <w:rsid w:val="5C8D00AA"/>
    <w:rsid w:val="5F14EFD8"/>
    <w:rsid w:val="5F79DA34"/>
    <w:rsid w:val="5FD30F6F"/>
    <w:rsid w:val="5FD30F6F"/>
    <w:rsid w:val="61E2B2B7"/>
    <w:rsid w:val="63086CC1"/>
    <w:rsid w:val="64A8F75C"/>
    <w:rsid w:val="64A8F75C"/>
    <w:rsid w:val="699285D3"/>
    <w:rsid w:val="6C1BE672"/>
    <w:rsid w:val="6C2B853F"/>
    <w:rsid w:val="6E2D1D6A"/>
    <w:rsid w:val="6FE61BE7"/>
    <w:rsid w:val="7115898E"/>
    <w:rsid w:val="74A07CAF"/>
    <w:rsid w:val="7571C90C"/>
    <w:rsid w:val="78D945AD"/>
    <w:rsid w:val="78D94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8D66A"/>
  <w15:chartTrackingRefBased/>
  <w15:docId w15:val="{E75AE840-4DA0-47F6-B89B-31BEF23EC3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8C84EC"/>
    <w:pPr>
      <w:spacing/>
      <w:ind w:left="720"/>
      <w:contextualSpacing/>
    </w:pPr>
  </w:style>
  <w:style w:type="paragraph" w:styleId="Header">
    <w:uiPriority w:val="99"/>
    <w:name w:val="header"/>
    <w:basedOn w:val="Normal"/>
    <w:unhideWhenUsed/>
    <w:rsid w:val="0C8C84EC"/>
    <w:pPr>
      <w:tabs>
        <w:tab w:val="center" w:leader="none" w:pos="4680"/>
        <w:tab w:val="right" w:leader="none" w:pos="9360"/>
      </w:tabs>
      <w:spacing w:after="0" w:line="240" w:lineRule="auto"/>
    </w:pPr>
  </w:style>
  <w:style w:type="paragraph" w:styleId="Footer">
    <w:uiPriority w:val="99"/>
    <w:name w:val="footer"/>
    <w:basedOn w:val="Normal"/>
    <w:unhideWhenUsed/>
    <w:rsid w:val="0C8C84EC"/>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0C8C84E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42399757" /><Relationship Type="http://schemas.openxmlformats.org/officeDocument/2006/relationships/image" Target="/media/image2.png" Id="rId923185220" /><Relationship Type="http://schemas.openxmlformats.org/officeDocument/2006/relationships/hyperlink" Target="mailto:rahman@example.com" TargetMode="External" Id="R082d8dd90f024bc6" /><Relationship Type="http://schemas.openxmlformats.org/officeDocument/2006/relationships/image" Target="/media/image3.png" Id="rId711899336" /><Relationship Type="http://schemas.openxmlformats.org/officeDocument/2006/relationships/image" Target="/media/image4.png" Id="rId1886012366" /><Relationship Type="http://schemas.openxmlformats.org/officeDocument/2006/relationships/image" Target="/media/image5.png" Id="rId1033277865" /><Relationship Type="http://schemas.openxmlformats.org/officeDocument/2006/relationships/image" Target="/media/image6.png" Id="rId680637163" /><Relationship Type="http://schemas.openxmlformats.org/officeDocument/2006/relationships/image" Target="/media/image7.png" Id="rId2053071502" /><Relationship Type="http://schemas.openxmlformats.org/officeDocument/2006/relationships/image" Target="/media/image8.png" Id="rId894978602" /><Relationship Type="http://schemas.openxmlformats.org/officeDocument/2006/relationships/image" Target="/media/image9.png" Id="rId1370540287" /><Relationship Type="http://schemas.openxmlformats.org/officeDocument/2006/relationships/image" Target="/media/imagea.png" Id="rId1618875532" /><Relationship Type="http://schemas.openxmlformats.org/officeDocument/2006/relationships/image" Target="/media/imageb.png" Id="rId1072090731" /><Relationship Type="http://schemas.openxmlformats.org/officeDocument/2006/relationships/image" Target="/media/imagec.png" Id="rId1214289182" /><Relationship Type="http://schemas.openxmlformats.org/officeDocument/2006/relationships/image" Target="/media/imaged.png" Id="rId137826933" /><Relationship Type="http://schemas.openxmlformats.org/officeDocument/2006/relationships/image" Target="/media/imagee.png" Id="rId1295843823" /><Relationship Type="http://schemas.openxmlformats.org/officeDocument/2006/relationships/image" Target="/media/imagef.png" Id="rId470207883" /><Relationship Type="http://schemas.openxmlformats.org/officeDocument/2006/relationships/hyperlink" Target="mailto:user@example.com" TargetMode="External" Id="R4db42b9fff714b7d" /><Relationship Type="http://schemas.openxmlformats.org/officeDocument/2006/relationships/header" Target="header.xml" Id="Rce79bb134bcc47e1" /><Relationship Type="http://schemas.openxmlformats.org/officeDocument/2006/relationships/footer" Target="footer.xml" Id="R0a2cbef27e904fda" /><Relationship Type="http://schemas.openxmlformats.org/officeDocument/2006/relationships/numbering" Target="numbering.xml" Id="R412dcc6ba01a4b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2026-05-05T22:08:26.8358858Z</dcterms:created>
  <dcterms:modified xsi:type="dcterms:W3CDTF">2026-05-05T22:41:44.5935322Z</dcterms:modified>
  <dc:creator>Tasnim Mahmud Jeba</dc:creator>
  <lastModifiedBy>Tasnim Mahmud Jeba</lastModifiedBy>
</coreProperties>
</file>