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110E" w:rsidRDefault="00275145" w:rsidP="00275145">
      <w:pPr>
        <w:pStyle w:val="Title"/>
      </w:pPr>
      <w:r>
        <w:t>UML Diagram</w:t>
      </w:r>
    </w:p>
    <w:p w:rsidR="00275145" w:rsidRDefault="00275145" w:rsidP="00275145">
      <w:pPr>
        <w:keepNext/>
        <w:jc w:val="center"/>
      </w:pPr>
      <w:r>
        <w:rPr>
          <w:noProof/>
          <w:lang w:eastAsia="en-CA"/>
        </w:rPr>
        <w:drawing>
          <wp:inline distT="0" distB="0" distL="0" distR="0">
            <wp:extent cx="5943600" cy="3846631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6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5145" w:rsidRDefault="00275145" w:rsidP="00275145">
      <w:pPr>
        <w:pStyle w:val="Caption"/>
        <w:jc w:val="center"/>
      </w:pPr>
      <w:fldSimple w:instr=" SEQ Figure \* ARABIC ">
        <w:r>
          <w:rPr>
            <w:noProof/>
          </w:rPr>
          <w:t>1</w:t>
        </w:r>
      </w:fldSimple>
      <w:r>
        <w:t>: See Expanded Classes Below</w:t>
      </w:r>
    </w:p>
    <w:p w:rsidR="00275145" w:rsidRDefault="00275145" w:rsidP="00275145">
      <w:pPr>
        <w:pStyle w:val="ListParagraph"/>
        <w:numPr>
          <w:ilvl w:val="0"/>
          <w:numId w:val="1"/>
        </w:numPr>
      </w:pPr>
      <w:r>
        <w:t>Input Screen:</w:t>
      </w:r>
    </w:p>
    <w:tbl>
      <w:tblPr>
        <w:tblW w:w="2380" w:type="dxa"/>
        <w:tblInd w:w="91" w:type="dxa"/>
        <w:tblLook w:val="04A0"/>
      </w:tblPr>
      <w:tblGrid>
        <w:gridCol w:w="2380"/>
      </w:tblGrid>
      <w:tr w:rsidR="00D20D0F" w:rsidRPr="00D20D0F" w:rsidTr="00D20D0F">
        <w:trPr>
          <w:trHeight w:val="315"/>
        </w:trPr>
        <w:tc>
          <w:tcPr>
            <w:tcW w:w="23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InputScreen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frame: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Jframe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panel: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Jpanel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label: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Jlabel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textName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JTextField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textProvince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JTextField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textIncome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JTextField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textArea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JTextArea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23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button: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Jbutton</w:t>
            </w:r>
            <w:proofErr w:type="spellEnd"/>
          </w:p>
        </w:tc>
      </w:tr>
    </w:tbl>
    <w:p w:rsidR="00D20D0F" w:rsidRDefault="00D20D0F" w:rsidP="00D20D0F"/>
    <w:p w:rsidR="00D20D0F" w:rsidRDefault="00D20D0F" w:rsidP="00D20D0F"/>
    <w:p w:rsidR="00D20D0F" w:rsidRDefault="00D20D0F" w:rsidP="00D20D0F"/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r>
        <w:lastRenderedPageBreak/>
        <w:t>Searcher:</w:t>
      </w:r>
    </w:p>
    <w:tbl>
      <w:tblPr>
        <w:tblW w:w="7400" w:type="dxa"/>
        <w:tblInd w:w="91" w:type="dxa"/>
        <w:tblLook w:val="04A0"/>
      </w:tblPr>
      <w:tblGrid>
        <w:gridCol w:w="7400"/>
      </w:tblGrid>
      <w:tr w:rsidR="00D20D0F" w:rsidRPr="00D20D0F" w:rsidTr="00D20D0F">
        <w:trPr>
          <w:trHeight w:val="315"/>
        </w:trPr>
        <w:tc>
          <w:tcPr>
            <w:tcW w:w="740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Searcher</w:t>
            </w:r>
          </w:p>
        </w:tc>
      </w:tr>
      <w:tr w:rsidR="00D20D0F" w:rsidRPr="00D20D0F" w:rsidTr="00D20D0F">
        <w:trPr>
          <w:trHeight w:val="330"/>
        </w:trPr>
        <w:tc>
          <w:tcPr>
            <w:tcW w:w="7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jobsFetcher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jobArray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740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jobs: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&lt;Job&gt;</w:t>
            </w:r>
          </w:p>
        </w:tc>
      </w:tr>
      <w:tr w:rsidR="00D20D0F" w:rsidRPr="00D20D0F" w:rsidTr="00D20D0F">
        <w:trPr>
          <w:trHeight w:val="330"/>
        </w:trPr>
        <w:tc>
          <w:tcPr>
            <w:tcW w:w="7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jobName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D20D0F" w:rsidRPr="00D20D0F" w:rsidTr="00D20D0F">
        <w:trPr>
          <w:trHeight w:val="330"/>
        </w:trPr>
        <w:tc>
          <w:tcPr>
            <w:tcW w:w="74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searchProvinceCity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jobName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, 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provinceCode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D20D0F" w:rsidRPr="00D20D0F" w:rsidTr="00D20D0F">
        <w:trPr>
          <w:trHeight w:val="315"/>
        </w:trPr>
        <w:tc>
          <w:tcPr>
            <w:tcW w:w="74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searchIncomeCity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jobName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, 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provinceCode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, 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aveIncome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r>
        <w:t>Job:</w:t>
      </w:r>
    </w:p>
    <w:tbl>
      <w:tblPr>
        <w:tblW w:w="6620" w:type="dxa"/>
        <w:tblInd w:w="91" w:type="dxa"/>
        <w:tblLook w:val="04A0"/>
      </w:tblPr>
      <w:tblGrid>
        <w:gridCol w:w="6620"/>
      </w:tblGrid>
      <w:tr w:rsidR="00275145" w:rsidRPr="00275145" w:rsidTr="00275145">
        <w:trPr>
          <w:trHeight w:val="315"/>
        </w:trPr>
        <w:tc>
          <w:tcPr>
            <w:tcW w:w="66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Job</w:t>
            </w:r>
          </w:p>
        </w:tc>
      </w:tr>
      <w:tr w:rsidR="00275145" w:rsidRPr="00275145" w:rsidTr="00275145">
        <w:trPr>
          <w:trHeight w:val="330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name: String</w:t>
            </w:r>
          </w:p>
        </w:tc>
      </w:tr>
      <w:tr w:rsidR="00275145" w:rsidRPr="00275145" w:rsidTr="00275145">
        <w:trPr>
          <w:trHeight w:val="330"/>
        </w:trPr>
        <w:tc>
          <w:tcPr>
            <w:tcW w:w="662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provinces: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&lt;Provinces&gt;</w:t>
            </w:r>
          </w:p>
        </w:tc>
      </w:tr>
      <w:tr w:rsidR="00275145" w:rsidRPr="00275145" w:rsidTr="00275145">
        <w:trPr>
          <w:trHeight w:val="330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getName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275145" w:rsidRPr="00275145" w:rsidTr="00275145">
        <w:trPr>
          <w:trHeight w:val="330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getProvinces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addOutlook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(Province province, City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city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,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potential, String trend)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getPotential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(Province province, City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city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275145" w:rsidRPr="00275145" w:rsidTr="00275145">
        <w:trPr>
          <w:trHeight w:val="330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getAvgPotential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(Province province)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getCities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getCities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(Province province)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searchJob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&lt;Job&gt; jobs)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sortProvinces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sortCity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275145" w:rsidRPr="00275145" w:rsidTr="00275145">
        <w:trPr>
          <w:trHeight w:val="300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equals(Object that)</w:t>
            </w:r>
          </w:p>
        </w:tc>
      </w:tr>
      <w:tr w:rsidR="00275145" w:rsidRPr="00275145" w:rsidTr="00275145">
        <w:trPr>
          <w:trHeight w:val="315"/>
        </w:trPr>
        <w:tc>
          <w:tcPr>
            <w:tcW w:w="6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toString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275145" w:rsidRDefault="00275145" w:rsidP="00275145">
      <w:pPr>
        <w:pStyle w:val="ListParagraph"/>
      </w:pPr>
    </w:p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t>JobArray</w:t>
      </w:r>
      <w:proofErr w:type="spellEnd"/>
      <w:r>
        <w:t>:</w:t>
      </w:r>
    </w:p>
    <w:tbl>
      <w:tblPr>
        <w:tblW w:w="3080" w:type="dxa"/>
        <w:tblInd w:w="91" w:type="dxa"/>
        <w:tblLook w:val="04A0"/>
      </w:tblPr>
      <w:tblGrid>
        <w:gridCol w:w="3080"/>
      </w:tblGrid>
      <w:tr w:rsidR="00275145" w:rsidRPr="00275145" w:rsidTr="00275145">
        <w:trPr>
          <w:trHeight w:val="315"/>
        </w:trPr>
        <w:tc>
          <w:tcPr>
            <w:tcW w:w="308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JobArray</w:t>
            </w:r>
            <w:proofErr w:type="spellEnd"/>
          </w:p>
        </w:tc>
      </w:tr>
      <w:tr w:rsidR="00275145" w:rsidRPr="00275145" w:rsidTr="00275145">
        <w:trPr>
          <w:trHeight w:val="330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jobs: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&lt;Job&gt;</w:t>
            </w:r>
          </w:p>
        </w:tc>
      </w:tr>
      <w:tr w:rsidR="00275145" w:rsidRPr="00275145" w:rsidTr="0027514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incomeFetcher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: Income</w:t>
            </w:r>
          </w:p>
        </w:tc>
      </w:tr>
      <w:tr w:rsidR="00275145" w:rsidRPr="00275145" w:rsidTr="0027514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income: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CityIncome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275145" w:rsidRPr="00275145" w:rsidTr="0027514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map: </w:t>
            </w: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ProvinceMap</w:t>
            </w:r>
            <w:proofErr w:type="spellEnd"/>
          </w:p>
        </w:tc>
      </w:tr>
      <w:tr w:rsidR="00275145" w:rsidRPr="00275145" w:rsidTr="0027514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toJob</w:t>
            </w:r>
            <w:proofErr w:type="spellEnd"/>
          </w:p>
        </w:tc>
      </w:tr>
      <w:tr w:rsidR="00275145" w:rsidRPr="00275145" w:rsidTr="00275145">
        <w:trPr>
          <w:trHeight w:val="315"/>
        </w:trPr>
        <w:tc>
          <w:tcPr>
            <w:tcW w:w="30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75145" w:rsidRPr="00275145" w:rsidRDefault="00275145" w:rsidP="0027514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getJobArray</w:t>
            </w:r>
            <w:proofErr w:type="spellEnd"/>
            <w:r w:rsidRPr="00275145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275145" w:rsidRDefault="00275145" w:rsidP="00275145"/>
    <w:p w:rsidR="00D20D0F" w:rsidRDefault="00D20D0F" w:rsidP="00275145"/>
    <w:p w:rsidR="00D20D0F" w:rsidRDefault="00D20D0F" w:rsidP="00275145"/>
    <w:p w:rsidR="00275145" w:rsidRDefault="00275145" w:rsidP="00275145">
      <w:pPr>
        <w:pStyle w:val="ListParagraph"/>
        <w:numPr>
          <w:ilvl w:val="0"/>
          <w:numId w:val="1"/>
        </w:numPr>
      </w:pPr>
      <w:r>
        <w:lastRenderedPageBreak/>
        <w:t>Province:</w:t>
      </w:r>
    </w:p>
    <w:tbl>
      <w:tblPr>
        <w:tblW w:w="4660" w:type="dxa"/>
        <w:tblInd w:w="91" w:type="dxa"/>
        <w:tblLook w:val="04A0"/>
      </w:tblPr>
      <w:tblGrid>
        <w:gridCol w:w="4660"/>
      </w:tblGrid>
      <w:tr w:rsidR="00D20D0F" w:rsidRPr="00D20D0F" w:rsidTr="00D20D0F">
        <w:trPr>
          <w:trHeight w:val="330"/>
        </w:trPr>
        <w:tc>
          <w:tcPr>
            <w:tcW w:w="46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provinceCode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avgPotential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double</w:t>
            </w:r>
          </w:p>
        </w:tc>
      </w:tr>
      <w:tr w:rsidR="00D20D0F" w:rsidRPr="00D20D0F" w:rsidTr="00D20D0F">
        <w:trPr>
          <w:trHeight w:val="33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double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job: Job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cities: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&lt;City&gt;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provinceTrends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&lt;String&gt;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getProvinceCode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getJob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getAvgPotential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getCities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getProvinceTrends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getProvinceName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getProvinceIncome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setProvinceIncome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(double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D20D0F" w:rsidRPr="00D20D0F" w:rsidTr="00D20D0F">
        <w:trPr>
          <w:trHeight w:val="300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addOutlook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(City city,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potential, String trend)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getPotential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(City city)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searchProvince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&lt;Province&gt; provinces)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sortCities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compareTo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(Object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thatP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D20D0F" w:rsidRPr="00D20D0F" w:rsidTr="00D20D0F">
        <w:trPr>
          <w:trHeight w:val="315"/>
        </w:trPr>
        <w:tc>
          <w:tcPr>
            <w:tcW w:w="4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toString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t>ProvinceMap</w:t>
      </w:r>
      <w:proofErr w:type="spellEnd"/>
      <w:r>
        <w:t>:</w:t>
      </w:r>
    </w:p>
    <w:tbl>
      <w:tblPr>
        <w:tblW w:w="3260" w:type="dxa"/>
        <w:tblInd w:w="91" w:type="dxa"/>
        <w:tblLook w:val="04A0"/>
      </w:tblPr>
      <w:tblGrid>
        <w:gridCol w:w="3260"/>
      </w:tblGrid>
      <w:tr w:rsidR="00D20D0F" w:rsidRPr="00D20D0F" w:rsidTr="00D20D0F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ProvinceMap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f: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forward: Map&lt;String, String&gt;</w:t>
            </w:r>
          </w:p>
        </w:tc>
      </w:tr>
      <w:tr w:rsidR="00D20D0F" w:rsidRPr="00D20D0F" w:rsidTr="00D20D0F">
        <w:trPr>
          <w:trHeight w:val="330"/>
        </w:trPr>
        <w:tc>
          <w:tcPr>
            <w:tcW w:w="32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backward: Map&lt;String, String&gt;</w:t>
            </w:r>
          </w:p>
        </w:tc>
      </w:tr>
      <w:tr w:rsidR="00D20D0F" w:rsidRPr="00D20D0F" w:rsidTr="00D20D0F">
        <w:trPr>
          <w:trHeight w:val="33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add(String key, String value)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getForward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(String key)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getBackward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(String key)</w:t>
            </w:r>
          </w:p>
        </w:tc>
      </w:tr>
    </w:tbl>
    <w:p w:rsidR="00D20D0F" w:rsidRDefault="00D20D0F" w:rsidP="00D20D0F"/>
    <w:p w:rsidR="00D20D0F" w:rsidRDefault="00D20D0F" w:rsidP="00D20D0F"/>
    <w:p w:rsidR="00D20D0F" w:rsidRDefault="00D20D0F" w:rsidP="00D20D0F"/>
    <w:p w:rsidR="00D20D0F" w:rsidRDefault="00D20D0F" w:rsidP="00D20D0F"/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lastRenderedPageBreak/>
        <w:t>OutlookData</w:t>
      </w:r>
      <w:proofErr w:type="spellEnd"/>
      <w:r>
        <w:t>:</w:t>
      </w:r>
    </w:p>
    <w:tbl>
      <w:tblPr>
        <w:tblW w:w="1840" w:type="dxa"/>
        <w:tblInd w:w="91" w:type="dxa"/>
        <w:tblLook w:val="04A0"/>
      </w:tblPr>
      <w:tblGrid>
        <w:gridCol w:w="1840"/>
      </w:tblGrid>
      <w:tr w:rsidR="00D20D0F" w:rsidRPr="00D20D0F" w:rsidTr="00D20D0F">
        <w:trPr>
          <w:trHeight w:val="315"/>
        </w:trPr>
        <w:tc>
          <w:tcPr>
            <w:tcW w:w="18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OutlookData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Title: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CPP: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Trends: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TrendsDate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Lang: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ProvAbbr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Location: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potential: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code: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NOC: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cityID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getNOC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getCode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getCPP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getLang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getLocation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getPotential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getProvAbbr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getTitle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getTrends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getTrendsDate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getCityID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r>
        <w:t>Income:</w:t>
      </w:r>
    </w:p>
    <w:tbl>
      <w:tblPr>
        <w:tblW w:w="2840" w:type="dxa"/>
        <w:tblInd w:w="91" w:type="dxa"/>
        <w:tblLook w:val="04A0"/>
      </w:tblPr>
      <w:tblGrid>
        <w:gridCol w:w="2840"/>
      </w:tblGrid>
      <w:tr w:rsidR="00D20D0F" w:rsidRPr="00D20D0F" w:rsidTr="00D20D0F">
        <w:trPr>
          <w:trHeight w:val="315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Income</w:t>
            </w:r>
          </w:p>
        </w:tc>
      </w:tr>
      <w:tr w:rsidR="00D20D0F" w:rsidRPr="00D20D0F" w:rsidTr="00D20D0F">
        <w:trPr>
          <w:trHeight w:val="330"/>
        </w:trPr>
        <w:tc>
          <w:tcPr>
            <w:tcW w:w="284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cities: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D20D0F" w:rsidRPr="00D20D0F" w:rsidTr="00D20D0F">
        <w:trPr>
          <w:trHeight w:val="33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toCityIncome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CityData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[] c)</w:t>
            </w:r>
          </w:p>
        </w:tc>
      </w:tr>
      <w:tr w:rsidR="00D20D0F" w:rsidRPr="00D20D0F" w:rsidTr="00D20D0F">
        <w:trPr>
          <w:trHeight w:val="33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(String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D20D0F" w:rsidRPr="00D20D0F" w:rsidTr="00D20D0F">
        <w:trPr>
          <w:trHeight w:val="33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getCities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D20D0F" w:rsidRDefault="00D20D0F" w:rsidP="00D20D0F"/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r>
        <w:lastRenderedPageBreak/>
        <w:t>City:</w:t>
      </w:r>
    </w:p>
    <w:tbl>
      <w:tblPr>
        <w:tblW w:w="3260" w:type="dxa"/>
        <w:tblInd w:w="91" w:type="dxa"/>
        <w:tblLook w:val="04A0"/>
      </w:tblPr>
      <w:tblGrid>
        <w:gridCol w:w="3260"/>
      </w:tblGrid>
      <w:tr w:rsidR="00D20D0F" w:rsidRPr="00D20D0F" w:rsidTr="00D20D0F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province: Province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cityOutlook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Outlook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income: double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getProvince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getOutlook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setOutlook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searchCity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&lt;City&gt; cities)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compareTo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(Object that)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toString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t>CityIncome</w:t>
      </w:r>
      <w:proofErr w:type="spellEnd"/>
      <w:r>
        <w:t>:</w:t>
      </w:r>
    </w:p>
    <w:tbl>
      <w:tblPr>
        <w:tblW w:w="3260" w:type="dxa"/>
        <w:tblInd w:w="91" w:type="dxa"/>
        <w:tblLook w:val="04A0"/>
      </w:tblPr>
      <w:tblGrid>
        <w:gridCol w:w="3260"/>
      </w:tblGrid>
      <w:tr w:rsidR="00D20D0F" w:rsidRPr="00D20D0F" w:rsidTr="00D20D0F">
        <w:trPr>
          <w:trHeight w:val="315"/>
        </w:trPr>
        <w:tc>
          <w:tcPr>
            <w:tcW w:w="32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CityIncome</w:t>
            </w:r>
            <w:proofErr w:type="spellEnd"/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province: String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incomes: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&lt;Double&gt;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avgIncome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double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getIncomes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addIncome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(double income)</w:t>
            </w:r>
          </w:p>
        </w:tc>
      </w:tr>
      <w:tr w:rsidR="00D20D0F" w:rsidRPr="00D20D0F" w:rsidTr="00D20D0F">
        <w:trPr>
          <w:trHeight w:val="315"/>
        </w:trPr>
        <w:tc>
          <w:tcPr>
            <w:tcW w:w="32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getAvgIncome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r>
        <w:t>Outlook:</w:t>
      </w:r>
    </w:p>
    <w:tbl>
      <w:tblPr>
        <w:tblW w:w="1460" w:type="dxa"/>
        <w:tblInd w:w="91" w:type="dxa"/>
        <w:tblLook w:val="04A0"/>
      </w:tblPr>
      <w:tblGrid>
        <w:gridCol w:w="1460"/>
      </w:tblGrid>
      <w:tr w:rsidR="00D20D0F" w:rsidRPr="00D20D0F" w:rsidTr="00D20D0F">
        <w:trPr>
          <w:trHeight w:val="315"/>
        </w:trPr>
        <w:tc>
          <w:tcPr>
            <w:tcW w:w="146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Outlook</w:t>
            </w:r>
          </w:p>
        </w:tc>
      </w:tr>
      <w:tr w:rsidR="00D20D0F" w:rsidRPr="00D20D0F" w:rsidTr="00D20D0F">
        <w:trPr>
          <w:trHeight w:val="33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potential: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trend: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146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city: City</w:t>
            </w:r>
          </w:p>
        </w:tc>
      </w:tr>
      <w:tr w:rsidR="00D20D0F" w:rsidRPr="00D20D0F" w:rsidTr="00D20D0F">
        <w:trPr>
          <w:trHeight w:val="33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getPotential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getTrend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30"/>
        </w:trPr>
        <w:tc>
          <w:tcPr>
            <w:tcW w:w="14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toString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lastRenderedPageBreak/>
        <w:t>CityGraph</w:t>
      </w:r>
      <w:proofErr w:type="spellEnd"/>
      <w:r>
        <w:t>:</w:t>
      </w:r>
    </w:p>
    <w:tbl>
      <w:tblPr>
        <w:tblW w:w="5540" w:type="dxa"/>
        <w:tblInd w:w="91" w:type="dxa"/>
        <w:tblLook w:val="04A0"/>
      </w:tblPr>
      <w:tblGrid>
        <w:gridCol w:w="5540"/>
      </w:tblGrid>
      <w:tr w:rsidR="00D20D0F" w:rsidRPr="00D20D0F" w:rsidTr="00D20D0F">
        <w:trPr>
          <w:trHeight w:val="315"/>
        </w:trPr>
        <w:tc>
          <w:tcPr>
            <w:tcW w:w="55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CityGraph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5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SCALING_FACTOR: double</w:t>
            </w:r>
          </w:p>
        </w:tc>
      </w:tr>
      <w:tr w:rsidR="00D20D0F" w:rsidRPr="00D20D0F" w:rsidTr="00D20D0F">
        <w:trPr>
          <w:trHeight w:val="330"/>
        </w:trPr>
        <w:tc>
          <w:tcPr>
            <w:tcW w:w="554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CITIES_TO_RETURN: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55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crawlDummies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GraphVertex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source, double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targetValue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  <w:tr w:rsidR="00D20D0F" w:rsidRPr="00D20D0F" w:rsidTr="00D20D0F">
        <w:trPr>
          <w:trHeight w:val="330"/>
        </w:trPr>
        <w:tc>
          <w:tcPr>
            <w:tcW w:w="55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getRelatedCities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(City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toFind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t>CitaData</w:t>
      </w:r>
      <w:proofErr w:type="spellEnd"/>
      <w:r>
        <w:t>:</w:t>
      </w:r>
    </w:p>
    <w:tbl>
      <w:tblPr>
        <w:tblW w:w="2320" w:type="dxa"/>
        <w:tblInd w:w="91" w:type="dxa"/>
        <w:tblLook w:val="04A0"/>
      </w:tblPr>
      <w:tblGrid>
        <w:gridCol w:w="2320"/>
      </w:tblGrid>
      <w:tr w:rsidR="00D20D0F" w:rsidRPr="00D20D0F" w:rsidTr="00D20D0F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CityData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year: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int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province: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GeographicalID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DataType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Vector: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Coordinate: double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Income: double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getCoordinate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getDataType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getGeographicalID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getProvince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getIncome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0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getVector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getYear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t>GraphEdge</w:t>
      </w:r>
      <w:proofErr w:type="spellEnd"/>
      <w:r>
        <w:t>:</w:t>
      </w:r>
    </w:p>
    <w:tbl>
      <w:tblPr>
        <w:tblW w:w="3040" w:type="dxa"/>
        <w:tblInd w:w="91" w:type="dxa"/>
        <w:tblLook w:val="04A0"/>
      </w:tblPr>
      <w:tblGrid>
        <w:gridCol w:w="3040"/>
      </w:tblGrid>
      <w:tr w:rsidR="00D20D0F" w:rsidRPr="00D20D0F" w:rsidTr="00D20D0F">
        <w:trPr>
          <w:trHeight w:val="315"/>
        </w:trPr>
        <w:tc>
          <w:tcPr>
            <w:tcW w:w="30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GraphEdge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v: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GraphVertex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w: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GraphVertex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weight: long</w:t>
            </w:r>
          </w:p>
        </w:tc>
      </w:tr>
      <w:tr w:rsidR="00D20D0F" w:rsidRPr="00D20D0F" w:rsidTr="00D20D0F">
        <w:trPr>
          <w:trHeight w:val="330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getConnection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GraphVertex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c)</w:t>
            </w:r>
          </w:p>
        </w:tc>
      </w:tr>
      <w:tr w:rsidR="00D20D0F" w:rsidRPr="00D20D0F" w:rsidTr="00D20D0F">
        <w:trPr>
          <w:trHeight w:val="31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getWeight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3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compareTo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(Object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oThat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)</w:t>
            </w:r>
          </w:p>
        </w:tc>
      </w:tr>
    </w:tbl>
    <w:p w:rsidR="00D20D0F" w:rsidRDefault="00D20D0F" w:rsidP="00D20D0F"/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lastRenderedPageBreak/>
        <w:t>GraphVertex</w:t>
      </w:r>
      <w:proofErr w:type="spellEnd"/>
      <w:r>
        <w:t>:</w:t>
      </w:r>
    </w:p>
    <w:tbl>
      <w:tblPr>
        <w:tblW w:w="4120" w:type="dxa"/>
        <w:tblInd w:w="91" w:type="dxa"/>
        <w:tblLook w:val="04A0"/>
      </w:tblPr>
      <w:tblGrid>
        <w:gridCol w:w="4120"/>
      </w:tblGrid>
      <w:tr w:rsidR="00D20D0F" w:rsidRPr="00D20D0F" w:rsidTr="00D20D0F">
        <w:trPr>
          <w:trHeight w:val="315"/>
        </w:trPr>
        <w:tc>
          <w:tcPr>
            <w:tcW w:w="41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GraphVertex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city: City</w:t>
            </w:r>
          </w:p>
        </w:tc>
      </w:tr>
      <w:tr w:rsidR="00D20D0F" w:rsidRPr="00D20D0F" w:rsidTr="00D20D0F">
        <w:trPr>
          <w:trHeight w:val="33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outlook: double</w:t>
            </w:r>
          </w:p>
        </w:tc>
      </w:tr>
      <w:tr w:rsidR="00D20D0F" w:rsidRPr="00D20D0F" w:rsidTr="00D20D0F">
        <w:trPr>
          <w:trHeight w:val="330"/>
        </w:trPr>
        <w:tc>
          <w:tcPr>
            <w:tcW w:w="412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adj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GraphEdge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&gt;</w:t>
            </w:r>
          </w:p>
        </w:tc>
      </w:tr>
      <w:tr w:rsidR="00D20D0F" w:rsidRPr="00D20D0F" w:rsidTr="00D20D0F">
        <w:trPr>
          <w:trHeight w:val="33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connect(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GraphVertex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 other, long weight)</w:t>
            </w:r>
          </w:p>
        </w:tc>
      </w:tr>
      <w:tr w:rsidR="00D20D0F" w:rsidRPr="00D20D0F" w:rsidTr="00D20D0F">
        <w:trPr>
          <w:trHeight w:val="315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getAdj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30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15"/>
        </w:trPr>
        <w:tc>
          <w:tcPr>
            <w:tcW w:w="4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getOutlook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r>
        <w:t>Parser:</w:t>
      </w:r>
    </w:p>
    <w:tbl>
      <w:tblPr>
        <w:tblW w:w="2320" w:type="dxa"/>
        <w:tblInd w:w="91" w:type="dxa"/>
        <w:tblLook w:val="04A0"/>
      </w:tblPr>
      <w:tblGrid>
        <w:gridCol w:w="2320"/>
      </w:tblGrid>
      <w:tr w:rsidR="00D20D0F" w:rsidRPr="00D20D0F" w:rsidTr="00D20D0F">
        <w:trPr>
          <w:trHeight w:val="315"/>
        </w:trPr>
        <w:tc>
          <w:tcPr>
            <w:tcW w:w="232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Parser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outlookName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incomeName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: String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getOutlookDataArray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  <w:tr w:rsidR="00D20D0F" w:rsidRPr="00D20D0F" w:rsidTr="00D20D0F">
        <w:trPr>
          <w:trHeight w:val="330"/>
        </w:trPr>
        <w:tc>
          <w:tcPr>
            <w:tcW w:w="23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getCityDataArray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()</w:t>
            </w:r>
          </w:p>
        </w:tc>
      </w:tr>
    </w:tbl>
    <w:p w:rsidR="00D20D0F" w:rsidRDefault="00D20D0F" w:rsidP="00D20D0F"/>
    <w:p w:rsidR="00275145" w:rsidRDefault="00275145" w:rsidP="00275145">
      <w:pPr>
        <w:pStyle w:val="ListParagraph"/>
        <w:numPr>
          <w:ilvl w:val="0"/>
          <w:numId w:val="1"/>
        </w:numPr>
      </w:pPr>
      <w:proofErr w:type="spellStart"/>
      <w:r>
        <w:t>MergeSort</w:t>
      </w:r>
      <w:proofErr w:type="spellEnd"/>
      <w:r>
        <w:t>:</w:t>
      </w:r>
    </w:p>
    <w:tbl>
      <w:tblPr>
        <w:tblW w:w="2840" w:type="dxa"/>
        <w:tblInd w:w="91" w:type="dxa"/>
        <w:tblLook w:val="04A0"/>
      </w:tblPr>
      <w:tblGrid>
        <w:gridCol w:w="2840"/>
      </w:tblGrid>
      <w:tr w:rsidR="00D20D0F" w:rsidRPr="00D20D0F" w:rsidTr="00D20D0F">
        <w:trPr>
          <w:trHeight w:val="315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MergeSort</w:t>
            </w:r>
            <w:proofErr w:type="spellEnd"/>
          </w:p>
        </w:tc>
      </w:tr>
      <w:tr w:rsidR="00D20D0F" w:rsidRPr="00D20D0F" w:rsidTr="00D20D0F">
        <w:trPr>
          <w:trHeight w:val="33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D20D0F" w:rsidRPr="00D20D0F" w:rsidRDefault="00D20D0F" w:rsidP="00D20D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 xml:space="preserve">aux: </w:t>
            </w:r>
            <w:proofErr w:type="spellStart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ArrayList</w:t>
            </w:r>
            <w:proofErr w:type="spellEnd"/>
            <w:r w:rsidRPr="00D20D0F">
              <w:rPr>
                <w:rFonts w:ascii="Calibri" w:eastAsia="Times New Roman" w:hAnsi="Calibri" w:cs="Calibri"/>
                <w:color w:val="000000"/>
                <w:lang w:eastAsia="en-CA"/>
              </w:rPr>
              <w:t>&lt;Comparable&gt;</w:t>
            </w:r>
          </w:p>
        </w:tc>
      </w:tr>
    </w:tbl>
    <w:p w:rsidR="00D20D0F" w:rsidRPr="00275145" w:rsidRDefault="00D20D0F" w:rsidP="00D20D0F"/>
    <w:sectPr w:rsidR="00D20D0F" w:rsidRPr="00275145" w:rsidSect="001C11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5A02BE"/>
    <w:multiLevelType w:val="hybridMultilevel"/>
    <w:tmpl w:val="BD32994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5145"/>
    <w:rsid w:val="000D45C5"/>
    <w:rsid w:val="001C110E"/>
    <w:rsid w:val="00275145"/>
    <w:rsid w:val="00D20D0F"/>
    <w:rsid w:val="00D637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11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75145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75145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1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145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75145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2751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1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Umme Salma Gadriwala</dc:creator>
  <cp:lastModifiedBy>Umme Salma Gadriwala</cp:lastModifiedBy>
  <cp:revision>1</cp:revision>
  <dcterms:created xsi:type="dcterms:W3CDTF">2017-03-31T14:43:00Z</dcterms:created>
  <dcterms:modified xsi:type="dcterms:W3CDTF">2017-03-31T15:01:00Z</dcterms:modified>
</cp:coreProperties>
</file>