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4B497" w14:textId="762C735D" w:rsidR="001F4EA9" w:rsidRDefault="001F4EA9" w:rsidP="0050321F">
      <w:pPr>
        <w:pStyle w:val="Heading1"/>
      </w:pPr>
      <w:r w:rsidRPr="001F4EA9">
        <w:t>Self-Balancing Robot</w:t>
      </w:r>
    </w:p>
    <w:p w14:paraId="2BBC9ACB" w14:textId="13B284E6" w:rsidR="001F4EA9" w:rsidRDefault="001F4EA9" w:rsidP="001F4EA9">
      <w:pPr>
        <w:tabs>
          <w:tab w:val="right" w:pos="9360"/>
        </w:tabs>
      </w:pPr>
      <w:r>
        <w:rPr>
          <w:noProof/>
        </w:rPr>
        <mc:AlternateContent>
          <mc:Choice Requires="wps">
            <w:drawing>
              <wp:anchor distT="0" distB="0" distL="114300" distR="114300" simplePos="0" relativeHeight="251661312" behindDoc="0" locked="0" layoutInCell="1" allowOverlap="1" wp14:anchorId="6150621E" wp14:editId="4A56D8B6">
                <wp:simplePos x="0" y="0"/>
                <wp:positionH relativeFrom="margin">
                  <wp:align>left</wp:align>
                </wp:positionH>
                <wp:positionV relativeFrom="paragraph">
                  <wp:posOffset>114300</wp:posOffset>
                </wp:positionV>
                <wp:extent cx="5935980" cy="15240"/>
                <wp:effectExtent l="0" t="0" r="26670" b="22860"/>
                <wp:wrapNone/>
                <wp:docPr id="7" name="Straight Connector 7"/>
                <wp:cNvGraphicFramePr/>
                <a:graphic xmlns:a="http://schemas.openxmlformats.org/drawingml/2006/main">
                  <a:graphicData uri="http://schemas.microsoft.com/office/word/2010/wordprocessingShape">
                    <wps:wsp>
                      <wps:cNvCnPr/>
                      <wps:spPr>
                        <a:xfrm>
                          <a:off x="0" y="0"/>
                          <a:ext cx="5935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366A4" id="Straight Connector 7"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pt" to="467.4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" strokecolor="#4472c4 [3204]" strokeweight=".5pt">
                <v:stroke joinstyle="miter"/>
                <w10:wrap anchorx="margin"/>
              </v:line>
            </w:pict>
          </mc:Fallback>
        </mc:AlternateContent>
      </w:r>
      <w:r>
        <w:tab/>
      </w:r>
    </w:p>
    <w:p w14:paraId="6AC338CE" w14:textId="5E671DA3" w:rsidR="00F72307" w:rsidRPr="00F72307" w:rsidRDefault="001F4EA9" w:rsidP="00F72307">
      <w:pPr>
        <w:pStyle w:val="Heading2"/>
      </w:pPr>
      <w:r w:rsidRPr="001F4EA9">
        <w:t>Introduction</w:t>
      </w:r>
    </w:p>
    <w:p w14:paraId="33CFA732" w14:textId="294A5E88" w:rsidR="001F4EA9" w:rsidRDefault="001F4EA9" w:rsidP="001F4EA9">
      <w:pPr>
        <w:pStyle w:val="NoSpacing"/>
      </w:pPr>
      <w:r w:rsidRPr="001F4EA9">
        <w:t>The self-balancing robot is similar to an upside-down pendulum. Unlike a normal pendulum which keeps on swinging once given a nudge, this inverted pendulum cannot stay balanced on its own. It will simply fall over. Then how do we balance it? Consider balancing a broomstick on our index finger which is a classic example of balancing an inverted pendulum. We move our finger in the direction in which the stick is falling. Similar is the case with a self-balancing robot, only that the robot will fall either forward or backward. Just like how we balance a stick on our finger, we balance the robot by driving its wheels in the direction in which it is falling. What we are trying to do here is to keep the center of gravity of the robot exactly above the pivot point.</w:t>
      </w:r>
    </w:p>
    <w:p w14:paraId="25195050" w14:textId="77777777" w:rsidR="00F03A07" w:rsidRDefault="00F03A07" w:rsidP="001F4EA9">
      <w:pPr>
        <w:pStyle w:val="NoSpacing"/>
      </w:pPr>
    </w:p>
    <w:p w14:paraId="19DA47C5" w14:textId="4049BB9E" w:rsidR="00F03A07" w:rsidRDefault="00F03A07" w:rsidP="00E3356D">
      <w:pPr>
        <w:pStyle w:val="Heading2"/>
        <w:rPr>
          <w:rFonts w:eastAsia="Times New Roman"/>
        </w:rPr>
      </w:pPr>
      <w:r w:rsidRPr="00F03A07">
        <w:rPr>
          <w:rFonts w:eastAsia="Times New Roman"/>
        </w:rPr>
        <w:t>Design and theory of operation</w:t>
      </w:r>
    </w:p>
    <w:p w14:paraId="022C52A2" w14:textId="1FE429FB" w:rsidR="00F03A07" w:rsidRDefault="00F03A07" w:rsidP="003E081D">
      <w:pPr>
        <w:pStyle w:val="Heading3"/>
        <w:numPr>
          <w:ilvl w:val="0"/>
          <w:numId w:val="9"/>
        </w:numPr>
        <w:rPr>
          <w:rFonts w:eastAsia="Times New Roman"/>
        </w:rPr>
      </w:pPr>
      <w:r w:rsidRPr="00F03A07">
        <w:rPr>
          <w:rFonts w:eastAsia="Times New Roman"/>
        </w:rPr>
        <w:t>Working Principle</w:t>
      </w:r>
    </w:p>
    <w:p w14:paraId="3EE619C7" w14:textId="3F590C55" w:rsidR="00C11A99" w:rsidRDefault="00C11A99" w:rsidP="00F03A07">
      <w:pPr>
        <w:pStyle w:val="NoSpacing"/>
        <w:ind w:left="360"/>
        <w:rPr>
          <w:rFonts w:eastAsia="Times New Roman"/>
        </w:rPr>
      </w:pPr>
      <w:r w:rsidRPr="0019317E">
        <w:rPr>
          <w:rFonts w:eastAsia="Times New Roman"/>
        </w:rPr>
        <w:t>The IMU sensor mounted on top of th</w:t>
      </w:r>
      <w:r>
        <w:rPr>
          <w:rFonts w:eastAsia="Times New Roman"/>
        </w:rPr>
        <w:t xml:space="preserve">e </w:t>
      </w:r>
      <w:r w:rsidRPr="0019317E">
        <w:rPr>
          <w:rFonts w:eastAsia="Times New Roman"/>
        </w:rPr>
        <w:t>vehicle measured the acceleration and</w:t>
      </w:r>
      <w:r>
        <w:rPr>
          <w:rFonts w:eastAsia="Times New Roman"/>
        </w:rPr>
        <w:t xml:space="preserve"> angular </w:t>
      </w:r>
      <w:r w:rsidRPr="0019317E">
        <w:rPr>
          <w:rFonts w:eastAsia="Times New Roman"/>
        </w:rPr>
        <w:t xml:space="preserve">acceleration in three axes namely </w:t>
      </w:r>
      <w:r w:rsidR="007B32DF" w:rsidRPr="0019317E">
        <w:rPr>
          <w:rFonts w:eastAsia="Times New Roman"/>
        </w:rPr>
        <w:t>x</w:t>
      </w:r>
      <w:r w:rsidR="007B32DF">
        <w:rPr>
          <w:rFonts w:eastAsia="Times New Roman"/>
        </w:rPr>
        <w:t>,</w:t>
      </w:r>
      <w:r w:rsidR="007B32DF" w:rsidRPr="0019317E">
        <w:rPr>
          <w:rFonts w:eastAsia="Times New Roman"/>
        </w:rPr>
        <w:t xml:space="preserve"> y</w:t>
      </w:r>
      <w:r w:rsidR="007B32DF">
        <w:rPr>
          <w:rFonts w:eastAsia="Times New Roman"/>
        </w:rPr>
        <w:t xml:space="preserve">, </w:t>
      </w:r>
      <w:r w:rsidRPr="0019317E">
        <w:rPr>
          <w:rFonts w:eastAsia="Times New Roman"/>
        </w:rPr>
        <w:t>and z. These values were processed by</w:t>
      </w:r>
      <w:r w:rsidR="007B32DF">
        <w:rPr>
          <w:rFonts w:eastAsia="Times New Roman"/>
        </w:rPr>
        <w:t xml:space="preserve"> a </w:t>
      </w:r>
      <w:r w:rsidRPr="002A3F3B">
        <w:rPr>
          <w:rFonts w:eastAsia="Times New Roman"/>
        </w:rPr>
        <w:t>Digital Motion Processor (DMP) which</w:t>
      </w:r>
      <w:r>
        <w:rPr>
          <w:rFonts w:eastAsia="Times New Roman"/>
        </w:rPr>
        <w:t xml:space="preserve"> </w:t>
      </w:r>
      <w:r w:rsidRPr="004504C2">
        <w:rPr>
          <w:rFonts w:eastAsia="Times New Roman"/>
        </w:rPr>
        <w:t xml:space="preserve">transformed these values </w:t>
      </w:r>
      <w:r w:rsidR="007B32DF">
        <w:rPr>
          <w:rFonts w:eastAsia="Times New Roman"/>
        </w:rPr>
        <w:t>into</w:t>
      </w:r>
      <w:r w:rsidRPr="004504C2">
        <w:rPr>
          <w:rFonts w:eastAsia="Times New Roman"/>
        </w:rPr>
        <w:t xml:space="preserve"> a more</w:t>
      </w:r>
      <w:r>
        <w:rPr>
          <w:rFonts w:eastAsia="Times New Roman"/>
        </w:rPr>
        <w:t xml:space="preserve"> </w:t>
      </w:r>
      <w:r w:rsidRPr="00514260">
        <w:rPr>
          <w:rFonts w:eastAsia="Times New Roman"/>
        </w:rPr>
        <w:t xml:space="preserve">convenient set of variables </w:t>
      </w:r>
      <w:r w:rsidR="007B32DF" w:rsidRPr="00514260">
        <w:rPr>
          <w:rFonts w:eastAsia="Times New Roman"/>
        </w:rPr>
        <w:t>i.e.,</w:t>
      </w:r>
      <w:r w:rsidRPr="00514260">
        <w:rPr>
          <w:rFonts w:eastAsia="Times New Roman"/>
        </w:rPr>
        <w:t xml:space="preserve"> yaw, pitch</w:t>
      </w:r>
      <w:r w:rsidR="007B32DF">
        <w:rPr>
          <w:rFonts w:eastAsia="Times New Roman"/>
        </w:rPr>
        <w:t>,</w:t>
      </w:r>
      <w:r>
        <w:rPr>
          <w:rFonts w:eastAsia="Times New Roman"/>
        </w:rPr>
        <w:t xml:space="preserve"> </w:t>
      </w:r>
      <w:r w:rsidRPr="008033B0">
        <w:rPr>
          <w:rFonts w:eastAsia="Times New Roman"/>
        </w:rPr>
        <w:t>and roll. Here only pitch was necessary as it</w:t>
      </w:r>
      <w:r>
        <w:rPr>
          <w:rFonts w:eastAsia="Times New Roman"/>
        </w:rPr>
        <w:t xml:space="preserve"> </w:t>
      </w:r>
      <w:r w:rsidRPr="008D07CE">
        <w:rPr>
          <w:rFonts w:eastAsia="Times New Roman"/>
        </w:rPr>
        <w:t>produced the value for tilt in the axis under</w:t>
      </w:r>
      <w:r>
        <w:rPr>
          <w:rFonts w:eastAsia="Times New Roman"/>
        </w:rPr>
        <w:t xml:space="preserve"> </w:t>
      </w:r>
      <w:r w:rsidRPr="00E31E0D">
        <w:rPr>
          <w:rFonts w:eastAsia="Times New Roman"/>
        </w:rPr>
        <w:t>consideration. This value was fed to the</w:t>
      </w:r>
      <w:r>
        <w:rPr>
          <w:rFonts w:eastAsia="Times New Roman"/>
        </w:rPr>
        <w:t xml:space="preserve"> </w:t>
      </w:r>
      <w:r w:rsidRPr="00E31E0D">
        <w:rPr>
          <w:rFonts w:eastAsia="Times New Roman"/>
        </w:rPr>
        <w:t>controller; which acted as feedback to the</w:t>
      </w:r>
      <w:r>
        <w:rPr>
          <w:rFonts w:eastAsia="Times New Roman"/>
        </w:rPr>
        <w:t xml:space="preserve"> </w:t>
      </w:r>
      <w:r w:rsidRPr="00E31E0D">
        <w:rPr>
          <w:rFonts w:eastAsia="Times New Roman"/>
        </w:rPr>
        <w:t>microcontroller.</w:t>
      </w:r>
    </w:p>
    <w:p w14:paraId="563AFCFB" w14:textId="77777777" w:rsidR="00D278CF" w:rsidRDefault="00D278CF" w:rsidP="00F03A07">
      <w:pPr>
        <w:pStyle w:val="NoSpacing"/>
        <w:ind w:left="360"/>
        <w:rPr>
          <w:rFonts w:eastAsia="Times New Roman"/>
        </w:rPr>
      </w:pPr>
    </w:p>
    <w:p w14:paraId="38C49C4D" w14:textId="30081CCD" w:rsidR="00C11A99" w:rsidRDefault="00C11A99" w:rsidP="00F03A07">
      <w:pPr>
        <w:pStyle w:val="NoSpacing"/>
        <w:ind w:left="360"/>
        <w:rPr>
          <w:rFonts w:eastAsia="Times New Roman"/>
        </w:rPr>
      </w:pPr>
      <w:r w:rsidRPr="00AB0F04">
        <w:rPr>
          <w:rFonts w:eastAsia="Times New Roman"/>
        </w:rPr>
        <w:t xml:space="preserve">The </w:t>
      </w:r>
      <w:r w:rsidR="007B32DF">
        <w:rPr>
          <w:rFonts w:eastAsia="Times New Roman"/>
        </w:rPr>
        <w:t>microcontroller</w:t>
      </w:r>
      <w:r>
        <w:rPr>
          <w:rFonts w:eastAsia="Times New Roman"/>
        </w:rPr>
        <w:t xml:space="preserve"> </w:t>
      </w:r>
      <w:r w:rsidRPr="00AB0F04">
        <w:rPr>
          <w:rFonts w:eastAsia="Times New Roman"/>
        </w:rPr>
        <w:t>processed the values obtained from DMP</w:t>
      </w:r>
      <w:r>
        <w:rPr>
          <w:rFonts w:eastAsia="Times New Roman"/>
        </w:rPr>
        <w:t xml:space="preserve"> </w:t>
      </w:r>
      <w:r w:rsidRPr="00AB0F04">
        <w:rPr>
          <w:rFonts w:eastAsia="Times New Roman"/>
        </w:rPr>
        <w:t xml:space="preserve">according to </w:t>
      </w:r>
      <w:r w:rsidR="007B32DF">
        <w:rPr>
          <w:rFonts w:eastAsia="Times New Roman"/>
        </w:rPr>
        <w:t>program-specified</w:t>
      </w:r>
      <w:r w:rsidRPr="00AB0F04">
        <w:rPr>
          <w:rFonts w:eastAsia="Times New Roman"/>
        </w:rPr>
        <w:t xml:space="preserve"> algorithms.</w:t>
      </w:r>
    </w:p>
    <w:p w14:paraId="4245A25D" w14:textId="77777777" w:rsidR="00D278CF" w:rsidRDefault="00D278CF" w:rsidP="00F03A07">
      <w:pPr>
        <w:pStyle w:val="NoSpacing"/>
        <w:ind w:left="360"/>
        <w:rPr>
          <w:rFonts w:eastAsia="Times New Roman"/>
        </w:rPr>
      </w:pPr>
    </w:p>
    <w:p w14:paraId="2BFD1600" w14:textId="58D841B3" w:rsidR="00C11A99" w:rsidRDefault="00C11A99" w:rsidP="00F03A07">
      <w:pPr>
        <w:pStyle w:val="NoSpacing"/>
        <w:ind w:left="360"/>
        <w:rPr>
          <w:rFonts w:eastAsia="Times New Roman"/>
        </w:rPr>
      </w:pPr>
      <w:r w:rsidRPr="00346B9A">
        <w:rPr>
          <w:rFonts w:eastAsia="Times New Roman"/>
        </w:rPr>
        <w:t>The controller compared the pitch value</w:t>
      </w:r>
      <w:r>
        <w:rPr>
          <w:rFonts w:eastAsia="Times New Roman"/>
        </w:rPr>
        <w:t xml:space="preserve"> </w:t>
      </w:r>
      <w:r w:rsidRPr="00346B9A">
        <w:rPr>
          <w:rFonts w:eastAsia="Times New Roman"/>
        </w:rPr>
        <w:t>obtained from feedback with the pre-set</w:t>
      </w:r>
      <w:r>
        <w:rPr>
          <w:rFonts w:eastAsia="Times New Roman"/>
        </w:rPr>
        <w:t xml:space="preserve"> </w:t>
      </w:r>
      <w:r w:rsidRPr="00346B9A">
        <w:rPr>
          <w:rFonts w:eastAsia="Times New Roman"/>
        </w:rPr>
        <w:t>value, if t</w:t>
      </w:r>
      <w:r>
        <w:rPr>
          <w:rFonts w:eastAsia="Times New Roman"/>
        </w:rPr>
        <w:t xml:space="preserve">here </w:t>
      </w:r>
      <w:r w:rsidRPr="00346B9A">
        <w:rPr>
          <w:rFonts w:eastAsia="Times New Roman"/>
        </w:rPr>
        <w:t>was a deviation then the error</w:t>
      </w:r>
      <w:r>
        <w:rPr>
          <w:rFonts w:eastAsia="Times New Roman"/>
        </w:rPr>
        <w:t xml:space="preserve"> </w:t>
      </w:r>
      <w:r w:rsidRPr="00346B9A">
        <w:rPr>
          <w:rFonts w:eastAsia="Times New Roman"/>
        </w:rPr>
        <w:t>value was sent to the PID controller which</w:t>
      </w:r>
      <w:r>
        <w:rPr>
          <w:rFonts w:eastAsia="Times New Roman"/>
        </w:rPr>
        <w:t xml:space="preserve"> </w:t>
      </w:r>
      <w:r w:rsidRPr="00346B9A">
        <w:rPr>
          <w:rFonts w:eastAsia="Times New Roman"/>
        </w:rPr>
        <w:t xml:space="preserve">via its </w:t>
      </w:r>
      <w:r>
        <w:rPr>
          <w:rFonts w:eastAsia="Times New Roman"/>
        </w:rPr>
        <w:t xml:space="preserve">algorithm </w:t>
      </w:r>
      <w:r w:rsidRPr="00346B9A">
        <w:rPr>
          <w:rFonts w:eastAsia="Times New Roman"/>
        </w:rPr>
        <w:t>produced a proportional</w:t>
      </w:r>
      <w:r>
        <w:rPr>
          <w:rFonts w:eastAsia="Times New Roman"/>
        </w:rPr>
        <w:t xml:space="preserve"> </w:t>
      </w:r>
      <w:r w:rsidRPr="00346B9A">
        <w:rPr>
          <w:rFonts w:eastAsia="Times New Roman"/>
        </w:rPr>
        <w:t xml:space="preserve">force to be applied </w:t>
      </w:r>
      <w:r w:rsidR="007B32DF">
        <w:rPr>
          <w:rFonts w:eastAsia="Times New Roman"/>
        </w:rPr>
        <w:t>to</w:t>
      </w:r>
      <w:r w:rsidRPr="00346B9A">
        <w:rPr>
          <w:rFonts w:eastAsia="Times New Roman"/>
        </w:rPr>
        <w:t xml:space="preserve"> the motors in order to</w:t>
      </w:r>
      <w:r>
        <w:rPr>
          <w:rFonts w:eastAsia="Times New Roman"/>
        </w:rPr>
        <w:t xml:space="preserve"> </w:t>
      </w:r>
      <w:r w:rsidRPr="00346B9A">
        <w:rPr>
          <w:rFonts w:eastAsia="Times New Roman"/>
        </w:rPr>
        <w:t>bring it to back to the original vertical</w:t>
      </w:r>
      <w:r>
        <w:rPr>
          <w:rFonts w:eastAsia="Times New Roman"/>
        </w:rPr>
        <w:t xml:space="preserve"> </w:t>
      </w:r>
      <w:r w:rsidRPr="00346B9A">
        <w:rPr>
          <w:rFonts w:eastAsia="Times New Roman"/>
        </w:rPr>
        <w:t>position.</w:t>
      </w:r>
    </w:p>
    <w:p w14:paraId="204D8F75" w14:textId="7B5D5B8C" w:rsidR="00C11A99" w:rsidRDefault="00C11A99" w:rsidP="00F03A07">
      <w:pPr>
        <w:pStyle w:val="NoSpacing"/>
        <w:ind w:left="360"/>
        <w:rPr>
          <w:rFonts w:eastAsia="Times New Roman"/>
        </w:rPr>
      </w:pPr>
      <w:r w:rsidRPr="00692B8A">
        <w:rPr>
          <w:rFonts w:eastAsia="Times New Roman"/>
        </w:rPr>
        <w:t>The control signal was produced</w:t>
      </w:r>
      <w:r>
        <w:rPr>
          <w:rFonts w:eastAsia="Times New Roman"/>
        </w:rPr>
        <w:t xml:space="preserve"> </w:t>
      </w:r>
      <w:r w:rsidRPr="00692B8A">
        <w:rPr>
          <w:rFonts w:eastAsia="Times New Roman"/>
        </w:rPr>
        <w:t>and sent to the motor controller L298N. The</w:t>
      </w:r>
      <w:r>
        <w:rPr>
          <w:rFonts w:eastAsia="Times New Roman"/>
        </w:rPr>
        <w:t xml:space="preserve"> </w:t>
      </w:r>
      <w:r w:rsidRPr="00692B8A">
        <w:rPr>
          <w:rFonts w:eastAsia="Times New Roman"/>
        </w:rPr>
        <w:t>motor controller derived the motor at the</w:t>
      </w:r>
      <w:r>
        <w:rPr>
          <w:rFonts w:eastAsia="Times New Roman"/>
        </w:rPr>
        <w:t xml:space="preserve"> </w:t>
      </w:r>
      <w:r w:rsidRPr="00692B8A">
        <w:rPr>
          <w:rFonts w:eastAsia="Times New Roman"/>
        </w:rPr>
        <w:t>specified speed, torque</w:t>
      </w:r>
      <w:r w:rsidR="007B32DF">
        <w:rPr>
          <w:rFonts w:eastAsia="Times New Roman"/>
        </w:rPr>
        <w:t>,</w:t>
      </w:r>
      <w:r w:rsidRPr="00692B8A">
        <w:rPr>
          <w:rFonts w:eastAsia="Times New Roman"/>
        </w:rPr>
        <w:t xml:space="preserve"> and direction.</w:t>
      </w:r>
    </w:p>
    <w:p w14:paraId="6A21F3E1" w14:textId="77777777" w:rsidR="00F03A07" w:rsidRDefault="00F03A07" w:rsidP="007B32DF">
      <w:pPr>
        <w:rPr>
          <w:rFonts w:asciiTheme="majorBidi" w:eastAsia="Times New Roman" w:hAnsiTheme="majorBidi" w:cstheme="majorBidi"/>
          <w:sz w:val="24"/>
          <w:szCs w:val="24"/>
        </w:rPr>
      </w:pPr>
    </w:p>
    <w:p w14:paraId="17A81A0F" w14:textId="77777777" w:rsidR="00F03A07" w:rsidRDefault="00F03A07" w:rsidP="00F03A07">
      <w:pPr>
        <w:pStyle w:val="Heading3"/>
        <w:rPr>
          <w:rFonts w:eastAsia="Times New Roman"/>
        </w:rPr>
      </w:pPr>
    </w:p>
    <w:p w14:paraId="3BEF057B" w14:textId="3395DF66" w:rsidR="00C11A99" w:rsidRPr="007B32DF" w:rsidRDefault="00F03A07" w:rsidP="003E081D">
      <w:pPr>
        <w:pStyle w:val="Heading3"/>
        <w:numPr>
          <w:ilvl w:val="0"/>
          <w:numId w:val="9"/>
        </w:numPr>
        <w:rPr>
          <w:rFonts w:eastAsia="Times New Roman"/>
        </w:rPr>
      </w:pPr>
      <w:r w:rsidRPr="00F03A07">
        <w:rPr>
          <w:rFonts w:eastAsia="Times New Roman"/>
        </w:rPr>
        <w:t xml:space="preserve">Design </w:t>
      </w:r>
      <w:r>
        <w:rPr>
          <w:rFonts w:eastAsia="Times New Roman"/>
        </w:rPr>
        <w:t>Process</w:t>
      </w:r>
      <w:r w:rsidRPr="00F03A07">
        <w:rPr>
          <w:rFonts w:eastAsia="Times New Roman"/>
        </w:rPr>
        <w:t xml:space="preserve"> </w:t>
      </w:r>
      <w:r w:rsidR="007B32DF">
        <w:rPr>
          <w:rFonts w:eastAsia="Times New Roman"/>
          <w:noProof/>
        </w:rPr>
        <w:drawing>
          <wp:anchor distT="0" distB="0" distL="114300" distR="114300" simplePos="0" relativeHeight="251563520" behindDoc="0" locked="0" layoutInCell="1" allowOverlap="1" wp14:anchorId="10EEB429" wp14:editId="7A8FD38C">
            <wp:simplePos x="0" y="0"/>
            <wp:positionH relativeFrom="margin">
              <wp:align>center</wp:align>
            </wp:positionH>
            <wp:positionV relativeFrom="paragraph">
              <wp:posOffset>0</wp:posOffset>
            </wp:positionV>
            <wp:extent cx="5044440" cy="2000885"/>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044440" cy="2000885"/>
                    </a:xfrm>
                    <a:prstGeom prst="rect">
                      <a:avLst/>
                    </a:prstGeom>
                  </pic:spPr>
                </pic:pic>
              </a:graphicData>
            </a:graphic>
            <wp14:sizeRelH relativeFrom="margin">
              <wp14:pctWidth>0</wp14:pctWidth>
            </wp14:sizeRelH>
            <wp14:sizeRelV relativeFrom="margin">
              <wp14:pctHeight>0</wp14:pctHeight>
            </wp14:sizeRelV>
          </wp:anchor>
        </w:drawing>
      </w:r>
    </w:p>
    <w:p w14:paraId="2C6388C6" w14:textId="1D9F6291" w:rsidR="00F03A07" w:rsidRPr="00F03A07" w:rsidRDefault="00F03A07" w:rsidP="00F03A07">
      <w:pPr>
        <w:pStyle w:val="NoSpacing"/>
        <w:ind w:left="360"/>
        <w:rPr>
          <w:rFonts w:eastAsia="Times New Roman"/>
        </w:rPr>
      </w:pPr>
      <w:r w:rsidRPr="00F03A07">
        <w:rPr>
          <w:rFonts w:eastAsia="Times New Roman"/>
        </w:rPr>
        <w:t xml:space="preserve">The </w:t>
      </w:r>
      <w:r>
        <w:rPr>
          <w:rFonts w:eastAsia="Times New Roman"/>
        </w:rPr>
        <w:t>self-balancing</w:t>
      </w:r>
      <w:r w:rsidRPr="00F03A07">
        <w:rPr>
          <w:rFonts w:eastAsia="Times New Roman"/>
        </w:rPr>
        <w:t xml:space="preserve"> robot gets balanced on a pair of wheels having the required grip providing sufficient friction. For maintaining </w:t>
      </w:r>
      <w:r>
        <w:rPr>
          <w:rFonts w:eastAsia="Times New Roman"/>
        </w:rPr>
        <w:t xml:space="preserve">the </w:t>
      </w:r>
      <w:r w:rsidRPr="00F03A07">
        <w:rPr>
          <w:rFonts w:eastAsia="Times New Roman"/>
        </w:rPr>
        <w:t xml:space="preserve">vertical axis two things must be done, one is measuring the inclination angle and </w:t>
      </w:r>
      <w:r>
        <w:rPr>
          <w:rFonts w:eastAsia="Times New Roman"/>
        </w:rPr>
        <w:t xml:space="preserve">the </w:t>
      </w:r>
      <w:r w:rsidRPr="00F03A07">
        <w:rPr>
          <w:rFonts w:eastAsia="Times New Roman"/>
        </w:rPr>
        <w:t xml:space="preserve">other is controlling of motors to move forward or </w:t>
      </w:r>
      <w:r>
        <w:rPr>
          <w:rFonts w:eastAsia="Times New Roman"/>
        </w:rPr>
        <w:t>backward</w:t>
      </w:r>
      <w:r w:rsidRPr="00F03A07">
        <w:rPr>
          <w:rFonts w:eastAsia="Times New Roman"/>
        </w:rPr>
        <w:t xml:space="preserve"> to maintain </w:t>
      </w:r>
      <w:r>
        <w:rPr>
          <w:rFonts w:eastAsia="Times New Roman"/>
        </w:rPr>
        <w:t xml:space="preserve">a </w:t>
      </w:r>
      <w:r w:rsidRPr="00F03A07">
        <w:rPr>
          <w:rFonts w:eastAsia="Times New Roman"/>
        </w:rPr>
        <w:t xml:space="preserve">0 angle with </w:t>
      </w:r>
      <w:r>
        <w:rPr>
          <w:rFonts w:eastAsia="Times New Roman"/>
        </w:rPr>
        <w:t xml:space="preserve">the </w:t>
      </w:r>
      <w:r w:rsidRPr="00F03A07">
        <w:rPr>
          <w:rFonts w:eastAsia="Times New Roman"/>
        </w:rPr>
        <w:t xml:space="preserve">vertical axis. For measuring the angle, two sensors, </w:t>
      </w:r>
      <w:r>
        <w:rPr>
          <w:rFonts w:eastAsia="Times New Roman"/>
        </w:rPr>
        <w:t xml:space="preserve">an </w:t>
      </w:r>
      <w:r w:rsidRPr="00F03A07">
        <w:rPr>
          <w:rFonts w:eastAsia="Times New Roman"/>
        </w:rPr>
        <w:t>accelerometer</w:t>
      </w:r>
      <w:r>
        <w:rPr>
          <w:rFonts w:eastAsia="Times New Roman"/>
        </w:rPr>
        <w:t xml:space="preserve">, </w:t>
      </w:r>
      <w:r w:rsidRPr="00F03A07">
        <w:rPr>
          <w:rFonts w:eastAsia="Times New Roman"/>
        </w:rPr>
        <w:t xml:space="preserve">and </w:t>
      </w:r>
      <w:r>
        <w:rPr>
          <w:rFonts w:eastAsia="Times New Roman"/>
        </w:rPr>
        <w:t xml:space="preserve">a </w:t>
      </w:r>
      <w:r w:rsidRPr="00F03A07">
        <w:rPr>
          <w:rFonts w:eastAsia="Times New Roman"/>
        </w:rPr>
        <w:t xml:space="preserve">gyroscope </w:t>
      </w:r>
      <w:r>
        <w:rPr>
          <w:rFonts w:eastAsia="Times New Roman"/>
        </w:rPr>
        <w:t xml:space="preserve">were </w:t>
      </w:r>
      <w:r w:rsidRPr="00F03A07">
        <w:rPr>
          <w:rFonts w:eastAsia="Times New Roman"/>
        </w:rPr>
        <w:t xml:space="preserve">used. </w:t>
      </w:r>
      <w:r>
        <w:rPr>
          <w:rFonts w:eastAsia="Times New Roman"/>
        </w:rPr>
        <w:t>The accelerometer</w:t>
      </w:r>
      <w:r w:rsidRPr="00F03A07">
        <w:rPr>
          <w:rFonts w:eastAsia="Times New Roman"/>
        </w:rPr>
        <w:t xml:space="preserve"> can sense either static or dynamic forces of acceleration and </w:t>
      </w:r>
      <w:r>
        <w:rPr>
          <w:rFonts w:eastAsia="Times New Roman"/>
        </w:rPr>
        <w:t xml:space="preserve">a </w:t>
      </w:r>
      <w:r w:rsidRPr="00F03A07">
        <w:rPr>
          <w:rFonts w:eastAsia="Times New Roman"/>
        </w:rPr>
        <w:t>gyroscope measure the</w:t>
      </w:r>
    </w:p>
    <w:p w14:paraId="1721EDA8" w14:textId="3A6D873E" w:rsidR="00F03A07" w:rsidRDefault="00F03A07" w:rsidP="00D278CF">
      <w:pPr>
        <w:pStyle w:val="NoSpacing"/>
        <w:ind w:left="360"/>
        <w:rPr>
          <w:rFonts w:eastAsia="Times New Roman"/>
        </w:rPr>
      </w:pPr>
      <w:r w:rsidRPr="00F03A07">
        <w:rPr>
          <w:rFonts w:eastAsia="Times New Roman"/>
        </w:rPr>
        <w:t>angular velocity.</w:t>
      </w:r>
    </w:p>
    <w:p w14:paraId="16EA34B0" w14:textId="77777777" w:rsidR="00D278CF" w:rsidRPr="00F03A07" w:rsidRDefault="00D278CF" w:rsidP="00D278CF">
      <w:pPr>
        <w:pStyle w:val="NoSpacing"/>
        <w:ind w:left="360"/>
        <w:rPr>
          <w:rFonts w:eastAsia="Times New Roman"/>
        </w:rPr>
      </w:pPr>
    </w:p>
    <w:p w14:paraId="234CBF0F" w14:textId="6BF79787" w:rsidR="00F03A07" w:rsidRDefault="00F03A07" w:rsidP="00D278CF">
      <w:pPr>
        <w:pStyle w:val="NoSpacing"/>
        <w:ind w:left="360"/>
        <w:rPr>
          <w:rFonts w:eastAsia="Times New Roman"/>
        </w:rPr>
      </w:pPr>
      <w:r w:rsidRPr="00F03A07">
        <w:rPr>
          <w:rFonts w:eastAsia="Times New Roman"/>
        </w:rPr>
        <w:t xml:space="preserve">The outputs of the sensors are fused using </w:t>
      </w:r>
      <w:r>
        <w:rPr>
          <w:rFonts w:eastAsia="Times New Roman"/>
        </w:rPr>
        <w:t xml:space="preserve">a </w:t>
      </w:r>
      <w:r w:rsidRPr="00F03A07">
        <w:rPr>
          <w:rFonts w:eastAsia="Times New Roman"/>
        </w:rPr>
        <w:t xml:space="preserve">Complementary filter. Sensors measure the </w:t>
      </w:r>
      <w:r w:rsidR="00D278CF" w:rsidRPr="00F03A07">
        <w:rPr>
          <w:rFonts w:eastAsia="Times New Roman"/>
        </w:rPr>
        <w:t>process</w:t>
      </w:r>
      <w:r w:rsidR="00D278CF">
        <w:rPr>
          <w:rFonts w:eastAsia="Times New Roman"/>
        </w:rPr>
        <w:t xml:space="preserve">; </w:t>
      </w:r>
      <w:r>
        <w:rPr>
          <w:rFonts w:eastAsia="Times New Roman"/>
        </w:rPr>
        <w:t>The output</w:t>
      </w:r>
      <w:r w:rsidRPr="00F03A07">
        <w:rPr>
          <w:rFonts w:eastAsia="Times New Roman"/>
        </w:rPr>
        <w:t xml:space="preserve"> gets subtracted from the reference set-point value to produce an error. Error is then fed into the PID where the error gets managed in three ways.</w:t>
      </w:r>
    </w:p>
    <w:p w14:paraId="79083C6D" w14:textId="77777777" w:rsidR="00D278CF" w:rsidRPr="00F03A07" w:rsidRDefault="00D278CF" w:rsidP="00D278CF">
      <w:pPr>
        <w:pStyle w:val="NoSpacing"/>
        <w:ind w:left="360"/>
        <w:rPr>
          <w:rFonts w:eastAsia="Times New Roman"/>
        </w:rPr>
      </w:pPr>
    </w:p>
    <w:p w14:paraId="0E066AB3" w14:textId="1D10691E" w:rsidR="00F03A07" w:rsidRDefault="00F03A07" w:rsidP="00D278CF">
      <w:pPr>
        <w:pStyle w:val="NoSpacing"/>
        <w:ind w:left="360"/>
        <w:rPr>
          <w:rFonts w:eastAsia="Times New Roman"/>
        </w:rPr>
      </w:pPr>
      <w:r w:rsidRPr="00F03A07">
        <w:rPr>
          <w:rFonts w:eastAsia="Times New Roman"/>
        </w:rPr>
        <w:t xml:space="preserve">After the PID algorithm processes the </w:t>
      </w:r>
      <w:r w:rsidR="00D278CF" w:rsidRPr="00F03A07">
        <w:rPr>
          <w:rFonts w:eastAsia="Times New Roman"/>
        </w:rPr>
        <w:t>error, The</w:t>
      </w:r>
      <w:r w:rsidRPr="00F03A07">
        <w:rPr>
          <w:rFonts w:eastAsia="Times New Roman"/>
        </w:rPr>
        <w:t xml:space="preserve"> controller produces a control signal u. PID control signal then gets fed into the process under control. </w:t>
      </w:r>
      <w:r w:rsidR="00D278CF">
        <w:rPr>
          <w:rFonts w:eastAsia="Times New Roman"/>
        </w:rPr>
        <w:t>The process</w:t>
      </w:r>
      <w:r w:rsidRPr="00F03A07">
        <w:rPr>
          <w:rFonts w:eastAsia="Times New Roman"/>
        </w:rPr>
        <w:t xml:space="preserve"> under PID control is </w:t>
      </w:r>
      <w:r w:rsidR="00D278CF">
        <w:rPr>
          <w:rFonts w:eastAsia="Times New Roman"/>
        </w:rPr>
        <w:t>a two-wheeled</w:t>
      </w:r>
      <w:r w:rsidRPr="00F03A07">
        <w:rPr>
          <w:rFonts w:eastAsia="Times New Roman"/>
        </w:rPr>
        <w:t xml:space="preserve"> robot. PID control signal will try to drive the process to the desired set-point value that is O' in </w:t>
      </w:r>
      <w:r w:rsidR="00D278CF">
        <w:rPr>
          <w:rFonts w:eastAsia="Times New Roman"/>
        </w:rPr>
        <w:t xml:space="preserve">a </w:t>
      </w:r>
      <w:r w:rsidRPr="00F03A07">
        <w:rPr>
          <w:rFonts w:eastAsia="Times New Roman"/>
        </w:rPr>
        <w:t>vertical position by driving the motors in such a way that the robot is balanced.</w:t>
      </w:r>
    </w:p>
    <w:p w14:paraId="199D6431" w14:textId="4619596F" w:rsidR="00D278CF" w:rsidRDefault="00D278CF" w:rsidP="00D278CF">
      <w:pPr>
        <w:pStyle w:val="NoSpacing"/>
        <w:ind w:left="360"/>
        <w:rPr>
          <w:rFonts w:eastAsia="Times New Roman"/>
        </w:rPr>
      </w:pPr>
    </w:p>
    <w:p w14:paraId="5588C28D" w14:textId="7A9C8325" w:rsidR="00D278CF" w:rsidRDefault="00D278CF" w:rsidP="00D278CF">
      <w:pPr>
        <w:pStyle w:val="NoSpacing"/>
        <w:ind w:left="360"/>
        <w:rPr>
          <w:rFonts w:eastAsia="Times New Roman"/>
        </w:rPr>
      </w:pPr>
    </w:p>
    <w:p w14:paraId="6160202B" w14:textId="3FBF0A08" w:rsidR="00D278CF" w:rsidRDefault="00D278CF" w:rsidP="00D278CF">
      <w:pPr>
        <w:pStyle w:val="NoSpacing"/>
        <w:ind w:left="360"/>
        <w:rPr>
          <w:rFonts w:eastAsia="Times New Roman"/>
        </w:rPr>
      </w:pPr>
    </w:p>
    <w:p w14:paraId="1EF0AAC7" w14:textId="11D44DEA" w:rsidR="00D278CF" w:rsidRDefault="00D278CF" w:rsidP="00D278CF">
      <w:pPr>
        <w:pStyle w:val="NoSpacing"/>
        <w:ind w:left="360"/>
        <w:rPr>
          <w:rFonts w:eastAsia="Times New Roman"/>
        </w:rPr>
      </w:pPr>
    </w:p>
    <w:p w14:paraId="18BDD7A3" w14:textId="46064295" w:rsidR="00D278CF" w:rsidRDefault="00D278CF" w:rsidP="00D278CF">
      <w:pPr>
        <w:pStyle w:val="NoSpacing"/>
        <w:ind w:left="360"/>
        <w:rPr>
          <w:rFonts w:eastAsia="Times New Roman"/>
        </w:rPr>
      </w:pPr>
    </w:p>
    <w:p w14:paraId="79353B12" w14:textId="0A2825CB" w:rsidR="00D278CF" w:rsidRDefault="00D278CF" w:rsidP="00D278CF">
      <w:pPr>
        <w:pStyle w:val="NoSpacing"/>
        <w:ind w:left="360"/>
        <w:rPr>
          <w:rFonts w:eastAsia="Times New Roman"/>
        </w:rPr>
      </w:pPr>
    </w:p>
    <w:p w14:paraId="413E80C9" w14:textId="74B50FA1" w:rsidR="00D278CF" w:rsidRDefault="00D278CF" w:rsidP="003E081D">
      <w:pPr>
        <w:pStyle w:val="Heading3"/>
        <w:numPr>
          <w:ilvl w:val="0"/>
          <w:numId w:val="9"/>
        </w:numPr>
        <w:rPr>
          <w:rFonts w:eastAsia="Times New Roman"/>
        </w:rPr>
      </w:pPr>
      <w:r w:rsidRPr="00D278CF">
        <w:rPr>
          <w:rFonts w:eastAsia="Times New Roman"/>
        </w:rPr>
        <w:lastRenderedPageBreak/>
        <w:t>PID Control System</w:t>
      </w:r>
    </w:p>
    <w:p w14:paraId="673B0675" w14:textId="337B03DA" w:rsidR="00D278CF" w:rsidRPr="00D278CF" w:rsidRDefault="00D278CF" w:rsidP="00D278CF">
      <w:pPr>
        <w:pStyle w:val="NoSpacing"/>
        <w:ind w:left="360"/>
        <w:rPr>
          <w:rFonts w:eastAsia="Times New Roman"/>
        </w:rPr>
      </w:pPr>
      <w:r w:rsidRPr="00D278CF">
        <w:rPr>
          <w:rFonts w:eastAsia="Times New Roman"/>
        </w:rPr>
        <w:t xml:space="preserve">The control algorithm that was used to maintain It </w:t>
      </w:r>
      <w:r>
        <w:rPr>
          <w:rFonts w:eastAsia="Times New Roman"/>
        </w:rPr>
        <w:t>balance</w:t>
      </w:r>
      <w:r w:rsidRPr="00D278CF">
        <w:rPr>
          <w:rFonts w:eastAsia="Times New Roman"/>
        </w:rPr>
        <w:t xml:space="preserve"> </w:t>
      </w:r>
      <w:r>
        <w:rPr>
          <w:rFonts w:eastAsia="Times New Roman"/>
        </w:rPr>
        <w:t xml:space="preserve">of </w:t>
      </w:r>
      <w:r w:rsidRPr="00D278CF">
        <w:rPr>
          <w:rFonts w:eastAsia="Times New Roman"/>
        </w:rPr>
        <w:t xml:space="preserve">the autonomous </w:t>
      </w:r>
      <w:r>
        <w:rPr>
          <w:rFonts w:eastAsia="Times New Roman"/>
        </w:rPr>
        <w:t>self-balancing two-wheel</w:t>
      </w:r>
      <w:r w:rsidRPr="00D278CF">
        <w:rPr>
          <w:rFonts w:eastAsia="Times New Roman"/>
        </w:rPr>
        <w:t xml:space="preserve"> robot was the PID controller. The proportional. integral, </w:t>
      </w:r>
      <w:r>
        <w:rPr>
          <w:rFonts w:eastAsia="Times New Roman"/>
        </w:rPr>
        <w:t>and derivative</w:t>
      </w:r>
      <w:r w:rsidRPr="00D278CF">
        <w:rPr>
          <w:rFonts w:eastAsia="Times New Roman"/>
        </w:rPr>
        <w:t xml:space="preserve"> Pid controller is well known as </w:t>
      </w:r>
      <w:r>
        <w:rPr>
          <w:rFonts w:eastAsia="Times New Roman"/>
        </w:rPr>
        <w:t>a three-term roller</w:t>
      </w:r>
      <w:r w:rsidRPr="00D278CF">
        <w:rPr>
          <w:rFonts w:eastAsia="Times New Roman"/>
        </w:rPr>
        <w:t>.</w:t>
      </w:r>
    </w:p>
    <w:p w14:paraId="5E73A5EC" w14:textId="77777777" w:rsidR="00D278CF" w:rsidRPr="00D278CF" w:rsidRDefault="00D278CF" w:rsidP="00D278CF">
      <w:pPr>
        <w:pStyle w:val="NoSpacing"/>
        <w:ind w:left="360"/>
        <w:rPr>
          <w:rFonts w:eastAsia="Times New Roman"/>
        </w:rPr>
      </w:pPr>
    </w:p>
    <w:p w14:paraId="15B12C66" w14:textId="4D1D2F4D" w:rsidR="00D278CF" w:rsidRPr="00D278CF" w:rsidRDefault="00D278CF" w:rsidP="00D278CF">
      <w:pPr>
        <w:pStyle w:val="NoSpacing"/>
        <w:ind w:left="360"/>
        <w:rPr>
          <w:rFonts w:eastAsia="Times New Roman"/>
        </w:rPr>
      </w:pPr>
      <w:r w:rsidRPr="00D278CF">
        <w:rPr>
          <w:rFonts w:eastAsia="Times New Roman"/>
        </w:rPr>
        <w:t>The input to the controller is the error from the</w:t>
      </w:r>
      <w:r>
        <w:rPr>
          <w:rFonts w:eastAsia="Times New Roman"/>
        </w:rPr>
        <w:t xml:space="preserve"> </w:t>
      </w:r>
      <w:r w:rsidRPr="00D278CF">
        <w:rPr>
          <w:rFonts w:eastAsia="Times New Roman"/>
        </w:rPr>
        <w:t>system</w:t>
      </w:r>
      <w:r>
        <w:rPr>
          <w:rFonts w:eastAsia="Times New Roman"/>
        </w:rPr>
        <w:t xml:space="preserve"> </w:t>
      </w:r>
      <w:r w:rsidRPr="00D278CF">
        <w:rPr>
          <w:rFonts w:eastAsia="Times New Roman"/>
        </w:rPr>
        <w:t xml:space="preserve">The Kp, Ki, and Kd are referred </w:t>
      </w:r>
      <w:r>
        <w:rPr>
          <w:rFonts w:eastAsia="Times New Roman"/>
        </w:rPr>
        <w:t xml:space="preserve">to as </w:t>
      </w:r>
      <w:r w:rsidRPr="00D278CF">
        <w:rPr>
          <w:rFonts w:eastAsia="Times New Roman"/>
        </w:rPr>
        <w:t>the proportional,</w:t>
      </w:r>
      <w:r>
        <w:rPr>
          <w:rFonts w:eastAsia="Times New Roman"/>
        </w:rPr>
        <w:t xml:space="preserve"> integral, </w:t>
      </w:r>
      <w:r w:rsidRPr="00D278CF">
        <w:rPr>
          <w:rFonts w:eastAsia="Times New Roman"/>
        </w:rPr>
        <w:t>and derivative constants (the three terms get multiplied by these</w:t>
      </w:r>
      <w:r>
        <w:rPr>
          <w:rFonts w:eastAsia="Times New Roman"/>
        </w:rPr>
        <w:t xml:space="preserve"> </w:t>
      </w:r>
      <w:r w:rsidRPr="00D278CF">
        <w:rPr>
          <w:rFonts w:eastAsia="Times New Roman"/>
        </w:rPr>
        <w:t xml:space="preserve">constants respectively the Closed loop control system 1s also referred to as a negative feedback system. The basic idea of </w:t>
      </w:r>
      <w:r>
        <w:rPr>
          <w:rFonts w:eastAsia="Times New Roman"/>
        </w:rPr>
        <w:t xml:space="preserve">a negative </w:t>
      </w:r>
      <w:r w:rsidRPr="00D278CF">
        <w:rPr>
          <w:rFonts w:eastAsia="Times New Roman"/>
        </w:rPr>
        <w:t>feedback system is that it measures the process output y from a sensor.</w:t>
      </w:r>
    </w:p>
    <w:p w14:paraId="4900FA7A" w14:textId="77777777" w:rsidR="00D278CF" w:rsidRPr="00D278CF" w:rsidRDefault="00D278CF" w:rsidP="00D278CF">
      <w:pPr>
        <w:pStyle w:val="NoSpacing"/>
        <w:ind w:left="360"/>
        <w:rPr>
          <w:rFonts w:eastAsia="Times New Roman"/>
        </w:rPr>
      </w:pPr>
    </w:p>
    <w:p w14:paraId="459607B7" w14:textId="68552A2B" w:rsidR="00D278CF" w:rsidRPr="00D278CF" w:rsidRDefault="00D278CF" w:rsidP="00D278CF">
      <w:pPr>
        <w:pStyle w:val="NoSpacing"/>
        <w:ind w:left="360"/>
        <w:rPr>
          <w:rFonts w:eastAsia="Times New Roman"/>
        </w:rPr>
      </w:pPr>
      <w:r w:rsidRPr="00D278CF">
        <w:rPr>
          <w:rFonts w:eastAsia="Times New Roman"/>
        </w:rPr>
        <w:t>The measured process output gets subtracted from the</w:t>
      </w:r>
      <w:r>
        <w:rPr>
          <w:rFonts w:eastAsia="Times New Roman"/>
        </w:rPr>
        <w:t xml:space="preserve"> </w:t>
      </w:r>
      <w:r w:rsidRPr="00D278CF">
        <w:rPr>
          <w:rFonts w:eastAsia="Times New Roman"/>
        </w:rPr>
        <w:t xml:space="preserve">reference set-point value to Produce an error. The error is then fed into the PID controller, where the error gets managed in three </w:t>
      </w:r>
      <w:r>
        <w:rPr>
          <w:rFonts w:eastAsia="Times New Roman"/>
        </w:rPr>
        <w:t>ways</w:t>
      </w:r>
      <w:r w:rsidRPr="00D278CF">
        <w:rPr>
          <w:rFonts w:eastAsia="Times New Roman"/>
        </w:rPr>
        <w:t xml:space="preserve">, The error will be used on the PID controller to execute the proportional term and integral term for the reduction of </w:t>
      </w:r>
      <w:r>
        <w:rPr>
          <w:rFonts w:eastAsia="Times New Roman"/>
        </w:rPr>
        <w:t>steady-state</w:t>
      </w:r>
      <w:r w:rsidRPr="00D278CF">
        <w:rPr>
          <w:rFonts w:eastAsia="Times New Roman"/>
        </w:rPr>
        <w:t xml:space="preserve"> errors</w:t>
      </w:r>
      <w:r>
        <w:rPr>
          <w:rFonts w:eastAsia="Times New Roman"/>
        </w:rPr>
        <w:t>,</w:t>
      </w:r>
      <w:r w:rsidRPr="00D278CF">
        <w:rPr>
          <w:rFonts w:eastAsia="Times New Roman"/>
        </w:rPr>
        <w:t xml:space="preserve"> and the derivative term </w:t>
      </w:r>
      <w:r>
        <w:rPr>
          <w:rFonts w:eastAsia="Times New Roman"/>
        </w:rPr>
        <w:t>handles</w:t>
      </w:r>
      <w:r w:rsidRPr="00D278CF">
        <w:rPr>
          <w:rFonts w:eastAsia="Times New Roman"/>
        </w:rPr>
        <w:t xml:space="preserve"> overshooting</w:t>
      </w:r>
      <w:r>
        <w:rPr>
          <w:rFonts w:eastAsia="Times New Roman"/>
        </w:rPr>
        <w:t>.</w:t>
      </w:r>
    </w:p>
    <w:p w14:paraId="27B2D8D0" w14:textId="77777777" w:rsidR="00D278CF" w:rsidRPr="00D278CF" w:rsidRDefault="00D278CF" w:rsidP="00D278CF">
      <w:pPr>
        <w:pStyle w:val="NoSpacing"/>
        <w:ind w:left="360"/>
        <w:rPr>
          <w:rFonts w:eastAsia="Times New Roman"/>
        </w:rPr>
      </w:pPr>
    </w:p>
    <w:p w14:paraId="7898B67A" w14:textId="016242BC" w:rsidR="00D278CF" w:rsidRPr="00D278CF" w:rsidRDefault="00D278CF" w:rsidP="00D278CF">
      <w:pPr>
        <w:pStyle w:val="NoSpacing"/>
        <w:ind w:left="360"/>
        <w:rPr>
          <w:rFonts w:eastAsia="Times New Roman"/>
        </w:rPr>
      </w:pPr>
      <w:r w:rsidRPr="00D278CF">
        <w:rPr>
          <w:rFonts w:eastAsia="Times New Roman"/>
        </w:rPr>
        <w:t>After the PID algorithm processes</w:t>
      </w:r>
      <w:r>
        <w:rPr>
          <w:rFonts w:eastAsia="Times New Roman"/>
        </w:rPr>
        <w:t>,</w:t>
      </w:r>
      <w:r w:rsidRPr="00D278CF">
        <w:rPr>
          <w:rFonts w:eastAsia="Times New Roman"/>
        </w:rPr>
        <w:t xml:space="preserve"> the error the controller produces a control signal</w:t>
      </w:r>
      <w:r>
        <w:rPr>
          <w:rFonts w:eastAsia="Times New Roman"/>
        </w:rPr>
        <w:t xml:space="preserve">, </w:t>
      </w:r>
      <w:r w:rsidRPr="00D278CF">
        <w:rPr>
          <w:rFonts w:eastAsia="Times New Roman"/>
        </w:rPr>
        <w:t>The PID control signal then gets fed into the process under control.</w:t>
      </w:r>
    </w:p>
    <w:p w14:paraId="6125841B" w14:textId="77777777" w:rsidR="00D278CF" w:rsidRPr="00D278CF" w:rsidRDefault="00D278CF" w:rsidP="00D278CF"/>
    <w:p w14:paraId="6F8D14C0" w14:textId="7BE821A2" w:rsidR="00D278CF" w:rsidRDefault="00D278CF" w:rsidP="003E081D">
      <w:pPr>
        <w:pStyle w:val="Heading3"/>
        <w:numPr>
          <w:ilvl w:val="0"/>
          <w:numId w:val="9"/>
        </w:numPr>
        <w:rPr>
          <w:rFonts w:eastAsia="Times New Roman"/>
        </w:rPr>
      </w:pPr>
      <w:r w:rsidRPr="00F22962">
        <w:rPr>
          <w:rFonts w:eastAsia="Times New Roman"/>
        </w:rPr>
        <w:t>CONTROL SYSTEM AND ALGORITHM</w:t>
      </w:r>
    </w:p>
    <w:p w14:paraId="49131B36" w14:textId="77777777" w:rsidR="00D278CF" w:rsidRPr="00D278CF" w:rsidRDefault="00D278CF" w:rsidP="00D278CF">
      <w:pPr>
        <w:pStyle w:val="NoSpacing"/>
        <w:ind w:left="360"/>
        <w:rPr>
          <w:rFonts w:eastAsia="Times New Roman"/>
        </w:rPr>
      </w:pPr>
      <w:r w:rsidRPr="00D278CF">
        <w:rPr>
          <w:rFonts w:eastAsia="Times New Roman"/>
        </w:rPr>
        <w:t>The control system of the two wheels balancing robot in this project is illustrated by the block diagram</w:t>
      </w:r>
    </w:p>
    <w:p w14:paraId="135F4628" w14:textId="4E74C263" w:rsidR="00D278CF" w:rsidRDefault="00D278CF" w:rsidP="00D278CF">
      <w:r>
        <w:rPr>
          <w:rFonts w:asciiTheme="majorBidi" w:eastAsia="Times New Roman" w:hAnsiTheme="majorBidi" w:cstheme="majorBidi"/>
          <w:b/>
          <w:bCs/>
          <w:noProof/>
          <w:sz w:val="34"/>
          <w:szCs w:val="34"/>
          <w:u w:val="single"/>
        </w:rPr>
        <w:drawing>
          <wp:anchor distT="0" distB="0" distL="114300" distR="114300" simplePos="0" relativeHeight="251678720" behindDoc="0" locked="0" layoutInCell="1" allowOverlap="1" wp14:anchorId="6AD7963A" wp14:editId="59B1E023">
            <wp:simplePos x="0" y="0"/>
            <wp:positionH relativeFrom="margin">
              <wp:align>center</wp:align>
            </wp:positionH>
            <wp:positionV relativeFrom="paragraph">
              <wp:posOffset>355600</wp:posOffset>
            </wp:positionV>
            <wp:extent cx="5569585" cy="22402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569585" cy="2240280"/>
                    </a:xfrm>
                    <a:prstGeom prst="rect">
                      <a:avLst/>
                    </a:prstGeom>
                  </pic:spPr>
                </pic:pic>
              </a:graphicData>
            </a:graphic>
            <wp14:sizeRelH relativeFrom="margin">
              <wp14:pctWidth>0</wp14:pctWidth>
            </wp14:sizeRelH>
            <wp14:sizeRelV relativeFrom="margin">
              <wp14:pctHeight>0</wp14:pctHeight>
            </wp14:sizeRelV>
          </wp:anchor>
        </w:drawing>
      </w:r>
    </w:p>
    <w:p w14:paraId="622B2627" w14:textId="036FA7DC" w:rsidR="00F03A07" w:rsidRDefault="00116198" w:rsidP="00116198">
      <w:pPr>
        <w:pStyle w:val="NoSpacing"/>
      </w:pPr>
      <w:r>
        <w:rPr>
          <w:rFonts w:cstheme="majorBidi"/>
          <w:noProof/>
          <w:sz w:val="26"/>
          <w:szCs w:val="26"/>
        </w:rPr>
        <w:lastRenderedPageBreak/>
        <w:drawing>
          <wp:anchor distT="0" distB="0" distL="114300" distR="114300" simplePos="0" relativeHeight="251571712" behindDoc="0" locked="0" layoutInCell="1" allowOverlap="1" wp14:anchorId="2B1AA0A5" wp14:editId="0FF849F1">
            <wp:simplePos x="0" y="0"/>
            <wp:positionH relativeFrom="margin">
              <wp:align>center</wp:align>
            </wp:positionH>
            <wp:positionV relativeFrom="paragraph">
              <wp:posOffset>548640</wp:posOffset>
            </wp:positionV>
            <wp:extent cx="4358640" cy="4113530"/>
            <wp:effectExtent l="0" t="0" r="381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358640" cy="4113530"/>
                    </a:xfrm>
                    <a:prstGeom prst="rect">
                      <a:avLst/>
                    </a:prstGeom>
                  </pic:spPr>
                </pic:pic>
              </a:graphicData>
            </a:graphic>
            <wp14:sizeRelH relativeFrom="margin">
              <wp14:pctWidth>0</wp14:pctWidth>
            </wp14:sizeRelH>
            <wp14:sizeRelV relativeFrom="margin">
              <wp14:pctHeight>0</wp14:pctHeight>
            </wp14:sizeRelV>
          </wp:anchor>
        </w:drawing>
      </w:r>
      <w:r w:rsidR="00D278CF" w:rsidRPr="006F4029">
        <w:t>The robot control software is inside the microcontroller</w:t>
      </w:r>
      <w:r>
        <w:t xml:space="preserve"> </w:t>
      </w:r>
      <w:r w:rsidR="00D278CF" w:rsidRPr="006F4029">
        <w:t>module and the program flowchart is shown</w:t>
      </w:r>
    </w:p>
    <w:p w14:paraId="6332D04C" w14:textId="6AC26F04" w:rsidR="00116198" w:rsidRDefault="00116198" w:rsidP="00F72307">
      <w:pPr>
        <w:pStyle w:val="Heading2"/>
      </w:pPr>
    </w:p>
    <w:p w14:paraId="47FEC052" w14:textId="28709E31" w:rsidR="001F4EA9" w:rsidRDefault="00F72307" w:rsidP="00F72307">
      <w:pPr>
        <w:pStyle w:val="Heading2"/>
      </w:pPr>
      <w:r>
        <w:t>Components</w:t>
      </w:r>
    </w:p>
    <w:p w14:paraId="23E9C7DF" w14:textId="6D874DEE" w:rsidR="00F72307" w:rsidRDefault="00116198" w:rsidP="003E081D">
      <w:pPr>
        <w:pStyle w:val="Heading3"/>
        <w:numPr>
          <w:ilvl w:val="0"/>
          <w:numId w:val="1"/>
        </w:numPr>
      </w:pPr>
      <w:r>
        <w:rPr>
          <w:rFonts w:asciiTheme="majorBidi" w:eastAsia="Times New Roman" w:hAnsiTheme="majorBidi"/>
          <w:noProof/>
          <w:color w:val="000000" w:themeColor="text1"/>
          <w:sz w:val="24"/>
        </w:rPr>
        <w:drawing>
          <wp:anchor distT="0" distB="0" distL="114300" distR="114300" simplePos="0" relativeHeight="251553280" behindDoc="0" locked="0" layoutInCell="1" allowOverlap="1" wp14:anchorId="25D34CC6" wp14:editId="77E27891">
            <wp:simplePos x="0" y="0"/>
            <wp:positionH relativeFrom="margin">
              <wp:posOffset>3276600</wp:posOffset>
            </wp:positionH>
            <wp:positionV relativeFrom="paragraph">
              <wp:posOffset>27940</wp:posOffset>
            </wp:positionV>
            <wp:extent cx="2667000" cy="2667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14:sizeRelH relativeFrom="margin">
              <wp14:pctWidth>0</wp14:pctWidth>
            </wp14:sizeRelH>
            <wp14:sizeRelV relativeFrom="margin">
              <wp14:pctHeight>0</wp14:pctHeight>
            </wp14:sizeRelV>
          </wp:anchor>
        </w:drawing>
      </w:r>
      <w:r w:rsidR="00F72307">
        <w:t>Arduino UNO</w:t>
      </w:r>
    </w:p>
    <w:p w14:paraId="476235C3" w14:textId="2C8ADC55" w:rsidR="00F72307" w:rsidRPr="00F72307" w:rsidRDefault="00F72307" w:rsidP="00D70619">
      <w:pPr>
        <w:pStyle w:val="NoSpacing"/>
        <w:ind w:left="720"/>
      </w:pPr>
      <w:r>
        <w:t xml:space="preserve"> </w:t>
      </w:r>
      <w:r w:rsidRPr="00FA215F">
        <w:t>Arduino UNO is a microcontroller board based on the ATmega328P</w:t>
      </w:r>
      <w:r>
        <w:t xml:space="preserve"> </w:t>
      </w:r>
      <w:r w:rsidRPr="00FA215F">
        <w:t>(</w:t>
      </w:r>
      <w:hyperlink r:id="rId15" w:history="1">
        <w:r w:rsidRPr="00FA215F">
          <w:t>datasheet</w:t>
        </w:r>
      </w:hyperlink>
      <w:r w:rsidRPr="00FA215F">
        <w:t>). It has 14 digital input/output pins (of which 6 can be used as PWM</w:t>
      </w:r>
      <w:r>
        <w:t xml:space="preserve"> </w:t>
      </w:r>
      <w:r w:rsidRPr="00FA215F">
        <w:t>outputs), 6 analog inputs, a 16 MHz ceramic resonator (CSTCE16M0V53-R0)</w:t>
      </w:r>
    </w:p>
    <w:p w14:paraId="1DB551E2" w14:textId="261190C2" w:rsidR="00F72307" w:rsidRDefault="00F72307" w:rsidP="00F72307">
      <w:pPr>
        <w:pStyle w:val="ListParagraph"/>
        <w:rPr>
          <w:rFonts w:asciiTheme="majorBidi" w:eastAsia="Times New Roman" w:hAnsiTheme="majorBidi" w:cstheme="majorBidi"/>
          <w:color w:val="000000" w:themeColor="text1"/>
          <w:sz w:val="24"/>
          <w:szCs w:val="24"/>
        </w:rPr>
      </w:pPr>
    </w:p>
    <w:p w14:paraId="0AEB241E" w14:textId="77777777" w:rsidR="0049438B" w:rsidRPr="001A6CB9" w:rsidRDefault="0049438B" w:rsidP="00F72307">
      <w:pPr>
        <w:pStyle w:val="ListParagraph"/>
        <w:rPr>
          <w:rFonts w:asciiTheme="majorBidi" w:eastAsia="Times New Roman" w:hAnsiTheme="majorBidi" w:cstheme="majorBidi"/>
          <w:color w:val="000000" w:themeColor="text1"/>
          <w:sz w:val="24"/>
          <w:szCs w:val="24"/>
        </w:rPr>
      </w:pPr>
    </w:p>
    <w:p w14:paraId="0632C91E" w14:textId="20B9BCE4" w:rsidR="00F72307" w:rsidRPr="00841F03" w:rsidRDefault="00F72307" w:rsidP="003E081D">
      <w:pPr>
        <w:pStyle w:val="Heading3"/>
        <w:numPr>
          <w:ilvl w:val="0"/>
          <w:numId w:val="1"/>
        </w:numPr>
      </w:pPr>
      <w:r w:rsidRPr="00B27701">
        <w:lastRenderedPageBreak/>
        <w:t>L298N Motor Driver Module</w:t>
      </w:r>
    </w:p>
    <w:p w14:paraId="655A4921" w14:textId="77777777" w:rsidR="00F72307" w:rsidRDefault="00F72307" w:rsidP="003E081D">
      <w:pPr>
        <w:pStyle w:val="NoSpacing"/>
        <w:numPr>
          <w:ilvl w:val="0"/>
          <w:numId w:val="2"/>
        </w:numPr>
      </w:pPr>
      <w:r w:rsidRPr="00CD5452">
        <w:t>This module consists of an L298 motor driver IC and a 78M05 5V regulator. L298N Module can control up to 4 DC motors, or 2 DC motors with directional and speed control.</w:t>
      </w:r>
    </w:p>
    <w:p w14:paraId="53B470E5" w14:textId="77777777" w:rsidR="00F72307" w:rsidRDefault="00F72307" w:rsidP="005E7F8D">
      <w:pPr>
        <w:pStyle w:val="NoSpacing"/>
      </w:pPr>
    </w:p>
    <w:p w14:paraId="4C5BEF56" w14:textId="7B22DE01" w:rsidR="00F72307" w:rsidRDefault="00F72307" w:rsidP="003E081D">
      <w:pPr>
        <w:pStyle w:val="NoSpacing"/>
        <w:numPr>
          <w:ilvl w:val="0"/>
          <w:numId w:val="2"/>
        </w:numPr>
      </w:pPr>
      <w:r w:rsidRPr="00075756">
        <w:t>The L298N Motor Driver module consists of an L298 Motor Driver IC, 78M05 Voltage Regulator, resistors, capacitor, Power LED, 5V jumper in an integrated circuit.</w:t>
      </w:r>
    </w:p>
    <w:p w14:paraId="72145EA0" w14:textId="1A1E1354" w:rsidR="005E7F8D" w:rsidRDefault="005E7F8D" w:rsidP="005E7F8D">
      <w:pPr>
        <w:pStyle w:val="ListParagraph"/>
      </w:pPr>
    </w:p>
    <w:p w14:paraId="37308AF8" w14:textId="5E1961F1" w:rsidR="005E7F8D" w:rsidRDefault="005E7F8D" w:rsidP="003E081D">
      <w:pPr>
        <w:pStyle w:val="NoSpacing"/>
        <w:numPr>
          <w:ilvl w:val="0"/>
          <w:numId w:val="2"/>
        </w:numPr>
      </w:pPr>
      <w:r>
        <w:t xml:space="preserve">Close look at the module: </w:t>
      </w:r>
    </w:p>
    <w:p w14:paraId="5C5028EE" w14:textId="13B028AF" w:rsidR="005E7F8D" w:rsidRDefault="005E7F8D" w:rsidP="005E7F8D">
      <w:pPr>
        <w:pStyle w:val="NoSpacing"/>
        <w:ind w:left="720"/>
      </w:pPr>
      <w:r>
        <w:t>It has a heat sink to cool down the motor driver IC.</w:t>
      </w:r>
    </w:p>
    <w:p w14:paraId="6A2A8686" w14:textId="0ECF4301" w:rsidR="00F72307" w:rsidRPr="00D70619" w:rsidRDefault="0049438B" w:rsidP="00D70619">
      <w:pPr>
        <w:pStyle w:val="NoSpacing"/>
        <w:ind w:left="720"/>
      </w:pPr>
      <w:r>
        <w:rPr>
          <w:noProof/>
        </w:rPr>
        <w:drawing>
          <wp:anchor distT="0" distB="0" distL="114300" distR="114300" simplePos="0" relativeHeight="251555328" behindDoc="1" locked="0" layoutInCell="1" allowOverlap="1" wp14:anchorId="2D0D2EE1" wp14:editId="5EE677C3">
            <wp:simplePos x="0" y="0"/>
            <wp:positionH relativeFrom="margin">
              <wp:posOffset>2186940</wp:posOffset>
            </wp:positionH>
            <wp:positionV relativeFrom="paragraph">
              <wp:posOffset>556895</wp:posOffset>
            </wp:positionV>
            <wp:extent cx="2118360" cy="172783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2118360" cy="1727835"/>
                    </a:xfrm>
                    <a:prstGeom prst="rect">
                      <a:avLst/>
                    </a:prstGeom>
                  </pic:spPr>
                </pic:pic>
              </a:graphicData>
            </a:graphic>
            <wp14:sizeRelH relativeFrom="margin">
              <wp14:pctWidth>0</wp14:pctWidth>
            </wp14:sizeRelH>
            <wp14:sizeRelV relativeFrom="margin">
              <wp14:pctHeight>0</wp14:pctHeight>
            </wp14:sizeRelV>
          </wp:anchor>
        </w:drawing>
      </w:r>
      <w:r w:rsidR="005E7F8D">
        <w:t>It has a regulator to convert voltage from 12V to 5V so we can use it to power the Arduino.</w:t>
      </w:r>
    </w:p>
    <w:p w14:paraId="1FAF4530" w14:textId="01191FFE" w:rsidR="005E7F8D" w:rsidRDefault="005E7F8D" w:rsidP="005E7F8D">
      <w:pPr>
        <w:pStyle w:val="NoSpacing"/>
        <w:ind w:left="720"/>
      </w:pPr>
    </w:p>
    <w:p w14:paraId="18EA2F41" w14:textId="50A8E4F7" w:rsidR="005E7F8D" w:rsidRDefault="00F72307" w:rsidP="003E081D">
      <w:pPr>
        <w:pStyle w:val="NoSpacing"/>
        <w:numPr>
          <w:ilvl w:val="0"/>
          <w:numId w:val="3"/>
        </w:numPr>
      </w:pPr>
      <w:r w:rsidRPr="00BB1532">
        <w:t>L298N Module can control up to 4 DC motors, or 2 DC motors with directional and speed control</w:t>
      </w:r>
    </w:p>
    <w:p w14:paraId="7A64B1F1" w14:textId="77777777" w:rsidR="00D70619" w:rsidRDefault="00D70619" w:rsidP="00D70619">
      <w:pPr>
        <w:pStyle w:val="NoSpacing"/>
        <w:ind w:left="360"/>
      </w:pPr>
    </w:p>
    <w:p w14:paraId="434AD409" w14:textId="3526A0A3" w:rsidR="00D70619" w:rsidRDefault="00D70619" w:rsidP="003E081D">
      <w:pPr>
        <w:pStyle w:val="NoSpacing"/>
        <w:numPr>
          <w:ilvl w:val="0"/>
          <w:numId w:val="4"/>
        </w:numPr>
        <w:rPr>
          <w:lang w:bidi="ar-EG"/>
        </w:rPr>
      </w:pPr>
      <w:r w:rsidRPr="00D70619">
        <w:rPr>
          <w:lang w:bidi="ar-EG"/>
        </w:rPr>
        <w:t>Features &amp; Specifications:</w:t>
      </w:r>
    </w:p>
    <w:p w14:paraId="77B7A462" w14:textId="7260F776" w:rsidR="00D70619" w:rsidRPr="00BC3B1E" w:rsidRDefault="00D70619" w:rsidP="003E081D">
      <w:pPr>
        <w:pStyle w:val="NoSpacing"/>
        <w:numPr>
          <w:ilvl w:val="0"/>
          <w:numId w:val="5"/>
        </w:numPr>
        <w:rPr>
          <w:lang w:bidi="ar-EG"/>
        </w:rPr>
      </w:pPr>
      <w:r w:rsidRPr="00BC3B1E">
        <w:rPr>
          <w:lang w:bidi="ar-EG"/>
        </w:rPr>
        <w:t>Driver Chip: Double H Bridge L298N</w:t>
      </w:r>
    </w:p>
    <w:p w14:paraId="5B2A3FC2" w14:textId="77777777" w:rsidR="00D70619" w:rsidRPr="00BC3B1E" w:rsidRDefault="00D70619" w:rsidP="003E081D">
      <w:pPr>
        <w:pStyle w:val="NoSpacing"/>
        <w:numPr>
          <w:ilvl w:val="0"/>
          <w:numId w:val="5"/>
        </w:numPr>
        <w:rPr>
          <w:lang w:bidi="ar-EG"/>
        </w:rPr>
      </w:pPr>
      <w:r w:rsidRPr="00BC3B1E">
        <w:rPr>
          <w:lang w:bidi="ar-EG"/>
        </w:rPr>
        <w:t>Motor Supply Voltage (Maximum): 46V</w:t>
      </w:r>
    </w:p>
    <w:p w14:paraId="7EDCCE90" w14:textId="77777777" w:rsidR="00D70619" w:rsidRPr="00BC3B1E" w:rsidRDefault="00D70619" w:rsidP="003E081D">
      <w:pPr>
        <w:pStyle w:val="NoSpacing"/>
        <w:numPr>
          <w:ilvl w:val="0"/>
          <w:numId w:val="5"/>
        </w:numPr>
        <w:rPr>
          <w:lang w:bidi="ar-EG"/>
        </w:rPr>
      </w:pPr>
      <w:r w:rsidRPr="00BC3B1E">
        <w:rPr>
          <w:lang w:bidi="ar-EG"/>
        </w:rPr>
        <w:t>Motor Supply Current (Maximum): 2A</w:t>
      </w:r>
    </w:p>
    <w:p w14:paraId="77ED6963" w14:textId="77777777" w:rsidR="00D70619" w:rsidRPr="00BC3B1E" w:rsidRDefault="00D70619" w:rsidP="003E081D">
      <w:pPr>
        <w:pStyle w:val="NoSpacing"/>
        <w:numPr>
          <w:ilvl w:val="0"/>
          <w:numId w:val="5"/>
        </w:numPr>
        <w:rPr>
          <w:lang w:bidi="ar-EG"/>
        </w:rPr>
      </w:pPr>
      <w:r w:rsidRPr="00BC3B1E">
        <w:rPr>
          <w:lang w:bidi="ar-EG"/>
        </w:rPr>
        <w:t>Logic Voltage: 5V</w:t>
      </w:r>
    </w:p>
    <w:p w14:paraId="69F0FD90" w14:textId="77777777" w:rsidR="00D70619" w:rsidRPr="00BC3B1E" w:rsidRDefault="00D70619" w:rsidP="003E081D">
      <w:pPr>
        <w:pStyle w:val="NoSpacing"/>
        <w:numPr>
          <w:ilvl w:val="0"/>
          <w:numId w:val="5"/>
        </w:numPr>
        <w:rPr>
          <w:lang w:bidi="ar-EG"/>
        </w:rPr>
      </w:pPr>
      <w:r w:rsidRPr="00BC3B1E">
        <w:rPr>
          <w:lang w:bidi="ar-EG"/>
        </w:rPr>
        <w:t>Driver Voltage: 5-35V</w:t>
      </w:r>
    </w:p>
    <w:p w14:paraId="5D3C6E3A" w14:textId="77777777" w:rsidR="00D70619" w:rsidRPr="00BC3B1E" w:rsidRDefault="00D70619" w:rsidP="003E081D">
      <w:pPr>
        <w:pStyle w:val="NoSpacing"/>
        <w:numPr>
          <w:ilvl w:val="0"/>
          <w:numId w:val="5"/>
        </w:numPr>
        <w:rPr>
          <w:lang w:bidi="ar-EG"/>
        </w:rPr>
      </w:pPr>
      <w:r w:rsidRPr="00BC3B1E">
        <w:rPr>
          <w:lang w:bidi="ar-EG"/>
        </w:rPr>
        <w:t>Driver Current:</w:t>
      </w:r>
      <w:r>
        <w:rPr>
          <w:lang w:bidi="ar-EG"/>
        </w:rPr>
        <w:t xml:space="preserve"> </w:t>
      </w:r>
      <w:r w:rsidRPr="00BC3B1E">
        <w:rPr>
          <w:lang w:bidi="ar-EG"/>
        </w:rPr>
        <w:t>2A</w:t>
      </w:r>
    </w:p>
    <w:p w14:paraId="725D9D01" w14:textId="77777777" w:rsidR="00D70619" w:rsidRPr="00BC3B1E" w:rsidRDefault="00D70619" w:rsidP="003E081D">
      <w:pPr>
        <w:pStyle w:val="NoSpacing"/>
        <w:numPr>
          <w:ilvl w:val="0"/>
          <w:numId w:val="5"/>
        </w:numPr>
        <w:rPr>
          <w:lang w:bidi="ar-EG"/>
        </w:rPr>
      </w:pPr>
      <w:r w:rsidRPr="00BC3B1E">
        <w:rPr>
          <w:lang w:bidi="ar-EG"/>
        </w:rPr>
        <w:t>Logical Current:</w:t>
      </w:r>
      <w:r>
        <w:rPr>
          <w:lang w:bidi="ar-EG"/>
        </w:rPr>
        <w:t xml:space="preserve"> </w:t>
      </w:r>
      <w:r w:rsidRPr="00BC3B1E">
        <w:rPr>
          <w:lang w:bidi="ar-EG"/>
        </w:rPr>
        <w:t>0-36mA</w:t>
      </w:r>
    </w:p>
    <w:p w14:paraId="0C5D2BD3" w14:textId="77777777" w:rsidR="00D70619" w:rsidRPr="00BC3B1E" w:rsidRDefault="00D70619" w:rsidP="003E081D">
      <w:pPr>
        <w:pStyle w:val="NoSpacing"/>
        <w:numPr>
          <w:ilvl w:val="0"/>
          <w:numId w:val="5"/>
        </w:numPr>
        <w:rPr>
          <w:lang w:bidi="ar-EG"/>
        </w:rPr>
      </w:pPr>
      <w:r w:rsidRPr="00BC3B1E">
        <w:rPr>
          <w:lang w:bidi="ar-EG"/>
        </w:rPr>
        <w:t>Maximum Power (W): 25W</w:t>
      </w:r>
    </w:p>
    <w:p w14:paraId="6D66E5E3" w14:textId="77777777" w:rsidR="00D70619" w:rsidRPr="00D70619" w:rsidRDefault="00D70619" w:rsidP="003E081D">
      <w:pPr>
        <w:pStyle w:val="NoSpacing"/>
        <w:numPr>
          <w:ilvl w:val="0"/>
          <w:numId w:val="5"/>
        </w:numPr>
        <w:rPr>
          <w:lang w:bidi="ar-EG"/>
        </w:rPr>
      </w:pPr>
      <w:r w:rsidRPr="00BC3B1E">
        <w:rPr>
          <w:lang w:bidi="ar-EG"/>
        </w:rPr>
        <w:t>Current Sense for each motor</w:t>
      </w:r>
    </w:p>
    <w:p w14:paraId="1F8E2410" w14:textId="77777777" w:rsidR="00D70619" w:rsidRPr="00BC3B1E" w:rsidRDefault="00D70619" w:rsidP="003E081D">
      <w:pPr>
        <w:pStyle w:val="NoSpacing"/>
        <w:numPr>
          <w:ilvl w:val="0"/>
          <w:numId w:val="5"/>
        </w:numPr>
        <w:rPr>
          <w:lang w:bidi="ar-EG"/>
        </w:rPr>
      </w:pPr>
      <w:r w:rsidRPr="00BC3B1E">
        <w:rPr>
          <w:lang w:bidi="ar-EG"/>
        </w:rPr>
        <w:t>Heatsink for better performance</w:t>
      </w:r>
    </w:p>
    <w:p w14:paraId="2B0A3130" w14:textId="77777777" w:rsidR="00D70619" w:rsidRPr="00BC3B1E" w:rsidRDefault="00D70619" w:rsidP="003E081D">
      <w:pPr>
        <w:pStyle w:val="NoSpacing"/>
        <w:numPr>
          <w:ilvl w:val="0"/>
          <w:numId w:val="5"/>
        </w:numPr>
        <w:rPr>
          <w:lang w:bidi="ar-EG"/>
        </w:rPr>
      </w:pPr>
      <w:r w:rsidRPr="00BC3B1E">
        <w:rPr>
          <w:lang w:bidi="ar-EG"/>
        </w:rPr>
        <w:t>Power-On LED indicator</w:t>
      </w:r>
    </w:p>
    <w:p w14:paraId="25ED4D81" w14:textId="410DBAD4" w:rsidR="00D70619" w:rsidRPr="00D70619" w:rsidRDefault="00D70619" w:rsidP="00D70619">
      <w:pPr>
        <w:pStyle w:val="NoSpacing"/>
        <w:ind w:left="720"/>
        <w:rPr>
          <w:lang w:bidi="ar-EG"/>
        </w:rPr>
      </w:pPr>
    </w:p>
    <w:p w14:paraId="4E91C0E1" w14:textId="5DBFB172" w:rsidR="005E7F8D" w:rsidRDefault="005E7F8D" w:rsidP="005E7F8D">
      <w:pPr>
        <w:pStyle w:val="NoSpacing"/>
      </w:pPr>
    </w:p>
    <w:p w14:paraId="6E64BC36" w14:textId="54E3173E" w:rsidR="005E7F8D" w:rsidRDefault="005E7F8D" w:rsidP="005E7F8D">
      <w:pPr>
        <w:pStyle w:val="NoSpacing"/>
      </w:pPr>
    </w:p>
    <w:p w14:paraId="63AD3AD4" w14:textId="065A63DD" w:rsidR="005E7F8D" w:rsidRDefault="005E7F8D" w:rsidP="005E7F8D">
      <w:pPr>
        <w:pStyle w:val="NoSpacing"/>
      </w:pPr>
    </w:p>
    <w:p w14:paraId="06A61ACB" w14:textId="44AAC24B" w:rsidR="0049438B" w:rsidRDefault="0049438B" w:rsidP="005E7F8D">
      <w:pPr>
        <w:pStyle w:val="NoSpacing"/>
        <w:rPr>
          <w:rFonts w:cstheme="majorBidi"/>
          <w:noProof/>
          <w:color w:val="000000" w:themeColor="text1"/>
          <w:sz w:val="24"/>
          <w:szCs w:val="24"/>
        </w:rPr>
      </w:pPr>
    </w:p>
    <w:p w14:paraId="54B5C730" w14:textId="79D54ADE" w:rsidR="00D70619" w:rsidRDefault="00D70619" w:rsidP="005E7F8D">
      <w:pPr>
        <w:pStyle w:val="NoSpacing"/>
      </w:pPr>
      <w:r>
        <w:rPr>
          <w:rFonts w:cstheme="majorBidi"/>
          <w:noProof/>
          <w:color w:val="000000" w:themeColor="text1"/>
          <w:sz w:val="24"/>
          <w:szCs w:val="24"/>
        </w:rPr>
        <w:drawing>
          <wp:anchor distT="0" distB="0" distL="114300" distR="114300" simplePos="0" relativeHeight="251556352" behindDoc="0" locked="0" layoutInCell="1" allowOverlap="1" wp14:anchorId="518F42AD" wp14:editId="0BC4FF62">
            <wp:simplePos x="0" y="0"/>
            <wp:positionH relativeFrom="margin">
              <wp:posOffset>1821180</wp:posOffset>
            </wp:positionH>
            <wp:positionV relativeFrom="paragraph">
              <wp:posOffset>0</wp:posOffset>
            </wp:positionV>
            <wp:extent cx="2133600" cy="14808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3600" cy="1480820"/>
                    </a:xfrm>
                    <a:prstGeom prst="rect">
                      <a:avLst/>
                    </a:prstGeom>
                  </pic:spPr>
                </pic:pic>
              </a:graphicData>
            </a:graphic>
            <wp14:sizeRelH relativeFrom="margin">
              <wp14:pctWidth>0</wp14:pctWidth>
            </wp14:sizeRelH>
            <wp14:sizeRelV relativeFrom="margin">
              <wp14:pctHeight>0</wp14:pctHeight>
            </wp14:sizeRelV>
          </wp:anchor>
        </w:drawing>
      </w:r>
    </w:p>
    <w:p w14:paraId="1A7D7547" w14:textId="604BA397" w:rsidR="00D70619" w:rsidRDefault="00D70619" w:rsidP="005E7F8D">
      <w:pPr>
        <w:pStyle w:val="NoSpacing"/>
      </w:pPr>
    </w:p>
    <w:p w14:paraId="23320026" w14:textId="503C887F" w:rsidR="00D70619" w:rsidRDefault="00D70619" w:rsidP="005E7F8D">
      <w:pPr>
        <w:pStyle w:val="NoSpacing"/>
      </w:pPr>
    </w:p>
    <w:p w14:paraId="3D4D500C" w14:textId="57F87E60" w:rsidR="00D70619" w:rsidRDefault="00D70619" w:rsidP="005E7F8D">
      <w:pPr>
        <w:pStyle w:val="NoSpacing"/>
      </w:pPr>
    </w:p>
    <w:p w14:paraId="3322106E" w14:textId="4AAE887E" w:rsidR="00D70619" w:rsidRDefault="00D70619" w:rsidP="005E7F8D">
      <w:pPr>
        <w:pStyle w:val="NoSpacing"/>
      </w:pPr>
    </w:p>
    <w:p w14:paraId="0C2AEDB3" w14:textId="65ED9875" w:rsidR="00D70619" w:rsidRDefault="00D70619" w:rsidP="005E7F8D">
      <w:pPr>
        <w:pStyle w:val="NoSpacing"/>
      </w:pPr>
    </w:p>
    <w:p w14:paraId="45BBAE0F" w14:textId="597C0CDC" w:rsidR="00D70619" w:rsidRPr="005E7F8D" w:rsidRDefault="00D70619" w:rsidP="005E7F8D">
      <w:pPr>
        <w:pStyle w:val="NoSpacing"/>
      </w:pPr>
    </w:p>
    <w:tbl>
      <w:tblPr>
        <w:tblStyle w:val="GridTable1Light"/>
        <w:tblW w:w="10299" w:type="dxa"/>
        <w:tblLook w:val="04A0" w:firstRow="1" w:lastRow="0" w:firstColumn="1" w:lastColumn="0" w:noHBand="0" w:noVBand="1"/>
      </w:tblPr>
      <w:tblGrid>
        <w:gridCol w:w="2108"/>
        <w:gridCol w:w="8191"/>
      </w:tblGrid>
      <w:tr w:rsidR="005E7F8D" w:rsidRPr="001842D8" w14:paraId="4C2A5513" w14:textId="77777777" w:rsidTr="0049438B">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612B4FBD" w14:textId="77777777" w:rsidR="005E7F8D" w:rsidRPr="00D70619" w:rsidRDefault="005E7F8D" w:rsidP="00D70619">
            <w:pPr>
              <w:pStyle w:val="NoSpacing"/>
            </w:pPr>
            <w:r w:rsidRPr="00D70619">
              <w:t>Pin Name</w:t>
            </w:r>
          </w:p>
        </w:tc>
        <w:tc>
          <w:tcPr>
            <w:tcW w:w="0" w:type="auto"/>
            <w:hideMark/>
          </w:tcPr>
          <w:p w14:paraId="559EE7AA" w14:textId="3575FA04" w:rsidR="005E7F8D" w:rsidRPr="00D70619" w:rsidRDefault="005E7F8D" w:rsidP="00D70619">
            <w:pPr>
              <w:pStyle w:val="NoSpacing"/>
              <w:cnfStyle w:val="100000000000" w:firstRow="1" w:lastRow="0" w:firstColumn="0" w:lastColumn="0" w:oddVBand="0" w:evenVBand="0" w:oddHBand="0" w:evenHBand="0" w:firstRowFirstColumn="0" w:firstRowLastColumn="0" w:lastRowFirstColumn="0" w:lastRowLastColumn="0"/>
            </w:pPr>
            <w:r w:rsidRPr="00D70619">
              <w:t>Description</w:t>
            </w:r>
          </w:p>
        </w:tc>
      </w:tr>
      <w:tr w:rsidR="005E7F8D" w:rsidRPr="001842D8" w14:paraId="7570F96A" w14:textId="77777777" w:rsidTr="0049438B">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0F0E9E76" w14:textId="77777777" w:rsidR="005E7F8D" w:rsidRPr="00D70619" w:rsidRDefault="005E7F8D" w:rsidP="00D70619">
            <w:pPr>
              <w:pStyle w:val="NoSpacing"/>
            </w:pPr>
            <w:r w:rsidRPr="00D70619">
              <w:t>IN1 &amp; IN2</w:t>
            </w:r>
          </w:p>
        </w:tc>
        <w:tc>
          <w:tcPr>
            <w:tcW w:w="0" w:type="auto"/>
            <w:hideMark/>
          </w:tcPr>
          <w:p w14:paraId="3EE1BF34" w14:textId="3D379EAC" w:rsidR="005E7F8D" w:rsidRPr="00D70619" w:rsidRDefault="005E7F8D" w:rsidP="00D70619">
            <w:pPr>
              <w:pStyle w:val="NoSpacing"/>
              <w:cnfStyle w:val="000000000000" w:firstRow="0" w:lastRow="0" w:firstColumn="0" w:lastColumn="0" w:oddVBand="0" w:evenVBand="0" w:oddHBand="0" w:evenHBand="0" w:firstRowFirstColumn="0" w:firstRowLastColumn="0" w:lastRowFirstColumn="0" w:lastRowLastColumn="0"/>
            </w:pPr>
            <w:r w:rsidRPr="00D70619">
              <w:t xml:space="preserve">Motor A input pins. Used to control the spinning direction of Motor A </w:t>
            </w:r>
          </w:p>
        </w:tc>
      </w:tr>
      <w:tr w:rsidR="005E7F8D" w:rsidRPr="001842D8" w14:paraId="1CA08366" w14:textId="77777777" w:rsidTr="0049438B">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0A1D5B4F" w14:textId="77777777" w:rsidR="005E7F8D" w:rsidRPr="00D70619" w:rsidRDefault="005E7F8D" w:rsidP="00D70619">
            <w:pPr>
              <w:pStyle w:val="NoSpacing"/>
            </w:pPr>
            <w:r w:rsidRPr="00D70619">
              <w:t>IN3 &amp; IN4</w:t>
            </w:r>
          </w:p>
        </w:tc>
        <w:tc>
          <w:tcPr>
            <w:tcW w:w="0" w:type="auto"/>
            <w:hideMark/>
          </w:tcPr>
          <w:p w14:paraId="2344ACA9" w14:textId="6A1783A9" w:rsidR="005E7F8D" w:rsidRPr="00D70619" w:rsidRDefault="005E7F8D" w:rsidP="00D70619">
            <w:pPr>
              <w:pStyle w:val="NoSpacing"/>
              <w:cnfStyle w:val="000000000000" w:firstRow="0" w:lastRow="0" w:firstColumn="0" w:lastColumn="0" w:oddVBand="0" w:evenVBand="0" w:oddHBand="0" w:evenHBand="0" w:firstRowFirstColumn="0" w:firstRowLastColumn="0" w:lastRowFirstColumn="0" w:lastRowLastColumn="0"/>
            </w:pPr>
            <w:r w:rsidRPr="00D70619">
              <w:t>Motor B input pins. Used to control the spinning direction of Motor B</w:t>
            </w:r>
          </w:p>
        </w:tc>
      </w:tr>
      <w:tr w:rsidR="005E7F8D" w:rsidRPr="001842D8" w14:paraId="34713360" w14:textId="77777777" w:rsidTr="0049438B">
        <w:trPr>
          <w:trHeight w:val="299"/>
        </w:trPr>
        <w:tc>
          <w:tcPr>
            <w:cnfStyle w:val="001000000000" w:firstRow="0" w:lastRow="0" w:firstColumn="1" w:lastColumn="0" w:oddVBand="0" w:evenVBand="0" w:oddHBand="0" w:evenHBand="0" w:firstRowFirstColumn="0" w:firstRowLastColumn="0" w:lastRowFirstColumn="0" w:lastRowLastColumn="0"/>
            <w:tcW w:w="0" w:type="auto"/>
            <w:hideMark/>
          </w:tcPr>
          <w:p w14:paraId="54DD95C7" w14:textId="77777777" w:rsidR="005E7F8D" w:rsidRPr="00D70619" w:rsidRDefault="005E7F8D" w:rsidP="00D70619">
            <w:pPr>
              <w:pStyle w:val="NoSpacing"/>
            </w:pPr>
            <w:r w:rsidRPr="00D70619">
              <w:t>ENA</w:t>
            </w:r>
          </w:p>
        </w:tc>
        <w:tc>
          <w:tcPr>
            <w:tcW w:w="0" w:type="auto"/>
            <w:hideMark/>
          </w:tcPr>
          <w:p w14:paraId="53C7D633" w14:textId="15BF765F" w:rsidR="005E7F8D" w:rsidRPr="00D70619" w:rsidRDefault="005E7F8D" w:rsidP="00D70619">
            <w:pPr>
              <w:pStyle w:val="NoSpacing"/>
              <w:cnfStyle w:val="000000000000" w:firstRow="0" w:lastRow="0" w:firstColumn="0" w:lastColumn="0" w:oddVBand="0" w:evenVBand="0" w:oddHBand="0" w:evenHBand="0" w:firstRowFirstColumn="0" w:firstRowLastColumn="0" w:lastRowFirstColumn="0" w:lastRowLastColumn="0"/>
            </w:pPr>
            <w:r w:rsidRPr="00D70619">
              <w:t>Enables PWM signal for Motor A</w:t>
            </w:r>
          </w:p>
        </w:tc>
      </w:tr>
      <w:tr w:rsidR="005E7F8D" w:rsidRPr="001842D8" w14:paraId="7141412D" w14:textId="77777777" w:rsidTr="0049438B">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75CCC356" w14:textId="77777777" w:rsidR="005E7F8D" w:rsidRPr="00D70619" w:rsidRDefault="005E7F8D" w:rsidP="00D70619">
            <w:pPr>
              <w:pStyle w:val="NoSpacing"/>
            </w:pPr>
            <w:r w:rsidRPr="00D70619">
              <w:t>ENB</w:t>
            </w:r>
          </w:p>
        </w:tc>
        <w:tc>
          <w:tcPr>
            <w:tcW w:w="0" w:type="auto"/>
            <w:hideMark/>
          </w:tcPr>
          <w:p w14:paraId="4B6EB5CC" w14:textId="77777777" w:rsidR="005E7F8D" w:rsidRPr="00D70619" w:rsidRDefault="005E7F8D" w:rsidP="00D70619">
            <w:pPr>
              <w:pStyle w:val="NoSpacing"/>
              <w:cnfStyle w:val="000000000000" w:firstRow="0" w:lastRow="0" w:firstColumn="0" w:lastColumn="0" w:oddVBand="0" w:evenVBand="0" w:oddHBand="0" w:evenHBand="0" w:firstRowFirstColumn="0" w:firstRowLastColumn="0" w:lastRowFirstColumn="0" w:lastRowLastColumn="0"/>
            </w:pPr>
            <w:r w:rsidRPr="00D70619">
              <w:t>Enables PWM signal for Motor B</w:t>
            </w:r>
          </w:p>
        </w:tc>
      </w:tr>
      <w:tr w:rsidR="005E7F8D" w:rsidRPr="001842D8" w14:paraId="62568B2B" w14:textId="77777777" w:rsidTr="0049438B">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6F6E5507" w14:textId="77777777" w:rsidR="005E7F8D" w:rsidRPr="00D70619" w:rsidRDefault="005E7F8D" w:rsidP="00D70619">
            <w:pPr>
              <w:pStyle w:val="NoSpacing"/>
            </w:pPr>
            <w:r w:rsidRPr="00D70619">
              <w:t>OUT1 &amp; OUT2</w:t>
            </w:r>
          </w:p>
        </w:tc>
        <w:tc>
          <w:tcPr>
            <w:tcW w:w="0" w:type="auto"/>
            <w:hideMark/>
          </w:tcPr>
          <w:p w14:paraId="76C0ED25" w14:textId="545FF6D7" w:rsidR="005E7F8D" w:rsidRPr="00D70619" w:rsidRDefault="005E7F8D" w:rsidP="00D70619">
            <w:pPr>
              <w:pStyle w:val="NoSpacing"/>
              <w:cnfStyle w:val="000000000000" w:firstRow="0" w:lastRow="0" w:firstColumn="0" w:lastColumn="0" w:oddVBand="0" w:evenVBand="0" w:oddHBand="0" w:evenHBand="0" w:firstRowFirstColumn="0" w:firstRowLastColumn="0" w:lastRowFirstColumn="0" w:lastRowLastColumn="0"/>
            </w:pPr>
            <w:r w:rsidRPr="00D70619">
              <w:t>Output pins of Motor A</w:t>
            </w:r>
          </w:p>
        </w:tc>
      </w:tr>
      <w:tr w:rsidR="005E7F8D" w:rsidRPr="001842D8" w14:paraId="6F6A3FC5" w14:textId="77777777" w:rsidTr="0049438B">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2D25CBA9" w14:textId="77777777" w:rsidR="005E7F8D" w:rsidRPr="00D70619" w:rsidRDefault="005E7F8D" w:rsidP="00D70619">
            <w:pPr>
              <w:pStyle w:val="NoSpacing"/>
            </w:pPr>
            <w:r w:rsidRPr="00D70619">
              <w:t>OUT3 &amp; OUT4</w:t>
            </w:r>
          </w:p>
        </w:tc>
        <w:tc>
          <w:tcPr>
            <w:tcW w:w="0" w:type="auto"/>
            <w:hideMark/>
          </w:tcPr>
          <w:p w14:paraId="1E02E079" w14:textId="7D18BFB5" w:rsidR="005E7F8D" w:rsidRPr="00D70619" w:rsidRDefault="005E7F8D" w:rsidP="00D70619">
            <w:pPr>
              <w:pStyle w:val="NoSpacing"/>
              <w:cnfStyle w:val="000000000000" w:firstRow="0" w:lastRow="0" w:firstColumn="0" w:lastColumn="0" w:oddVBand="0" w:evenVBand="0" w:oddHBand="0" w:evenHBand="0" w:firstRowFirstColumn="0" w:firstRowLastColumn="0" w:lastRowFirstColumn="0" w:lastRowLastColumn="0"/>
            </w:pPr>
            <w:r w:rsidRPr="00D70619">
              <w:t>Output pins of Motor B</w:t>
            </w:r>
          </w:p>
        </w:tc>
      </w:tr>
      <w:tr w:rsidR="005E7F8D" w:rsidRPr="001842D8" w14:paraId="029F3AC1" w14:textId="77777777" w:rsidTr="0049438B">
        <w:trPr>
          <w:trHeight w:val="299"/>
        </w:trPr>
        <w:tc>
          <w:tcPr>
            <w:cnfStyle w:val="001000000000" w:firstRow="0" w:lastRow="0" w:firstColumn="1" w:lastColumn="0" w:oddVBand="0" w:evenVBand="0" w:oddHBand="0" w:evenHBand="0" w:firstRowFirstColumn="0" w:firstRowLastColumn="0" w:lastRowFirstColumn="0" w:lastRowLastColumn="0"/>
            <w:tcW w:w="0" w:type="auto"/>
            <w:hideMark/>
          </w:tcPr>
          <w:p w14:paraId="5A1D6326" w14:textId="77777777" w:rsidR="005E7F8D" w:rsidRPr="00D70619" w:rsidRDefault="005E7F8D" w:rsidP="00D70619">
            <w:pPr>
              <w:pStyle w:val="NoSpacing"/>
            </w:pPr>
            <w:r w:rsidRPr="00D70619">
              <w:t>VCC-12V</w:t>
            </w:r>
          </w:p>
        </w:tc>
        <w:tc>
          <w:tcPr>
            <w:tcW w:w="0" w:type="auto"/>
            <w:hideMark/>
          </w:tcPr>
          <w:p w14:paraId="347188F0" w14:textId="78F61851" w:rsidR="005E7F8D" w:rsidRPr="00D70619" w:rsidRDefault="005E7F8D" w:rsidP="00D70619">
            <w:pPr>
              <w:pStyle w:val="NoSpacing"/>
              <w:cnfStyle w:val="000000000000" w:firstRow="0" w:lastRow="0" w:firstColumn="0" w:lastColumn="0" w:oddVBand="0" w:evenVBand="0" w:oddHBand="0" w:evenHBand="0" w:firstRowFirstColumn="0" w:firstRowLastColumn="0" w:lastRowFirstColumn="0" w:lastRowLastColumn="0"/>
            </w:pPr>
            <w:r w:rsidRPr="00D70619">
              <w:t>12V input from DC power source</w:t>
            </w:r>
          </w:p>
        </w:tc>
      </w:tr>
      <w:tr w:rsidR="005E7F8D" w:rsidRPr="001842D8" w14:paraId="68771C67" w14:textId="77777777" w:rsidTr="0049438B">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319DB03E" w14:textId="77777777" w:rsidR="005E7F8D" w:rsidRPr="00D70619" w:rsidRDefault="005E7F8D" w:rsidP="00D70619">
            <w:pPr>
              <w:pStyle w:val="NoSpacing"/>
            </w:pPr>
            <w:r w:rsidRPr="00D70619">
              <w:t>5V</w:t>
            </w:r>
          </w:p>
        </w:tc>
        <w:tc>
          <w:tcPr>
            <w:tcW w:w="0" w:type="auto"/>
            <w:hideMark/>
          </w:tcPr>
          <w:p w14:paraId="097F01DC" w14:textId="48869AFD" w:rsidR="005E7F8D" w:rsidRPr="00D70619" w:rsidRDefault="005E7F8D" w:rsidP="00D70619">
            <w:pPr>
              <w:pStyle w:val="NoSpacing"/>
              <w:cnfStyle w:val="000000000000" w:firstRow="0" w:lastRow="0" w:firstColumn="0" w:lastColumn="0" w:oddVBand="0" w:evenVBand="0" w:oddHBand="0" w:evenHBand="0" w:firstRowFirstColumn="0" w:firstRowLastColumn="0" w:lastRowFirstColumn="0" w:lastRowLastColumn="0"/>
            </w:pPr>
            <w:r w:rsidRPr="00D70619">
              <w:t>Supplies power for the switching logic circuitry inside L298N IC</w:t>
            </w:r>
          </w:p>
        </w:tc>
      </w:tr>
      <w:tr w:rsidR="005E7F8D" w:rsidRPr="001842D8" w14:paraId="03B9BBBC" w14:textId="77777777" w:rsidTr="0049438B">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3C898032" w14:textId="77777777" w:rsidR="005E7F8D" w:rsidRPr="00D70619" w:rsidRDefault="005E7F8D" w:rsidP="00D70619">
            <w:pPr>
              <w:pStyle w:val="NoSpacing"/>
            </w:pPr>
            <w:r w:rsidRPr="00D70619">
              <w:t>GND</w:t>
            </w:r>
          </w:p>
        </w:tc>
        <w:tc>
          <w:tcPr>
            <w:tcW w:w="0" w:type="auto"/>
            <w:hideMark/>
          </w:tcPr>
          <w:p w14:paraId="0207E3C5" w14:textId="77777777" w:rsidR="005E7F8D" w:rsidRPr="00D70619" w:rsidRDefault="005E7F8D" w:rsidP="00D70619">
            <w:pPr>
              <w:pStyle w:val="NoSpacing"/>
              <w:cnfStyle w:val="000000000000" w:firstRow="0" w:lastRow="0" w:firstColumn="0" w:lastColumn="0" w:oddVBand="0" w:evenVBand="0" w:oddHBand="0" w:evenHBand="0" w:firstRowFirstColumn="0" w:firstRowLastColumn="0" w:lastRowFirstColumn="0" w:lastRowLastColumn="0"/>
            </w:pPr>
            <w:r w:rsidRPr="00D70619">
              <w:t>Ground pin</w:t>
            </w:r>
          </w:p>
        </w:tc>
      </w:tr>
    </w:tbl>
    <w:p w14:paraId="38E715A0" w14:textId="290709F4" w:rsidR="00F72307" w:rsidRDefault="00F72307" w:rsidP="00F72307">
      <w:pPr>
        <w:rPr>
          <w:rFonts w:asciiTheme="majorBidi" w:hAnsiTheme="majorBidi" w:cstheme="majorBidi"/>
          <w:color w:val="000000" w:themeColor="text1"/>
          <w:sz w:val="24"/>
          <w:szCs w:val="24"/>
        </w:rPr>
      </w:pPr>
    </w:p>
    <w:p w14:paraId="4C34BE06" w14:textId="3193FD4F" w:rsidR="00841F03" w:rsidRPr="00841F03" w:rsidRDefault="00D70619" w:rsidP="003E081D">
      <w:pPr>
        <w:pStyle w:val="Heading3"/>
        <w:numPr>
          <w:ilvl w:val="0"/>
          <w:numId w:val="6"/>
        </w:numPr>
        <w:rPr>
          <w:lang w:bidi="ar-EG"/>
        </w:rPr>
      </w:pPr>
      <w:r w:rsidRPr="00435D57">
        <w:rPr>
          <w:lang w:bidi="ar-EG"/>
        </w:rPr>
        <w:t>DC motor</w:t>
      </w:r>
    </w:p>
    <w:p w14:paraId="0A8B65BE" w14:textId="13A7787B" w:rsidR="00D70619" w:rsidRPr="00514134" w:rsidRDefault="00D70619" w:rsidP="00D70619">
      <w:pPr>
        <w:pStyle w:val="NoSpacing"/>
        <w:ind w:left="720"/>
        <w:rPr>
          <w:lang w:bidi="ar-EG"/>
        </w:rPr>
      </w:pPr>
      <w:r>
        <w:rPr>
          <w:lang w:bidi="ar-EG"/>
        </w:rPr>
        <w:t xml:space="preserve">That </w:t>
      </w:r>
      <w:r w:rsidRPr="00514134">
        <w:rPr>
          <w:lang w:bidi="ar-EG"/>
        </w:rPr>
        <w:t>DC Geared Motor with Wheel</w:t>
      </w:r>
      <w:r>
        <w:rPr>
          <w:lang w:bidi="ar-EG"/>
        </w:rPr>
        <w:t xml:space="preserve"> we used 2 of it on our robot to let the robot move.</w:t>
      </w:r>
    </w:p>
    <w:p w14:paraId="20CACF6A" w14:textId="07062F30" w:rsidR="00D70619" w:rsidRPr="008667D8" w:rsidRDefault="0049438B" w:rsidP="008667D8">
      <w:pPr>
        <w:pStyle w:val="NoSpacing"/>
        <w:ind w:left="720"/>
        <w:rPr>
          <w:u w:val="single"/>
          <w:lang w:bidi="ar-EG"/>
        </w:rPr>
      </w:pPr>
      <w:r w:rsidRPr="008667D8">
        <w:rPr>
          <w:noProof/>
          <w:u w:val="single"/>
        </w:rPr>
        <w:drawing>
          <wp:anchor distT="0" distB="0" distL="114300" distR="114300" simplePos="0" relativeHeight="251561472" behindDoc="0" locked="0" layoutInCell="1" allowOverlap="1" wp14:anchorId="5F215263" wp14:editId="134D010F">
            <wp:simplePos x="0" y="0"/>
            <wp:positionH relativeFrom="margin">
              <wp:align>right</wp:align>
            </wp:positionH>
            <wp:positionV relativeFrom="margin">
              <wp:posOffset>6111240</wp:posOffset>
            </wp:positionV>
            <wp:extent cx="2179320" cy="21793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619" w:rsidRPr="008667D8">
        <w:rPr>
          <w:u w:val="single"/>
          <w:lang w:bidi="ar-EG"/>
        </w:rPr>
        <w:t>Engine parameters</w:t>
      </w:r>
      <w:r w:rsidR="008667D8" w:rsidRPr="008667D8">
        <w:rPr>
          <w:u w:val="single"/>
          <w:lang w:bidi="ar-EG"/>
        </w:rPr>
        <w:t>:</w:t>
      </w:r>
    </w:p>
    <w:p w14:paraId="1F83E17D" w14:textId="1DC81289" w:rsidR="00D70619" w:rsidRPr="00514134" w:rsidRDefault="00D70619" w:rsidP="003E081D">
      <w:pPr>
        <w:pStyle w:val="NoSpacing"/>
        <w:numPr>
          <w:ilvl w:val="1"/>
          <w:numId w:val="6"/>
        </w:numPr>
        <w:rPr>
          <w:lang w:bidi="ar-EG"/>
        </w:rPr>
      </w:pPr>
      <w:r w:rsidRPr="00514134">
        <w:rPr>
          <w:lang w:bidi="ar-EG"/>
        </w:rPr>
        <w:t>Supply voltage: 5 V</w:t>
      </w:r>
    </w:p>
    <w:p w14:paraId="216E32EE" w14:textId="117CD0B2" w:rsidR="00D70619" w:rsidRPr="00514134" w:rsidRDefault="00D70619" w:rsidP="003E081D">
      <w:pPr>
        <w:pStyle w:val="NoSpacing"/>
        <w:numPr>
          <w:ilvl w:val="1"/>
          <w:numId w:val="6"/>
        </w:numPr>
        <w:rPr>
          <w:lang w:bidi="ar-EG"/>
        </w:rPr>
      </w:pPr>
      <w:r w:rsidRPr="00514134">
        <w:rPr>
          <w:lang w:bidi="ar-EG"/>
        </w:rPr>
        <w:t>Current consumption: approx. 180 mA</w:t>
      </w:r>
    </w:p>
    <w:p w14:paraId="1BA4A8FC" w14:textId="77777777" w:rsidR="00D70619" w:rsidRPr="00514134" w:rsidRDefault="00D70619" w:rsidP="003E081D">
      <w:pPr>
        <w:pStyle w:val="NoSpacing"/>
        <w:numPr>
          <w:ilvl w:val="1"/>
          <w:numId w:val="6"/>
        </w:numPr>
        <w:rPr>
          <w:lang w:bidi="ar-EG"/>
        </w:rPr>
      </w:pPr>
      <w:r w:rsidRPr="00514134">
        <w:rPr>
          <w:lang w:bidi="ar-EG"/>
        </w:rPr>
        <w:t>Integrated gearbox: 48:1</w:t>
      </w:r>
    </w:p>
    <w:p w14:paraId="16F37AD4" w14:textId="48AF2C0B" w:rsidR="00D70619" w:rsidRPr="00514134" w:rsidRDefault="00D70619" w:rsidP="003E081D">
      <w:pPr>
        <w:pStyle w:val="NoSpacing"/>
        <w:numPr>
          <w:ilvl w:val="1"/>
          <w:numId w:val="6"/>
        </w:numPr>
        <w:rPr>
          <w:lang w:bidi="ar-EG"/>
        </w:rPr>
      </w:pPr>
      <w:r w:rsidRPr="00514134">
        <w:rPr>
          <w:lang w:bidi="ar-EG"/>
        </w:rPr>
        <w:t>Bilateral shaft</w:t>
      </w:r>
    </w:p>
    <w:p w14:paraId="15BBE219" w14:textId="77777777" w:rsidR="00D70619" w:rsidRPr="00514134" w:rsidRDefault="00D70619" w:rsidP="003E081D">
      <w:pPr>
        <w:pStyle w:val="NoSpacing"/>
        <w:numPr>
          <w:ilvl w:val="1"/>
          <w:numId w:val="6"/>
        </w:numPr>
        <w:rPr>
          <w:lang w:bidi="ar-EG"/>
        </w:rPr>
      </w:pPr>
      <w:r w:rsidRPr="00514134">
        <w:rPr>
          <w:lang w:bidi="ar-EG"/>
        </w:rPr>
        <w:t>Rotation speed after gearbox: approx. 80 rpm.</w:t>
      </w:r>
    </w:p>
    <w:p w14:paraId="456BDB5D" w14:textId="3806B464" w:rsidR="00D70619" w:rsidRPr="008667D8" w:rsidRDefault="00D70619" w:rsidP="003E081D">
      <w:pPr>
        <w:pStyle w:val="NoSpacing"/>
        <w:numPr>
          <w:ilvl w:val="1"/>
          <w:numId w:val="6"/>
        </w:numPr>
        <w:rPr>
          <w:lang w:bidi="ar-EG"/>
        </w:rPr>
      </w:pPr>
      <w:r w:rsidRPr="00514134">
        <w:rPr>
          <w:lang w:bidi="ar-EG"/>
        </w:rPr>
        <w:t xml:space="preserve">Torque after gearbox: </w:t>
      </w:r>
      <w:r w:rsidR="008667D8" w:rsidRPr="00514134">
        <w:rPr>
          <w:lang w:bidi="ar-EG"/>
        </w:rPr>
        <w:t>approx.</w:t>
      </w:r>
      <w:r>
        <w:rPr>
          <w:lang w:bidi="ar-EG"/>
        </w:rPr>
        <w:t xml:space="preserve"> </w:t>
      </w:r>
      <w:r w:rsidRPr="00514134">
        <w:rPr>
          <w:lang w:bidi="ar-EG"/>
        </w:rPr>
        <w:t>0.5 kg.</w:t>
      </w:r>
      <w:r w:rsidR="008667D8">
        <w:rPr>
          <w:lang w:bidi="ar-EG"/>
        </w:rPr>
        <w:t xml:space="preserve"> </w:t>
      </w:r>
      <w:r w:rsidRPr="00514134">
        <w:rPr>
          <w:lang w:bidi="ar-EG"/>
        </w:rPr>
        <w:t>cm (0.049 Nm)</w:t>
      </w:r>
    </w:p>
    <w:p w14:paraId="55CB4FEE" w14:textId="5469E37D" w:rsidR="00D70619" w:rsidRPr="008667D8" w:rsidRDefault="00D70619" w:rsidP="008667D8">
      <w:pPr>
        <w:pStyle w:val="NoSpacing"/>
        <w:ind w:left="720"/>
        <w:rPr>
          <w:u w:val="single"/>
          <w:lang w:bidi="ar-EG"/>
        </w:rPr>
      </w:pPr>
      <w:r w:rsidRPr="008667D8">
        <w:rPr>
          <w:u w:val="single"/>
          <w:lang w:bidi="ar-EG"/>
        </w:rPr>
        <w:t>The parameters of the wheel</w:t>
      </w:r>
      <w:r w:rsidR="008667D8" w:rsidRPr="008667D8">
        <w:rPr>
          <w:u w:val="single"/>
          <w:lang w:bidi="ar-EG"/>
        </w:rPr>
        <w:t>:</w:t>
      </w:r>
    </w:p>
    <w:p w14:paraId="73C652CC" w14:textId="4299A988" w:rsidR="00D70619" w:rsidRPr="00514134" w:rsidRDefault="00D70619" w:rsidP="003E081D">
      <w:pPr>
        <w:pStyle w:val="NoSpacing"/>
        <w:numPr>
          <w:ilvl w:val="0"/>
          <w:numId w:val="7"/>
        </w:numPr>
        <w:rPr>
          <w:lang w:bidi="ar-EG"/>
        </w:rPr>
      </w:pPr>
      <w:r w:rsidRPr="00514134">
        <w:rPr>
          <w:lang w:bidi="ar-EG"/>
        </w:rPr>
        <w:t>Tire diameter: 65mm</w:t>
      </w:r>
    </w:p>
    <w:p w14:paraId="63562812" w14:textId="5DA8ABEC" w:rsidR="00F72307" w:rsidRPr="00C11A99" w:rsidRDefault="00D70619" w:rsidP="003E081D">
      <w:pPr>
        <w:pStyle w:val="NoSpacing"/>
        <w:numPr>
          <w:ilvl w:val="0"/>
          <w:numId w:val="7"/>
        </w:numPr>
        <w:rPr>
          <w:lang w:bidi="ar-EG"/>
        </w:rPr>
      </w:pPr>
      <w:r w:rsidRPr="00514134">
        <w:rPr>
          <w:lang w:bidi="ar-EG"/>
        </w:rPr>
        <w:t>Tire width: 26 mm</w:t>
      </w:r>
    </w:p>
    <w:p w14:paraId="535B2131" w14:textId="521DF1F5" w:rsidR="00841F03" w:rsidRPr="00841F03" w:rsidRDefault="00F72307" w:rsidP="003E081D">
      <w:pPr>
        <w:pStyle w:val="Heading3"/>
        <w:numPr>
          <w:ilvl w:val="0"/>
          <w:numId w:val="8"/>
        </w:numPr>
      </w:pPr>
      <w:r w:rsidRPr="003322EF">
        <w:lastRenderedPageBreak/>
        <w:t>MPU6050 (Gyroscope + Accelerometer) Sensor Module</w:t>
      </w:r>
    </w:p>
    <w:p w14:paraId="712D66E0" w14:textId="7F7F4CAA" w:rsidR="00F72307" w:rsidRPr="00CF4E8A" w:rsidRDefault="007C1098" w:rsidP="00841F03">
      <w:pPr>
        <w:pStyle w:val="NoSpacing"/>
        <w:ind w:left="720"/>
      </w:pPr>
      <w:r>
        <w:t xml:space="preserve">The </w:t>
      </w:r>
      <w:r w:rsidR="00F72307" w:rsidRPr="00CF4E8A">
        <w:t xml:space="preserve">MPU6050 sensor module is </w:t>
      </w:r>
      <w:r>
        <w:t xml:space="preserve">a </w:t>
      </w:r>
      <w:r w:rsidR="00F72307" w:rsidRPr="00CF4E8A">
        <w:t>complete 6-axis Motion Tracking Device. It combines 3-axis Gyroscope, 3-axis Accelerometer</w:t>
      </w:r>
      <w:r w:rsidR="00841F03">
        <w:t>,</w:t>
      </w:r>
      <w:r w:rsidR="00F72307" w:rsidRPr="00CF4E8A">
        <w:t xml:space="preserve"> and Digital Motion Processor all </w:t>
      </w:r>
      <w:r w:rsidR="00841F03">
        <w:t>in</w:t>
      </w:r>
      <w:r>
        <w:t xml:space="preserve"> </w:t>
      </w:r>
      <w:r w:rsidR="00F72307" w:rsidRPr="00CF4E8A">
        <w:t xml:space="preserve">n small </w:t>
      </w:r>
      <w:r w:rsidR="00841F03">
        <w:t>packages</w:t>
      </w:r>
      <w:r w:rsidR="00F72307" w:rsidRPr="00CF4E8A">
        <w:t xml:space="preserve">. Also, it has </w:t>
      </w:r>
      <w:r w:rsidR="00841F03">
        <w:t xml:space="preserve">an </w:t>
      </w:r>
      <w:r w:rsidR="00F72307" w:rsidRPr="00CF4E8A">
        <w:t xml:space="preserve">additional feature of </w:t>
      </w:r>
      <w:r w:rsidR="00841F03">
        <w:t xml:space="preserve">the </w:t>
      </w:r>
      <w:r w:rsidR="00F72307" w:rsidRPr="00CF4E8A">
        <w:t xml:space="preserve">on-chip Temperature sensor. It has </w:t>
      </w:r>
      <w:r w:rsidR="00841F03">
        <w:t xml:space="preserve">an </w:t>
      </w:r>
      <w:r w:rsidR="00F72307" w:rsidRPr="00CF4E8A">
        <w:t>I2C bus interface to communicate with the microcontrollers.</w:t>
      </w:r>
    </w:p>
    <w:p w14:paraId="75D08CD8" w14:textId="3B5BDEE8" w:rsidR="00F72307" w:rsidRPr="00CF4E8A" w:rsidRDefault="00841F03" w:rsidP="00841F03">
      <w:pPr>
        <w:pStyle w:val="NoSpacing"/>
        <w:ind w:left="720"/>
      </w:pPr>
      <w:r>
        <w:rPr>
          <w:rFonts w:cstheme="majorBidi"/>
          <w:noProof/>
          <w:sz w:val="24"/>
          <w:szCs w:val="24"/>
        </w:rPr>
        <w:drawing>
          <wp:anchor distT="0" distB="0" distL="114300" distR="114300" simplePos="0" relativeHeight="251557376" behindDoc="0" locked="0" layoutInCell="1" allowOverlap="1" wp14:anchorId="4138F78E" wp14:editId="29A746DF">
            <wp:simplePos x="0" y="0"/>
            <wp:positionH relativeFrom="margin">
              <wp:align>right</wp:align>
            </wp:positionH>
            <wp:positionV relativeFrom="paragraph">
              <wp:posOffset>177165</wp:posOffset>
            </wp:positionV>
            <wp:extent cx="1219200" cy="10439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9200" cy="1043940"/>
                    </a:xfrm>
                    <a:prstGeom prst="rect">
                      <a:avLst/>
                    </a:prstGeom>
                  </pic:spPr>
                </pic:pic>
              </a:graphicData>
            </a:graphic>
            <wp14:sizeRelH relativeFrom="margin">
              <wp14:pctWidth>0</wp14:pctWidth>
            </wp14:sizeRelH>
            <wp14:sizeRelV relativeFrom="margin">
              <wp14:pctHeight>0</wp14:pctHeight>
            </wp14:sizeRelV>
          </wp:anchor>
        </w:drawing>
      </w:r>
      <w:r w:rsidR="00F72307" w:rsidRPr="00CF4E8A">
        <w:t xml:space="preserve">It has </w:t>
      </w:r>
      <w:r>
        <w:t xml:space="preserve">an </w:t>
      </w:r>
      <w:r w:rsidR="00F72307" w:rsidRPr="00CF4E8A">
        <w:t>Auxiliary I2C bus to communicate with other sensor devices like 3-axis Magnetometer, Pressure sensor</w:t>
      </w:r>
      <w:r>
        <w:t>,</w:t>
      </w:r>
      <w:r w:rsidR="00F72307" w:rsidRPr="00CF4E8A">
        <w:t xml:space="preserve"> etc.</w:t>
      </w:r>
    </w:p>
    <w:p w14:paraId="1F1D935C" w14:textId="7444CD3F" w:rsidR="00F72307" w:rsidRDefault="00F72307" w:rsidP="00841F03">
      <w:pPr>
        <w:pStyle w:val="NoSpacing"/>
        <w:ind w:left="720"/>
      </w:pPr>
      <w:r w:rsidRPr="00CF4E8A">
        <w:t xml:space="preserve">If 3-axis Magnetometer is connected to </w:t>
      </w:r>
      <w:r w:rsidR="00841F03">
        <w:t xml:space="preserve">the </w:t>
      </w:r>
      <w:r w:rsidRPr="00CF4E8A">
        <w:t>auxiliary I2C bus, then MPU6050 can provide complete 9-axis Motion Fusion output.</w:t>
      </w:r>
    </w:p>
    <w:p w14:paraId="4C5C8E94" w14:textId="3530401D" w:rsidR="00841F03" w:rsidRPr="00841F03" w:rsidRDefault="00841F03" w:rsidP="00841F03">
      <w:pPr>
        <w:pStyle w:val="NoSpacing"/>
        <w:ind w:left="720"/>
      </w:pPr>
    </w:p>
    <w:p w14:paraId="54DB8A5F" w14:textId="338FB596" w:rsidR="00F72307" w:rsidRPr="00841F03" w:rsidRDefault="00F72307" w:rsidP="00841F03">
      <w:pPr>
        <w:pStyle w:val="Heading3"/>
        <w:ind w:left="720"/>
      </w:pPr>
      <w:r w:rsidRPr="00841F03">
        <w:t>3-Axis Gyroscope</w:t>
      </w:r>
    </w:p>
    <w:p w14:paraId="055831FC" w14:textId="1D1A8BC2" w:rsidR="00F72307" w:rsidRDefault="00F72307" w:rsidP="00841F03">
      <w:pPr>
        <w:pStyle w:val="NoSpacing"/>
        <w:ind w:left="720"/>
      </w:pPr>
      <w:r w:rsidRPr="00A6287E">
        <w:t xml:space="preserve">The MPU6050 consist of </w:t>
      </w:r>
      <w:r w:rsidR="00841F03">
        <w:t xml:space="preserve">a </w:t>
      </w:r>
      <w:r w:rsidRPr="00A6287E">
        <w:t>3-axis Gyroscope with Micro Electro Mechanical System</w:t>
      </w:r>
      <w:r w:rsidR="00841F03">
        <w:t xml:space="preserve"> </w:t>
      </w:r>
      <w:r w:rsidRPr="00A6287E">
        <w:t xml:space="preserve">(MEMS) technology. It is used to detect rotational velocity along the X, Y, </w:t>
      </w:r>
      <w:r w:rsidR="00841F03">
        <w:t xml:space="preserve">and </w:t>
      </w:r>
      <w:r w:rsidRPr="00A6287E">
        <w:t xml:space="preserve">Z axes as shown in </w:t>
      </w:r>
      <w:r w:rsidR="00841F03">
        <w:t xml:space="preserve">the </w:t>
      </w:r>
      <w:r w:rsidRPr="00A6287E">
        <w:t>below figure</w:t>
      </w:r>
    </w:p>
    <w:p w14:paraId="2382515D" w14:textId="27E005C9" w:rsidR="00F72307" w:rsidRDefault="00F72307" w:rsidP="00841F03">
      <w:pPr>
        <w:pStyle w:val="NoSpacing"/>
        <w:ind w:left="720"/>
      </w:pPr>
    </w:p>
    <w:p w14:paraId="597814D5" w14:textId="2BD26F9E" w:rsidR="00F72307" w:rsidRPr="00AD77E0" w:rsidRDefault="00F72307" w:rsidP="00841F03">
      <w:pPr>
        <w:pStyle w:val="NoSpacing"/>
        <w:ind w:left="720"/>
      </w:pPr>
      <w:r w:rsidRPr="00AD77E0">
        <w:t>When the gyros are rotated about any of the sense axes, the Coriolis Effect causes a vibration that is detected by a MEM inside MPU6050.</w:t>
      </w:r>
    </w:p>
    <w:p w14:paraId="6EC4041F" w14:textId="78CF26D4" w:rsidR="00F72307" w:rsidRPr="00AD77E0" w:rsidRDefault="00F72307" w:rsidP="00841F03">
      <w:pPr>
        <w:pStyle w:val="NoSpacing"/>
        <w:ind w:left="720"/>
      </w:pPr>
      <w:r w:rsidRPr="00AD77E0">
        <w:t>- The resulting signal is amplified, demodulated, and filtered to produce a voltage that is proportional to the angular rate.</w:t>
      </w:r>
    </w:p>
    <w:p w14:paraId="70DF03CF" w14:textId="03F5D60F" w:rsidR="00F72307" w:rsidRPr="00AD77E0" w:rsidRDefault="00F72307" w:rsidP="00841F03">
      <w:pPr>
        <w:pStyle w:val="NoSpacing"/>
        <w:ind w:left="720"/>
      </w:pPr>
      <w:r w:rsidRPr="00AD77E0">
        <w:t>-  This voltage is digitized using 16-bit ADC to sample each axis.</w:t>
      </w:r>
    </w:p>
    <w:p w14:paraId="36A2016E" w14:textId="66EACCF9" w:rsidR="00F72307" w:rsidRPr="00AD77E0" w:rsidRDefault="00F72307" w:rsidP="00841F03">
      <w:pPr>
        <w:pStyle w:val="NoSpacing"/>
        <w:ind w:left="720"/>
      </w:pPr>
      <w:r w:rsidRPr="00AD77E0">
        <w:t>-  The full-scale range of output are +/- 250, +/- 500, +/- 1000, +/- 2000.</w:t>
      </w:r>
    </w:p>
    <w:p w14:paraId="001D9BBA" w14:textId="7D246FB5" w:rsidR="00F72307" w:rsidRPr="00AD77E0" w:rsidRDefault="00F72307" w:rsidP="00841F03">
      <w:pPr>
        <w:pStyle w:val="NoSpacing"/>
        <w:ind w:left="720"/>
      </w:pPr>
      <w:r w:rsidRPr="00AD77E0">
        <w:t xml:space="preserve">-  It measures the angular velocity along each axis in </w:t>
      </w:r>
      <w:r w:rsidR="00841F03">
        <w:t>degrees</w:t>
      </w:r>
      <w:r w:rsidRPr="00AD77E0">
        <w:t xml:space="preserve"> per second unit.</w:t>
      </w:r>
    </w:p>
    <w:p w14:paraId="66A34BAF" w14:textId="6A211E8D" w:rsidR="00841F03" w:rsidRPr="00841F03" w:rsidRDefault="00841F03" w:rsidP="00841F03">
      <w:pPr>
        <w:rPr>
          <w:rFonts w:asciiTheme="majorBidi" w:hAnsiTheme="majorBidi" w:cstheme="majorBidi"/>
          <w:sz w:val="24"/>
          <w:szCs w:val="24"/>
        </w:rPr>
      </w:pPr>
      <w:r>
        <w:rPr>
          <w:noProof/>
        </w:rPr>
        <w:drawing>
          <wp:anchor distT="0" distB="0" distL="114300" distR="114300" simplePos="0" relativeHeight="251668480" behindDoc="0" locked="0" layoutInCell="1" allowOverlap="1" wp14:anchorId="12E025E5" wp14:editId="0A688610">
            <wp:simplePos x="0" y="0"/>
            <wp:positionH relativeFrom="margin">
              <wp:posOffset>2167890</wp:posOffset>
            </wp:positionH>
            <wp:positionV relativeFrom="paragraph">
              <wp:posOffset>298450</wp:posOffset>
            </wp:positionV>
            <wp:extent cx="1684020" cy="20586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4020" cy="2058670"/>
                    </a:xfrm>
                    <a:prstGeom prst="rect">
                      <a:avLst/>
                    </a:prstGeom>
                  </pic:spPr>
                </pic:pic>
              </a:graphicData>
            </a:graphic>
            <wp14:sizeRelH relativeFrom="margin">
              <wp14:pctWidth>0</wp14:pctWidth>
            </wp14:sizeRelH>
            <wp14:sizeRelV relativeFrom="margin">
              <wp14:pctHeight>0</wp14:pctHeight>
            </wp14:sizeRelV>
          </wp:anchor>
        </w:drawing>
      </w:r>
    </w:p>
    <w:p w14:paraId="408DC647" w14:textId="5B1F9DFB" w:rsidR="00F72307" w:rsidRPr="00841F03" w:rsidRDefault="00F72307" w:rsidP="00841F03">
      <w:pPr>
        <w:pStyle w:val="NoSpacing"/>
        <w:ind w:left="720"/>
        <w:rPr>
          <w:u w:val="single"/>
        </w:rPr>
      </w:pPr>
      <w:r w:rsidRPr="00841F03">
        <w:rPr>
          <w:u w:val="single"/>
        </w:rPr>
        <w:t>Gyroscope values in °/s (degree per second)</w:t>
      </w:r>
    </w:p>
    <w:p w14:paraId="19FC7167" w14:textId="77777777" w:rsidR="00F72307" w:rsidRPr="00BF1BE4" w:rsidRDefault="00F72307" w:rsidP="00841F03">
      <w:pPr>
        <w:pStyle w:val="NoSpacing"/>
        <w:ind w:left="720"/>
      </w:pPr>
      <w:r w:rsidRPr="00BF1BE4">
        <w:t>Angular velocity along the X axis = (Gyroscope X axis raw data/131) °/s.</w:t>
      </w:r>
    </w:p>
    <w:p w14:paraId="04974D92" w14:textId="1CED1D37" w:rsidR="00F72307" w:rsidRDefault="00F72307" w:rsidP="00841F03">
      <w:pPr>
        <w:pStyle w:val="NoSpacing"/>
        <w:ind w:left="720"/>
      </w:pPr>
      <w:r w:rsidRPr="00BF1BE4">
        <w:t xml:space="preserve"> Angular velocity along the Y axis = (Gyroscope Y axis raw data/131) °/s. Angular velocity along the Z axis = (Gyroscope Z axis raw data/131) °/s.</w:t>
      </w:r>
    </w:p>
    <w:p w14:paraId="4F86974E" w14:textId="77777777" w:rsidR="00841F03" w:rsidRPr="00BF1BE4" w:rsidRDefault="00841F03" w:rsidP="00841F03">
      <w:pPr>
        <w:pStyle w:val="NoSpacing"/>
        <w:ind w:left="720"/>
      </w:pPr>
    </w:p>
    <w:p w14:paraId="3B8782A7" w14:textId="7B3EA4B2" w:rsidR="00F72307" w:rsidRPr="00841F03" w:rsidRDefault="00F72307" w:rsidP="00841F03">
      <w:pPr>
        <w:pStyle w:val="Heading3"/>
        <w:ind w:left="720"/>
        <w:rPr>
          <w:rFonts w:eastAsia="Times New Roman"/>
        </w:rPr>
      </w:pPr>
      <w:r w:rsidRPr="00841F03">
        <w:rPr>
          <w:rFonts w:eastAsia="Times New Roman"/>
        </w:rPr>
        <w:t>3-Axis Accelerometer</w:t>
      </w:r>
    </w:p>
    <w:p w14:paraId="542749FC" w14:textId="4340D540" w:rsidR="00841F03" w:rsidRPr="00537174" w:rsidRDefault="00841F03" w:rsidP="00841F03">
      <w:pPr>
        <w:ind w:left="720"/>
        <w:rPr>
          <w:rFonts w:asciiTheme="majorBidi" w:eastAsia="Times New Roman" w:hAnsiTheme="majorBidi" w:cstheme="majorBidi"/>
          <w:sz w:val="26"/>
          <w:szCs w:val="26"/>
        </w:rPr>
      </w:pPr>
      <w:r>
        <w:rPr>
          <w:rFonts w:asciiTheme="majorBidi" w:eastAsia="Times New Roman" w:hAnsiTheme="majorBidi" w:cstheme="majorBidi"/>
          <w:noProof/>
          <w:sz w:val="26"/>
          <w:szCs w:val="26"/>
        </w:rPr>
        <w:drawing>
          <wp:anchor distT="0" distB="0" distL="114300" distR="114300" simplePos="0" relativeHeight="251669504" behindDoc="0" locked="0" layoutInCell="1" allowOverlap="1" wp14:anchorId="60C19487" wp14:editId="0BABBA8B">
            <wp:simplePos x="0" y="0"/>
            <wp:positionH relativeFrom="margin">
              <wp:align>center</wp:align>
            </wp:positionH>
            <wp:positionV relativeFrom="paragraph">
              <wp:posOffset>710565</wp:posOffset>
            </wp:positionV>
            <wp:extent cx="2312670" cy="20421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2670" cy="2042160"/>
                    </a:xfrm>
                    <a:prstGeom prst="rect">
                      <a:avLst/>
                    </a:prstGeom>
                  </pic:spPr>
                </pic:pic>
              </a:graphicData>
            </a:graphic>
            <wp14:sizeRelH relativeFrom="margin">
              <wp14:pctWidth>0</wp14:pctWidth>
            </wp14:sizeRelH>
            <wp14:sizeRelV relativeFrom="margin">
              <wp14:pctHeight>0</wp14:pctHeight>
            </wp14:sizeRelV>
          </wp:anchor>
        </w:drawing>
      </w:r>
      <w:r w:rsidR="00F72307" w:rsidRPr="00537174">
        <w:rPr>
          <w:rFonts w:asciiTheme="majorBidi" w:eastAsia="Times New Roman" w:hAnsiTheme="majorBidi" w:cstheme="majorBidi"/>
          <w:sz w:val="26"/>
          <w:szCs w:val="26"/>
        </w:rPr>
        <w:t xml:space="preserve">The MPU6050 </w:t>
      </w:r>
      <w:r>
        <w:rPr>
          <w:rFonts w:asciiTheme="majorBidi" w:eastAsia="Times New Roman" w:hAnsiTheme="majorBidi" w:cstheme="majorBidi"/>
          <w:sz w:val="26"/>
          <w:szCs w:val="26"/>
        </w:rPr>
        <w:t>consists</w:t>
      </w:r>
      <w:r w:rsidR="00F72307" w:rsidRPr="00537174">
        <w:rPr>
          <w:rFonts w:asciiTheme="majorBidi" w:eastAsia="Times New Roman" w:hAnsiTheme="majorBidi" w:cstheme="majorBidi"/>
          <w:sz w:val="26"/>
          <w:szCs w:val="26"/>
        </w:rPr>
        <w:t xml:space="preserve"> 3-axis Accelerometer with Micro Electro Mechanical (MEMs) technology. It </w:t>
      </w:r>
      <w:r>
        <w:rPr>
          <w:rFonts w:asciiTheme="majorBidi" w:eastAsia="Times New Roman" w:hAnsiTheme="majorBidi" w:cstheme="majorBidi"/>
          <w:sz w:val="26"/>
          <w:szCs w:val="26"/>
        </w:rPr>
        <w:t xml:space="preserve">is </w:t>
      </w:r>
      <w:r w:rsidR="00F72307" w:rsidRPr="00537174">
        <w:rPr>
          <w:rFonts w:asciiTheme="majorBidi" w:eastAsia="Times New Roman" w:hAnsiTheme="majorBidi" w:cstheme="majorBidi"/>
          <w:sz w:val="26"/>
          <w:szCs w:val="26"/>
        </w:rPr>
        <w:t xml:space="preserve">used to detect </w:t>
      </w:r>
      <w:r>
        <w:rPr>
          <w:rFonts w:asciiTheme="majorBidi" w:eastAsia="Times New Roman" w:hAnsiTheme="majorBidi" w:cstheme="majorBidi"/>
          <w:sz w:val="26"/>
          <w:szCs w:val="26"/>
        </w:rPr>
        <w:t xml:space="preserve">the </w:t>
      </w:r>
      <w:r w:rsidR="00F72307" w:rsidRPr="00537174">
        <w:rPr>
          <w:rFonts w:asciiTheme="majorBidi" w:eastAsia="Times New Roman" w:hAnsiTheme="majorBidi" w:cstheme="majorBidi"/>
          <w:sz w:val="26"/>
          <w:szCs w:val="26"/>
        </w:rPr>
        <w:t>angle of tilt or inclination along the X, Y</w:t>
      </w:r>
      <w:r>
        <w:rPr>
          <w:rFonts w:asciiTheme="majorBidi" w:eastAsia="Times New Roman" w:hAnsiTheme="majorBidi" w:cstheme="majorBidi"/>
          <w:sz w:val="26"/>
          <w:szCs w:val="26"/>
        </w:rPr>
        <w:t>,</w:t>
      </w:r>
      <w:r w:rsidR="00F72307" w:rsidRPr="00537174">
        <w:rPr>
          <w:rFonts w:asciiTheme="majorBidi" w:eastAsia="Times New Roman" w:hAnsiTheme="majorBidi" w:cstheme="majorBidi"/>
          <w:sz w:val="26"/>
          <w:szCs w:val="26"/>
        </w:rPr>
        <w:t xml:space="preserve"> and Z axes as shown below figure.</w:t>
      </w:r>
    </w:p>
    <w:p w14:paraId="196F631F" w14:textId="77777777" w:rsidR="00841F03" w:rsidRDefault="00841F03" w:rsidP="00841F03">
      <w:pPr>
        <w:pStyle w:val="NoSpacing"/>
        <w:ind w:left="720"/>
        <w:rPr>
          <w:u w:val="single"/>
        </w:rPr>
      </w:pPr>
    </w:p>
    <w:p w14:paraId="72D99362" w14:textId="1FDA6C09" w:rsidR="00F72307" w:rsidRPr="00841F03" w:rsidRDefault="00F72307" w:rsidP="00841F03">
      <w:pPr>
        <w:pStyle w:val="NoSpacing"/>
        <w:ind w:left="720"/>
        <w:rPr>
          <w:u w:val="single"/>
        </w:rPr>
      </w:pPr>
      <w:r w:rsidRPr="00841F03">
        <w:rPr>
          <w:u w:val="single"/>
        </w:rPr>
        <w:t>Accelerometer values in g (g force)</w:t>
      </w:r>
    </w:p>
    <w:p w14:paraId="1FF7FBC2" w14:textId="77777777" w:rsidR="00F72307" w:rsidRDefault="00F72307" w:rsidP="00841F03">
      <w:pPr>
        <w:pStyle w:val="NoSpacing"/>
        <w:ind w:left="720"/>
      </w:pPr>
      <w:r w:rsidRPr="00D82D76">
        <w:t>Acceleration along the X axis = (Accelerometer X axis raw data/16384) g.</w:t>
      </w:r>
    </w:p>
    <w:p w14:paraId="0781FD59" w14:textId="77777777" w:rsidR="00F72307" w:rsidRPr="00D82D76" w:rsidRDefault="00F72307" w:rsidP="00841F03">
      <w:pPr>
        <w:pStyle w:val="NoSpacing"/>
        <w:ind w:left="720"/>
      </w:pPr>
      <w:r w:rsidRPr="00D82D76">
        <w:t>Acceleration along the Y axis = (Accelerometer Y axis raw data/16384) g.</w:t>
      </w:r>
    </w:p>
    <w:p w14:paraId="20E0F7D5" w14:textId="77777777" w:rsidR="00F72307" w:rsidRDefault="00F72307" w:rsidP="00841F03">
      <w:pPr>
        <w:pStyle w:val="NoSpacing"/>
        <w:ind w:left="720"/>
      </w:pPr>
      <w:r w:rsidRPr="00D82D76">
        <w:t>Acceleration along the Z axis = (Accelerometer Z axis raw data/16384) g.</w:t>
      </w:r>
    </w:p>
    <w:p w14:paraId="71905834" w14:textId="77777777" w:rsidR="00F72307" w:rsidRDefault="00F72307" w:rsidP="00F72307">
      <w:pPr>
        <w:rPr>
          <w:rFonts w:asciiTheme="majorBidi" w:hAnsiTheme="majorBidi" w:cstheme="majorBidi"/>
          <w:sz w:val="26"/>
          <w:szCs w:val="26"/>
        </w:rPr>
      </w:pPr>
    </w:p>
    <w:p w14:paraId="4994BB13" w14:textId="77777777" w:rsidR="00F72307" w:rsidRPr="0052416F" w:rsidRDefault="00F72307" w:rsidP="00841F03">
      <w:pPr>
        <w:pStyle w:val="NoSpacing"/>
        <w:ind w:left="720"/>
      </w:pPr>
      <w:r w:rsidRPr="0052416F">
        <w:t>Acceleration along the axes deflects the movable mass.</w:t>
      </w:r>
    </w:p>
    <w:p w14:paraId="69D9AF3A" w14:textId="7D0D9619" w:rsidR="00F72307" w:rsidRPr="0052416F" w:rsidRDefault="00F72307" w:rsidP="00841F03">
      <w:pPr>
        <w:pStyle w:val="NoSpacing"/>
        <w:ind w:left="720"/>
      </w:pPr>
      <w:r w:rsidRPr="0052416F">
        <w:t xml:space="preserve">-  This displacement of </w:t>
      </w:r>
      <w:r w:rsidR="00841F03">
        <w:t xml:space="preserve">the </w:t>
      </w:r>
      <w:r w:rsidRPr="0052416F">
        <w:t>moving plate (mass) unbalances the differential capacitor which results in sensor output. Output amplitude is proportional to acceleration.</w:t>
      </w:r>
    </w:p>
    <w:p w14:paraId="5F24306A" w14:textId="77777777" w:rsidR="00F72307" w:rsidRPr="0052416F" w:rsidRDefault="00F72307" w:rsidP="00841F03">
      <w:pPr>
        <w:pStyle w:val="NoSpacing"/>
        <w:ind w:left="720"/>
      </w:pPr>
      <w:r w:rsidRPr="0052416F">
        <w:t>-  16-bit ADC is used to get digitized output.</w:t>
      </w:r>
    </w:p>
    <w:p w14:paraId="0A624560" w14:textId="77777777" w:rsidR="00F72307" w:rsidRPr="0052416F" w:rsidRDefault="00F72307" w:rsidP="00841F03">
      <w:pPr>
        <w:pStyle w:val="NoSpacing"/>
        <w:ind w:left="720"/>
      </w:pPr>
      <w:r w:rsidRPr="0052416F">
        <w:t>-  The full-scale range of acceleration are +/- 2g, +/- 4g, +/- 8g, +/- 16g.</w:t>
      </w:r>
    </w:p>
    <w:p w14:paraId="770C38CE" w14:textId="107954F6" w:rsidR="00F72307" w:rsidRPr="0052416F" w:rsidRDefault="00F72307" w:rsidP="00841F03">
      <w:pPr>
        <w:pStyle w:val="NoSpacing"/>
        <w:ind w:left="720"/>
      </w:pPr>
      <w:r w:rsidRPr="0052416F">
        <w:t xml:space="preserve">-  It </w:t>
      </w:r>
      <w:r w:rsidR="00841F03">
        <w:t xml:space="preserve">is </w:t>
      </w:r>
      <w:r w:rsidRPr="0052416F">
        <w:t xml:space="preserve">measured in g (gravity force) </w:t>
      </w:r>
      <w:r w:rsidR="00841F03">
        <w:t>units</w:t>
      </w:r>
      <w:r w:rsidRPr="0052416F">
        <w:t>.</w:t>
      </w:r>
    </w:p>
    <w:p w14:paraId="2AEC3B3C" w14:textId="0A595C7D" w:rsidR="00F72307" w:rsidRPr="0052416F" w:rsidRDefault="00F72307" w:rsidP="00841F03">
      <w:pPr>
        <w:pStyle w:val="NoSpacing"/>
        <w:ind w:left="720"/>
      </w:pPr>
      <w:r w:rsidRPr="0052416F">
        <w:t xml:space="preserve">-  When </w:t>
      </w:r>
      <w:r w:rsidR="00841F03">
        <w:t xml:space="preserve">the </w:t>
      </w:r>
      <w:r w:rsidRPr="0052416F">
        <w:t xml:space="preserve">device </w:t>
      </w:r>
      <w:r w:rsidR="00841F03">
        <w:t xml:space="preserve">is </w:t>
      </w:r>
      <w:r w:rsidRPr="0052416F">
        <w:t xml:space="preserve">placed on </w:t>
      </w:r>
      <w:r w:rsidR="00841F03">
        <w:t xml:space="preserve">a </w:t>
      </w:r>
      <w:r w:rsidRPr="0052416F">
        <w:t xml:space="preserve">flat surface it will measure 0g on </w:t>
      </w:r>
      <w:r w:rsidR="00841F03">
        <w:t xml:space="preserve">the </w:t>
      </w:r>
      <w:r w:rsidRPr="0052416F">
        <w:t xml:space="preserve">X and Y axis and +1g on </w:t>
      </w:r>
      <w:r w:rsidR="00841F03">
        <w:t xml:space="preserve">the </w:t>
      </w:r>
      <w:r w:rsidRPr="0052416F">
        <w:t>Z axis.</w:t>
      </w:r>
    </w:p>
    <w:p w14:paraId="2ABFE2D4" w14:textId="77777777" w:rsidR="0049438B" w:rsidRDefault="0049438B" w:rsidP="00C11A99">
      <w:pPr>
        <w:pStyle w:val="NoSpacing"/>
        <w:rPr>
          <w:rFonts w:eastAsia="Times New Roman" w:cstheme="majorBidi"/>
          <w:noProof/>
          <w:sz w:val="26"/>
          <w:szCs w:val="26"/>
          <w:u w:val="single"/>
        </w:rPr>
      </w:pPr>
    </w:p>
    <w:p w14:paraId="70934FA9" w14:textId="77777777" w:rsidR="0049438B" w:rsidRDefault="0049438B" w:rsidP="00C11A99">
      <w:pPr>
        <w:pStyle w:val="NoSpacing"/>
        <w:rPr>
          <w:rFonts w:eastAsia="Times New Roman" w:cstheme="majorBidi"/>
          <w:noProof/>
          <w:sz w:val="26"/>
          <w:szCs w:val="26"/>
          <w:u w:val="single"/>
        </w:rPr>
      </w:pPr>
    </w:p>
    <w:p w14:paraId="49CF7214" w14:textId="1E6DAD05" w:rsidR="00F72307" w:rsidRPr="00C11A99" w:rsidRDefault="00F72307" w:rsidP="00C11A99">
      <w:pPr>
        <w:pStyle w:val="NoSpacing"/>
        <w:rPr>
          <w:rFonts w:eastAsia="Times New Roman"/>
          <w:u w:val="single"/>
        </w:rPr>
      </w:pPr>
      <w:r>
        <w:rPr>
          <w:rFonts w:eastAsia="Times New Roman" w:cstheme="majorBidi"/>
          <w:noProof/>
          <w:sz w:val="26"/>
          <w:szCs w:val="26"/>
          <w:u w:val="single"/>
        </w:rPr>
        <w:lastRenderedPageBreak/>
        <w:drawing>
          <wp:anchor distT="0" distB="0" distL="114300" distR="114300" simplePos="0" relativeHeight="251670528" behindDoc="0" locked="0" layoutInCell="1" allowOverlap="1" wp14:anchorId="32516F63" wp14:editId="7D5C43E3">
            <wp:simplePos x="0" y="0"/>
            <wp:positionH relativeFrom="margin">
              <wp:posOffset>2103120</wp:posOffset>
            </wp:positionH>
            <wp:positionV relativeFrom="paragraph">
              <wp:posOffset>45720</wp:posOffset>
            </wp:positionV>
            <wp:extent cx="1577340" cy="1612265"/>
            <wp:effectExtent l="0" t="0" r="381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7340" cy="1612265"/>
                    </a:xfrm>
                    <a:prstGeom prst="rect">
                      <a:avLst/>
                    </a:prstGeom>
                  </pic:spPr>
                </pic:pic>
              </a:graphicData>
            </a:graphic>
            <wp14:sizeRelH relativeFrom="margin">
              <wp14:pctWidth>0</wp14:pctWidth>
            </wp14:sizeRelH>
            <wp14:sizeRelV relativeFrom="margin">
              <wp14:pctHeight>0</wp14:pctHeight>
            </wp14:sizeRelV>
          </wp:anchor>
        </w:drawing>
      </w:r>
    </w:p>
    <w:p w14:paraId="36583B9D" w14:textId="0CAE0165" w:rsidR="00F72307" w:rsidRDefault="00F72307" w:rsidP="00C11A99">
      <w:pPr>
        <w:pStyle w:val="NoSpacing"/>
        <w:rPr>
          <w:rFonts w:eastAsia="Times New Roman"/>
        </w:rPr>
      </w:pPr>
      <w:r w:rsidRPr="006C173A">
        <w:rPr>
          <w:rFonts w:eastAsia="Times New Roman"/>
        </w:rPr>
        <w:t>The MPU-6050 module has 8 pins,</w:t>
      </w:r>
    </w:p>
    <w:tbl>
      <w:tblPr>
        <w:tblStyle w:val="GridTable1Light"/>
        <w:tblW w:w="9938" w:type="dxa"/>
        <w:tblLook w:val="04A0" w:firstRow="1" w:lastRow="0" w:firstColumn="1" w:lastColumn="0" w:noHBand="0" w:noVBand="1"/>
      </w:tblPr>
      <w:tblGrid>
        <w:gridCol w:w="1107"/>
        <w:gridCol w:w="8831"/>
      </w:tblGrid>
      <w:tr w:rsidR="00C11A99" w:rsidRPr="001842D8" w14:paraId="7604E06A" w14:textId="77777777" w:rsidTr="0049438B">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0" w:type="auto"/>
            <w:hideMark/>
          </w:tcPr>
          <w:p w14:paraId="4107C204" w14:textId="77777777" w:rsidR="00C11A99" w:rsidRPr="00D70619" w:rsidRDefault="00C11A99" w:rsidP="001F6889">
            <w:pPr>
              <w:pStyle w:val="NoSpacing"/>
            </w:pPr>
            <w:r w:rsidRPr="00D70619">
              <w:t>Pin Name</w:t>
            </w:r>
          </w:p>
        </w:tc>
        <w:tc>
          <w:tcPr>
            <w:tcW w:w="0" w:type="auto"/>
            <w:hideMark/>
          </w:tcPr>
          <w:p w14:paraId="61AAF1A3" w14:textId="77777777" w:rsidR="00C11A99" w:rsidRPr="00D70619" w:rsidRDefault="00C11A99" w:rsidP="001F6889">
            <w:pPr>
              <w:pStyle w:val="NoSpacing"/>
              <w:cnfStyle w:val="100000000000" w:firstRow="1" w:lastRow="0" w:firstColumn="0" w:lastColumn="0" w:oddVBand="0" w:evenVBand="0" w:oddHBand="0" w:evenHBand="0" w:firstRowFirstColumn="0" w:firstRowLastColumn="0" w:lastRowFirstColumn="0" w:lastRowLastColumn="0"/>
            </w:pPr>
            <w:r w:rsidRPr="00D70619">
              <w:t>Description</w:t>
            </w:r>
          </w:p>
        </w:tc>
      </w:tr>
      <w:tr w:rsidR="00C11A99" w:rsidRPr="001842D8" w14:paraId="79ACE133" w14:textId="77777777" w:rsidTr="0049438B">
        <w:trPr>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3422396C" w14:textId="40591C50" w:rsidR="00C11A99" w:rsidRPr="00D70619" w:rsidRDefault="00C11A99" w:rsidP="001F6889">
            <w:pPr>
              <w:pStyle w:val="NoSpacing"/>
            </w:pPr>
            <w:r w:rsidRPr="00C11A99">
              <w:t>INT</w:t>
            </w:r>
          </w:p>
        </w:tc>
        <w:tc>
          <w:tcPr>
            <w:tcW w:w="0" w:type="auto"/>
            <w:hideMark/>
          </w:tcPr>
          <w:p w14:paraId="2001A1E7" w14:textId="5F79BCF1" w:rsidR="00C11A99" w:rsidRPr="00D70619" w:rsidRDefault="00C11A99" w:rsidP="001F6889">
            <w:pPr>
              <w:pStyle w:val="NoSpacing"/>
              <w:cnfStyle w:val="000000000000" w:firstRow="0" w:lastRow="0" w:firstColumn="0" w:lastColumn="0" w:oddVBand="0" w:evenVBand="0" w:oddHBand="0" w:evenHBand="0" w:firstRowFirstColumn="0" w:firstRowLastColumn="0" w:lastRowFirstColumn="0" w:lastRowLastColumn="0"/>
            </w:pPr>
            <w:r w:rsidRPr="00C11A99">
              <w:t>Interrupt digital output pin</w:t>
            </w:r>
          </w:p>
        </w:tc>
      </w:tr>
      <w:tr w:rsidR="00C11A99" w:rsidRPr="001842D8" w14:paraId="4CE0AE6A" w14:textId="77777777" w:rsidTr="0049438B">
        <w:trPr>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84849E6" w14:textId="75270FEF" w:rsidR="00C11A99" w:rsidRPr="00D70619" w:rsidRDefault="00C11A99" w:rsidP="001F6889">
            <w:pPr>
              <w:pStyle w:val="NoSpacing"/>
            </w:pPr>
            <w:r w:rsidRPr="00C11A99">
              <w:t>AD0</w:t>
            </w:r>
          </w:p>
        </w:tc>
        <w:tc>
          <w:tcPr>
            <w:tcW w:w="0" w:type="auto"/>
            <w:hideMark/>
          </w:tcPr>
          <w:p w14:paraId="0847FDCF" w14:textId="21167026" w:rsidR="00C11A99" w:rsidRPr="00D70619" w:rsidRDefault="00C11A99" w:rsidP="001F6889">
            <w:pPr>
              <w:pStyle w:val="NoSpacing"/>
              <w:cnfStyle w:val="000000000000" w:firstRow="0" w:lastRow="0" w:firstColumn="0" w:lastColumn="0" w:oddVBand="0" w:evenVBand="0" w:oddHBand="0" w:evenHBand="0" w:firstRowFirstColumn="0" w:firstRowLastColumn="0" w:lastRowFirstColumn="0" w:lastRowLastColumn="0"/>
            </w:pPr>
            <w:r w:rsidRPr="00C11A99">
              <w:t xml:space="preserve">I2C Slave Address LSB pin. This is </w:t>
            </w:r>
            <w:r w:rsidR="00E3356D">
              <w:t xml:space="preserve">the </w:t>
            </w:r>
            <w:r w:rsidRPr="00C11A99">
              <w:t xml:space="preserve">0th bit in </w:t>
            </w:r>
            <w:r w:rsidR="00E3356D">
              <w:t xml:space="preserve">the </w:t>
            </w:r>
            <w:r w:rsidRPr="00C11A99">
              <w:t xml:space="preserve">7-bit slave address of </w:t>
            </w:r>
            <w:r w:rsidR="00E3356D">
              <w:t xml:space="preserve">the </w:t>
            </w:r>
            <w:r w:rsidRPr="00C11A99">
              <w:t xml:space="preserve">device. If connected to VCC then it is read as logic one and </w:t>
            </w:r>
            <w:r w:rsidR="00E3356D">
              <w:t xml:space="preserve">the </w:t>
            </w:r>
            <w:r w:rsidRPr="00C11A99">
              <w:t>slave address changes.</w:t>
            </w:r>
          </w:p>
        </w:tc>
      </w:tr>
      <w:tr w:rsidR="00C11A99" w:rsidRPr="001842D8" w14:paraId="6323CE73" w14:textId="77777777" w:rsidTr="0049438B">
        <w:trPr>
          <w:trHeight w:val="412"/>
        </w:trPr>
        <w:tc>
          <w:tcPr>
            <w:cnfStyle w:val="001000000000" w:firstRow="0" w:lastRow="0" w:firstColumn="1" w:lastColumn="0" w:oddVBand="0" w:evenVBand="0" w:oddHBand="0" w:evenHBand="0" w:firstRowFirstColumn="0" w:firstRowLastColumn="0" w:lastRowFirstColumn="0" w:lastRowLastColumn="0"/>
            <w:tcW w:w="0" w:type="auto"/>
            <w:hideMark/>
          </w:tcPr>
          <w:p w14:paraId="628FE588" w14:textId="17C336CB" w:rsidR="00C11A99" w:rsidRPr="00D70619" w:rsidRDefault="00C11A99" w:rsidP="001F6889">
            <w:pPr>
              <w:pStyle w:val="NoSpacing"/>
            </w:pPr>
            <w:r w:rsidRPr="00C11A99">
              <w:t>XCL</w:t>
            </w:r>
          </w:p>
        </w:tc>
        <w:tc>
          <w:tcPr>
            <w:tcW w:w="0" w:type="auto"/>
            <w:hideMark/>
          </w:tcPr>
          <w:p w14:paraId="4565881E" w14:textId="0D73C6C1" w:rsidR="00C11A99" w:rsidRPr="00D70619" w:rsidRDefault="00C11A99" w:rsidP="001F6889">
            <w:pPr>
              <w:pStyle w:val="NoSpacing"/>
              <w:cnfStyle w:val="000000000000" w:firstRow="0" w:lastRow="0" w:firstColumn="0" w:lastColumn="0" w:oddVBand="0" w:evenVBand="0" w:oddHBand="0" w:evenHBand="0" w:firstRowFirstColumn="0" w:firstRowLastColumn="0" w:lastRowFirstColumn="0" w:lastRowLastColumn="0"/>
            </w:pPr>
            <w:r w:rsidRPr="00C11A99">
              <w:t xml:space="preserve">Auxiliary Serial Clock pin. This pin is used to connect other I2C </w:t>
            </w:r>
            <w:r w:rsidR="00E3356D">
              <w:t>interface-enabled</w:t>
            </w:r>
            <w:r w:rsidRPr="00C11A99">
              <w:t xml:space="preserve"> </w:t>
            </w:r>
            <w:r w:rsidR="00E3356D">
              <w:t>sensor</w:t>
            </w:r>
            <w:r w:rsidRPr="00C11A99">
              <w:t xml:space="preserve"> SCL pin to MPU-6050.</w:t>
            </w:r>
          </w:p>
        </w:tc>
      </w:tr>
      <w:tr w:rsidR="00C11A99" w:rsidRPr="001842D8" w14:paraId="47C7FC66" w14:textId="77777777" w:rsidTr="0049438B">
        <w:trPr>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6FB3ECAA" w14:textId="55D16D4C" w:rsidR="00C11A99" w:rsidRPr="00D70619" w:rsidRDefault="00C11A99" w:rsidP="001F6889">
            <w:pPr>
              <w:pStyle w:val="NoSpacing"/>
            </w:pPr>
            <w:r w:rsidRPr="00C11A99">
              <w:t>XDA</w:t>
            </w:r>
          </w:p>
        </w:tc>
        <w:tc>
          <w:tcPr>
            <w:tcW w:w="0" w:type="auto"/>
            <w:hideMark/>
          </w:tcPr>
          <w:p w14:paraId="648B1C42" w14:textId="6D46651D" w:rsidR="00C11A99" w:rsidRPr="00D70619" w:rsidRDefault="00C11A99" w:rsidP="001F6889">
            <w:pPr>
              <w:pStyle w:val="NoSpacing"/>
              <w:cnfStyle w:val="000000000000" w:firstRow="0" w:lastRow="0" w:firstColumn="0" w:lastColumn="0" w:oddVBand="0" w:evenVBand="0" w:oddHBand="0" w:evenHBand="0" w:firstRowFirstColumn="0" w:firstRowLastColumn="0" w:lastRowFirstColumn="0" w:lastRowLastColumn="0"/>
            </w:pPr>
            <w:r w:rsidRPr="00C11A99">
              <w:t xml:space="preserve">Auxiliary Serial Data pin. This pin is used to connect other I2C </w:t>
            </w:r>
            <w:r w:rsidR="00E3356D">
              <w:t>interface-enabled</w:t>
            </w:r>
            <w:r w:rsidRPr="00C11A99">
              <w:t xml:space="preserve"> </w:t>
            </w:r>
            <w:r w:rsidR="00E3356D">
              <w:t>sensor</w:t>
            </w:r>
            <w:r w:rsidRPr="00C11A99">
              <w:t xml:space="preserve"> SDA pin to MPU-6050.</w:t>
            </w:r>
          </w:p>
        </w:tc>
      </w:tr>
      <w:tr w:rsidR="00C11A99" w:rsidRPr="001842D8" w14:paraId="20F0C6F8" w14:textId="77777777" w:rsidTr="0049438B">
        <w:trPr>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5E2AA886" w14:textId="1EF6742C" w:rsidR="00C11A99" w:rsidRPr="00D70619" w:rsidRDefault="00C11A99" w:rsidP="001F6889">
            <w:pPr>
              <w:pStyle w:val="NoSpacing"/>
            </w:pPr>
            <w:r w:rsidRPr="00C11A99">
              <w:t>SCL</w:t>
            </w:r>
          </w:p>
        </w:tc>
        <w:tc>
          <w:tcPr>
            <w:tcW w:w="0" w:type="auto"/>
            <w:hideMark/>
          </w:tcPr>
          <w:p w14:paraId="259003DC" w14:textId="01ADF38A" w:rsidR="00C11A99" w:rsidRPr="00D70619" w:rsidRDefault="00C11A99" w:rsidP="001F6889">
            <w:pPr>
              <w:pStyle w:val="NoSpacing"/>
              <w:cnfStyle w:val="000000000000" w:firstRow="0" w:lastRow="0" w:firstColumn="0" w:lastColumn="0" w:oddVBand="0" w:evenVBand="0" w:oddHBand="0" w:evenHBand="0" w:firstRowFirstColumn="0" w:firstRowLastColumn="0" w:lastRowFirstColumn="0" w:lastRowLastColumn="0"/>
            </w:pPr>
            <w:r w:rsidRPr="00C11A99">
              <w:t xml:space="preserve">Serial Clock pin. Connect this pin to </w:t>
            </w:r>
            <w:r w:rsidR="00E3356D">
              <w:t>the microcontroller’s</w:t>
            </w:r>
            <w:r w:rsidRPr="00C11A99">
              <w:t xml:space="preserve"> SCL pin.</w:t>
            </w:r>
          </w:p>
        </w:tc>
      </w:tr>
      <w:tr w:rsidR="00C11A99" w:rsidRPr="001842D8" w14:paraId="5E01D3F6" w14:textId="77777777" w:rsidTr="0049438B">
        <w:trPr>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500DECD6" w14:textId="0D28CD96" w:rsidR="00C11A99" w:rsidRPr="00D70619" w:rsidRDefault="00C11A99" w:rsidP="001F6889">
            <w:pPr>
              <w:pStyle w:val="NoSpacing"/>
            </w:pPr>
            <w:r w:rsidRPr="00C11A99">
              <w:t>SDA</w:t>
            </w:r>
          </w:p>
        </w:tc>
        <w:tc>
          <w:tcPr>
            <w:tcW w:w="0" w:type="auto"/>
            <w:hideMark/>
          </w:tcPr>
          <w:p w14:paraId="4143B84A" w14:textId="245155BD" w:rsidR="00C11A99" w:rsidRPr="00D70619" w:rsidRDefault="00C11A99" w:rsidP="001F6889">
            <w:pPr>
              <w:pStyle w:val="NoSpacing"/>
              <w:cnfStyle w:val="000000000000" w:firstRow="0" w:lastRow="0" w:firstColumn="0" w:lastColumn="0" w:oddVBand="0" w:evenVBand="0" w:oddHBand="0" w:evenHBand="0" w:firstRowFirstColumn="0" w:firstRowLastColumn="0" w:lastRowFirstColumn="0" w:lastRowLastColumn="0"/>
            </w:pPr>
            <w:r w:rsidRPr="00C11A99">
              <w:t xml:space="preserve">Serial Data pin. Connect this pin to </w:t>
            </w:r>
            <w:r w:rsidR="00E3356D">
              <w:t>the microcontroller’s</w:t>
            </w:r>
            <w:r w:rsidRPr="00C11A99">
              <w:t xml:space="preserve"> SDA pin.</w:t>
            </w:r>
          </w:p>
        </w:tc>
      </w:tr>
      <w:tr w:rsidR="00C11A99" w:rsidRPr="001842D8" w14:paraId="1C38ADA2" w14:textId="77777777" w:rsidTr="0049438B">
        <w:trPr>
          <w:trHeight w:val="412"/>
        </w:trPr>
        <w:tc>
          <w:tcPr>
            <w:cnfStyle w:val="001000000000" w:firstRow="0" w:lastRow="0" w:firstColumn="1" w:lastColumn="0" w:oddVBand="0" w:evenVBand="0" w:oddHBand="0" w:evenHBand="0" w:firstRowFirstColumn="0" w:firstRowLastColumn="0" w:lastRowFirstColumn="0" w:lastRowLastColumn="0"/>
            <w:tcW w:w="0" w:type="auto"/>
            <w:hideMark/>
          </w:tcPr>
          <w:p w14:paraId="072D5F7C" w14:textId="4DE23C6F" w:rsidR="00C11A99" w:rsidRPr="00D70619" w:rsidRDefault="00C11A99" w:rsidP="001F6889">
            <w:pPr>
              <w:pStyle w:val="NoSpacing"/>
            </w:pPr>
            <w:r w:rsidRPr="00D70619">
              <w:t>VCC</w:t>
            </w:r>
          </w:p>
        </w:tc>
        <w:tc>
          <w:tcPr>
            <w:tcW w:w="0" w:type="auto"/>
            <w:hideMark/>
          </w:tcPr>
          <w:p w14:paraId="72B4C6B9" w14:textId="7263F6BF" w:rsidR="00C11A99" w:rsidRPr="00D70619" w:rsidRDefault="00C11A99" w:rsidP="001F6889">
            <w:pPr>
              <w:pStyle w:val="NoSpacing"/>
              <w:cnfStyle w:val="000000000000" w:firstRow="0" w:lastRow="0" w:firstColumn="0" w:lastColumn="0" w:oddVBand="0" w:evenVBand="0" w:oddHBand="0" w:evenHBand="0" w:firstRowFirstColumn="0" w:firstRowLastColumn="0" w:lastRowFirstColumn="0" w:lastRowLastColumn="0"/>
            </w:pPr>
            <w:r w:rsidRPr="00C11A99">
              <w:t>Power supply pin. Connect this pin to +5V DC supply.</w:t>
            </w:r>
          </w:p>
        </w:tc>
      </w:tr>
      <w:tr w:rsidR="00C11A99" w:rsidRPr="001842D8" w14:paraId="13748423" w14:textId="77777777" w:rsidTr="0049438B">
        <w:trPr>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1C4EAE75" w14:textId="77777777" w:rsidR="00C11A99" w:rsidRPr="00D70619" w:rsidRDefault="00C11A99" w:rsidP="001F6889">
            <w:pPr>
              <w:pStyle w:val="NoSpacing"/>
            </w:pPr>
            <w:r w:rsidRPr="00D70619">
              <w:t>GND</w:t>
            </w:r>
          </w:p>
        </w:tc>
        <w:tc>
          <w:tcPr>
            <w:tcW w:w="0" w:type="auto"/>
            <w:hideMark/>
          </w:tcPr>
          <w:p w14:paraId="11876D30" w14:textId="77777777" w:rsidR="00C11A99" w:rsidRPr="00D70619" w:rsidRDefault="00C11A99" w:rsidP="001F6889">
            <w:pPr>
              <w:pStyle w:val="NoSpacing"/>
              <w:cnfStyle w:val="000000000000" w:firstRow="0" w:lastRow="0" w:firstColumn="0" w:lastColumn="0" w:oddVBand="0" w:evenVBand="0" w:oddHBand="0" w:evenHBand="0" w:firstRowFirstColumn="0" w:firstRowLastColumn="0" w:lastRowFirstColumn="0" w:lastRowLastColumn="0"/>
            </w:pPr>
            <w:r w:rsidRPr="00D70619">
              <w:t>Ground pin</w:t>
            </w:r>
          </w:p>
        </w:tc>
      </w:tr>
    </w:tbl>
    <w:p w14:paraId="77FDE0F1" w14:textId="77777777" w:rsidR="00C11A99" w:rsidRDefault="00C11A99" w:rsidP="00C11A99">
      <w:pPr>
        <w:rPr>
          <w:rFonts w:asciiTheme="majorBidi" w:hAnsiTheme="majorBidi" w:cstheme="majorBidi"/>
          <w:color w:val="000000" w:themeColor="text1"/>
          <w:sz w:val="24"/>
          <w:szCs w:val="24"/>
        </w:rPr>
      </w:pPr>
    </w:p>
    <w:p w14:paraId="1BB40A6D" w14:textId="722AD848" w:rsidR="0049438B" w:rsidRDefault="00E3356D" w:rsidP="0049438B">
      <w:pPr>
        <w:pStyle w:val="Heading2"/>
      </w:pPr>
      <w:r w:rsidRPr="00DF1579">
        <w:t>Connections</w:t>
      </w:r>
    </w:p>
    <w:p w14:paraId="70B83D8F" w14:textId="77777777" w:rsidR="005A0AEE" w:rsidRPr="005A0AEE" w:rsidRDefault="005A0AEE" w:rsidP="005A0AEE"/>
    <w:tbl>
      <w:tblPr>
        <w:tblStyle w:val="TableGrid"/>
        <w:tblW w:w="4845" w:type="pct"/>
        <w:jc w:val="center"/>
        <w:tblLook w:val="04A0" w:firstRow="1" w:lastRow="0" w:firstColumn="1" w:lastColumn="0" w:noHBand="0" w:noVBand="1"/>
      </w:tblPr>
      <w:tblGrid>
        <w:gridCol w:w="4869"/>
        <w:gridCol w:w="4869"/>
      </w:tblGrid>
      <w:tr w:rsidR="00E3356D" w:rsidRPr="006C2672" w14:paraId="08461A46" w14:textId="77777777" w:rsidTr="00C01911">
        <w:trPr>
          <w:trHeight w:val="713"/>
          <w:jc w:val="center"/>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7E1860CA" w14:textId="77777777" w:rsidR="00E3356D" w:rsidRPr="007878D8" w:rsidRDefault="00E3356D" w:rsidP="007878D8">
            <w:pPr>
              <w:pStyle w:val="NoSpacing"/>
              <w:jc w:val="center"/>
              <w:rPr>
                <w:b/>
                <w:bCs/>
              </w:rPr>
            </w:pPr>
            <w:r w:rsidRPr="007878D8">
              <w:rPr>
                <w:b/>
                <w:bCs/>
              </w:rPr>
              <w:t>MPU-6050</w:t>
            </w:r>
          </w:p>
        </w:tc>
      </w:tr>
      <w:tr w:rsidR="00E3356D" w:rsidRPr="006C2672" w14:paraId="5D87D8E9" w14:textId="77777777" w:rsidTr="00C01911">
        <w:trPr>
          <w:trHeight w:val="497"/>
          <w:jc w:val="center"/>
        </w:trPr>
        <w:tc>
          <w:tcPr>
            <w:tcW w:w="2500" w:type="pct"/>
            <w:tcBorders>
              <w:top w:val="single" w:sz="12" w:space="0" w:color="auto"/>
              <w:left w:val="single" w:sz="12" w:space="0" w:color="auto"/>
              <w:bottom w:val="single" w:sz="12" w:space="0" w:color="auto"/>
              <w:right w:val="single" w:sz="12" w:space="0" w:color="auto"/>
            </w:tcBorders>
            <w:vAlign w:val="center"/>
          </w:tcPr>
          <w:p w14:paraId="046AB0B2" w14:textId="77777777" w:rsidR="00E3356D" w:rsidRPr="007878D8" w:rsidRDefault="00E3356D" w:rsidP="007878D8">
            <w:pPr>
              <w:pStyle w:val="NoSpacing"/>
              <w:jc w:val="center"/>
              <w:rPr>
                <w:b/>
                <w:bCs/>
              </w:rPr>
            </w:pPr>
            <w:r w:rsidRPr="007878D8">
              <w:rPr>
                <w:b/>
                <w:bCs/>
              </w:rPr>
              <w:t>MPU-6050 Pin</w:t>
            </w:r>
          </w:p>
        </w:tc>
        <w:tc>
          <w:tcPr>
            <w:tcW w:w="2500" w:type="pct"/>
            <w:tcBorders>
              <w:top w:val="single" w:sz="12" w:space="0" w:color="auto"/>
              <w:left w:val="single" w:sz="12" w:space="0" w:color="auto"/>
              <w:bottom w:val="single" w:sz="12" w:space="0" w:color="auto"/>
              <w:right w:val="single" w:sz="12" w:space="0" w:color="auto"/>
            </w:tcBorders>
            <w:vAlign w:val="center"/>
          </w:tcPr>
          <w:p w14:paraId="0C095829" w14:textId="77777777" w:rsidR="00E3356D" w:rsidRPr="007878D8" w:rsidRDefault="00E3356D" w:rsidP="007878D8">
            <w:pPr>
              <w:pStyle w:val="NoSpacing"/>
              <w:jc w:val="center"/>
              <w:rPr>
                <w:b/>
                <w:bCs/>
              </w:rPr>
            </w:pPr>
            <w:r w:rsidRPr="007878D8">
              <w:rPr>
                <w:b/>
                <w:bCs/>
              </w:rPr>
              <w:t>Arduino Pin</w:t>
            </w:r>
          </w:p>
        </w:tc>
      </w:tr>
      <w:tr w:rsidR="00E3356D" w:rsidRPr="006C2672" w14:paraId="6EE73C92" w14:textId="77777777" w:rsidTr="00C01911">
        <w:trPr>
          <w:trHeight w:val="374"/>
          <w:jc w:val="center"/>
        </w:trPr>
        <w:tc>
          <w:tcPr>
            <w:tcW w:w="2500" w:type="pct"/>
            <w:tcBorders>
              <w:top w:val="single" w:sz="12" w:space="0" w:color="auto"/>
              <w:left w:val="single" w:sz="12" w:space="0" w:color="auto"/>
              <w:right w:val="single" w:sz="12" w:space="0" w:color="auto"/>
            </w:tcBorders>
            <w:vAlign w:val="center"/>
          </w:tcPr>
          <w:p w14:paraId="3F994F71" w14:textId="77777777" w:rsidR="00E3356D" w:rsidRPr="006C2672" w:rsidRDefault="00E3356D" w:rsidP="007878D8">
            <w:pPr>
              <w:pStyle w:val="NoSpacing"/>
              <w:jc w:val="center"/>
              <w:rPr>
                <w:szCs w:val="28"/>
              </w:rPr>
            </w:pPr>
            <w:r w:rsidRPr="006C2672">
              <w:rPr>
                <w:szCs w:val="28"/>
              </w:rPr>
              <w:t>GND</w:t>
            </w:r>
          </w:p>
        </w:tc>
        <w:tc>
          <w:tcPr>
            <w:tcW w:w="2500" w:type="pct"/>
            <w:tcBorders>
              <w:top w:val="single" w:sz="12" w:space="0" w:color="auto"/>
              <w:left w:val="single" w:sz="12" w:space="0" w:color="auto"/>
              <w:right w:val="single" w:sz="12" w:space="0" w:color="auto"/>
            </w:tcBorders>
            <w:vAlign w:val="center"/>
          </w:tcPr>
          <w:p w14:paraId="778971FF" w14:textId="77777777" w:rsidR="00E3356D" w:rsidRPr="006C2672" w:rsidRDefault="00E3356D" w:rsidP="007878D8">
            <w:pPr>
              <w:pStyle w:val="NoSpacing"/>
              <w:jc w:val="center"/>
              <w:rPr>
                <w:szCs w:val="28"/>
              </w:rPr>
            </w:pPr>
            <w:r w:rsidRPr="006C2672">
              <w:rPr>
                <w:szCs w:val="28"/>
              </w:rPr>
              <w:t>GND</w:t>
            </w:r>
          </w:p>
        </w:tc>
      </w:tr>
      <w:tr w:rsidR="00E3356D" w:rsidRPr="006C2672" w14:paraId="488BD6C8" w14:textId="77777777" w:rsidTr="00C01911">
        <w:trPr>
          <w:trHeight w:val="376"/>
          <w:jc w:val="center"/>
        </w:trPr>
        <w:tc>
          <w:tcPr>
            <w:tcW w:w="2500" w:type="pct"/>
            <w:tcBorders>
              <w:left w:val="single" w:sz="12" w:space="0" w:color="auto"/>
              <w:right w:val="single" w:sz="12" w:space="0" w:color="auto"/>
            </w:tcBorders>
            <w:vAlign w:val="center"/>
          </w:tcPr>
          <w:p w14:paraId="380B8D79" w14:textId="172385CA" w:rsidR="00E3356D" w:rsidRPr="006C2672" w:rsidRDefault="00E3356D" w:rsidP="007878D8">
            <w:pPr>
              <w:pStyle w:val="NoSpacing"/>
              <w:jc w:val="center"/>
              <w:rPr>
                <w:szCs w:val="28"/>
              </w:rPr>
            </w:pPr>
            <w:r>
              <w:rPr>
                <w:szCs w:val="28"/>
              </w:rPr>
              <w:t>VCC</w:t>
            </w:r>
          </w:p>
        </w:tc>
        <w:tc>
          <w:tcPr>
            <w:tcW w:w="2500" w:type="pct"/>
            <w:tcBorders>
              <w:left w:val="single" w:sz="12" w:space="0" w:color="auto"/>
              <w:right w:val="single" w:sz="12" w:space="0" w:color="auto"/>
            </w:tcBorders>
            <w:vAlign w:val="center"/>
          </w:tcPr>
          <w:p w14:paraId="2E3F2C1B" w14:textId="77777777" w:rsidR="00E3356D" w:rsidRPr="006C2672" w:rsidRDefault="00E3356D" w:rsidP="007878D8">
            <w:pPr>
              <w:pStyle w:val="NoSpacing"/>
              <w:jc w:val="center"/>
              <w:rPr>
                <w:szCs w:val="28"/>
              </w:rPr>
            </w:pPr>
            <w:r w:rsidRPr="006C2672">
              <w:rPr>
                <w:szCs w:val="28"/>
              </w:rPr>
              <w:t>5V</w:t>
            </w:r>
          </w:p>
        </w:tc>
      </w:tr>
      <w:tr w:rsidR="00E3356D" w:rsidRPr="006C2672" w14:paraId="6ECAE670" w14:textId="77777777" w:rsidTr="00C01911">
        <w:trPr>
          <w:trHeight w:val="360"/>
          <w:jc w:val="center"/>
        </w:trPr>
        <w:tc>
          <w:tcPr>
            <w:tcW w:w="2500" w:type="pct"/>
            <w:tcBorders>
              <w:left w:val="single" w:sz="12" w:space="0" w:color="auto"/>
              <w:right w:val="single" w:sz="12" w:space="0" w:color="auto"/>
            </w:tcBorders>
            <w:vAlign w:val="center"/>
          </w:tcPr>
          <w:p w14:paraId="37BBA1BB" w14:textId="77777777" w:rsidR="00E3356D" w:rsidRPr="006C2672" w:rsidRDefault="00E3356D" w:rsidP="007878D8">
            <w:pPr>
              <w:pStyle w:val="NoSpacing"/>
              <w:jc w:val="center"/>
              <w:rPr>
                <w:szCs w:val="28"/>
              </w:rPr>
            </w:pPr>
            <w:r w:rsidRPr="006C2672">
              <w:rPr>
                <w:szCs w:val="28"/>
              </w:rPr>
              <w:t>SCL</w:t>
            </w:r>
          </w:p>
        </w:tc>
        <w:tc>
          <w:tcPr>
            <w:tcW w:w="2500" w:type="pct"/>
            <w:tcBorders>
              <w:left w:val="single" w:sz="12" w:space="0" w:color="auto"/>
              <w:right w:val="single" w:sz="12" w:space="0" w:color="auto"/>
            </w:tcBorders>
            <w:vAlign w:val="center"/>
          </w:tcPr>
          <w:p w14:paraId="34384C11" w14:textId="77777777" w:rsidR="00E3356D" w:rsidRPr="006C2672" w:rsidRDefault="00E3356D" w:rsidP="007878D8">
            <w:pPr>
              <w:pStyle w:val="NoSpacing"/>
              <w:jc w:val="center"/>
              <w:rPr>
                <w:szCs w:val="28"/>
              </w:rPr>
            </w:pPr>
            <w:r w:rsidRPr="006C2672">
              <w:rPr>
                <w:szCs w:val="28"/>
              </w:rPr>
              <w:t>A5</w:t>
            </w:r>
          </w:p>
        </w:tc>
      </w:tr>
      <w:tr w:rsidR="00E3356D" w:rsidRPr="006C2672" w14:paraId="3555DAE1" w14:textId="77777777" w:rsidTr="00C01911">
        <w:trPr>
          <w:trHeight w:val="391"/>
          <w:jc w:val="center"/>
        </w:trPr>
        <w:tc>
          <w:tcPr>
            <w:tcW w:w="2500" w:type="pct"/>
            <w:tcBorders>
              <w:left w:val="single" w:sz="12" w:space="0" w:color="auto"/>
              <w:right w:val="single" w:sz="12" w:space="0" w:color="auto"/>
            </w:tcBorders>
            <w:vAlign w:val="center"/>
          </w:tcPr>
          <w:p w14:paraId="78F754B7" w14:textId="77777777" w:rsidR="00E3356D" w:rsidRPr="006C2672" w:rsidRDefault="00E3356D" w:rsidP="007878D8">
            <w:pPr>
              <w:pStyle w:val="NoSpacing"/>
              <w:jc w:val="center"/>
              <w:rPr>
                <w:szCs w:val="28"/>
              </w:rPr>
            </w:pPr>
            <w:r w:rsidRPr="006C2672">
              <w:rPr>
                <w:szCs w:val="28"/>
              </w:rPr>
              <w:t>SDA</w:t>
            </w:r>
          </w:p>
        </w:tc>
        <w:tc>
          <w:tcPr>
            <w:tcW w:w="2500" w:type="pct"/>
            <w:tcBorders>
              <w:left w:val="single" w:sz="12" w:space="0" w:color="auto"/>
              <w:right w:val="single" w:sz="12" w:space="0" w:color="auto"/>
            </w:tcBorders>
            <w:vAlign w:val="center"/>
          </w:tcPr>
          <w:p w14:paraId="4379DE67" w14:textId="77777777" w:rsidR="00E3356D" w:rsidRPr="006C2672" w:rsidRDefault="00E3356D" w:rsidP="007878D8">
            <w:pPr>
              <w:pStyle w:val="NoSpacing"/>
              <w:jc w:val="center"/>
              <w:rPr>
                <w:szCs w:val="28"/>
              </w:rPr>
            </w:pPr>
            <w:r w:rsidRPr="006C2672">
              <w:rPr>
                <w:szCs w:val="28"/>
              </w:rPr>
              <w:t>A4</w:t>
            </w:r>
          </w:p>
        </w:tc>
      </w:tr>
      <w:tr w:rsidR="00E3356D" w:rsidRPr="006C2672" w14:paraId="4E1740BC" w14:textId="77777777" w:rsidTr="00C01911">
        <w:trPr>
          <w:trHeight w:val="368"/>
          <w:jc w:val="center"/>
        </w:trPr>
        <w:tc>
          <w:tcPr>
            <w:tcW w:w="2500" w:type="pct"/>
            <w:tcBorders>
              <w:left w:val="single" w:sz="12" w:space="0" w:color="auto"/>
              <w:bottom w:val="single" w:sz="12" w:space="0" w:color="auto"/>
              <w:right w:val="single" w:sz="12" w:space="0" w:color="auto"/>
            </w:tcBorders>
            <w:vAlign w:val="center"/>
          </w:tcPr>
          <w:p w14:paraId="39BAABD3" w14:textId="77777777" w:rsidR="00E3356D" w:rsidRPr="006C2672" w:rsidRDefault="00E3356D" w:rsidP="007878D8">
            <w:pPr>
              <w:pStyle w:val="NoSpacing"/>
              <w:jc w:val="center"/>
              <w:rPr>
                <w:szCs w:val="28"/>
              </w:rPr>
            </w:pPr>
            <w:r w:rsidRPr="006C2672">
              <w:rPr>
                <w:szCs w:val="28"/>
              </w:rPr>
              <w:t>INT</w:t>
            </w:r>
          </w:p>
        </w:tc>
        <w:tc>
          <w:tcPr>
            <w:tcW w:w="2500" w:type="pct"/>
            <w:tcBorders>
              <w:left w:val="single" w:sz="12" w:space="0" w:color="auto"/>
              <w:bottom w:val="single" w:sz="12" w:space="0" w:color="auto"/>
              <w:right w:val="single" w:sz="12" w:space="0" w:color="auto"/>
            </w:tcBorders>
            <w:vAlign w:val="center"/>
          </w:tcPr>
          <w:p w14:paraId="495E9F6F" w14:textId="77777777" w:rsidR="00E3356D" w:rsidRPr="006C2672" w:rsidRDefault="00E3356D" w:rsidP="007878D8">
            <w:pPr>
              <w:pStyle w:val="NoSpacing"/>
              <w:jc w:val="center"/>
              <w:rPr>
                <w:szCs w:val="28"/>
              </w:rPr>
            </w:pPr>
            <w:r w:rsidRPr="006C2672">
              <w:rPr>
                <w:szCs w:val="28"/>
              </w:rPr>
              <w:t>D2</w:t>
            </w:r>
          </w:p>
        </w:tc>
      </w:tr>
      <w:tr w:rsidR="00E3356D" w:rsidRPr="006C2672" w14:paraId="4DD3D68E" w14:textId="77777777" w:rsidTr="00C01911">
        <w:trPr>
          <w:trHeight w:val="751"/>
          <w:jc w:val="center"/>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6D1B5D36" w14:textId="77777777" w:rsidR="00E3356D" w:rsidRPr="007878D8" w:rsidRDefault="00E3356D" w:rsidP="007878D8">
            <w:pPr>
              <w:pStyle w:val="NoSpacing"/>
              <w:jc w:val="center"/>
              <w:rPr>
                <w:b/>
                <w:bCs/>
              </w:rPr>
            </w:pPr>
            <w:r w:rsidRPr="007878D8">
              <w:rPr>
                <w:b/>
                <w:bCs/>
              </w:rPr>
              <w:lastRenderedPageBreak/>
              <w:t>L298N Motor Driver</w:t>
            </w:r>
          </w:p>
        </w:tc>
      </w:tr>
      <w:tr w:rsidR="00E3356D" w:rsidRPr="006C2672" w14:paraId="20C097B5" w14:textId="77777777" w:rsidTr="00C01911">
        <w:trPr>
          <w:trHeight w:val="574"/>
          <w:jc w:val="center"/>
        </w:trPr>
        <w:tc>
          <w:tcPr>
            <w:tcW w:w="2500" w:type="pct"/>
            <w:tcBorders>
              <w:top w:val="single" w:sz="12" w:space="0" w:color="auto"/>
              <w:left w:val="single" w:sz="12" w:space="0" w:color="auto"/>
              <w:bottom w:val="single" w:sz="12" w:space="0" w:color="auto"/>
              <w:right w:val="single" w:sz="12" w:space="0" w:color="auto"/>
            </w:tcBorders>
            <w:vAlign w:val="center"/>
          </w:tcPr>
          <w:p w14:paraId="52DADBD4" w14:textId="77777777" w:rsidR="00E3356D" w:rsidRPr="007878D8" w:rsidRDefault="00E3356D" w:rsidP="007878D8">
            <w:pPr>
              <w:pStyle w:val="NoSpacing"/>
              <w:jc w:val="center"/>
              <w:rPr>
                <w:b/>
                <w:bCs/>
              </w:rPr>
            </w:pPr>
            <w:r w:rsidRPr="007878D8">
              <w:rPr>
                <w:b/>
                <w:bCs/>
              </w:rPr>
              <w:t>L298N Motor Driver Pin</w:t>
            </w:r>
          </w:p>
        </w:tc>
        <w:tc>
          <w:tcPr>
            <w:tcW w:w="2500" w:type="pct"/>
            <w:tcBorders>
              <w:top w:val="single" w:sz="12" w:space="0" w:color="auto"/>
              <w:left w:val="single" w:sz="12" w:space="0" w:color="auto"/>
              <w:bottom w:val="single" w:sz="12" w:space="0" w:color="auto"/>
              <w:right w:val="single" w:sz="12" w:space="0" w:color="auto"/>
            </w:tcBorders>
            <w:vAlign w:val="center"/>
          </w:tcPr>
          <w:p w14:paraId="3130307A" w14:textId="77777777" w:rsidR="00E3356D" w:rsidRPr="007878D8" w:rsidRDefault="00E3356D" w:rsidP="007878D8">
            <w:pPr>
              <w:pStyle w:val="NoSpacing"/>
              <w:jc w:val="center"/>
              <w:rPr>
                <w:b/>
                <w:bCs/>
              </w:rPr>
            </w:pPr>
            <w:r w:rsidRPr="007878D8">
              <w:rPr>
                <w:b/>
                <w:bCs/>
              </w:rPr>
              <w:t>Arduino Pin</w:t>
            </w:r>
          </w:p>
        </w:tc>
      </w:tr>
      <w:tr w:rsidR="00E3356D" w:rsidRPr="006C2672" w14:paraId="43FA4D68" w14:textId="77777777" w:rsidTr="00C01911">
        <w:trPr>
          <w:trHeight w:val="413"/>
          <w:jc w:val="center"/>
        </w:trPr>
        <w:tc>
          <w:tcPr>
            <w:tcW w:w="2500" w:type="pct"/>
            <w:tcBorders>
              <w:top w:val="single" w:sz="12" w:space="0" w:color="auto"/>
              <w:left w:val="single" w:sz="12" w:space="0" w:color="auto"/>
              <w:right w:val="single" w:sz="12" w:space="0" w:color="auto"/>
            </w:tcBorders>
            <w:vAlign w:val="center"/>
          </w:tcPr>
          <w:p w14:paraId="1788B700" w14:textId="77777777" w:rsidR="00E3356D" w:rsidRPr="006C2672" w:rsidRDefault="00E3356D" w:rsidP="007878D8">
            <w:pPr>
              <w:pStyle w:val="NoSpacing"/>
              <w:jc w:val="center"/>
              <w:rPr>
                <w:szCs w:val="28"/>
              </w:rPr>
            </w:pPr>
            <w:r w:rsidRPr="006C2672">
              <w:rPr>
                <w:szCs w:val="28"/>
              </w:rPr>
              <w:t>12V</w:t>
            </w:r>
          </w:p>
        </w:tc>
        <w:tc>
          <w:tcPr>
            <w:tcW w:w="2500" w:type="pct"/>
            <w:tcBorders>
              <w:top w:val="single" w:sz="12" w:space="0" w:color="auto"/>
              <w:left w:val="single" w:sz="12" w:space="0" w:color="auto"/>
              <w:right w:val="single" w:sz="12" w:space="0" w:color="auto"/>
            </w:tcBorders>
            <w:vAlign w:val="center"/>
          </w:tcPr>
          <w:p w14:paraId="72E12FF9" w14:textId="77777777" w:rsidR="00E3356D" w:rsidRPr="006C2672" w:rsidRDefault="00E3356D" w:rsidP="007878D8">
            <w:pPr>
              <w:pStyle w:val="NoSpacing"/>
              <w:jc w:val="center"/>
              <w:rPr>
                <w:szCs w:val="28"/>
              </w:rPr>
            </w:pPr>
            <w:r w:rsidRPr="006C2672">
              <w:rPr>
                <w:szCs w:val="28"/>
              </w:rPr>
              <w:t>Positive Battery Lead</w:t>
            </w:r>
          </w:p>
        </w:tc>
      </w:tr>
      <w:tr w:rsidR="00E3356D" w:rsidRPr="006C2672" w14:paraId="613BFD9C" w14:textId="77777777" w:rsidTr="00C01911">
        <w:trPr>
          <w:trHeight w:val="437"/>
          <w:jc w:val="center"/>
        </w:trPr>
        <w:tc>
          <w:tcPr>
            <w:tcW w:w="2500" w:type="pct"/>
            <w:tcBorders>
              <w:left w:val="single" w:sz="12" w:space="0" w:color="auto"/>
              <w:right w:val="single" w:sz="12" w:space="0" w:color="auto"/>
            </w:tcBorders>
            <w:vAlign w:val="center"/>
          </w:tcPr>
          <w:p w14:paraId="747862A0" w14:textId="77777777" w:rsidR="00E3356D" w:rsidRPr="006C2672" w:rsidRDefault="00E3356D" w:rsidP="007878D8">
            <w:pPr>
              <w:pStyle w:val="NoSpacing"/>
              <w:jc w:val="center"/>
              <w:rPr>
                <w:szCs w:val="28"/>
              </w:rPr>
            </w:pPr>
            <w:r w:rsidRPr="006C2672">
              <w:rPr>
                <w:szCs w:val="28"/>
              </w:rPr>
              <w:t>GND</w:t>
            </w:r>
          </w:p>
        </w:tc>
        <w:tc>
          <w:tcPr>
            <w:tcW w:w="2500" w:type="pct"/>
            <w:tcBorders>
              <w:left w:val="single" w:sz="12" w:space="0" w:color="auto"/>
              <w:right w:val="single" w:sz="12" w:space="0" w:color="auto"/>
            </w:tcBorders>
            <w:vAlign w:val="center"/>
          </w:tcPr>
          <w:p w14:paraId="496C77C8" w14:textId="77777777" w:rsidR="00E3356D" w:rsidRPr="006C2672" w:rsidRDefault="00E3356D" w:rsidP="007878D8">
            <w:pPr>
              <w:pStyle w:val="NoSpacing"/>
              <w:jc w:val="center"/>
              <w:rPr>
                <w:szCs w:val="28"/>
              </w:rPr>
            </w:pPr>
            <w:r w:rsidRPr="006C2672">
              <w:rPr>
                <w:szCs w:val="28"/>
              </w:rPr>
              <w:t>GND + Negative Battery Lead</w:t>
            </w:r>
          </w:p>
        </w:tc>
      </w:tr>
      <w:tr w:rsidR="00E3356D" w:rsidRPr="006C2672" w14:paraId="7F5F4C17" w14:textId="77777777" w:rsidTr="00C01911">
        <w:trPr>
          <w:trHeight w:val="468"/>
          <w:jc w:val="center"/>
        </w:trPr>
        <w:tc>
          <w:tcPr>
            <w:tcW w:w="2500" w:type="pct"/>
            <w:tcBorders>
              <w:left w:val="single" w:sz="12" w:space="0" w:color="auto"/>
              <w:right w:val="single" w:sz="12" w:space="0" w:color="auto"/>
            </w:tcBorders>
            <w:vAlign w:val="center"/>
          </w:tcPr>
          <w:p w14:paraId="557D2E3A" w14:textId="77777777" w:rsidR="00E3356D" w:rsidRPr="006C2672" w:rsidRDefault="00E3356D" w:rsidP="007878D8">
            <w:pPr>
              <w:pStyle w:val="NoSpacing"/>
              <w:jc w:val="center"/>
              <w:rPr>
                <w:szCs w:val="28"/>
              </w:rPr>
            </w:pPr>
            <w:r w:rsidRPr="006C2672">
              <w:rPr>
                <w:szCs w:val="28"/>
              </w:rPr>
              <w:t>5V</w:t>
            </w:r>
          </w:p>
        </w:tc>
        <w:tc>
          <w:tcPr>
            <w:tcW w:w="2500" w:type="pct"/>
            <w:tcBorders>
              <w:left w:val="single" w:sz="12" w:space="0" w:color="auto"/>
              <w:right w:val="single" w:sz="12" w:space="0" w:color="auto"/>
            </w:tcBorders>
            <w:vAlign w:val="center"/>
          </w:tcPr>
          <w:p w14:paraId="3E6337C5" w14:textId="77777777" w:rsidR="00E3356D" w:rsidRPr="006C2672" w:rsidRDefault="00E3356D" w:rsidP="007878D8">
            <w:pPr>
              <w:pStyle w:val="NoSpacing"/>
              <w:jc w:val="center"/>
              <w:rPr>
                <w:szCs w:val="28"/>
              </w:rPr>
            </w:pPr>
            <w:r w:rsidRPr="006C2672">
              <w:rPr>
                <w:szCs w:val="28"/>
              </w:rPr>
              <w:t>Vin</w:t>
            </w:r>
          </w:p>
        </w:tc>
      </w:tr>
      <w:tr w:rsidR="00E3356D" w:rsidRPr="006C2672" w14:paraId="3F7648C6" w14:textId="77777777" w:rsidTr="00C01911">
        <w:trPr>
          <w:trHeight w:val="437"/>
          <w:jc w:val="center"/>
        </w:trPr>
        <w:tc>
          <w:tcPr>
            <w:tcW w:w="2500" w:type="pct"/>
            <w:tcBorders>
              <w:left w:val="single" w:sz="12" w:space="0" w:color="auto"/>
              <w:right w:val="single" w:sz="12" w:space="0" w:color="auto"/>
            </w:tcBorders>
            <w:vAlign w:val="center"/>
          </w:tcPr>
          <w:p w14:paraId="05F71229" w14:textId="77777777" w:rsidR="00E3356D" w:rsidRPr="006C2672" w:rsidRDefault="00E3356D" w:rsidP="007878D8">
            <w:pPr>
              <w:pStyle w:val="NoSpacing"/>
              <w:jc w:val="center"/>
              <w:rPr>
                <w:szCs w:val="28"/>
              </w:rPr>
            </w:pPr>
            <w:r w:rsidRPr="006C2672">
              <w:rPr>
                <w:szCs w:val="28"/>
              </w:rPr>
              <w:t>ENA</w:t>
            </w:r>
          </w:p>
        </w:tc>
        <w:tc>
          <w:tcPr>
            <w:tcW w:w="2500" w:type="pct"/>
            <w:tcBorders>
              <w:left w:val="single" w:sz="12" w:space="0" w:color="auto"/>
              <w:right w:val="single" w:sz="12" w:space="0" w:color="auto"/>
            </w:tcBorders>
            <w:vAlign w:val="center"/>
          </w:tcPr>
          <w:p w14:paraId="72804F7C" w14:textId="77777777" w:rsidR="00E3356D" w:rsidRPr="006C2672" w:rsidRDefault="00E3356D" w:rsidP="007878D8">
            <w:pPr>
              <w:pStyle w:val="NoSpacing"/>
              <w:jc w:val="center"/>
              <w:rPr>
                <w:szCs w:val="28"/>
              </w:rPr>
            </w:pPr>
            <w:r w:rsidRPr="006C2672">
              <w:rPr>
                <w:szCs w:val="28"/>
              </w:rPr>
              <w:t>D3</w:t>
            </w:r>
          </w:p>
        </w:tc>
      </w:tr>
      <w:tr w:rsidR="00E3356D" w:rsidRPr="006C2672" w14:paraId="7C51AA0C" w14:textId="77777777" w:rsidTr="00C01911">
        <w:trPr>
          <w:trHeight w:val="391"/>
          <w:jc w:val="center"/>
        </w:trPr>
        <w:tc>
          <w:tcPr>
            <w:tcW w:w="2500" w:type="pct"/>
            <w:tcBorders>
              <w:left w:val="single" w:sz="12" w:space="0" w:color="auto"/>
              <w:right w:val="single" w:sz="12" w:space="0" w:color="auto"/>
            </w:tcBorders>
            <w:vAlign w:val="center"/>
          </w:tcPr>
          <w:p w14:paraId="37D2B02B" w14:textId="77777777" w:rsidR="00E3356D" w:rsidRPr="006C2672" w:rsidRDefault="00E3356D" w:rsidP="007878D8">
            <w:pPr>
              <w:pStyle w:val="NoSpacing"/>
              <w:jc w:val="center"/>
              <w:rPr>
                <w:szCs w:val="28"/>
              </w:rPr>
            </w:pPr>
            <w:r w:rsidRPr="006C2672">
              <w:rPr>
                <w:szCs w:val="28"/>
              </w:rPr>
              <w:t>IN1</w:t>
            </w:r>
          </w:p>
        </w:tc>
        <w:tc>
          <w:tcPr>
            <w:tcW w:w="2500" w:type="pct"/>
            <w:tcBorders>
              <w:left w:val="single" w:sz="12" w:space="0" w:color="auto"/>
              <w:right w:val="single" w:sz="12" w:space="0" w:color="auto"/>
            </w:tcBorders>
            <w:vAlign w:val="center"/>
          </w:tcPr>
          <w:p w14:paraId="28BD2C1A" w14:textId="77777777" w:rsidR="00E3356D" w:rsidRPr="006C2672" w:rsidRDefault="00E3356D" w:rsidP="007878D8">
            <w:pPr>
              <w:pStyle w:val="NoSpacing"/>
              <w:jc w:val="center"/>
              <w:rPr>
                <w:szCs w:val="28"/>
              </w:rPr>
            </w:pPr>
            <w:r w:rsidRPr="006C2672">
              <w:rPr>
                <w:szCs w:val="28"/>
              </w:rPr>
              <w:t>D4</w:t>
            </w:r>
          </w:p>
        </w:tc>
      </w:tr>
      <w:tr w:rsidR="00E3356D" w:rsidRPr="006C2672" w14:paraId="70B1DD63" w14:textId="77777777" w:rsidTr="00C01911">
        <w:trPr>
          <w:trHeight w:val="437"/>
          <w:jc w:val="center"/>
        </w:trPr>
        <w:tc>
          <w:tcPr>
            <w:tcW w:w="2500" w:type="pct"/>
            <w:tcBorders>
              <w:left w:val="single" w:sz="12" w:space="0" w:color="auto"/>
              <w:right w:val="single" w:sz="12" w:space="0" w:color="auto"/>
            </w:tcBorders>
            <w:vAlign w:val="center"/>
          </w:tcPr>
          <w:p w14:paraId="63F58EEF" w14:textId="77777777" w:rsidR="00E3356D" w:rsidRPr="006C2672" w:rsidRDefault="00E3356D" w:rsidP="007878D8">
            <w:pPr>
              <w:pStyle w:val="NoSpacing"/>
              <w:jc w:val="center"/>
              <w:rPr>
                <w:szCs w:val="28"/>
              </w:rPr>
            </w:pPr>
            <w:r w:rsidRPr="006C2672">
              <w:rPr>
                <w:szCs w:val="28"/>
              </w:rPr>
              <w:t>IN2</w:t>
            </w:r>
          </w:p>
        </w:tc>
        <w:tc>
          <w:tcPr>
            <w:tcW w:w="2500" w:type="pct"/>
            <w:tcBorders>
              <w:left w:val="single" w:sz="12" w:space="0" w:color="auto"/>
              <w:right w:val="single" w:sz="12" w:space="0" w:color="auto"/>
            </w:tcBorders>
            <w:vAlign w:val="center"/>
          </w:tcPr>
          <w:p w14:paraId="5E795B56" w14:textId="77777777" w:rsidR="00E3356D" w:rsidRPr="006C2672" w:rsidRDefault="00E3356D" w:rsidP="007878D8">
            <w:pPr>
              <w:pStyle w:val="NoSpacing"/>
              <w:jc w:val="center"/>
              <w:rPr>
                <w:szCs w:val="28"/>
              </w:rPr>
            </w:pPr>
            <w:r w:rsidRPr="006C2672">
              <w:rPr>
                <w:szCs w:val="28"/>
              </w:rPr>
              <w:t>D5</w:t>
            </w:r>
          </w:p>
        </w:tc>
      </w:tr>
      <w:tr w:rsidR="00E3356D" w:rsidRPr="006C2672" w14:paraId="1C44DECC" w14:textId="77777777" w:rsidTr="00C01911">
        <w:trPr>
          <w:trHeight w:val="468"/>
          <w:jc w:val="center"/>
        </w:trPr>
        <w:tc>
          <w:tcPr>
            <w:tcW w:w="2500" w:type="pct"/>
            <w:tcBorders>
              <w:left w:val="single" w:sz="12" w:space="0" w:color="auto"/>
              <w:right w:val="single" w:sz="12" w:space="0" w:color="auto"/>
            </w:tcBorders>
            <w:vAlign w:val="center"/>
          </w:tcPr>
          <w:p w14:paraId="7287156C" w14:textId="77777777" w:rsidR="00E3356D" w:rsidRPr="006C2672" w:rsidRDefault="00E3356D" w:rsidP="007878D8">
            <w:pPr>
              <w:pStyle w:val="NoSpacing"/>
              <w:jc w:val="center"/>
              <w:rPr>
                <w:szCs w:val="28"/>
              </w:rPr>
            </w:pPr>
            <w:r w:rsidRPr="006C2672">
              <w:rPr>
                <w:szCs w:val="28"/>
              </w:rPr>
              <w:t>IN3</w:t>
            </w:r>
          </w:p>
        </w:tc>
        <w:tc>
          <w:tcPr>
            <w:tcW w:w="2500" w:type="pct"/>
            <w:tcBorders>
              <w:left w:val="single" w:sz="12" w:space="0" w:color="auto"/>
              <w:right w:val="single" w:sz="12" w:space="0" w:color="auto"/>
            </w:tcBorders>
            <w:vAlign w:val="center"/>
          </w:tcPr>
          <w:p w14:paraId="434DD72E" w14:textId="77777777" w:rsidR="00E3356D" w:rsidRPr="006C2672" w:rsidRDefault="00E3356D" w:rsidP="007878D8">
            <w:pPr>
              <w:pStyle w:val="NoSpacing"/>
              <w:jc w:val="center"/>
              <w:rPr>
                <w:szCs w:val="28"/>
              </w:rPr>
            </w:pPr>
            <w:r w:rsidRPr="006C2672">
              <w:rPr>
                <w:szCs w:val="28"/>
              </w:rPr>
              <w:t>D7</w:t>
            </w:r>
          </w:p>
        </w:tc>
      </w:tr>
      <w:tr w:rsidR="00E3356D" w:rsidRPr="006C2672" w14:paraId="7F90918B" w14:textId="77777777" w:rsidTr="00C01911">
        <w:trPr>
          <w:trHeight w:val="437"/>
          <w:jc w:val="center"/>
        </w:trPr>
        <w:tc>
          <w:tcPr>
            <w:tcW w:w="2500" w:type="pct"/>
            <w:tcBorders>
              <w:left w:val="single" w:sz="12" w:space="0" w:color="auto"/>
              <w:bottom w:val="single" w:sz="4" w:space="0" w:color="auto"/>
              <w:right w:val="single" w:sz="12" w:space="0" w:color="auto"/>
            </w:tcBorders>
            <w:vAlign w:val="center"/>
          </w:tcPr>
          <w:p w14:paraId="1923FED8" w14:textId="77777777" w:rsidR="00E3356D" w:rsidRPr="006C2672" w:rsidRDefault="00E3356D" w:rsidP="007878D8">
            <w:pPr>
              <w:pStyle w:val="NoSpacing"/>
              <w:jc w:val="center"/>
              <w:rPr>
                <w:szCs w:val="28"/>
              </w:rPr>
            </w:pPr>
            <w:r w:rsidRPr="006C2672">
              <w:rPr>
                <w:szCs w:val="28"/>
              </w:rPr>
              <w:t>IN4</w:t>
            </w:r>
          </w:p>
        </w:tc>
        <w:tc>
          <w:tcPr>
            <w:tcW w:w="2500" w:type="pct"/>
            <w:tcBorders>
              <w:left w:val="single" w:sz="12" w:space="0" w:color="auto"/>
              <w:bottom w:val="single" w:sz="4" w:space="0" w:color="auto"/>
              <w:right w:val="single" w:sz="12" w:space="0" w:color="auto"/>
            </w:tcBorders>
            <w:vAlign w:val="center"/>
          </w:tcPr>
          <w:p w14:paraId="14F469EE" w14:textId="77777777" w:rsidR="00E3356D" w:rsidRPr="006C2672" w:rsidRDefault="00E3356D" w:rsidP="007878D8">
            <w:pPr>
              <w:pStyle w:val="NoSpacing"/>
              <w:jc w:val="center"/>
              <w:rPr>
                <w:szCs w:val="28"/>
              </w:rPr>
            </w:pPr>
            <w:r w:rsidRPr="006C2672">
              <w:rPr>
                <w:szCs w:val="28"/>
              </w:rPr>
              <w:t>D8</w:t>
            </w:r>
          </w:p>
        </w:tc>
      </w:tr>
      <w:tr w:rsidR="00E3356D" w:rsidRPr="006C2672" w14:paraId="693F41B2" w14:textId="77777777" w:rsidTr="00C01911">
        <w:trPr>
          <w:trHeight w:val="491"/>
          <w:jc w:val="center"/>
        </w:trPr>
        <w:tc>
          <w:tcPr>
            <w:tcW w:w="2500" w:type="pct"/>
            <w:tcBorders>
              <w:left w:val="single" w:sz="12" w:space="0" w:color="auto"/>
              <w:bottom w:val="single" w:sz="12" w:space="0" w:color="auto"/>
              <w:right w:val="single" w:sz="12" w:space="0" w:color="auto"/>
            </w:tcBorders>
            <w:vAlign w:val="center"/>
          </w:tcPr>
          <w:p w14:paraId="682C89A4" w14:textId="77777777" w:rsidR="00E3356D" w:rsidRPr="006C2672" w:rsidRDefault="00E3356D" w:rsidP="007878D8">
            <w:pPr>
              <w:pStyle w:val="NoSpacing"/>
              <w:jc w:val="center"/>
              <w:rPr>
                <w:szCs w:val="28"/>
              </w:rPr>
            </w:pPr>
            <w:r w:rsidRPr="006C2672">
              <w:rPr>
                <w:szCs w:val="28"/>
              </w:rPr>
              <w:t>ENB</w:t>
            </w:r>
          </w:p>
        </w:tc>
        <w:tc>
          <w:tcPr>
            <w:tcW w:w="2500" w:type="pct"/>
            <w:tcBorders>
              <w:left w:val="single" w:sz="12" w:space="0" w:color="auto"/>
              <w:bottom w:val="single" w:sz="12" w:space="0" w:color="auto"/>
              <w:right w:val="single" w:sz="12" w:space="0" w:color="auto"/>
            </w:tcBorders>
            <w:vAlign w:val="center"/>
          </w:tcPr>
          <w:p w14:paraId="0FA93412" w14:textId="77777777" w:rsidR="00E3356D" w:rsidRPr="006C2672" w:rsidRDefault="00E3356D" w:rsidP="007878D8">
            <w:pPr>
              <w:pStyle w:val="NoSpacing"/>
              <w:jc w:val="center"/>
              <w:rPr>
                <w:szCs w:val="28"/>
              </w:rPr>
            </w:pPr>
            <w:r w:rsidRPr="006C2672">
              <w:rPr>
                <w:szCs w:val="28"/>
              </w:rPr>
              <w:t>D9</w:t>
            </w:r>
          </w:p>
        </w:tc>
      </w:tr>
    </w:tbl>
    <w:p w14:paraId="3AC83B7B" w14:textId="57B4ECBA" w:rsidR="00E3356D" w:rsidRDefault="00E3356D" w:rsidP="00E3356D">
      <w:pPr>
        <w:rPr>
          <w:rFonts w:asciiTheme="majorBidi" w:hAnsiTheme="majorBidi" w:cstheme="majorBidi"/>
          <w:sz w:val="40"/>
          <w:szCs w:val="40"/>
        </w:rPr>
      </w:pPr>
    </w:p>
    <w:p w14:paraId="0A7837F7" w14:textId="3543AA79" w:rsidR="00C11A99" w:rsidRDefault="00916507" w:rsidP="00916507">
      <w:pPr>
        <w:pStyle w:val="Heading3"/>
        <w:rPr>
          <w:rFonts w:eastAsia="Times New Roman"/>
        </w:rPr>
      </w:pPr>
      <w:r>
        <w:rPr>
          <w:rFonts w:eastAsia="Times New Roman"/>
        </w:rPr>
        <w:t>The schematic circuit:</w:t>
      </w:r>
    </w:p>
    <w:p w14:paraId="7FEFAE82" w14:textId="5D605B19" w:rsidR="00916507" w:rsidRPr="00916507" w:rsidRDefault="00916507" w:rsidP="00916507">
      <w:r>
        <w:rPr>
          <w:noProof/>
        </w:rPr>
        <w:drawing>
          <wp:inline distT="0" distB="0" distL="0" distR="0" wp14:anchorId="5493B2A3" wp14:editId="1A9305D2">
            <wp:extent cx="5821680" cy="360678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5931" cy="3609418"/>
                    </a:xfrm>
                    <a:prstGeom prst="rect">
                      <a:avLst/>
                    </a:prstGeom>
                  </pic:spPr>
                </pic:pic>
              </a:graphicData>
            </a:graphic>
          </wp:inline>
        </w:drawing>
      </w:r>
    </w:p>
    <w:p w14:paraId="52501866" w14:textId="62A800EB" w:rsidR="007878D8" w:rsidRDefault="00916507" w:rsidP="00916507">
      <w:pPr>
        <w:pStyle w:val="Heading3"/>
        <w:rPr>
          <w:rFonts w:eastAsia="Times New Roman"/>
        </w:rPr>
      </w:pPr>
      <w:r>
        <w:rPr>
          <w:noProof/>
        </w:rPr>
        <w:lastRenderedPageBreak/>
        <w:drawing>
          <wp:anchor distT="0" distB="0" distL="114300" distR="114300" simplePos="0" relativeHeight="251649536" behindDoc="0" locked="0" layoutInCell="1" allowOverlap="1" wp14:anchorId="61AFC7FC" wp14:editId="24EFE42A">
            <wp:simplePos x="0" y="0"/>
            <wp:positionH relativeFrom="margin">
              <wp:posOffset>1173480</wp:posOffset>
            </wp:positionH>
            <wp:positionV relativeFrom="paragraph">
              <wp:posOffset>-15240</wp:posOffset>
            </wp:positionV>
            <wp:extent cx="2999740" cy="4061460"/>
            <wp:effectExtent l="254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2999740" cy="406146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PCB design:</w:t>
      </w:r>
    </w:p>
    <w:p w14:paraId="62381AF3" w14:textId="1D6EC57B" w:rsidR="00916507" w:rsidRDefault="00916507" w:rsidP="00916507"/>
    <w:p w14:paraId="3D9AB40F" w14:textId="3224E30E" w:rsidR="00916507" w:rsidRPr="00916507" w:rsidRDefault="00916507" w:rsidP="00916507">
      <w:pPr>
        <w:pStyle w:val="Heading3"/>
      </w:pPr>
      <w:r>
        <w:t>Final PCB:</w:t>
      </w:r>
    </w:p>
    <w:p w14:paraId="4FD1498A" w14:textId="71BE7C99" w:rsidR="007878D8" w:rsidRDefault="00916507" w:rsidP="00F72307">
      <w:pPr>
        <w:rPr>
          <w:rFonts w:asciiTheme="majorBidi" w:eastAsia="Times New Roman" w:hAnsiTheme="majorBidi" w:cstheme="majorBidi"/>
          <w:sz w:val="24"/>
          <w:szCs w:val="24"/>
        </w:rPr>
      </w:pPr>
      <w:r>
        <w:rPr>
          <w:noProof/>
        </w:rPr>
        <w:drawing>
          <wp:inline distT="0" distB="0" distL="0" distR="0" wp14:anchorId="33BEE1A9" wp14:editId="42D33EA2">
            <wp:extent cx="5631180" cy="316753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3313" cy="3168739"/>
                    </a:xfrm>
                    <a:prstGeom prst="rect">
                      <a:avLst/>
                    </a:prstGeom>
                  </pic:spPr>
                </pic:pic>
              </a:graphicData>
            </a:graphic>
          </wp:inline>
        </w:drawing>
      </w:r>
    </w:p>
    <w:p w14:paraId="15A45E01" w14:textId="678B65A0" w:rsidR="007878D8" w:rsidRDefault="007878D8" w:rsidP="00F72307">
      <w:pPr>
        <w:rPr>
          <w:rFonts w:asciiTheme="majorBidi" w:eastAsia="Times New Roman" w:hAnsiTheme="majorBidi" w:cstheme="majorBidi"/>
          <w:sz w:val="24"/>
          <w:szCs w:val="24"/>
        </w:rPr>
      </w:pPr>
    </w:p>
    <w:p w14:paraId="4FD254AA" w14:textId="5306EC5A" w:rsidR="007878D8" w:rsidRDefault="007878D8" w:rsidP="00F72307">
      <w:pPr>
        <w:rPr>
          <w:rFonts w:asciiTheme="majorBidi" w:eastAsia="Times New Roman" w:hAnsiTheme="majorBidi" w:cstheme="majorBidi"/>
          <w:sz w:val="24"/>
          <w:szCs w:val="24"/>
        </w:rPr>
      </w:pPr>
    </w:p>
    <w:p w14:paraId="4BA6166E" w14:textId="3DB75CB8" w:rsidR="007878D8" w:rsidRDefault="007878D8" w:rsidP="00F72307">
      <w:pPr>
        <w:rPr>
          <w:rFonts w:asciiTheme="majorBidi" w:eastAsia="Times New Roman" w:hAnsiTheme="majorBidi" w:cstheme="majorBidi"/>
          <w:sz w:val="24"/>
          <w:szCs w:val="24"/>
        </w:rPr>
      </w:pPr>
    </w:p>
    <w:p w14:paraId="3E6CC1C1" w14:textId="6D51EAD1" w:rsidR="007878D8" w:rsidRDefault="007878D8" w:rsidP="00F72307">
      <w:pPr>
        <w:rPr>
          <w:rFonts w:asciiTheme="majorBidi" w:eastAsia="Times New Roman" w:hAnsiTheme="majorBidi" w:cstheme="majorBidi"/>
          <w:sz w:val="24"/>
          <w:szCs w:val="24"/>
        </w:rPr>
      </w:pPr>
    </w:p>
    <w:p w14:paraId="11CACA31" w14:textId="72804AB2" w:rsidR="007878D8" w:rsidRPr="000B363E" w:rsidRDefault="00916507" w:rsidP="007878D8">
      <w:pPr>
        <w:pStyle w:val="Heading2"/>
        <w:rPr>
          <w:sz w:val="40"/>
          <w:szCs w:val="40"/>
        </w:rPr>
      </w:pPr>
      <w:r>
        <w:lastRenderedPageBreak/>
        <w:t xml:space="preserve">The </w:t>
      </w:r>
      <w:r w:rsidR="007878D8" w:rsidRPr="00DF1579">
        <w:t>Code</w:t>
      </w:r>
    </w:p>
    <w:p w14:paraId="2BBB6855" w14:textId="77777777" w:rsidR="007878D8" w:rsidRPr="005325B8" w:rsidRDefault="00000000" w:rsidP="007878D8">
      <w:pPr>
        <w:spacing w:line="360" w:lineRule="auto"/>
        <w:rPr>
          <w:rFonts w:asciiTheme="majorBidi" w:hAnsiTheme="majorBidi" w:cstheme="majorBidi"/>
          <w:color w:val="0563C1" w:themeColor="hyperlink"/>
          <w:sz w:val="36"/>
          <w:szCs w:val="36"/>
          <w:u w:val="single"/>
        </w:rPr>
      </w:pPr>
      <w:hyperlink r:id="rId26" w:history="1">
        <w:r w:rsidR="007878D8" w:rsidRPr="005325B8">
          <w:rPr>
            <w:rStyle w:val="Hyperlink"/>
            <w:rFonts w:asciiTheme="majorBidi" w:hAnsiTheme="majorBidi" w:cstheme="majorBidi"/>
            <w:sz w:val="28"/>
            <w:szCs w:val="36"/>
          </w:rPr>
          <w:t>Press here to visit GitHub repository</w:t>
        </w:r>
      </w:hyperlink>
    </w:p>
    <w:p w14:paraId="4F9E5700" w14:textId="2F5F80EE" w:rsidR="007878D8" w:rsidRPr="005A4661" w:rsidRDefault="007878D8" w:rsidP="003E081D">
      <w:pPr>
        <w:pStyle w:val="Heading3"/>
        <w:numPr>
          <w:ilvl w:val="0"/>
          <w:numId w:val="25"/>
        </w:numPr>
        <w:rPr>
          <w:sz w:val="28"/>
          <w:szCs w:val="28"/>
        </w:rPr>
      </w:pPr>
      <w:r w:rsidRPr="005A4661">
        <w:t>Overview</w:t>
      </w:r>
    </w:p>
    <w:p w14:paraId="087C77D7" w14:textId="153B0D42" w:rsidR="007878D8" w:rsidRDefault="007878D8" w:rsidP="003E081D">
      <w:pPr>
        <w:pStyle w:val="NoSpacing"/>
        <w:numPr>
          <w:ilvl w:val="0"/>
          <w:numId w:val="12"/>
        </w:numPr>
      </w:pPr>
      <w:r>
        <w:t>Before diving into the code explanation, it’s good to mention that the code is divided into several layers and not a one chunk piece of code as a (.ino) file. Each layer is divided into its own cpp (.cpp) and header (.h) files. The header file contains all constants’ definitions in the form of (#define) statements as well as the functions’ prototypes, while the cpp file contains functions’ declarations.</w:t>
      </w:r>
    </w:p>
    <w:p w14:paraId="157857F3" w14:textId="77777777" w:rsidR="00A67176" w:rsidRPr="00091820" w:rsidRDefault="00A67176" w:rsidP="00A67176">
      <w:pPr>
        <w:pStyle w:val="NoSpacing"/>
        <w:ind w:left="1080"/>
      </w:pPr>
    </w:p>
    <w:p w14:paraId="2A0E289B" w14:textId="079EE44E" w:rsidR="007878D8" w:rsidRPr="00091820" w:rsidRDefault="007878D8" w:rsidP="003E081D">
      <w:pPr>
        <w:pStyle w:val="NoSpacing"/>
        <w:numPr>
          <w:ilvl w:val="0"/>
          <w:numId w:val="11"/>
        </w:numPr>
      </w:pPr>
      <w:r>
        <w:t>The layers in our robot are:</w:t>
      </w:r>
    </w:p>
    <w:p w14:paraId="7C38904E" w14:textId="77777777" w:rsidR="007878D8" w:rsidRPr="00091820" w:rsidRDefault="007878D8" w:rsidP="003E081D">
      <w:pPr>
        <w:pStyle w:val="NoSpacing"/>
        <w:numPr>
          <w:ilvl w:val="0"/>
          <w:numId w:val="8"/>
        </w:numPr>
        <w:ind w:left="1080"/>
      </w:pPr>
      <w:r>
        <w:t>Application: App.cpp – App.h</w:t>
      </w:r>
    </w:p>
    <w:p w14:paraId="210503EA" w14:textId="77777777" w:rsidR="007878D8" w:rsidRPr="00091820" w:rsidRDefault="007878D8" w:rsidP="003E081D">
      <w:pPr>
        <w:pStyle w:val="NoSpacing"/>
        <w:numPr>
          <w:ilvl w:val="0"/>
          <w:numId w:val="8"/>
        </w:numPr>
        <w:ind w:left="1080"/>
      </w:pPr>
      <w:r>
        <w:t>Motors: motors.cpp – motors.h</w:t>
      </w:r>
    </w:p>
    <w:p w14:paraId="5873D9FC" w14:textId="77777777" w:rsidR="007878D8" w:rsidRPr="00091820" w:rsidRDefault="007878D8" w:rsidP="003E081D">
      <w:pPr>
        <w:pStyle w:val="NoSpacing"/>
        <w:numPr>
          <w:ilvl w:val="0"/>
          <w:numId w:val="8"/>
        </w:numPr>
        <w:ind w:left="1080"/>
      </w:pPr>
      <w:r>
        <w:t>MPU-6050: mpu6050.cpp – mpu6050.h</w:t>
      </w:r>
    </w:p>
    <w:p w14:paraId="6F7E784D" w14:textId="77777777" w:rsidR="007878D8" w:rsidRPr="00091820" w:rsidRDefault="007878D8" w:rsidP="003E081D">
      <w:pPr>
        <w:pStyle w:val="NoSpacing"/>
        <w:numPr>
          <w:ilvl w:val="0"/>
          <w:numId w:val="8"/>
        </w:numPr>
        <w:ind w:left="1080"/>
      </w:pPr>
      <w:r>
        <w:t>PID: pid.cpp – pid.h</w:t>
      </w:r>
    </w:p>
    <w:p w14:paraId="61DA276B" w14:textId="1D8A47D2" w:rsidR="007878D8" w:rsidRDefault="007878D8" w:rsidP="003E081D">
      <w:pPr>
        <w:pStyle w:val="NoSpacing"/>
        <w:numPr>
          <w:ilvl w:val="0"/>
          <w:numId w:val="8"/>
        </w:numPr>
        <w:ind w:left="1080"/>
      </w:pPr>
      <w:r>
        <w:t>Test: test.cpp – test.h</w:t>
      </w:r>
    </w:p>
    <w:p w14:paraId="5CF1F32B" w14:textId="77777777" w:rsidR="00A67176" w:rsidRPr="00091820" w:rsidRDefault="00A67176" w:rsidP="00A67176">
      <w:pPr>
        <w:pStyle w:val="NoSpacing"/>
        <w:ind w:left="1080"/>
      </w:pPr>
    </w:p>
    <w:p w14:paraId="0927210C" w14:textId="059E6E65" w:rsidR="007878D8" w:rsidRDefault="007878D8" w:rsidP="003E081D">
      <w:pPr>
        <w:pStyle w:val="NoSpacing"/>
        <w:numPr>
          <w:ilvl w:val="0"/>
          <w:numId w:val="13"/>
        </w:numPr>
      </w:pPr>
      <w:r w:rsidRPr="00091820">
        <w:t>All besides the (.ino) file which calls the App_start() and App_init() functions present in the application layer.</w:t>
      </w:r>
    </w:p>
    <w:p w14:paraId="29FDBA90" w14:textId="77777777" w:rsidR="00A67176" w:rsidRPr="00091820" w:rsidRDefault="00A67176" w:rsidP="00A67176">
      <w:pPr>
        <w:pStyle w:val="NoSpacing"/>
        <w:ind w:left="720"/>
      </w:pPr>
    </w:p>
    <w:p w14:paraId="3D2B6F6C" w14:textId="77777777" w:rsidR="007878D8" w:rsidRPr="00091820" w:rsidRDefault="007878D8" w:rsidP="003E081D">
      <w:pPr>
        <w:pStyle w:val="NoSpacing"/>
        <w:numPr>
          <w:ilvl w:val="0"/>
          <w:numId w:val="13"/>
        </w:numPr>
      </w:pPr>
      <w:r w:rsidRPr="00091820">
        <w:t>First</w:t>
      </w:r>
      <w:r>
        <w:t>,</w:t>
      </w:r>
      <w:r w:rsidRPr="00091820">
        <w:t xml:space="preserve"> the application layer (upper most layer) and it has the following functions:</w:t>
      </w:r>
    </w:p>
    <w:p w14:paraId="465E6690" w14:textId="193DF4CC" w:rsidR="007878D8" w:rsidRPr="00091820" w:rsidRDefault="007878D8" w:rsidP="003E081D">
      <w:pPr>
        <w:pStyle w:val="NoSpacing"/>
        <w:numPr>
          <w:ilvl w:val="0"/>
          <w:numId w:val="14"/>
        </w:numPr>
      </w:pPr>
      <w:r w:rsidRPr="00091820">
        <w:t>App_init()</w:t>
      </w:r>
      <w:r>
        <w:t xml:space="preserve"> </w:t>
      </w:r>
      <w:r w:rsidRPr="00091820">
        <w:t>calls the initialization functions for the motors, PID controller</w:t>
      </w:r>
      <w:r w:rsidR="00A67176">
        <w:t>,</w:t>
      </w:r>
      <w:r w:rsidRPr="00091820">
        <w:t xml:space="preserve"> and MPU-6050.</w:t>
      </w:r>
    </w:p>
    <w:p w14:paraId="2E918478" w14:textId="77777777" w:rsidR="007878D8" w:rsidRDefault="007878D8" w:rsidP="003E081D">
      <w:pPr>
        <w:pStyle w:val="NoSpacing"/>
        <w:numPr>
          <w:ilvl w:val="0"/>
          <w:numId w:val="14"/>
        </w:numPr>
      </w:pPr>
      <w:r w:rsidRPr="00091820">
        <w:t>App_start()</w:t>
      </w:r>
      <w:r>
        <w:t xml:space="preserve"> </w:t>
      </w:r>
      <w:r w:rsidRPr="00091820">
        <w:t>where the application logic for the whole system runs.</w:t>
      </w:r>
    </w:p>
    <w:p w14:paraId="1F93C77D" w14:textId="05EADDB0" w:rsidR="007878D8" w:rsidRDefault="007878D8" w:rsidP="003E081D">
      <w:pPr>
        <w:pStyle w:val="NoSpacing"/>
        <w:numPr>
          <w:ilvl w:val="0"/>
          <w:numId w:val="14"/>
        </w:numPr>
      </w:pPr>
      <w:r>
        <w:t>App_test() where we call each layer’s test function at a time to test it when needed.</w:t>
      </w:r>
    </w:p>
    <w:p w14:paraId="1E476555" w14:textId="77777777" w:rsidR="00A67176" w:rsidRPr="00091820" w:rsidRDefault="00A67176" w:rsidP="00A67176">
      <w:pPr>
        <w:pStyle w:val="NoSpacing"/>
        <w:ind w:left="1080"/>
      </w:pPr>
    </w:p>
    <w:p w14:paraId="0358BC5D" w14:textId="77777777" w:rsidR="007878D8" w:rsidRPr="00091820" w:rsidRDefault="007878D8" w:rsidP="003E081D">
      <w:pPr>
        <w:pStyle w:val="NoSpacing"/>
        <w:numPr>
          <w:ilvl w:val="0"/>
          <w:numId w:val="15"/>
        </w:numPr>
      </w:pPr>
      <w:r w:rsidRPr="00091820">
        <w:t>Second</w:t>
      </w:r>
      <w:r>
        <w:t>,</w:t>
      </w:r>
      <w:r w:rsidRPr="00091820">
        <w:t xml:space="preserve"> the motors layer and it has the following functions:</w:t>
      </w:r>
    </w:p>
    <w:p w14:paraId="7E3EE6DE" w14:textId="77777777" w:rsidR="007878D8" w:rsidRPr="00091820" w:rsidRDefault="007878D8" w:rsidP="003E081D">
      <w:pPr>
        <w:pStyle w:val="NoSpacing"/>
        <w:numPr>
          <w:ilvl w:val="0"/>
          <w:numId w:val="16"/>
        </w:numPr>
      </w:pPr>
      <w:r w:rsidRPr="00091820">
        <w:t>motors_setup() to set pins direction(input or output)</w:t>
      </w:r>
    </w:p>
    <w:p w14:paraId="4E2BBD7F" w14:textId="77777777" w:rsidR="007878D8" w:rsidRPr="00091820" w:rsidRDefault="007878D8" w:rsidP="003E081D">
      <w:pPr>
        <w:pStyle w:val="NoSpacing"/>
        <w:numPr>
          <w:ilvl w:val="0"/>
          <w:numId w:val="16"/>
        </w:numPr>
      </w:pPr>
      <w:r w:rsidRPr="00091820">
        <w:t xml:space="preserve">move(int speed) and it takes speed as an input parameter holding both the magnitude and sign to move the robot either forward or backward with </w:t>
      </w:r>
      <w:r>
        <w:t>desired</w:t>
      </w:r>
      <w:r w:rsidRPr="00091820">
        <w:t xml:space="preserve"> speed.</w:t>
      </w:r>
    </w:p>
    <w:p w14:paraId="7F118BDF" w14:textId="77777777" w:rsidR="007878D8" w:rsidRPr="00091820" w:rsidRDefault="007878D8" w:rsidP="003E081D">
      <w:pPr>
        <w:pStyle w:val="NoSpacing"/>
        <w:numPr>
          <w:ilvl w:val="0"/>
          <w:numId w:val="16"/>
        </w:numPr>
      </w:pPr>
      <w:r w:rsidRPr="00091820">
        <w:t>moveForward() to move the wheels in one direction with full speed.</w:t>
      </w:r>
    </w:p>
    <w:p w14:paraId="5F2FE8F0" w14:textId="77777777" w:rsidR="007878D8" w:rsidRPr="00091820" w:rsidRDefault="007878D8" w:rsidP="003E081D">
      <w:pPr>
        <w:pStyle w:val="NoSpacing"/>
        <w:numPr>
          <w:ilvl w:val="0"/>
          <w:numId w:val="16"/>
        </w:numPr>
      </w:pPr>
      <w:r w:rsidRPr="00091820">
        <w:t>moveBackward() to move the wheels in the other direction with full speed.</w:t>
      </w:r>
    </w:p>
    <w:p w14:paraId="4C083400" w14:textId="56A51375" w:rsidR="007878D8" w:rsidRDefault="007878D8" w:rsidP="003E081D">
      <w:pPr>
        <w:pStyle w:val="NoSpacing"/>
        <w:numPr>
          <w:ilvl w:val="0"/>
          <w:numId w:val="16"/>
        </w:numPr>
      </w:pPr>
      <w:r w:rsidRPr="00091820">
        <w:t>stop() to stop both wheel</w:t>
      </w:r>
      <w:r>
        <w:t>s</w:t>
      </w:r>
      <w:r w:rsidRPr="00091820">
        <w:t>.</w:t>
      </w:r>
    </w:p>
    <w:p w14:paraId="15E8654B" w14:textId="77777777" w:rsidR="005A0AEE" w:rsidRPr="00091820" w:rsidRDefault="005A0AEE" w:rsidP="005A0AEE">
      <w:pPr>
        <w:pStyle w:val="NoSpacing"/>
        <w:ind w:left="1080"/>
      </w:pPr>
    </w:p>
    <w:p w14:paraId="71BFC4A8" w14:textId="77777777" w:rsidR="007878D8" w:rsidRPr="00091820" w:rsidRDefault="007878D8" w:rsidP="003E081D">
      <w:pPr>
        <w:pStyle w:val="NoSpacing"/>
        <w:numPr>
          <w:ilvl w:val="0"/>
          <w:numId w:val="17"/>
        </w:numPr>
      </w:pPr>
      <w:r w:rsidRPr="00091820">
        <w:t>Third</w:t>
      </w:r>
      <w:r>
        <w:t>,</w:t>
      </w:r>
      <w:r w:rsidRPr="00091820">
        <w:t xml:space="preserve"> the MPU-6050 layer and it has the following functions:</w:t>
      </w:r>
    </w:p>
    <w:p w14:paraId="64E84702" w14:textId="77777777" w:rsidR="007878D8" w:rsidRPr="00091820" w:rsidRDefault="007878D8" w:rsidP="003E081D">
      <w:pPr>
        <w:pStyle w:val="NoSpacing"/>
        <w:numPr>
          <w:ilvl w:val="0"/>
          <w:numId w:val="18"/>
        </w:numPr>
      </w:pPr>
      <w:r w:rsidRPr="00091820">
        <w:t xml:space="preserve">mpu_setup() to calibrate </w:t>
      </w:r>
      <w:r>
        <w:t>the sensor</w:t>
      </w:r>
      <w:r w:rsidRPr="00091820">
        <w:t xml:space="preserve"> and initialize its internal processor(DMP).</w:t>
      </w:r>
    </w:p>
    <w:p w14:paraId="3DF8F9CF" w14:textId="77777777" w:rsidR="007878D8" w:rsidRPr="00091820" w:rsidRDefault="007878D8" w:rsidP="003E081D">
      <w:pPr>
        <w:pStyle w:val="NoSpacing"/>
        <w:numPr>
          <w:ilvl w:val="0"/>
          <w:numId w:val="18"/>
        </w:numPr>
      </w:pPr>
      <w:r w:rsidRPr="00091820">
        <w:t xml:space="preserve">dmpDataReady() an ISR that’s triggered when new data is available to be </w:t>
      </w:r>
      <w:r>
        <w:t>read.</w:t>
      </w:r>
    </w:p>
    <w:p w14:paraId="13944B20" w14:textId="77777777" w:rsidR="007878D8" w:rsidRPr="00091820" w:rsidRDefault="007878D8" w:rsidP="003E081D">
      <w:pPr>
        <w:pStyle w:val="NoSpacing"/>
        <w:numPr>
          <w:ilvl w:val="0"/>
          <w:numId w:val="18"/>
        </w:numPr>
      </w:pPr>
      <w:r w:rsidRPr="00091820">
        <w:lastRenderedPageBreak/>
        <w:t>mpu_update() to constantly update the sensor’s readings.</w:t>
      </w:r>
    </w:p>
    <w:p w14:paraId="3B12C4B2" w14:textId="799BE971" w:rsidR="007878D8" w:rsidRDefault="007878D8" w:rsidP="003E081D">
      <w:pPr>
        <w:pStyle w:val="NoSpacing"/>
        <w:numPr>
          <w:ilvl w:val="0"/>
          <w:numId w:val="18"/>
        </w:numPr>
      </w:pPr>
      <w:r w:rsidRPr="00091820">
        <w:t>return_pitch(</w:t>
      </w:r>
      <w:r>
        <w:t xml:space="preserve">) </w:t>
      </w:r>
      <w:r w:rsidRPr="00091820">
        <w:t>to return inclination an</w:t>
      </w:r>
      <w:r>
        <w:t xml:space="preserve">gle around the </w:t>
      </w:r>
      <w:r w:rsidRPr="00091820">
        <w:t>y-axis.</w:t>
      </w:r>
    </w:p>
    <w:p w14:paraId="6D578DE2" w14:textId="77777777" w:rsidR="0049438B" w:rsidRPr="00091820" w:rsidRDefault="0049438B" w:rsidP="0049438B">
      <w:pPr>
        <w:pStyle w:val="NoSpacing"/>
        <w:ind w:left="720"/>
      </w:pPr>
    </w:p>
    <w:p w14:paraId="5A10B1BC" w14:textId="77777777" w:rsidR="007878D8" w:rsidRPr="00091820" w:rsidRDefault="007878D8" w:rsidP="003E081D">
      <w:pPr>
        <w:pStyle w:val="NoSpacing"/>
        <w:numPr>
          <w:ilvl w:val="0"/>
          <w:numId w:val="19"/>
        </w:numPr>
      </w:pPr>
      <w:r w:rsidRPr="00091820">
        <w:t>Fourth</w:t>
      </w:r>
      <w:r>
        <w:t>, t</w:t>
      </w:r>
      <w:r w:rsidRPr="00091820">
        <w:t>he PID layer and it has the following functions:</w:t>
      </w:r>
    </w:p>
    <w:p w14:paraId="4D7F67AA" w14:textId="77777777" w:rsidR="007878D8" w:rsidRPr="00091820" w:rsidRDefault="007878D8" w:rsidP="003E081D">
      <w:pPr>
        <w:pStyle w:val="NoSpacing"/>
        <w:numPr>
          <w:ilvl w:val="0"/>
          <w:numId w:val="20"/>
        </w:numPr>
      </w:pPr>
      <w:r w:rsidRPr="00091820">
        <w:t>PID_setup() to apply initial configurations as sampling time and mode either automatic or manual</w:t>
      </w:r>
      <w:r>
        <w:t xml:space="preserve"> for the PID controller.</w:t>
      </w:r>
    </w:p>
    <w:p w14:paraId="2BB8D3F4" w14:textId="77777777" w:rsidR="007878D8" w:rsidRPr="00091820" w:rsidRDefault="007878D8" w:rsidP="003E081D">
      <w:pPr>
        <w:pStyle w:val="NoSpacing"/>
        <w:numPr>
          <w:ilvl w:val="0"/>
          <w:numId w:val="20"/>
        </w:numPr>
      </w:pPr>
      <w:r w:rsidRPr="00091820">
        <w:t xml:space="preserve">PID_run() to run the PID algorithm </w:t>
      </w:r>
      <w:r>
        <w:t xml:space="preserve">to </w:t>
      </w:r>
      <w:r w:rsidRPr="00091820">
        <w:t>do its calculations.</w:t>
      </w:r>
    </w:p>
    <w:p w14:paraId="6CA80065" w14:textId="28B34DBC" w:rsidR="007878D8" w:rsidRDefault="007878D8" w:rsidP="003E081D">
      <w:pPr>
        <w:pStyle w:val="NoSpacing"/>
        <w:numPr>
          <w:ilvl w:val="0"/>
          <w:numId w:val="20"/>
        </w:numPr>
      </w:pPr>
      <w:r w:rsidRPr="00091820">
        <w:t>get_pid_output() to return the output calculated by PID which in our case is motor speed ranging from (-255, 255).</w:t>
      </w:r>
    </w:p>
    <w:p w14:paraId="01B9F70D" w14:textId="77777777" w:rsidR="0049438B" w:rsidRPr="00091820" w:rsidRDefault="0049438B" w:rsidP="0049438B">
      <w:pPr>
        <w:pStyle w:val="NoSpacing"/>
        <w:ind w:left="1080"/>
      </w:pPr>
    </w:p>
    <w:p w14:paraId="04240AD9" w14:textId="77777777" w:rsidR="007878D8" w:rsidRPr="00091820" w:rsidRDefault="007878D8" w:rsidP="003E081D">
      <w:pPr>
        <w:pStyle w:val="NoSpacing"/>
        <w:numPr>
          <w:ilvl w:val="0"/>
          <w:numId w:val="21"/>
        </w:numPr>
      </w:pPr>
      <w:r w:rsidRPr="00091820">
        <w:t>Last but not least</w:t>
      </w:r>
      <w:r>
        <w:t>,</w:t>
      </w:r>
      <w:r w:rsidRPr="00091820">
        <w:t xml:space="preserve"> the Test layer to test each of the above layers separately and check if they function correctly. It contains the following functions:</w:t>
      </w:r>
    </w:p>
    <w:p w14:paraId="75C0C686" w14:textId="7E727A39" w:rsidR="007878D8" w:rsidRDefault="007878D8" w:rsidP="003E081D">
      <w:pPr>
        <w:pStyle w:val="NoSpacing"/>
        <w:numPr>
          <w:ilvl w:val="0"/>
          <w:numId w:val="22"/>
        </w:numPr>
      </w:pPr>
      <w:r w:rsidRPr="00091820">
        <w:t xml:space="preserve">test_motors() where we call the move(int speed) function of motors and </w:t>
      </w:r>
      <w:r>
        <w:t>send different speeds using a Serial connection. Speeds are either positive or negative to move in the corresponding direction.</w:t>
      </w:r>
    </w:p>
    <w:p w14:paraId="7F8CFC82" w14:textId="24D95726" w:rsidR="007878D8" w:rsidRDefault="007878D8" w:rsidP="003E081D">
      <w:pPr>
        <w:pStyle w:val="NoSpacing"/>
        <w:numPr>
          <w:ilvl w:val="0"/>
          <w:numId w:val="22"/>
        </w:numPr>
      </w:pPr>
      <w:r>
        <w:t>test_mpu6050() and it basically returns the pitch angle to be printed to the serial monitor to check that the readings are correct.</w:t>
      </w:r>
    </w:p>
    <w:p w14:paraId="5EC014EA" w14:textId="0F82B668" w:rsidR="007878D8" w:rsidRDefault="007878D8" w:rsidP="003E081D">
      <w:pPr>
        <w:pStyle w:val="NoSpacing"/>
        <w:numPr>
          <w:ilvl w:val="0"/>
          <w:numId w:val="22"/>
        </w:numPr>
      </w:pPr>
      <w:r>
        <w:t>test_pid(int input) that takes the inclination angle as input and returns the output speed that should be sent to motors. This is to check that the algorithm is running correctly and its output is reasonable relative to the input angle fed to it.</w:t>
      </w:r>
    </w:p>
    <w:p w14:paraId="249C6430" w14:textId="77777777" w:rsidR="005A0AEE" w:rsidRDefault="005A0AEE" w:rsidP="005A0AEE">
      <w:pPr>
        <w:pStyle w:val="NoSpacing"/>
        <w:ind w:left="1080"/>
      </w:pPr>
    </w:p>
    <w:p w14:paraId="09EF416F" w14:textId="1EBC45F4" w:rsidR="007878D8" w:rsidRDefault="007878D8" w:rsidP="003E081D">
      <w:pPr>
        <w:pStyle w:val="NoSpacing"/>
        <w:numPr>
          <w:ilvl w:val="0"/>
          <w:numId w:val="23"/>
        </w:numPr>
      </w:pPr>
      <w:r>
        <w:t>That was all for the different layers in the code, what functions are there in each, and a brief summary of each function and its usage.</w:t>
      </w:r>
    </w:p>
    <w:p w14:paraId="37D4642E" w14:textId="77777777" w:rsidR="005A0AEE" w:rsidRDefault="005A0AEE" w:rsidP="005A0AEE">
      <w:pPr>
        <w:pStyle w:val="NoSpacing"/>
        <w:ind w:left="360"/>
      </w:pPr>
    </w:p>
    <w:p w14:paraId="3AADEC6F" w14:textId="14E2483A" w:rsidR="007878D8" w:rsidRPr="000B363E" w:rsidRDefault="007878D8" w:rsidP="003E081D">
      <w:pPr>
        <w:pStyle w:val="Heading3"/>
        <w:numPr>
          <w:ilvl w:val="0"/>
          <w:numId w:val="24"/>
        </w:numPr>
        <w:rPr>
          <w:sz w:val="28"/>
          <w:szCs w:val="28"/>
        </w:rPr>
      </w:pPr>
      <w:r w:rsidRPr="005A4661">
        <w:t>Explanation</w:t>
      </w:r>
    </w:p>
    <w:p w14:paraId="3D541F23" w14:textId="038E6700" w:rsidR="007878D8" w:rsidRDefault="007878D8" w:rsidP="003E081D">
      <w:pPr>
        <w:pStyle w:val="NoSpacing"/>
        <w:numPr>
          <w:ilvl w:val="0"/>
          <w:numId w:val="26"/>
        </w:numPr>
      </w:pPr>
      <w:r>
        <w:t>In order to make the robot self-balance using the PID algorithm we have to specify the input and output of the system as well as tune our parameters to get optimum results, and before even this, you should understand how the PID works under the hood. For the PID, we’ll be using B</w:t>
      </w:r>
      <w:r w:rsidRPr="00CC3ECB">
        <w:t>rett</w:t>
      </w:r>
      <w:r>
        <w:t xml:space="preserve"> B</w:t>
      </w:r>
      <w:r w:rsidRPr="00CC3ECB">
        <w:t>eauregard</w:t>
      </w:r>
      <w:r>
        <w:t>’s library.</w:t>
      </w:r>
    </w:p>
    <w:p w14:paraId="09122EAA" w14:textId="77777777" w:rsidR="005A0AEE" w:rsidRDefault="005A0AEE" w:rsidP="005A0AEE">
      <w:pPr>
        <w:pStyle w:val="NoSpacing"/>
        <w:ind w:left="720"/>
      </w:pPr>
    </w:p>
    <w:p w14:paraId="5F3B601F" w14:textId="77777777" w:rsidR="007878D8" w:rsidRPr="00373BA2" w:rsidRDefault="007878D8" w:rsidP="00313454">
      <w:pPr>
        <w:pStyle w:val="Heading3"/>
        <w:ind w:left="360"/>
      </w:pPr>
      <w:r w:rsidRPr="00373BA2">
        <w:t>MPU-6050</w:t>
      </w:r>
    </w:p>
    <w:p w14:paraId="03E3805F" w14:textId="6336382B" w:rsidR="007878D8" w:rsidRDefault="007878D8" w:rsidP="003E081D">
      <w:pPr>
        <w:pStyle w:val="NoSpacing"/>
        <w:numPr>
          <w:ilvl w:val="0"/>
          <w:numId w:val="27"/>
        </w:numPr>
        <w:ind w:left="720"/>
      </w:pPr>
      <w:r>
        <w:t>For the input it’s the inclination angle of the robot which is fed from the MPU-6050’s readings, depending on how you mount the MPU-6050 relative to your robot structure/plates, you specify the desired axis you’re rotating around, in our case it’s the pitch angle or angle around Y-axis.</w:t>
      </w:r>
    </w:p>
    <w:p w14:paraId="3215C57B" w14:textId="77777777" w:rsidR="00313454" w:rsidRDefault="00313454" w:rsidP="00313454">
      <w:pPr>
        <w:pStyle w:val="NoSpacing"/>
        <w:ind w:left="720"/>
      </w:pPr>
    </w:p>
    <w:p w14:paraId="49C080B2" w14:textId="0845BCD4" w:rsidR="007878D8" w:rsidRDefault="007878D8" w:rsidP="003E081D">
      <w:pPr>
        <w:pStyle w:val="NoSpacing"/>
        <w:numPr>
          <w:ilvl w:val="0"/>
          <w:numId w:val="27"/>
        </w:numPr>
        <w:ind w:left="720"/>
      </w:pPr>
      <w:r>
        <w:t xml:space="preserve">For readings to be the most accurate -by time this project is out-, we used the MPU-6050’s internal processor (DMP) manipulated using Jeff Rowberg’s library, mpu6050.h as well as MPU6050_6Axis_MotionApps20.h and the I2Cdev.h for the </w:t>
      </w:r>
      <w:r>
        <w:lastRenderedPageBreak/>
        <w:t>I2C communication protocol used by the device to send and receive data with the Arduino. You’ll find the link for all these libraries down below.</w:t>
      </w:r>
    </w:p>
    <w:p w14:paraId="7669CCE1" w14:textId="77777777" w:rsidR="00313454" w:rsidRPr="00764769" w:rsidRDefault="00313454" w:rsidP="00313454">
      <w:pPr>
        <w:pStyle w:val="NoSpacing"/>
      </w:pPr>
    </w:p>
    <w:p w14:paraId="791611BD" w14:textId="77777777" w:rsidR="007878D8" w:rsidRPr="00373BA2" w:rsidRDefault="007878D8" w:rsidP="00313454">
      <w:pPr>
        <w:pStyle w:val="Heading3"/>
        <w:ind w:left="360"/>
      </w:pPr>
      <w:r w:rsidRPr="00373BA2">
        <w:t>PID Controller</w:t>
      </w:r>
    </w:p>
    <w:p w14:paraId="5EB38122" w14:textId="1D83A8C6" w:rsidR="007878D8" w:rsidRDefault="007878D8" w:rsidP="003E081D">
      <w:pPr>
        <w:pStyle w:val="ListParagraph"/>
        <w:numPr>
          <w:ilvl w:val="0"/>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t xml:space="preserve">For the output from the system, it’s the motors’ speed ranging from (-255,255) and the negative sign indicates </w:t>
      </w:r>
      <w:r w:rsidR="00313454">
        <w:rPr>
          <w:rFonts w:asciiTheme="majorBidi" w:hAnsiTheme="majorBidi" w:cstheme="majorBidi"/>
          <w:sz w:val="28"/>
          <w:szCs w:val="28"/>
        </w:rPr>
        <w:t xml:space="preserve">the </w:t>
      </w:r>
      <w:r>
        <w:rPr>
          <w:rFonts w:asciiTheme="majorBidi" w:hAnsiTheme="majorBidi" w:cstheme="majorBidi"/>
          <w:sz w:val="28"/>
          <w:szCs w:val="28"/>
        </w:rPr>
        <w:t xml:space="preserve">direction that’s manipulated inside the code. PID is where the magic happens to decide which speed and direction is it to give as output, let’s dive a bit into it, </w:t>
      </w:r>
      <w:r w:rsidRPr="00617101">
        <w:rPr>
          <w:rFonts w:asciiTheme="majorBidi" w:hAnsiTheme="majorBidi" w:cstheme="majorBidi"/>
          <w:color w:val="808080" w:themeColor="background1" w:themeShade="80"/>
          <w:sz w:val="28"/>
          <w:szCs w:val="28"/>
        </w:rPr>
        <w:t>check the Design and theory of operation section for more</w:t>
      </w:r>
      <w:r>
        <w:rPr>
          <w:rFonts w:asciiTheme="majorBidi" w:hAnsiTheme="majorBidi" w:cstheme="majorBidi"/>
          <w:sz w:val="28"/>
          <w:szCs w:val="28"/>
        </w:rPr>
        <w:t>.</w:t>
      </w:r>
    </w:p>
    <w:p w14:paraId="276DF0C3" w14:textId="5EEE81EE" w:rsidR="007878D8" w:rsidRDefault="007878D8" w:rsidP="003E081D">
      <w:pPr>
        <w:pStyle w:val="ListParagraph"/>
        <w:numPr>
          <w:ilvl w:val="0"/>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t>You’ve to set the initial set point in order for the PID to know where to maintain the system, as we’re feeding it with an inclination angle it’s around zero degrees</w:t>
      </w:r>
      <w:r w:rsidR="00313454">
        <w:rPr>
          <w:rFonts w:asciiTheme="majorBidi" w:hAnsiTheme="majorBidi" w:cstheme="majorBidi"/>
          <w:sz w:val="28"/>
          <w:szCs w:val="28"/>
        </w:rPr>
        <w:t xml:space="preserve"> </w:t>
      </w:r>
      <w:r>
        <w:rPr>
          <w:rFonts w:asciiTheme="majorBidi" w:hAnsiTheme="majorBidi" w:cstheme="majorBidi"/>
          <w:sz w:val="28"/>
          <w:szCs w:val="28"/>
        </w:rPr>
        <w:t>(or 180 if you’re adding +180 to all angles fed to the system, a matter of adding an offset and doesn’t affect how it works), to know what your set point is, make your robot stand still and get this reading from the MPU6050. The PID keeps comparing the input fed to it with this setpoint in order to compensate for the error, then start tuning your parameters.</w:t>
      </w:r>
    </w:p>
    <w:p w14:paraId="3FBA2289" w14:textId="4E6CF2C7" w:rsidR="007878D8" w:rsidRDefault="007878D8" w:rsidP="003E081D">
      <w:pPr>
        <w:pStyle w:val="ListParagraph"/>
        <w:numPr>
          <w:ilvl w:val="0"/>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t xml:space="preserve">The Kp parameter acts as a driving force to make the robot’s speed proportional to the direction </w:t>
      </w:r>
      <w:r w:rsidR="00313454">
        <w:rPr>
          <w:rFonts w:asciiTheme="majorBidi" w:hAnsiTheme="majorBidi" w:cstheme="majorBidi"/>
          <w:sz w:val="28"/>
          <w:szCs w:val="28"/>
        </w:rPr>
        <w:t>it</w:t>
      </w:r>
      <w:r>
        <w:rPr>
          <w:rFonts w:asciiTheme="majorBidi" w:hAnsiTheme="majorBidi" w:cstheme="majorBidi"/>
          <w:sz w:val="28"/>
          <w:szCs w:val="28"/>
        </w:rPr>
        <w:t xml:space="preserve"> </w:t>
      </w:r>
      <w:r w:rsidR="00313454">
        <w:rPr>
          <w:rFonts w:asciiTheme="majorBidi" w:hAnsiTheme="majorBidi" w:cstheme="majorBidi"/>
          <w:sz w:val="28"/>
          <w:szCs w:val="28"/>
        </w:rPr>
        <w:t>falls</w:t>
      </w:r>
      <w:r>
        <w:rPr>
          <w:rFonts w:asciiTheme="majorBidi" w:hAnsiTheme="majorBidi" w:cstheme="majorBidi"/>
          <w:sz w:val="28"/>
          <w:szCs w:val="28"/>
        </w:rPr>
        <w:t xml:space="preserve"> towards, taking into consideration that a very large number leads to overshooting.</w:t>
      </w:r>
    </w:p>
    <w:p w14:paraId="62CBB65D" w14:textId="77777777" w:rsidR="007878D8" w:rsidRDefault="007878D8" w:rsidP="003E081D">
      <w:pPr>
        <w:pStyle w:val="ListParagraph"/>
        <w:numPr>
          <w:ilvl w:val="0"/>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t>The Ki parameter is responsible for compensating the offset error that’s making the robot away from its setpoint, it’s the integral term that looks into the past to overcome this error but also a large value leads to overshooting.</w:t>
      </w:r>
    </w:p>
    <w:p w14:paraId="3C1FEA66" w14:textId="5F8225B2" w:rsidR="007878D8" w:rsidRDefault="007878D8" w:rsidP="003E081D">
      <w:pPr>
        <w:pStyle w:val="ListParagraph"/>
        <w:numPr>
          <w:ilvl w:val="0"/>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t xml:space="preserve">The Kd value acts as the resistive force, it looks into the future to predict the upcoming angle then damps the overshoots and makes the system quickly reach </w:t>
      </w:r>
      <w:r w:rsidR="00313454">
        <w:rPr>
          <w:rFonts w:asciiTheme="majorBidi" w:hAnsiTheme="majorBidi" w:cstheme="majorBidi"/>
          <w:sz w:val="28"/>
          <w:szCs w:val="28"/>
        </w:rPr>
        <w:t xml:space="preserve">a </w:t>
      </w:r>
      <w:r>
        <w:rPr>
          <w:rFonts w:asciiTheme="majorBidi" w:hAnsiTheme="majorBidi" w:cstheme="majorBidi"/>
          <w:sz w:val="28"/>
          <w:szCs w:val="28"/>
        </w:rPr>
        <w:t>steady state. Yet a large value would make it oscillate badly.</w:t>
      </w:r>
    </w:p>
    <w:p w14:paraId="2F701203" w14:textId="77777777" w:rsidR="007878D8" w:rsidRDefault="007878D8" w:rsidP="003E081D">
      <w:pPr>
        <w:pStyle w:val="ListParagraph"/>
        <w:numPr>
          <w:ilvl w:val="0"/>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t>Knowing all this you’ve to find your perfect match of all three parameters to get satisfactory results, it’s basically based on trial and error until you get it.</w:t>
      </w:r>
    </w:p>
    <w:p w14:paraId="796FD773" w14:textId="77777777" w:rsidR="007878D8" w:rsidRDefault="007878D8" w:rsidP="003E081D">
      <w:pPr>
        <w:pStyle w:val="ListParagraph"/>
        <w:numPr>
          <w:ilvl w:val="0"/>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t>In our case this wasn’t easy, it took us over a month of work to know what best works for our design.</w:t>
      </w:r>
    </w:p>
    <w:p w14:paraId="52A9593A" w14:textId="77777777" w:rsidR="007878D8" w:rsidRDefault="007878D8" w:rsidP="003E081D">
      <w:pPr>
        <w:pStyle w:val="ListParagraph"/>
        <w:numPr>
          <w:ilvl w:val="0"/>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t>The approach we took was as follows:</w:t>
      </w:r>
    </w:p>
    <w:p w14:paraId="45D0E90D" w14:textId="593002B6" w:rsidR="007878D8" w:rsidRDefault="007878D8" w:rsidP="003E081D">
      <w:pPr>
        <w:pStyle w:val="ListParagraph"/>
        <w:numPr>
          <w:ilvl w:val="1"/>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t xml:space="preserve">Start tuning the Kp while all others are left zero, let it be a really low value and then double this value each time you test until you find your robot oscillating around </w:t>
      </w:r>
      <w:r w:rsidR="00313454">
        <w:rPr>
          <w:rFonts w:asciiTheme="majorBidi" w:hAnsiTheme="majorBidi" w:cstheme="majorBidi"/>
          <w:sz w:val="28"/>
          <w:szCs w:val="28"/>
        </w:rPr>
        <w:t>its</w:t>
      </w:r>
      <w:r>
        <w:rPr>
          <w:rFonts w:asciiTheme="majorBidi" w:hAnsiTheme="majorBidi" w:cstheme="majorBidi"/>
          <w:sz w:val="28"/>
          <w:szCs w:val="28"/>
        </w:rPr>
        <w:t xml:space="preserve"> set point, then you can take this value and cut it into half and let it be your Kp. If for example</w:t>
      </w:r>
      <w:r w:rsidR="00313454">
        <w:rPr>
          <w:rFonts w:asciiTheme="majorBidi" w:hAnsiTheme="majorBidi" w:cstheme="majorBidi"/>
          <w:sz w:val="28"/>
          <w:szCs w:val="28"/>
        </w:rPr>
        <w:t>,</w:t>
      </w:r>
      <w:r>
        <w:rPr>
          <w:rFonts w:asciiTheme="majorBidi" w:hAnsiTheme="majorBidi" w:cstheme="majorBidi"/>
          <w:sz w:val="28"/>
          <w:szCs w:val="28"/>
        </w:rPr>
        <w:t xml:space="preserve"> your best output was at Kp = 8, then let it be 4.</w:t>
      </w:r>
    </w:p>
    <w:p w14:paraId="7A896F89" w14:textId="6C177386" w:rsidR="007878D8" w:rsidRDefault="007878D8" w:rsidP="003E081D">
      <w:pPr>
        <w:pStyle w:val="ListParagraph"/>
        <w:numPr>
          <w:ilvl w:val="1"/>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t xml:space="preserve">Next start tuning your Kd with Ki still zero and Kp with the value you’ve reached, </w:t>
      </w:r>
      <w:r w:rsidR="00313454">
        <w:rPr>
          <w:rFonts w:asciiTheme="majorBidi" w:hAnsiTheme="majorBidi" w:cstheme="majorBidi"/>
          <w:sz w:val="28"/>
          <w:szCs w:val="28"/>
        </w:rPr>
        <w:t xml:space="preserve">the </w:t>
      </w:r>
      <w:r>
        <w:rPr>
          <w:rFonts w:asciiTheme="majorBidi" w:hAnsiTheme="majorBidi" w:cstheme="majorBidi"/>
          <w:sz w:val="28"/>
          <w:szCs w:val="28"/>
        </w:rPr>
        <w:t>same approach, start with a really low value like 0.1 and start</w:t>
      </w:r>
      <w:r w:rsidR="00313454">
        <w:rPr>
          <w:rFonts w:asciiTheme="majorBidi" w:hAnsiTheme="majorBidi" w:cstheme="majorBidi"/>
          <w:sz w:val="28"/>
          <w:szCs w:val="28"/>
        </w:rPr>
        <w:t xml:space="preserve"> </w:t>
      </w:r>
      <w:r>
        <w:rPr>
          <w:rFonts w:asciiTheme="majorBidi" w:hAnsiTheme="majorBidi" w:cstheme="majorBidi"/>
          <w:sz w:val="28"/>
          <w:szCs w:val="28"/>
        </w:rPr>
        <w:t>doubling it every time until your robot starts balancing with an offset from the setpoint, reaching this, again cut the Kd value into half and leave it untouched.</w:t>
      </w:r>
    </w:p>
    <w:p w14:paraId="0588D67B" w14:textId="4C5635E2" w:rsidR="007878D8" w:rsidRDefault="007878D8" w:rsidP="003E081D">
      <w:pPr>
        <w:pStyle w:val="ListParagraph"/>
        <w:numPr>
          <w:ilvl w:val="1"/>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Next is tuning the Ki with the same approach, doubling each time </w:t>
      </w:r>
      <w:r w:rsidR="00C25AB1">
        <w:rPr>
          <w:rFonts w:asciiTheme="majorBidi" w:hAnsiTheme="majorBidi" w:cstheme="majorBidi"/>
          <w:sz w:val="28"/>
          <w:szCs w:val="28"/>
        </w:rPr>
        <w:t xml:space="preserve">and </w:t>
      </w:r>
      <w:r>
        <w:rPr>
          <w:rFonts w:asciiTheme="majorBidi" w:hAnsiTheme="majorBidi" w:cstheme="majorBidi"/>
          <w:sz w:val="28"/>
          <w:szCs w:val="28"/>
        </w:rPr>
        <w:t xml:space="preserve">then cutting </w:t>
      </w:r>
      <w:r w:rsidR="00C25AB1">
        <w:rPr>
          <w:rFonts w:asciiTheme="majorBidi" w:hAnsiTheme="majorBidi" w:cstheme="majorBidi"/>
          <w:sz w:val="28"/>
          <w:szCs w:val="28"/>
        </w:rPr>
        <w:t>it in</w:t>
      </w:r>
      <w:r>
        <w:rPr>
          <w:rFonts w:asciiTheme="majorBidi" w:hAnsiTheme="majorBidi" w:cstheme="majorBidi"/>
          <w:sz w:val="28"/>
          <w:szCs w:val="28"/>
        </w:rPr>
        <w:t xml:space="preserve"> half.</w:t>
      </w:r>
    </w:p>
    <w:p w14:paraId="6D98DBF6" w14:textId="77777777" w:rsidR="007878D8" w:rsidRDefault="007878D8" w:rsidP="003E081D">
      <w:pPr>
        <w:pStyle w:val="ListParagraph"/>
        <w:numPr>
          <w:ilvl w:val="1"/>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t>By this you should have reached your parameters or at least you’re around what values they should be for your system.</w:t>
      </w:r>
    </w:p>
    <w:p w14:paraId="1C3B5DD0" w14:textId="77777777" w:rsidR="007878D8" w:rsidRPr="00373BA2" w:rsidRDefault="007878D8" w:rsidP="00C25AB1">
      <w:pPr>
        <w:pStyle w:val="Heading3"/>
        <w:ind w:left="360"/>
      </w:pPr>
      <w:r w:rsidRPr="00373BA2">
        <w:t>Wrapping up</w:t>
      </w:r>
    </w:p>
    <w:p w14:paraId="2C8AA857" w14:textId="77777777" w:rsidR="007878D8" w:rsidRDefault="007878D8" w:rsidP="003E081D">
      <w:pPr>
        <w:pStyle w:val="ListParagraph"/>
        <w:numPr>
          <w:ilvl w:val="0"/>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t>So, this is the whole system, you get readings from the MPU6050 you pass them to the PID controller, it does its calculations and gives you the output speed which is fed to the motors.</w:t>
      </w:r>
    </w:p>
    <w:p w14:paraId="5E68D8C9" w14:textId="77777777" w:rsidR="007878D8" w:rsidRDefault="007878D8" w:rsidP="003E081D">
      <w:pPr>
        <w:pStyle w:val="ListParagraph"/>
        <w:numPr>
          <w:ilvl w:val="0"/>
          <w:numId w:val="10"/>
        </w:numPr>
        <w:spacing w:after="160" w:line="259" w:lineRule="auto"/>
        <w:jc w:val="both"/>
        <w:rPr>
          <w:rFonts w:asciiTheme="majorBidi" w:hAnsiTheme="majorBidi" w:cstheme="majorBidi"/>
          <w:sz w:val="28"/>
          <w:szCs w:val="28"/>
        </w:rPr>
      </w:pPr>
      <w:r>
        <w:rPr>
          <w:rFonts w:asciiTheme="majorBidi" w:hAnsiTheme="majorBidi" w:cstheme="majorBidi"/>
          <w:sz w:val="28"/>
          <w:szCs w:val="28"/>
        </w:rPr>
        <w:t>This is exactly what’s found in the infinite loop of the program.</w:t>
      </w:r>
    </w:p>
    <w:p w14:paraId="0D99949C" w14:textId="4F04EEEF" w:rsidR="007878D8" w:rsidRPr="005A4661" w:rsidRDefault="007878D8" w:rsidP="003E081D">
      <w:pPr>
        <w:pStyle w:val="Heading3"/>
        <w:numPr>
          <w:ilvl w:val="0"/>
          <w:numId w:val="28"/>
        </w:numPr>
      </w:pPr>
      <w:r w:rsidRPr="005A4661">
        <w:t>Important Milestones throughout the testing process</w:t>
      </w:r>
    </w:p>
    <w:p w14:paraId="36037B2E" w14:textId="21FAC114" w:rsidR="00C25AB1" w:rsidRDefault="007878D8" w:rsidP="003E081D">
      <w:pPr>
        <w:pStyle w:val="NoSpacing"/>
        <w:numPr>
          <w:ilvl w:val="0"/>
          <w:numId w:val="29"/>
        </w:numPr>
      </w:pPr>
      <w:r>
        <w:t xml:space="preserve">Initially the microcontroller used was the ESP-32, why especially? Because it has built-in WI-FI and Bluetooth modules on its board as well as its small compact size relative to the Arduino UNO we had, however, it showed severe issues. It constantly had problems uploading Arduino sketches to it, you had to always hold the reset button pressed when </w:t>
      </w:r>
      <w:r w:rsidR="00C25AB1">
        <w:t xml:space="preserve">the </w:t>
      </w:r>
      <w:r>
        <w:t xml:space="preserve">code was uploading until even this method stopped working. Another solution to the problem was to connect a 1 </w:t>
      </w:r>
      <w:r w:rsidR="00C25AB1">
        <w:t>microfarad</w:t>
      </w:r>
      <w:r>
        <w:t xml:space="preserve"> capacitor between its reset and ground pins and this also failed, so we had to switch to Arduino.</w:t>
      </w:r>
    </w:p>
    <w:p w14:paraId="35D6E507" w14:textId="77777777" w:rsidR="00C25AB1" w:rsidRDefault="00C25AB1" w:rsidP="00C25AB1">
      <w:pPr>
        <w:pStyle w:val="NoSpacing"/>
      </w:pPr>
    </w:p>
    <w:p w14:paraId="537EE3EA" w14:textId="116E99BB" w:rsidR="00C25AB1" w:rsidRDefault="007878D8" w:rsidP="003E081D">
      <w:pPr>
        <w:pStyle w:val="NoSpacing"/>
        <w:numPr>
          <w:ilvl w:val="0"/>
          <w:numId w:val="29"/>
        </w:numPr>
      </w:pPr>
      <w:r>
        <w:t>It was also decided to have two modes, the automatic self-balancing mode that just balances the robot in place, and another manual one where you can move the robot in whatever direction you want using an ultrasonic sensor, you just adjust the distance and wave your hand in front of it for the robot to follow in the same direction. Due to problems with tuning and the fact that it barely reaches perfect balance without oscillations, the manual mode was omitted and to be added to its next version/update.</w:t>
      </w:r>
    </w:p>
    <w:p w14:paraId="5B0C45B7" w14:textId="77777777" w:rsidR="00C25AB1" w:rsidRDefault="00C25AB1" w:rsidP="00C25AB1">
      <w:pPr>
        <w:pStyle w:val="NoSpacing"/>
      </w:pPr>
    </w:p>
    <w:p w14:paraId="5F6A91D7" w14:textId="4A97DF52" w:rsidR="007878D8" w:rsidRDefault="007878D8" w:rsidP="003E081D">
      <w:pPr>
        <w:pStyle w:val="NoSpacing"/>
        <w:numPr>
          <w:ilvl w:val="0"/>
          <w:numId w:val="29"/>
        </w:numPr>
        <w:rPr>
          <w:rFonts w:cstheme="majorBidi"/>
          <w:szCs w:val="28"/>
        </w:rPr>
      </w:pPr>
      <w:r w:rsidRPr="00C25AB1">
        <w:rPr>
          <w:rStyle w:val="NoSpacingChar"/>
        </w:rPr>
        <w:t>It was also decided to have a lifting arm on top of it but for the same reason mentioned in the previous point</w:t>
      </w:r>
      <w:r w:rsidR="00C25AB1">
        <w:rPr>
          <w:rStyle w:val="NoSpacingChar"/>
        </w:rPr>
        <w:t>,</w:t>
      </w:r>
      <w:r w:rsidRPr="00C25AB1">
        <w:rPr>
          <w:rStyle w:val="NoSpacingChar"/>
        </w:rPr>
        <w:t xml:space="preserve"> it was omitted and to be added to version 3 after the ultrasonic update</w:t>
      </w:r>
      <w:r>
        <w:rPr>
          <w:rFonts w:cstheme="majorBidi"/>
          <w:szCs w:val="28"/>
        </w:rPr>
        <w:t>.</w:t>
      </w:r>
    </w:p>
    <w:p w14:paraId="47DC342B" w14:textId="77777777" w:rsidR="00C25AB1" w:rsidRDefault="00C25AB1" w:rsidP="00C25AB1">
      <w:pPr>
        <w:pStyle w:val="NoSpacing"/>
        <w:rPr>
          <w:rFonts w:cstheme="majorBidi"/>
          <w:szCs w:val="28"/>
        </w:rPr>
      </w:pPr>
    </w:p>
    <w:p w14:paraId="59469DF6" w14:textId="3C9210B6" w:rsidR="00C25AB1" w:rsidRDefault="007878D8" w:rsidP="003E081D">
      <w:pPr>
        <w:pStyle w:val="NoSpacing"/>
        <w:numPr>
          <w:ilvl w:val="0"/>
          <w:numId w:val="30"/>
        </w:numPr>
      </w:pPr>
      <w:r>
        <w:t>Better motors would lead to better results as DC motors used here aren’t good enough, also doing stress analysis for the whole system will give better insights on where to place each component</w:t>
      </w:r>
      <w:r w:rsidR="00C25AB1">
        <w:t>,</w:t>
      </w:r>
      <w:r>
        <w:t xml:space="preserve"> especially the batteries.</w:t>
      </w:r>
    </w:p>
    <w:p w14:paraId="1D8DB52A" w14:textId="77777777" w:rsidR="00C25AB1" w:rsidRDefault="00C25AB1" w:rsidP="00C25AB1">
      <w:pPr>
        <w:pStyle w:val="NoSpacing"/>
        <w:ind w:left="360"/>
      </w:pPr>
    </w:p>
    <w:p w14:paraId="71F479E7" w14:textId="77777777" w:rsidR="007878D8" w:rsidRDefault="007878D8" w:rsidP="003E081D">
      <w:pPr>
        <w:pStyle w:val="NoSpacing"/>
        <w:numPr>
          <w:ilvl w:val="0"/>
          <w:numId w:val="30"/>
        </w:numPr>
      </w:pPr>
      <w:r>
        <w:t>Batteries were placed on a 3</w:t>
      </w:r>
      <w:r w:rsidRPr="00CA593F">
        <w:rPr>
          <w:vertAlign w:val="superscript"/>
        </w:rPr>
        <w:t>rd</w:t>
      </w:r>
      <w:r>
        <w:t xml:space="preserve"> top plate on the robot but due to severe overshoots and instant falls it was removed to the bottom layer and that led to instant better results for our design.</w:t>
      </w:r>
    </w:p>
    <w:p w14:paraId="27FE0F09" w14:textId="6EFDE5D3" w:rsidR="00C25AB1" w:rsidRDefault="007878D8" w:rsidP="003E081D">
      <w:pPr>
        <w:pStyle w:val="NoSpacing"/>
        <w:numPr>
          <w:ilvl w:val="0"/>
          <w:numId w:val="30"/>
        </w:numPr>
      </w:pPr>
      <w:r>
        <w:lastRenderedPageBreak/>
        <w:t xml:space="preserve">The robot only balanced for 8 to 20 seconds and after several tunings it reached over 40 seconds yet on a </w:t>
      </w:r>
      <w:r>
        <w:rPr>
          <w:lang w:bidi="ar-EG"/>
        </w:rPr>
        <w:t>carpet meaning friction was there, and it barely balanced on smooth surfaces.</w:t>
      </w:r>
    </w:p>
    <w:p w14:paraId="1D66D2C8" w14:textId="77777777" w:rsidR="00C25AB1" w:rsidRDefault="00C25AB1" w:rsidP="00C25AB1">
      <w:pPr>
        <w:pStyle w:val="NoSpacing"/>
        <w:ind w:left="720"/>
      </w:pPr>
    </w:p>
    <w:p w14:paraId="47C1191D" w14:textId="1657ACEF" w:rsidR="007878D8" w:rsidRDefault="007878D8" w:rsidP="003E081D">
      <w:pPr>
        <w:pStyle w:val="NoSpacing"/>
        <w:numPr>
          <w:ilvl w:val="0"/>
          <w:numId w:val="30"/>
        </w:numPr>
      </w:pPr>
      <w:r>
        <w:rPr>
          <w:lang w:bidi="ar-EG"/>
        </w:rPr>
        <w:t xml:space="preserve">After many trials and surfing the internet for solutions we found the problem, the MPU-6050’s gyroscope and accelerometer offsets weren’t accurate and the parameters’ tunings weren’t near the desired ones, yet again it’s </w:t>
      </w:r>
      <w:r w:rsidR="00C25AB1">
        <w:rPr>
          <w:lang w:bidi="ar-EG"/>
        </w:rPr>
        <w:t>a trial-and-error</w:t>
      </w:r>
      <w:r>
        <w:rPr>
          <w:lang w:bidi="ar-EG"/>
        </w:rPr>
        <w:t xml:space="preserve"> method so you never really know when you’ll reach. And </w:t>
      </w:r>
      <w:r w:rsidR="00C25AB1">
        <w:rPr>
          <w:lang w:bidi="ar-EG"/>
        </w:rPr>
        <w:t>so,</w:t>
      </w:r>
      <w:r>
        <w:rPr>
          <w:lang w:bidi="ar-EG"/>
        </w:rPr>
        <w:t xml:space="preserve"> by trying some combinations from </w:t>
      </w:r>
      <w:r w:rsidR="00C25AB1">
        <w:rPr>
          <w:lang w:bidi="ar-EG"/>
        </w:rPr>
        <w:t>other codes</w:t>
      </w:r>
      <w:r>
        <w:rPr>
          <w:lang w:bidi="ar-EG"/>
        </w:rPr>
        <w:t xml:space="preserve"> on the internet we found what perfectly works for our case!</w:t>
      </w:r>
    </w:p>
    <w:p w14:paraId="7B27504C" w14:textId="77777777" w:rsidR="00C25AB1" w:rsidRDefault="00C25AB1" w:rsidP="00C25AB1">
      <w:pPr>
        <w:pStyle w:val="NoSpacing"/>
      </w:pPr>
    </w:p>
    <w:p w14:paraId="55ED3FCE" w14:textId="5E24216E" w:rsidR="007878D8" w:rsidRPr="000F5A50" w:rsidRDefault="007878D8" w:rsidP="003E081D">
      <w:pPr>
        <w:pStyle w:val="NoSpacing"/>
        <w:numPr>
          <w:ilvl w:val="0"/>
          <w:numId w:val="31"/>
        </w:numPr>
      </w:pPr>
      <w:r>
        <w:rPr>
          <w:lang w:bidi="ar-EG"/>
        </w:rPr>
        <w:t xml:space="preserve">Now the robot balances for forever with parameters set to Kp = 60, Ki = </w:t>
      </w:r>
      <w:r w:rsidR="007A03D4">
        <w:rPr>
          <w:lang w:bidi="ar-EG"/>
        </w:rPr>
        <w:t>14</w:t>
      </w:r>
      <w:r>
        <w:rPr>
          <w:lang w:bidi="ar-EG"/>
        </w:rPr>
        <w:t>0, Kd = 1.5</w:t>
      </w:r>
    </w:p>
    <w:p w14:paraId="02573957" w14:textId="77777777" w:rsidR="00182C23" w:rsidRDefault="00182C23" w:rsidP="00182C23">
      <w:pPr>
        <w:pStyle w:val="Heading2"/>
        <w:rPr>
          <w:rFonts w:eastAsia="Times New Roman"/>
        </w:rPr>
      </w:pPr>
    </w:p>
    <w:p w14:paraId="69481FB3" w14:textId="30658112" w:rsidR="007878D8" w:rsidRDefault="00182C23" w:rsidP="00182C23">
      <w:pPr>
        <w:pStyle w:val="Heading2"/>
        <w:rPr>
          <w:rFonts w:eastAsia="Times New Roman"/>
        </w:rPr>
      </w:pPr>
      <w:r>
        <w:rPr>
          <w:rFonts w:eastAsia="Times New Roman"/>
        </w:rPr>
        <w:t>Simulation</w:t>
      </w:r>
    </w:p>
    <w:p w14:paraId="2C35CEE9" w14:textId="24071DF8" w:rsidR="00182C23" w:rsidRDefault="00123123" w:rsidP="00182C23">
      <w:pPr>
        <w:pStyle w:val="NoSpacing"/>
      </w:pPr>
      <w:r w:rsidRPr="00105827">
        <w:rPr>
          <w:rFonts w:eastAsia="Times New Roman" w:cstheme="majorBidi"/>
          <w:noProof/>
          <w:sz w:val="24"/>
          <w:szCs w:val="24"/>
        </w:rPr>
        <w:drawing>
          <wp:anchor distT="0" distB="0" distL="114300" distR="114300" simplePos="0" relativeHeight="251653632" behindDoc="0" locked="0" layoutInCell="1" allowOverlap="1" wp14:anchorId="7041F06F" wp14:editId="62A30BC3">
            <wp:simplePos x="0" y="0"/>
            <wp:positionH relativeFrom="margin">
              <wp:align>right</wp:align>
            </wp:positionH>
            <wp:positionV relativeFrom="paragraph">
              <wp:posOffset>327025</wp:posOffset>
            </wp:positionV>
            <wp:extent cx="6400800" cy="3587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00800" cy="3587750"/>
                    </a:xfrm>
                    <a:prstGeom prst="rect">
                      <a:avLst/>
                    </a:prstGeom>
                  </pic:spPr>
                </pic:pic>
              </a:graphicData>
            </a:graphic>
          </wp:anchor>
        </w:drawing>
      </w:r>
      <w:r w:rsidR="00182C23">
        <w:t>The circuit on MATLAB Simulink</w:t>
      </w:r>
    </w:p>
    <w:p w14:paraId="71F3C169" w14:textId="3F874BF2" w:rsidR="00F72307" w:rsidRDefault="00B86813" w:rsidP="00B86813">
      <w:pPr>
        <w:pStyle w:val="NoSpacing"/>
        <w:rPr>
          <w:rFonts w:eastAsia="Times New Roman" w:cstheme="majorBidi"/>
          <w:sz w:val="24"/>
          <w:szCs w:val="24"/>
        </w:rPr>
      </w:pPr>
      <w:r>
        <w:t>Using our design from Solid works and the PID controller connecting this circuit, the inclination angle is measured from the sensor in the revolt joint (which connects the body of the robot with wheels) and fed to the PID controller, the output of the PID controls the voltage of the dc motor.</w:t>
      </w:r>
    </w:p>
    <w:p w14:paraId="2528B244" w14:textId="5355462F" w:rsidR="00182C23" w:rsidRDefault="00123123" w:rsidP="00B86813">
      <w:pPr>
        <w:pStyle w:val="NoSpacing"/>
        <w:rPr>
          <w:rFonts w:eastAsia="Times New Roman"/>
        </w:rPr>
      </w:pPr>
      <w:r w:rsidRPr="00105827">
        <w:rPr>
          <w:rFonts w:eastAsia="Times New Roman"/>
          <w:noProof/>
        </w:rPr>
        <w:lastRenderedPageBreak/>
        <w:drawing>
          <wp:anchor distT="0" distB="0" distL="114300" distR="114300" simplePos="0" relativeHeight="251572736" behindDoc="1" locked="0" layoutInCell="1" allowOverlap="1" wp14:anchorId="2B7861B0" wp14:editId="0D1F06D8">
            <wp:simplePos x="0" y="0"/>
            <wp:positionH relativeFrom="column">
              <wp:posOffset>3368040</wp:posOffset>
            </wp:positionH>
            <wp:positionV relativeFrom="paragraph">
              <wp:posOffset>15240</wp:posOffset>
            </wp:positionV>
            <wp:extent cx="3009900" cy="2353945"/>
            <wp:effectExtent l="0" t="0" r="0" b="8255"/>
            <wp:wrapTight wrapText="bothSides">
              <wp:wrapPolygon edited="0">
                <wp:start x="0" y="0"/>
                <wp:lineTo x="0" y="21501"/>
                <wp:lineTo x="21463" y="21501"/>
                <wp:lineTo x="214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9900" cy="2353945"/>
                    </a:xfrm>
                    <a:prstGeom prst="rect">
                      <a:avLst/>
                    </a:prstGeom>
                  </pic:spPr>
                </pic:pic>
              </a:graphicData>
            </a:graphic>
            <wp14:sizeRelH relativeFrom="margin">
              <wp14:pctWidth>0</wp14:pctWidth>
            </wp14:sizeRelH>
            <wp14:sizeRelV relativeFrom="margin">
              <wp14:pctHeight>0</wp14:pctHeight>
            </wp14:sizeRelV>
          </wp:anchor>
        </w:drawing>
      </w:r>
      <w:r w:rsidR="00182C23">
        <w:rPr>
          <w:rFonts w:eastAsia="Times New Roman"/>
        </w:rPr>
        <w:t>motor:</w:t>
      </w:r>
      <w:r>
        <w:rPr>
          <w:rFonts w:eastAsia="Times New Roman"/>
        </w:rPr>
        <w:t xml:space="preserve"> </w:t>
      </w:r>
    </w:p>
    <w:p w14:paraId="6D6C04B1" w14:textId="2FCDB2DA" w:rsidR="00182C23" w:rsidRPr="00182C23" w:rsidRDefault="00123123" w:rsidP="00123123">
      <w:pPr>
        <w:pStyle w:val="NoSpacing"/>
      </w:pPr>
      <w:r>
        <w:t>dc motor is connected to a voltage controller and the output is rotational motion which is converted to translational motion with wheel axels and gear, the translational motion is converted to force and feed to the prismatic joint</w:t>
      </w:r>
    </w:p>
    <w:p w14:paraId="7B2B984B" w14:textId="70CFF2EA" w:rsidR="00182C23" w:rsidRPr="00182C23" w:rsidRDefault="00182C23" w:rsidP="00182C23"/>
    <w:p w14:paraId="3AE1F326" w14:textId="77777777" w:rsidR="00123123" w:rsidRDefault="00123123" w:rsidP="00A50CAE">
      <w:pPr>
        <w:pStyle w:val="NoSpacing"/>
        <w:rPr>
          <w:rFonts w:eastAsia="Times New Roman"/>
        </w:rPr>
      </w:pPr>
    </w:p>
    <w:p w14:paraId="0A196F35" w14:textId="77777777" w:rsidR="00123123" w:rsidRDefault="00123123" w:rsidP="00A50CAE">
      <w:pPr>
        <w:pStyle w:val="NoSpacing"/>
        <w:rPr>
          <w:rFonts w:eastAsia="Times New Roman"/>
        </w:rPr>
      </w:pPr>
    </w:p>
    <w:p w14:paraId="4F4F072E" w14:textId="0939D127" w:rsidR="00F72307" w:rsidRDefault="00123123" w:rsidP="00A50CAE">
      <w:pPr>
        <w:pStyle w:val="NoSpacing"/>
        <w:rPr>
          <w:rFonts w:eastAsia="Times New Roman"/>
        </w:rPr>
      </w:pPr>
      <w:r w:rsidRPr="00A50CAE">
        <w:rPr>
          <w:rFonts w:eastAsia="Times New Roman"/>
          <w:noProof/>
        </w:rPr>
        <w:drawing>
          <wp:anchor distT="0" distB="0" distL="114300" distR="114300" simplePos="0" relativeHeight="251578880" behindDoc="0" locked="0" layoutInCell="1" allowOverlap="1" wp14:anchorId="13D3DAD8" wp14:editId="01E85C53">
            <wp:simplePos x="0" y="0"/>
            <wp:positionH relativeFrom="column">
              <wp:posOffset>281940</wp:posOffset>
            </wp:positionH>
            <wp:positionV relativeFrom="paragraph">
              <wp:posOffset>358140</wp:posOffset>
            </wp:positionV>
            <wp:extent cx="5845047" cy="3170195"/>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45047" cy="3170195"/>
                    </a:xfrm>
                    <a:prstGeom prst="rect">
                      <a:avLst/>
                    </a:prstGeom>
                  </pic:spPr>
                </pic:pic>
              </a:graphicData>
            </a:graphic>
          </wp:anchor>
        </w:drawing>
      </w:r>
      <w:r w:rsidR="00A50CAE">
        <w:rPr>
          <w:rFonts w:eastAsia="Times New Roman"/>
        </w:rPr>
        <w:t>PID Response:</w:t>
      </w:r>
    </w:p>
    <w:p w14:paraId="332FDB4E" w14:textId="7285A08F" w:rsidR="00123123" w:rsidRPr="0098390C" w:rsidRDefault="00123123" w:rsidP="00123123">
      <w:pPr>
        <w:pStyle w:val="NoSpacing"/>
      </w:pPr>
      <w:r>
        <w:t xml:space="preserve">      </w:t>
      </w:r>
      <w:r w:rsidRPr="0098390C">
        <w:t xml:space="preserve">(The simulation video will be attached to the </w:t>
      </w:r>
      <w:r>
        <w:t>PowerPoint</w:t>
      </w:r>
      <w:r w:rsidRPr="0098390C">
        <w:t xml:space="preserve"> presentation)</w:t>
      </w:r>
    </w:p>
    <w:p w14:paraId="2ACB6E78" w14:textId="18A42929" w:rsidR="00A50CAE" w:rsidRDefault="00A50CAE" w:rsidP="00087E7A">
      <w:pPr>
        <w:pStyle w:val="Heading1"/>
      </w:pPr>
      <w:r w:rsidRPr="005A4661">
        <w:t>Resources</w:t>
      </w:r>
    </w:p>
    <w:p w14:paraId="54D860A2" w14:textId="0BFFFAA0" w:rsidR="000F6ED2" w:rsidRPr="000F6ED2" w:rsidRDefault="000F6ED2" w:rsidP="000F6ED2">
      <w:r>
        <w:rPr>
          <w:noProof/>
        </w:rPr>
        <mc:AlternateContent>
          <mc:Choice Requires="wps">
            <w:drawing>
              <wp:anchor distT="0" distB="0" distL="114300" distR="114300" simplePos="0" relativeHeight="251753472" behindDoc="0" locked="0" layoutInCell="1" allowOverlap="1" wp14:anchorId="763E8272" wp14:editId="571F43B4">
                <wp:simplePos x="0" y="0"/>
                <wp:positionH relativeFrom="margin">
                  <wp:posOffset>0</wp:posOffset>
                </wp:positionH>
                <wp:positionV relativeFrom="paragraph">
                  <wp:posOffset>0</wp:posOffset>
                </wp:positionV>
                <wp:extent cx="5935980" cy="15240"/>
                <wp:effectExtent l="0" t="0" r="26670" b="22860"/>
                <wp:wrapNone/>
                <wp:docPr id="68" name="Straight Connector 68"/>
                <wp:cNvGraphicFramePr/>
                <a:graphic xmlns:a="http://schemas.openxmlformats.org/drawingml/2006/main">
                  <a:graphicData uri="http://schemas.microsoft.com/office/word/2010/wordprocessingShape">
                    <wps:wsp>
                      <wps:cNvCnPr/>
                      <wps:spPr>
                        <a:xfrm>
                          <a:off x="0" y="0"/>
                          <a:ext cx="5935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D77FD" id="Straight Connector 68" o:spid="_x0000_s1026" style="position:absolute;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7.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" strokecolor="#4472c4 [3204]" strokeweight=".5pt">
                <v:stroke joinstyle="miter"/>
                <w10:wrap anchorx="margin"/>
              </v:line>
            </w:pict>
          </mc:Fallback>
        </mc:AlternateContent>
      </w:r>
    </w:p>
    <w:p w14:paraId="5959B63A" w14:textId="77777777" w:rsidR="00A50CAE" w:rsidRDefault="00A50CAE" w:rsidP="003E081D">
      <w:pPr>
        <w:pStyle w:val="ListParagraph"/>
        <w:numPr>
          <w:ilvl w:val="0"/>
          <w:numId w:val="32"/>
        </w:numPr>
        <w:spacing w:after="160" w:line="259" w:lineRule="auto"/>
        <w:rPr>
          <w:rFonts w:asciiTheme="majorBidi" w:hAnsiTheme="majorBidi" w:cstheme="majorBidi"/>
          <w:sz w:val="28"/>
          <w:szCs w:val="28"/>
        </w:rPr>
      </w:pPr>
      <w:r>
        <w:rPr>
          <w:rFonts w:asciiTheme="majorBidi" w:hAnsiTheme="majorBidi" w:cstheme="majorBidi"/>
          <w:sz w:val="28"/>
          <w:szCs w:val="28"/>
        </w:rPr>
        <w:t xml:space="preserve">PIDv2 library: </w:t>
      </w:r>
      <w:hyperlink r:id="rId30" w:history="1">
        <w:r w:rsidRPr="00611EE9">
          <w:rPr>
            <w:rStyle w:val="Hyperlink"/>
            <w:rFonts w:cstheme="majorBidi"/>
            <w:szCs w:val="28"/>
          </w:rPr>
          <w:t>https://github.com/imax9000/Arduino-PID-Library</w:t>
        </w:r>
      </w:hyperlink>
    </w:p>
    <w:p w14:paraId="59E87A98" w14:textId="77777777" w:rsidR="00B63DB7" w:rsidRPr="00B63DB7" w:rsidRDefault="00A50CAE" w:rsidP="00B63DB7">
      <w:pPr>
        <w:pStyle w:val="ListParagraph"/>
        <w:numPr>
          <w:ilvl w:val="0"/>
          <w:numId w:val="32"/>
        </w:numPr>
        <w:spacing w:after="160" w:line="259" w:lineRule="auto"/>
        <w:rPr>
          <w:rStyle w:val="Hyperlink"/>
          <w:rFonts w:asciiTheme="majorBidi" w:hAnsiTheme="majorBidi" w:cstheme="majorBidi"/>
          <w:color w:val="auto"/>
          <w:sz w:val="28"/>
          <w:szCs w:val="28"/>
          <w:u w:val="none"/>
        </w:rPr>
      </w:pPr>
      <w:r>
        <w:rPr>
          <w:rFonts w:asciiTheme="majorBidi" w:hAnsiTheme="majorBidi" w:cstheme="majorBidi"/>
          <w:sz w:val="28"/>
          <w:szCs w:val="28"/>
        </w:rPr>
        <w:t xml:space="preserve">Brett’s blog posts | PID library explanation line by line: </w:t>
      </w:r>
      <w:hyperlink r:id="rId31" w:history="1">
        <w:r w:rsidRPr="00611EE9">
          <w:rPr>
            <w:rStyle w:val="Hyperlink"/>
            <w:rFonts w:cstheme="majorBidi"/>
            <w:szCs w:val="28"/>
          </w:rPr>
          <w:t>http://brettbeauregard.com/blog/2011/04/improving-the-beginners-pid-introduction/</w:t>
        </w:r>
      </w:hyperlink>
    </w:p>
    <w:p w14:paraId="7B2704F1" w14:textId="77777777" w:rsidR="00B63DB7" w:rsidRPr="00B63DB7" w:rsidRDefault="00A50CAE" w:rsidP="00B63DB7">
      <w:pPr>
        <w:pStyle w:val="ListParagraph"/>
        <w:numPr>
          <w:ilvl w:val="0"/>
          <w:numId w:val="32"/>
        </w:numPr>
        <w:spacing w:after="160" w:line="259" w:lineRule="auto"/>
        <w:rPr>
          <w:rStyle w:val="Hyperlink"/>
          <w:rFonts w:asciiTheme="majorBidi" w:hAnsiTheme="majorBidi" w:cstheme="majorBidi"/>
          <w:color w:val="auto"/>
          <w:sz w:val="28"/>
          <w:szCs w:val="28"/>
          <w:u w:val="none"/>
        </w:rPr>
      </w:pPr>
      <w:r w:rsidRPr="00B63DB7">
        <w:rPr>
          <w:rFonts w:asciiTheme="majorBidi" w:hAnsiTheme="majorBidi" w:cstheme="majorBidi"/>
          <w:sz w:val="28"/>
          <w:szCs w:val="28"/>
        </w:rPr>
        <w:t xml:space="preserve">Useful resource for getting a sense of PID control: </w:t>
      </w:r>
      <w:hyperlink r:id="rId32" w:history="1">
        <w:r w:rsidRPr="00B63DB7">
          <w:rPr>
            <w:rStyle w:val="Hyperlink"/>
            <w:rFonts w:cstheme="majorBidi"/>
            <w:szCs w:val="28"/>
          </w:rPr>
          <w:t>https://www.youtube.com/channel/UC923b-omXUs0dnWOTDD7FhA/videos</w:t>
        </w:r>
      </w:hyperlink>
    </w:p>
    <w:p w14:paraId="76FD4362" w14:textId="4EED2811" w:rsidR="00A50CAE" w:rsidRPr="00B63DB7" w:rsidRDefault="00A50CAE" w:rsidP="00B63DB7">
      <w:pPr>
        <w:pStyle w:val="ListParagraph"/>
        <w:numPr>
          <w:ilvl w:val="0"/>
          <w:numId w:val="32"/>
        </w:numPr>
        <w:spacing w:after="160" w:line="259" w:lineRule="auto"/>
        <w:rPr>
          <w:rStyle w:val="Hyperlink"/>
          <w:rFonts w:asciiTheme="majorBidi" w:hAnsiTheme="majorBidi" w:cstheme="majorBidi"/>
          <w:color w:val="auto"/>
          <w:sz w:val="28"/>
          <w:szCs w:val="28"/>
          <w:u w:val="none"/>
        </w:rPr>
      </w:pPr>
      <w:r w:rsidRPr="00B63DB7">
        <w:rPr>
          <w:rFonts w:asciiTheme="majorBidi" w:hAnsiTheme="majorBidi" w:cstheme="majorBidi"/>
          <w:sz w:val="28"/>
          <w:szCs w:val="28"/>
        </w:rPr>
        <w:t xml:space="preserve">MPU-6050 datasheet “just getting a sense of it”: </w:t>
      </w:r>
      <w:hyperlink r:id="rId33" w:history="1">
        <w:r w:rsidRPr="00B63DB7">
          <w:rPr>
            <w:rStyle w:val="Hyperlink"/>
            <w:rFonts w:cstheme="majorBidi"/>
            <w:szCs w:val="28"/>
          </w:rPr>
          <w:t>https://invensense.tdk.com/wp-content/uploads/2015/02/MPU-6000-Datasheet1.pdf</w:t>
        </w:r>
      </w:hyperlink>
    </w:p>
    <w:p w14:paraId="05B278A8" w14:textId="14C65B2A" w:rsidR="00A50CAE" w:rsidRPr="00087E7A" w:rsidRDefault="000F6ED2" w:rsidP="00087E7A">
      <w:r>
        <w:rPr>
          <w:rFonts w:asciiTheme="majorBidi" w:hAnsiTheme="majorBidi" w:cstheme="majorBidi"/>
          <w:sz w:val="28"/>
          <w:szCs w:val="28"/>
        </w:rPr>
        <w:t xml:space="preserve">          </w:t>
      </w:r>
      <w:r w:rsidR="00A50CAE">
        <w:rPr>
          <w:rFonts w:asciiTheme="majorBidi" w:hAnsiTheme="majorBidi" w:cstheme="majorBidi"/>
          <w:sz w:val="28"/>
          <w:szCs w:val="28"/>
        </w:rPr>
        <w:t xml:space="preserve">MPU-6050 library: </w:t>
      </w:r>
      <w:hyperlink r:id="rId34" w:history="1">
        <w:r w:rsidR="00A50CAE" w:rsidRPr="00E93324">
          <w:rPr>
            <w:rStyle w:val="Hyperlink"/>
            <w:rFonts w:cstheme="majorBidi"/>
            <w:szCs w:val="28"/>
          </w:rPr>
          <w:t>https://github.com/ElectronicCats/mpu6050</w:t>
        </w:r>
      </w:hyperlink>
    </w:p>
    <w:sectPr w:rsidR="00A50CAE" w:rsidRPr="00087E7A" w:rsidSect="0049438B">
      <w:footerReference w:type="default" r:id="rId35"/>
      <w:headerReference w:type="first" r:id="rId36"/>
      <w:pgSz w:w="12240" w:h="15840"/>
      <w:pgMar w:top="1080" w:right="1080" w:bottom="1080" w:left="1080" w:header="0" w:footer="720" w:gutter="0"/>
      <w:pgBorders w:offsetFrom="page">
        <w:top w:val="single" w:sz="4" w:space="24" w:color="1F3864" w:themeColor="accent1" w:themeShade="80"/>
        <w:left w:val="single" w:sz="4" w:space="24" w:color="1F3864" w:themeColor="accent1" w:themeShade="80"/>
        <w:bottom w:val="single" w:sz="4" w:space="24" w:color="1F3864" w:themeColor="accent1" w:themeShade="80"/>
        <w:right w:val="single" w:sz="4" w:space="24" w:color="1F3864" w:themeColor="accent1"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EE5A9" w14:textId="77777777" w:rsidR="00FB513D" w:rsidRDefault="00FB513D" w:rsidP="005E6F6A">
      <w:pPr>
        <w:spacing w:after="0" w:line="240" w:lineRule="auto"/>
      </w:pPr>
      <w:r>
        <w:separator/>
      </w:r>
    </w:p>
  </w:endnote>
  <w:endnote w:type="continuationSeparator" w:id="0">
    <w:p w14:paraId="4378D893" w14:textId="77777777" w:rsidR="00FB513D" w:rsidRDefault="00FB513D" w:rsidP="005E6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8081"/>
      <w:docPartObj>
        <w:docPartGallery w:val="Page Numbers (Bottom of Page)"/>
        <w:docPartUnique/>
      </w:docPartObj>
    </w:sdtPr>
    <w:sdtEndPr>
      <w:rPr>
        <w:noProof/>
      </w:rPr>
    </w:sdtEndPr>
    <w:sdtContent>
      <w:p w14:paraId="49394A9F" w14:textId="6C3D25FB" w:rsidR="00D26BEB" w:rsidRDefault="00D26B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604B3A" w14:textId="77777777" w:rsidR="008255A5" w:rsidRDefault="008255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ADE20" w14:textId="77777777" w:rsidR="00FB513D" w:rsidRDefault="00FB513D" w:rsidP="005E6F6A">
      <w:pPr>
        <w:spacing w:after="0" w:line="240" w:lineRule="auto"/>
      </w:pPr>
      <w:r>
        <w:separator/>
      </w:r>
    </w:p>
  </w:footnote>
  <w:footnote w:type="continuationSeparator" w:id="0">
    <w:p w14:paraId="51029620" w14:textId="77777777" w:rsidR="00FB513D" w:rsidRDefault="00FB513D" w:rsidP="005E6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61160" w14:textId="23BB3ADC" w:rsidR="005E6F6A" w:rsidRDefault="005E6F6A">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FB7"/>
    <w:multiLevelType w:val="hybridMultilevel"/>
    <w:tmpl w:val="F35A7F62"/>
    <w:lvl w:ilvl="0" w:tplc="471A020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86D2D"/>
    <w:multiLevelType w:val="hybridMultilevel"/>
    <w:tmpl w:val="1A2C6FC6"/>
    <w:lvl w:ilvl="0" w:tplc="13A8961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0BF3E90"/>
    <w:multiLevelType w:val="hybridMultilevel"/>
    <w:tmpl w:val="FC2848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C2B25"/>
    <w:multiLevelType w:val="hybridMultilevel"/>
    <w:tmpl w:val="C0A88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C0BF2"/>
    <w:multiLevelType w:val="hybridMultilevel"/>
    <w:tmpl w:val="66D44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F50983"/>
    <w:multiLevelType w:val="hybridMultilevel"/>
    <w:tmpl w:val="12CC9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54395"/>
    <w:multiLevelType w:val="hybridMultilevel"/>
    <w:tmpl w:val="DC0A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693648"/>
    <w:multiLevelType w:val="hybridMultilevel"/>
    <w:tmpl w:val="BB28A26A"/>
    <w:lvl w:ilvl="0" w:tplc="13A896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5504AC"/>
    <w:multiLevelType w:val="hybridMultilevel"/>
    <w:tmpl w:val="E310718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ABA2BD8"/>
    <w:multiLevelType w:val="hybridMultilevel"/>
    <w:tmpl w:val="66704C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6D63505"/>
    <w:multiLevelType w:val="hybridMultilevel"/>
    <w:tmpl w:val="E5BCF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565FA0"/>
    <w:multiLevelType w:val="hybridMultilevel"/>
    <w:tmpl w:val="AB7C63C8"/>
    <w:lvl w:ilvl="0" w:tplc="13A896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052A2"/>
    <w:multiLevelType w:val="hybridMultilevel"/>
    <w:tmpl w:val="8B4681D0"/>
    <w:lvl w:ilvl="0" w:tplc="13A896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2271B"/>
    <w:multiLevelType w:val="hybridMultilevel"/>
    <w:tmpl w:val="A454AB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5C77E0"/>
    <w:multiLevelType w:val="hybridMultilevel"/>
    <w:tmpl w:val="2A94B712"/>
    <w:lvl w:ilvl="0" w:tplc="13A896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701986"/>
    <w:multiLevelType w:val="hybridMultilevel"/>
    <w:tmpl w:val="B85A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D02D14"/>
    <w:multiLevelType w:val="hybridMultilevel"/>
    <w:tmpl w:val="023C3136"/>
    <w:lvl w:ilvl="0" w:tplc="13A8961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36766C1"/>
    <w:multiLevelType w:val="hybridMultilevel"/>
    <w:tmpl w:val="77B82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3EE1E35"/>
    <w:multiLevelType w:val="hybridMultilevel"/>
    <w:tmpl w:val="3D28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3E7081"/>
    <w:multiLevelType w:val="hybridMultilevel"/>
    <w:tmpl w:val="E898C388"/>
    <w:lvl w:ilvl="0" w:tplc="13A896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B3388C"/>
    <w:multiLevelType w:val="hybridMultilevel"/>
    <w:tmpl w:val="32E4DBF0"/>
    <w:lvl w:ilvl="0" w:tplc="13A896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087901"/>
    <w:multiLevelType w:val="hybridMultilevel"/>
    <w:tmpl w:val="351869A6"/>
    <w:lvl w:ilvl="0" w:tplc="13A896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3B5F15"/>
    <w:multiLevelType w:val="hybridMultilevel"/>
    <w:tmpl w:val="E6E8ED9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82E039B"/>
    <w:multiLevelType w:val="hybridMultilevel"/>
    <w:tmpl w:val="E3F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6B201B"/>
    <w:multiLevelType w:val="hybridMultilevel"/>
    <w:tmpl w:val="D8920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CB6842"/>
    <w:multiLevelType w:val="hybridMultilevel"/>
    <w:tmpl w:val="F9780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174DC3"/>
    <w:multiLevelType w:val="hybridMultilevel"/>
    <w:tmpl w:val="12ACA3E2"/>
    <w:lvl w:ilvl="0" w:tplc="471A020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592FF5"/>
    <w:multiLevelType w:val="hybridMultilevel"/>
    <w:tmpl w:val="F08CC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563467"/>
    <w:multiLevelType w:val="hybridMultilevel"/>
    <w:tmpl w:val="0BF4F1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F7F3347"/>
    <w:multiLevelType w:val="hybridMultilevel"/>
    <w:tmpl w:val="580AECA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46044773"/>
    <w:multiLevelType w:val="hybridMultilevel"/>
    <w:tmpl w:val="9F32C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A913CF"/>
    <w:multiLevelType w:val="hybridMultilevel"/>
    <w:tmpl w:val="85D4A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054FDE"/>
    <w:multiLevelType w:val="hybridMultilevel"/>
    <w:tmpl w:val="F418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4723A6"/>
    <w:multiLevelType w:val="hybridMultilevel"/>
    <w:tmpl w:val="88FC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542A46"/>
    <w:multiLevelType w:val="hybridMultilevel"/>
    <w:tmpl w:val="D1182A3A"/>
    <w:lvl w:ilvl="0" w:tplc="13A89616">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8C209F8"/>
    <w:multiLevelType w:val="hybridMultilevel"/>
    <w:tmpl w:val="66DC6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726182"/>
    <w:multiLevelType w:val="hybridMultilevel"/>
    <w:tmpl w:val="E73CA034"/>
    <w:lvl w:ilvl="0" w:tplc="13A896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8E1A78"/>
    <w:multiLevelType w:val="hybridMultilevel"/>
    <w:tmpl w:val="4096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4F148E"/>
    <w:multiLevelType w:val="hybridMultilevel"/>
    <w:tmpl w:val="91C019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06F09C2"/>
    <w:multiLevelType w:val="hybridMultilevel"/>
    <w:tmpl w:val="E83E0E5E"/>
    <w:lvl w:ilvl="0" w:tplc="13A8961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B420F2"/>
    <w:multiLevelType w:val="hybridMultilevel"/>
    <w:tmpl w:val="4354758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5B70240B"/>
    <w:multiLevelType w:val="hybridMultilevel"/>
    <w:tmpl w:val="032E4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D333C3"/>
    <w:multiLevelType w:val="hybridMultilevel"/>
    <w:tmpl w:val="3BD6D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3" w15:restartNumberingAfterBreak="0">
    <w:nsid w:val="5E220CE4"/>
    <w:multiLevelType w:val="hybridMultilevel"/>
    <w:tmpl w:val="7F56A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453055"/>
    <w:multiLevelType w:val="hybridMultilevel"/>
    <w:tmpl w:val="B1A0D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5360FD"/>
    <w:multiLevelType w:val="hybridMultilevel"/>
    <w:tmpl w:val="ED0C8A02"/>
    <w:lvl w:ilvl="0" w:tplc="471A020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0D4204"/>
    <w:multiLevelType w:val="hybridMultilevel"/>
    <w:tmpl w:val="AAEA59E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638B0E4E"/>
    <w:multiLevelType w:val="hybridMultilevel"/>
    <w:tmpl w:val="D3F890F2"/>
    <w:lvl w:ilvl="0" w:tplc="13A896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DB76DF"/>
    <w:multiLevelType w:val="hybridMultilevel"/>
    <w:tmpl w:val="1A62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D062A1"/>
    <w:multiLevelType w:val="hybridMultilevel"/>
    <w:tmpl w:val="05F8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3206F7"/>
    <w:multiLevelType w:val="hybridMultilevel"/>
    <w:tmpl w:val="68EEDFD2"/>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1" w15:restartNumberingAfterBreak="0">
    <w:nsid w:val="6892765F"/>
    <w:multiLevelType w:val="hybridMultilevel"/>
    <w:tmpl w:val="C7D23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F90E42"/>
    <w:multiLevelType w:val="hybridMultilevel"/>
    <w:tmpl w:val="3D30C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E0330FE"/>
    <w:multiLevelType w:val="hybridMultilevel"/>
    <w:tmpl w:val="99AA9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A95CF9"/>
    <w:multiLevelType w:val="hybridMultilevel"/>
    <w:tmpl w:val="29C84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5A4714"/>
    <w:multiLevelType w:val="hybridMultilevel"/>
    <w:tmpl w:val="B9882AD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773F7C88"/>
    <w:multiLevelType w:val="hybridMultilevel"/>
    <w:tmpl w:val="900EF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8B0A4C"/>
    <w:multiLevelType w:val="hybridMultilevel"/>
    <w:tmpl w:val="70C4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1758EA"/>
    <w:multiLevelType w:val="hybridMultilevel"/>
    <w:tmpl w:val="59D47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CA92225"/>
    <w:multiLevelType w:val="hybridMultilevel"/>
    <w:tmpl w:val="F4E0F0C8"/>
    <w:lvl w:ilvl="0" w:tplc="13A896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8504830">
    <w:abstractNumId w:val="10"/>
  </w:num>
  <w:num w:numId="2" w16cid:durableId="754519425">
    <w:abstractNumId w:val="26"/>
  </w:num>
  <w:num w:numId="3" w16cid:durableId="527448420">
    <w:abstractNumId w:val="0"/>
  </w:num>
  <w:num w:numId="4" w16cid:durableId="930164547">
    <w:abstractNumId w:val="45"/>
  </w:num>
  <w:num w:numId="5" w16cid:durableId="753362264">
    <w:abstractNumId w:val="40"/>
  </w:num>
  <w:num w:numId="6" w16cid:durableId="1730884430">
    <w:abstractNumId w:val="2"/>
  </w:num>
  <w:num w:numId="7" w16cid:durableId="99371918">
    <w:abstractNumId w:val="42"/>
  </w:num>
  <w:num w:numId="8" w16cid:durableId="1112163824">
    <w:abstractNumId w:val="31"/>
  </w:num>
  <w:num w:numId="9" w16cid:durableId="1936329938">
    <w:abstractNumId w:val="4"/>
  </w:num>
  <w:num w:numId="10" w16cid:durableId="554581521">
    <w:abstractNumId w:val="39"/>
  </w:num>
  <w:num w:numId="11" w16cid:durableId="483088120">
    <w:abstractNumId w:val="20"/>
  </w:num>
  <w:num w:numId="12" w16cid:durableId="679282912">
    <w:abstractNumId w:val="14"/>
  </w:num>
  <w:num w:numId="13" w16cid:durableId="743993657">
    <w:abstractNumId w:val="1"/>
  </w:num>
  <w:num w:numId="14" w16cid:durableId="1734306664">
    <w:abstractNumId w:val="38"/>
  </w:num>
  <w:num w:numId="15" w16cid:durableId="1414737416">
    <w:abstractNumId w:val="21"/>
  </w:num>
  <w:num w:numId="16" w16cid:durableId="1572543778">
    <w:abstractNumId w:val="46"/>
  </w:num>
  <w:num w:numId="17" w16cid:durableId="2025982534">
    <w:abstractNumId w:val="36"/>
  </w:num>
  <w:num w:numId="18" w16cid:durableId="940798163">
    <w:abstractNumId w:val="17"/>
  </w:num>
  <w:num w:numId="19" w16cid:durableId="1830245315">
    <w:abstractNumId w:val="19"/>
  </w:num>
  <w:num w:numId="20" w16cid:durableId="341249547">
    <w:abstractNumId w:val="55"/>
  </w:num>
  <w:num w:numId="21" w16cid:durableId="897978556">
    <w:abstractNumId w:val="12"/>
  </w:num>
  <w:num w:numId="22" w16cid:durableId="110251802">
    <w:abstractNumId w:val="52"/>
  </w:num>
  <w:num w:numId="23" w16cid:durableId="1027557290">
    <w:abstractNumId w:val="11"/>
  </w:num>
  <w:num w:numId="24" w16cid:durableId="1718773997">
    <w:abstractNumId w:val="29"/>
  </w:num>
  <w:num w:numId="25" w16cid:durableId="1850756714">
    <w:abstractNumId w:val="9"/>
  </w:num>
  <w:num w:numId="26" w16cid:durableId="592394612">
    <w:abstractNumId w:val="47"/>
  </w:num>
  <w:num w:numId="27" w16cid:durableId="204804083">
    <w:abstractNumId w:val="16"/>
  </w:num>
  <w:num w:numId="28" w16cid:durableId="1787500569">
    <w:abstractNumId w:val="50"/>
  </w:num>
  <w:num w:numId="29" w16cid:durableId="1904094313">
    <w:abstractNumId w:val="59"/>
  </w:num>
  <w:num w:numId="30" w16cid:durableId="305745901">
    <w:abstractNumId w:val="7"/>
  </w:num>
  <w:num w:numId="31" w16cid:durableId="1819149625">
    <w:abstractNumId w:val="34"/>
  </w:num>
  <w:num w:numId="32" w16cid:durableId="1683582405">
    <w:abstractNumId w:val="13"/>
  </w:num>
  <w:num w:numId="33" w16cid:durableId="1681196131">
    <w:abstractNumId w:val="22"/>
  </w:num>
  <w:num w:numId="34" w16cid:durableId="1492255246">
    <w:abstractNumId w:val="58"/>
  </w:num>
  <w:num w:numId="35" w16cid:durableId="840583641">
    <w:abstractNumId w:val="28"/>
  </w:num>
  <w:num w:numId="36" w16cid:durableId="656766858">
    <w:abstractNumId w:val="24"/>
  </w:num>
  <w:num w:numId="37" w16cid:durableId="554053131">
    <w:abstractNumId w:val="15"/>
  </w:num>
  <w:num w:numId="38" w16cid:durableId="1638030373">
    <w:abstractNumId w:val="32"/>
  </w:num>
  <w:num w:numId="39" w16cid:durableId="2110157940">
    <w:abstractNumId w:val="37"/>
  </w:num>
  <w:num w:numId="40" w16cid:durableId="1655374062">
    <w:abstractNumId w:val="35"/>
  </w:num>
  <w:num w:numId="41" w16cid:durableId="612440435">
    <w:abstractNumId w:val="6"/>
  </w:num>
  <w:num w:numId="42" w16cid:durableId="1178155059">
    <w:abstractNumId w:val="30"/>
  </w:num>
  <w:num w:numId="43" w16cid:durableId="1368723878">
    <w:abstractNumId w:val="33"/>
  </w:num>
  <w:num w:numId="44" w16cid:durableId="1045134727">
    <w:abstractNumId w:val="53"/>
  </w:num>
  <w:num w:numId="45" w16cid:durableId="1060054860">
    <w:abstractNumId w:val="41"/>
  </w:num>
  <w:num w:numId="46" w16cid:durableId="845554645">
    <w:abstractNumId w:val="51"/>
  </w:num>
  <w:num w:numId="47" w16cid:durableId="623122792">
    <w:abstractNumId w:val="44"/>
  </w:num>
  <w:num w:numId="48" w16cid:durableId="1759324141">
    <w:abstractNumId w:val="8"/>
  </w:num>
  <w:num w:numId="49" w16cid:durableId="876501778">
    <w:abstractNumId w:val="3"/>
  </w:num>
  <w:num w:numId="50" w16cid:durableId="1411274427">
    <w:abstractNumId w:val="5"/>
  </w:num>
  <w:num w:numId="51" w16cid:durableId="338389700">
    <w:abstractNumId w:val="23"/>
  </w:num>
  <w:num w:numId="52" w16cid:durableId="1121798613">
    <w:abstractNumId w:val="18"/>
  </w:num>
  <w:num w:numId="53" w16cid:durableId="574248573">
    <w:abstractNumId w:val="25"/>
  </w:num>
  <w:num w:numId="54" w16cid:durableId="401342760">
    <w:abstractNumId w:val="56"/>
  </w:num>
  <w:num w:numId="55" w16cid:durableId="1665668349">
    <w:abstractNumId w:val="43"/>
  </w:num>
  <w:num w:numId="56" w16cid:durableId="1021517388">
    <w:abstractNumId w:val="57"/>
  </w:num>
  <w:num w:numId="57" w16cid:durableId="1689091488">
    <w:abstractNumId w:val="27"/>
  </w:num>
  <w:num w:numId="58" w16cid:durableId="451752221">
    <w:abstractNumId w:val="54"/>
  </w:num>
  <w:num w:numId="59" w16cid:durableId="714232152">
    <w:abstractNumId w:val="48"/>
  </w:num>
  <w:num w:numId="60" w16cid:durableId="144325327">
    <w:abstractNumId w:val="4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F6A"/>
    <w:rsid w:val="00012598"/>
    <w:rsid w:val="0008024F"/>
    <w:rsid w:val="0008544D"/>
    <w:rsid w:val="00087E7A"/>
    <w:rsid w:val="00090BB5"/>
    <w:rsid w:val="00095CD5"/>
    <w:rsid w:val="000F6ED2"/>
    <w:rsid w:val="00105827"/>
    <w:rsid w:val="00113D03"/>
    <w:rsid w:val="00116198"/>
    <w:rsid w:val="00123123"/>
    <w:rsid w:val="00182C23"/>
    <w:rsid w:val="001F4EA9"/>
    <w:rsid w:val="00200D3D"/>
    <w:rsid w:val="0022238E"/>
    <w:rsid w:val="002425C9"/>
    <w:rsid w:val="00307731"/>
    <w:rsid w:val="00313454"/>
    <w:rsid w:val="003447EB"/>
    <w:rsid w:val="003E081D"/>
    <w:rsid w:val="00457A96"/>
    <w:rsid w:val="0049438B"/>
    <w:rsid w:val="0050321F"/>
    <w:rsid w:val="00520438"/>
    <w:rsid w:val="005325B8"/>
    <w:rsid w:val="005930F4"/>
    <w:rsid w:val="005A0AEE"/>
    <w:rsid w:val="005E6F6A"/>
    <w:rsid w:val="005E7F8D"/>
    <w:rsid w:val="006005BC"/>
    <w:rsid w:val="006626D9"/>
    <w:rsid w:val="006A0232"/>
    <w:rsid w:val="006A5047"/>
    <w:rsid w:val="006C2AD8"/>
    <w:rsid w:val="006E664C"/>
    <w:rsid w:val="00777CBE"/>
    <w:rsid w:val="007878D8"/>
    <w:rsid w:val="007A03D4"/>
    <w:rsid w:val="007B32DF"/>
    <w:rsid w:val="007C1098"/>
    <w:rsid w:val="00822C8A"/>
    <w:rsid w:val="008255A5"/>
    <w:rsid w:val="00841F03"/>
    <w:rsid w:val="008667D8"/>
    <w:rsid w:val="00892A51"/>
    <w:rsid w:val="008B297A"/>
    <w:rsid w:val="00916507"/>
    <w:rsid w:val="00A15846"/>
    <w:rsid w:val="00A26D30"/>
    <w:rsid w:val="00A43131"/>
    <w:rsid w:val="00A50CAE"/>
    <w:rsid w:val="00A67176"/>
    <w:rsid w:val="00A81012"/>
    <w:rsid w:val="00AA7C41"/>
    <w:rsid w:val="00B63DB7"/>
    <w:rsid w:val="00B655B3"/>
    <w:rsid w:val="00B86813"/>
    <w:rsid w:val="00BF57C3"/>
    <w:rsid w:val="00C11A99"/>
    <w:rsid w:val="00C25AB1"/>
    <w:rsid w:val="00C37C58"/>
    <w:rsid w:val="00C443BA"/>
    <w:rsid w:val="00CC2158"/>
    <w:rsid w:val="00D26BEB"/>
    <w:rsid w:val="00D278CF"/>
    <w:rsid w:val="00D40C75"/>
    <w:rsid w:val="00D70619"/>
    <w:rsid w:val="00DB0EEB"/>
    <w:rsid w:val="00DE7346"/>
    <w:rsid w:val="00E106CF"/>
    <w:rsid w:val="00E3356D"/>
    <w:rsid w:val="00EB579A"/>
    <w:rsid w:val="00F03A07"/>
    <w:rsid w:val="00F06F34"/>
    <w:rsid w:val="00F24422"/>
    <w:rsid w:val="00F56217"/>
    <w:rsid w:val="00F72307"/>
    <w:rsid w:val="00F74C71"/>
    <w:rsid w:val="00FA3662"/>
    <w:rsid w:val="00FB51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C9A12"/>
  <w15:chartTrackingRefBased/>
  <w15:docId w15:val="{C3A6612A-E40A-4753-B6EF-BD91492D6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EA9"/>
    <w:pPr>
      <w:keepNext/>
      <w:keepLines/>
      <w:spacing w:before="240" w:after="0"/>
      <w:jc w:val="center"/>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116198"/>
    <w:pPr>
      <w:keepNext/>
      <w:keepLines/>
      <w:spacing w:before="40" w:after="0" w:line="360" w:lineRule="auto"/>
      <w:outlineLvl w:val="1"/>
    </w:pPr>
    <w:rPr>
      <w:rFonts w:asciiTheme="majorHAnsi" w:eastAsiaTheme="majorEastAsia" w:hAnsiTheme="majorHAnsi" w:cstheme="majorBidi"/>
      <w:color w:val="2F5496" w:themeColor="accent1" w:themeShade="BF"/>
      <w:sz w:val="34"/>
      <w:szCs w:val="26"/>
      <w:u w:val="single"/>
    </w:rPr>
  </w:style>
  <w:style w:type="paragraph" w:styleId="Heading3">
    <w:name w:val="heading 3"/>
    <w:basedOn w:val="Normal"/>
    <w:next w:val="Normal"/>
    <w:link w:val="Heading3Char"/>
    <w:uiPriority w:val="9"/>
    <w:unhideWhenUsed/>
    <w:qFormat/>
    <w:rsid w:val="00F03A07"/>
    <w:pPr>
      <w:keepNext/>
      <w:keepLines/>
      <w:spacing w:before="40" w:after="0" w:line="360" w:lineRule="auto"/>
      <w:outlineLvl w:val="2"/>
    </w:pPr>
    <w:rPr>
      <w:rFonts w:asciiTheme="majorHAnsi" w:eastAsiaTheme="majorEastAsia" w:hAnsiTheme="majorHAnsi" w:cstheme="majorBidi"/>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878D8"/>
    <w:pPr>
      <w:spacing w:after="0" w:line="240" w:lineRule="auto"/>
    </w:pPr>
    <w:rPr>
      <w:rFonts w:asciiTheme="majorBidi" w:eastAsiaTheme="minorEastAsia" w:hAnsiTheme="majorBidi"/>
      <w:sz w:val="28"/>
    </w:rPr>
  </w:style>
  <w:style w:type="character" w:customStyle="1" w:styleId="NoSpacingChar">
    <w:name w:val="No Spacing Char"/>
    <w:basedOn w:val="DefaultParagraphFont"/>
    <w:link w:val="NoSpacing"/>
    <w:uiPriority w:val="1"/>
    <w:rsid w:val="007878D8"/>
    <w:rPr>
      <w:rFonts w:asciiTheme="majorBidi" w:eastAsiaTheme="minorEastAsia" w:hAnsiTheme="majorBidi"/>
      <w:sz w:val="28"/>
    </w:rPr>
  </w:style>
  <w:style w:type="paragraph" w:styleId="Header">
    <w:name w:val="header"/>
    <w:basedOn w:val="Normal"/>
    <w:link w:val="HeaderChar"/>
    <w:uiPriority w:val="99"/>
    <w:unhideWhenUsed/>
    <w:rsid w:val="005E6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F6A"/>
  </w:style>
  <w:style w:type="paragraph" w:styleId="Footer">
    <w:name w:val="footer"/>
    <w:basedOn w:val="Normal"/>
    <w:link w:val="FooterChar"/>
    <w:uiPriority w:val="99"/>
    <w:unhideWhenUsed/>
    <w:rsid w:val="005E6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F6A"/>
  </w:style>
  <w:style w:type="character" w:customStyle="1" w:styleId="Heading1Char">
    <w:name w:val="Heading 1 Char"/>
    <w:basedOn w:val="DefaultParagraphFont"/>
    <w:link w:val="Heading1"/>
    <w:uiPriority w:val="9"/>
    <w:rsid w:val="001F4EA9"/>
    <w:rPr>
      <w:rFonts w:asciiTheme="majorHAnsi" w:eastAsiaTheme="majorEastAsia" w:hAnsiTheme="majorHAnsi" w:cstheme="majorBidi"/>
      <w:b/>
      <w:color w:val="2F5496" w:themeColor="accent1" w:themeShade="BF"/>
      <w:sz w:val="40"/>
      <w:szCs w:val="32"/>
    </w:rPr>
  </w:style>
  <w:style w:type="character" w:customStyle="1" w:styleId="Heading2Char">
    <w:name w:val="Heading 2 Char"/>
    <w:basedOn w:val="DefaultParagraphFont"/>
    <w:link w:val="Heading2"/>
    <w:uiPriority w:val="9"/>
    <w:rsid w:val="00116198"/>
    <w:rPr>
      <w:rFonts w:asciiTheme="majorHAnsi" w:eastAsiaTheme="majorEastAsia" w:hAnsiTheme="majorHAnsi" w:cstheme="majorBidi"/>
      <w:color w:val="2F5496" w:themeColor="accent1" w:themeShade="BF"/>
      <w:sz w:val="34"/>
      <w:szCs w:val="26"/>
      <w:u w:val="single"/>
    </w:rPr>
  </w:style>
  <w:style w:type="paragraph" w:styleId="Title">
    <w:name w:val="Title"/>
    <w:basedOn w:val="Normal"/>
    <w:next w:val="Normal"/>
    <w:link w:val="TitleChar"/>
    <w:uiPriority w:val="10"/>
    <w:qFormat/>
    <w:rsid w:val="008B2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97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20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56217"/>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F56217"/>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F56217"/>
    <w:rPr>
      <w:rFonts w:eastAsiaTheme="minorEastAsia" w:cs="Times New Roman"/>
      <w:sz w:val="20"/>
      <w:szCs w:val="20"/>
    </w:rPr>
  </w:style>
  <w:style w:type="character" w:styleId="SubtleEmphasis">
    <w:name w:val="Subtle Emphasis"/>
    <w:basedOn w:val="DefaultParagraphFont"/>
    <w:uiPriority w:val="19"/>
    <w:qFormat/>
    <w:rsid w:val="00F56217"/>
    <w:rPr>
      <w:i/>
      <w:iCs/>
    </w:rPr>
  </w:style>
  <w:style w:type="table" w:styleId="LightShading-Accent1">
    <w:name w:val="Light Shading Accent 1"/>
    <w:basedOn w:val="TableNormal"/>
    <w:uiPriority w:val="60"/>
    <w:rsid w:val="00F56217"/>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GridTable1Light">
    <w:name w:val="Grid Table 1 Light"/>
    <w:basedOn w:val="TableNormal"/>
    <w:uiPriority w:val="46"/>
    <w:rsid w:val="00F562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F72307"/>
    <w:pPr>
      <w:spacing w:after="0" w:line="240" w:lineRule="auto"/>
      <w:ind w:left="720"/>
      <w:contextualSpacing/>
    </w:pPr>
    <w:rPr>
      <w:rFonts w:eastAsiaTheme="minorEastAsia"/>
    </w:rPr>
  </w:style>
  <w:style w:type="character" w:customStyle="1" w:styleId="Heading3Char">
    <w:name w:val="Heading 3 Char"/>
    <w:basedOn w:val="DefaultParagraphFont"/>
    <w:link w:val="Heading3"/>
    <w:uiPriority w:val="9"/>
    <w:rsid w:val="00F03A07"/>
    <w:rPr>
      <w:rFonts w:asciiTheme="majorHAnsi" w:eastAsiaTheme="majorEastAsia" w:hAnsiTheme="majorHAnsi" w:cstheme="majorBidi"/>
      <w:color w:val="2F5496" w:themeColor="accent1" w:themeShade="BF"/>
      <w:sz w:val="32"/>
      <w:szCs w:val="24"/>
    </w:rPr>
  </w:style>
  <w:style w:type="character" w:styleId="Hyperlink">
    <w:name w:val="Hyperlink"/>
    <w:basedOn w:val="DefaultParagraphFont"/>
    <w:uiPriority w:val="99"/>
    <w:unhideWhenUsed/>
    <w:rsid w:val="007878D8"/>
    <w:rPr>
      <w:color w:val="0563C1" w:themeColor="hyperlink"/>
      <w:u w:val="single"/>
    </w:rPr>
  </w:style>
  <w:style w:type="paragraph" w:styleId="BalloonText">
    <w:name w:val="Balloon Text"/>
    <w:basedOn w:val="Normal"/>
    <w:link w:val="BalloonTextChar"/>
    <w:uiPriority w:val="99"/>
    <w:semiHidden/>
    <w:unhideWhenUsed/>
    <w:rsid w:val="00A50C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CAE"/>
    <w:rPr>
      <w:rFonts w:ascii="Tahoma" w:hAnsi="Tahoma" w:cs="Tahoma"/>
      <w:sz w:val="16"/>
      <w:szCs w:val="16"/>
    </w:rPr>
  </w:style>
  <w:style w:type="character" w:styleId="UnresolvedMention">
    <w:name w:val="Unresolved Mention"/>
    <w:basedOn w:val="DefaultParagraphFont"/>
    <w:uiPriority w:val="99"/>
    <w:semiHidden/>
    <w:unhideWhenUsed/>
    <w:rsid w:val="00A81012"/>
    <w:rPr>
      <w:color w:val="605E5C"/>
      <w:shd w:val="clear" w:color="auto" w:fill="E1DFDD"/>
    </w:rPr>
  </w:style>
  <w:style w:type="character" w:customStyle="1" w:styleId="sowc">
    <w:name w:val="sowc"/>
    <w:rsid w:val="00DB0EEB"/>
    <w:rPr>
      <w:rFonts w:ascii="Verdana" w:hAnsi="Verdana"/>
      <w:color w:val="333333"/>
      <w:sz w:val="26"/>
      <w:szCs w:val="26"/>
    </w:rPr>
  </w:style>
  <w:style w:type="paragraph" w:customStyle="1" w:styleId="My">
    <w:name w:val="My"/>
    <w:rsid w:val="00DB0EEB"/>
    <w:pPr>
      <w:spacing w:after="0" w:line="240" w:lineRule="auto"/>
    </w:pPr>
    <w:rPr>
      <w:rFonts w:ascii="Verdana" w:eastAsia="Batang" w:hAnsi="Verdana" w:cs="Arial"/>
      <w:sz w:val="24"/>
      <w:szCs w:val="24"/>
      <w:lang w:val="uk-UA" w:eastAsia="ko-KR"/>
    </w:rPr>
  </w:style>
  <w:style w:type="character" w:styleId="Strong">
    <w:name w:val="Strong"/>
    <w:basedOn w:val="DefaultParagraphFont"/>
    <w:uiPriority w:val="22"/>
    <w:qFormat/>
    <w:rsid w:val="0022238E"/>
    <w:rPr>
      <w:b/>
      <w:bCs/>
    </w:rPr>
  </w:style>
  <w:style w:type="paragraph" w:customStyle="1" w:styleId="Normalright">
    <w:name w:val="Normal right"/>
    <w:basedOn w:val="Normal"/>
    <w:qFormat/>
    <w:rsid w:val="00777CBE"/>
    <w:pPr>
      <w:spacing w:before="60" w:after="20" w:line="312" w:lineRule="auto"/>
    </w:pPr>
    <w:rPr>
      <w:rFonts w:eastAsiaTheme="majorEastAsia" w:cs="Arial"/>
      <w:b/>
      <w:color w:val="0D0D0D" w:themeColor="text1" w:themeTint="F2"/>
      <w:spacing w:val="4"/>
      <w:szCs w:val="18"/>
    </w:rPr>
  </w:style>
  <w:style w:type="table" w:customStyle="1" w:styleId="Contenttable">
    <w:name w:val="Content table"/>
    <w:basedOn w:val="TableNormal"/>
    <w:uiPriority w:val="99"/>
    <w:rsid w:val="00777CBE"/>
    <w:pPr>
      <w:spacing w:before="60" w:after="20" w:line="312" w:lineRule="auto"/>
    </w:pPr>
    <w:rPr>
      <w:rFonts w:eastAsiaTheme="minorEastAsia"/>
      <w:color w:val="262626" w:themeColor="text1" w:themeTint="D9"/>
      <w:sz w:val="18"/>
      <w:szCs w:val="18"/>
      <w:lang w:eastAsia="ja-JP"/>
    </w:rPr>
    <w:tblPr>
      <w:tblStyleRowBandSize w:val="1"/>
    </w:tblPr>
    <w:tcPr>
      <w:shd w:val="clear" w:color="auto" w:fill="FFFFFF" w:themeFill="background1"/>
    </w:tcPr>
    <w:tblStylePr w:type="firstRow">
      <w:rPr>
        <w:rFonts w:asciiTheme="majorHAnsi" w:eastAsiaTheme="majorEastAsia" w:hAnsiTheme="majorHAnsi"/>
        <w:caps/>
        <w:smallCaps w:val="0"/>
        <w:color w:val="0D0D0D" w:themeColor="text1" w:themeTint="F2"/>
        <w:spacing w:val="4"/>
        <w:sz w:val="18"/>
      </w:rPr>
      <w:tblPr/>
      <w:tcPr>
        <w:tcBorders>
          <w:top w:val="nil"/>
          <w:left w:val="nil"/>
          <w:bottom w:val="single" w:sz="4" w:space="0" w:color="000000" w:themeColor="text1"/>
          <w:right w:val="nil"/>
          <w:insideH w:val="nil"/>
          <w:insideV w:val="nil"/>
          <w:tl2br w:val="nil"/>
          <w:tr2bl w:val="nil"/>
        </w:tcBorders>
        <w:shd w:val="clear" w:color="auto" w:fill="FFFFFF" w:themeFill="background1"/>
      </w:tcPr>
    </w:tblStylePr>
    <w:tblStylePr w:type="band1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band2Horz">
      <w:tblPr/>
      <w:tcPr>
        <w:tcBorders>
          <w:top w:val="nil"/>
          <w:left w:val="nil"/>
          <w:bottom w:val="nil"/>
          <w:right w:val="nil"/>
          <w:insideH w:val="nil"/>
          <w:insideV w:val="nil"/>
          <w:tl2br w:val="nil"/>
          <w:tr2bl w:val="nil"/>
        </w:tcBorders>
        <w:shd w:val="clear" w:color="auto" w:fill="FFFFFF" w:themeFill="background1"/>
      </w:tcPr>
    </w:tblStylePr>
  </w:style>
  <w:style w:type="table" w:customStyle="1" w:styleId="TotalTable">
    <w:name w:val="Total Table"/>
    <w:basedOn w:val="TableNormal"/>
    <w:uiPriority w:val="99"/>
    <w:rsid w:val="00777CBE"/>
    <w:pPr>
      <w:spacing w:after="0" w:line="240" w:lineRule="auto"/>
    </w:pPr>
    <w:rPr>
      <w:rFonts w:eastAsiaTheme="minorEastAsia"/>
      <w:color w:val="262626" w:themeColor="text1" w:themeTint="D9"/>
      <w:sz w:val="18"/>
      <w:szCs w:val="18"/>
      <w:lang w:eastAsia="ja-JP"/>
    </w:rPr>
    <w:tblPr>
      <w:tblStyleRowBandSize w:val="1"/>
    </w:tblPr>
    <w:tblStylePr w:type="firstCol">
      <w:pPr>
        <w:jc w:val="right"/>
      </w:pPr>
      <w:tblPr/>
      <w:tcPr>
        <w:vAlign w:val="center"/>
      </w:tcPr>
    </w:tblStylePr>
    <w:tblStylePr w:type="lastCol">
      <w:pPr>
        <w:jc w:val="left"/>
      </w:p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vAlign w:val="center"/>
      </w:tcPr>
    </w:tblStylePr>
    <w:tblStylePr w:type="band1Horz">
      <w:tblPr/>
      <w:tcPr>
        <w:shd w:val="clear" w:color="auto" w:fill="EDEDED" w:themeFill="accent3" w:themeFillTint="33"/>
      </w:tcPr>
    </w:tblStylePr>
  </w:style>
  <w:style w:type="paragraph" w:customStyle="1" w:styleId="Style1">
    <w:name w:val="Style1"/>
    <w:basedOn w:val="Normal"/>
    <w:link w:val="Style1Char"/>
    <w:qFormat/>
    <w:rsid w:val="00777CBE"/>
    <w:pPr>
      <w:framePr w:hSpace="180" w:wrap="around" w:vAnchor="text" w:hAnchor="margin" w:xAlign="center" w:y="5211"/>
      <w:spacing w:before="60" w:after="20" w:line="312" w:lineRule="auto"/>
    </w:pPr>
    <w:rPr>
      <w:rFonts w:asciiTheme="majorHAnsi" w:eastAsiaTheme="majorEastAsia" w:hAnsiTheme="majorHAnsi" w:cs="Microsoft Sans Serif"/>
      <w:color w:val="7B7B7B" w:themeColor="accent3" w:themeShade="BF"/>
      <w:spacing w:val="4"/>
      <w:sz w:val="28"/>
      <w:szCs w:val="28"/>
      <w:lang w:eastAsia="ja-JP"/>
    </w:rPr>
  </w:style>
  <w:style w:type="character" w:customStyle="1" w:styleId="Style1Char">
    <w:name w:val="Style1 Char"/>
    <w:basedOn w:val="DefaultParagraphFont"/>
    <w:link w:val="Style1"/>
    <w:rsid w:val="00777CBE"/>
    <w:rPr>
      <w:rFonts w:asciiTheme="majorHAnsi" w:eastAsiaTheme="majorEastAsia" w:hAnsiTheme="majorHAnsi" w:cs="Microsoft Sans Serif"/>
      <w:color w:val="7B7B7B" w:themeColor="accent3" w:themeShade="BF"/>
      <w:spacing w:val="4"/>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ithub.com/Tasnime1/Self-Balancing-Robot" TargetMode="External"/><Relationship Id="rId21" Type="http://schemas.openxmlformats.org/officeDocument/2006/relationships/image" Target="media/image10.png"/><Relationship Id="rId34" Type="http://schemas.openxmlformats.org/officeDocument/2006/relationships/hyperlink" Target="https://github.com/ElectronicCats/mpu605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invensense.tdk.com/wp-content/uploads/2015/02/MPU-6000-Datasheet1.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youtube.com/channel/UC923b-omXUs0dnWOTDD7FhA/videos"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1.microchip.com/downloads/en/DeviceDoc/Atmel-42735-8-bit-AVR-Microcontroller-ATmega328-328P_Summary.pdf"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brettbeauregard.com/blog/2011/04/improving-the-beginners-pid-introduc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github.com/imax9000/Arduino-PID-Library"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A8D38C0A3EABD47BF12E0F67C25DFC8" ma:contentTypeVersion="4" ma:contentTypeDescription="Create a new document." ma:contentTypeScope="" ma:versionID="5284ebc17131504a1df003d811dd68f1">
  <xsd:schema xmlns:xsd="http://www.w3.org/2001/XMLSchema" xmlns:xs="http://www.w3.org/2001/XMLSchema" xmlns:p="http://schemas.microsoft.com/office/2006/metadata/properties" xmlns:ns3="79e7eff0-9394-4e2c-bdb5-552a06f36b3c" targetNamespace="http://schemas.microsoft.com/office/2006/metadata/properties" ma:root="true" ma:fieldsID="ba382e59e79823f6409b8d5e08d2e378" ns3:_="">
    <xsd:import namespace="79e7eff0-9394-4e2c-bdb5-552a06f36b3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e7eff0-9394-4e2c-bdb5-552a06f36b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755C39-3468-42F0-8506-6532C24E389B}">
  <ds:schemaRefs>
    <ds:schemaRef ds:uri="http://schemas.microsoft.com/sharepoint/v3/contenttype/forms"/>
  </ds:schemaRefs>
</ds:datastoreItem>
</file>

<file path=customXml/itemProps2.xml><?xml version="1.0" encoding="utf-8"?>
<ds:datastoreItem xmlns:ds="http://schemas.openxmlformats.org/officeDocument/2006/customXml" ds:itemID="{49F34D83-837A-466E-AD24-78757109D60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9707A0-C1D2-4865-BFEB-1517FDCA4253}">
  <ds:schemaRefs>
    <ds:schemaRef ds:uri="http://schemas.openxmlformats.org/officeDocument/2006/bibliography"/>
  </ds:schemaRefs>
</ds:datastoreItem>
</file>

<file path=customXml/itemProps4.xml><?xml version="1.0" encoding="utf-8"?>
<ds:datastoreItem xmlns:ds="http://schemas.openxmlformats.org/officeDocument/2006/customXml" ds:itemID="{DABCEAD8-9109-4D79-83AE-358A54CBB8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e7eff0-9394-4e2c-bdb5-552a06f36b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3187</Words>
  <Characters>18170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es-Rawda.hesham</dc:creator>
  <cp:keywords/>
  <dc:description/>
  <cp:lastModifiedBy>Dell</cp:lastModifiedBy>
  <cp:revision>44</cp:revision>
  <dcterms:created xsi:type="dcterms:W3CDTF">2022-12-23T00:31:00Z</dcterms:created>
  <dcterms:modified xsi:type="dcterms:W3CDTF">2022-12-23T16:25:00Z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064bcea8-6efc-4395-94bb-16551ae9ef86</vt:lpwstr>
  </property>
  <property fmtid="{D5CDD505-2E9C-101B-9397-08002B2CF9AE}" pid="3" name="ContentTypeId">
    <vt:lpwstr>0x0101005A8D38C0A3EABD47BF12E0F67C25DFC8</vt:lpwstr>
  </property>
</Properties>
</file>