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rFonts w:ascii="Noto Sans Bengali" w:hAnsi="Noto Sans Bengali" w:eastAsia="Noto Sans Bengali" w:cs="Noto Sans Bengali"/>
          <w:b/>
          <w:color w:val="18345B"/>
          <w:sz w:val="56"/>
        </w:rPr>
        <w:t>REAL ESTATE CRM</w:t>
      </w:r>
    </w:p>
    <w:p>
      <w:pPr>
        <w:jc w:val="center"/>
      </w:pPr>
      <w:r>
        <w:rPr>
          <w:rFonts w:ascii="Noto Sans Bengali" w:hAnsi="Noto Sans Bengali" w:eastAsia="Noto Sans Bengali" w:cs="Noto Sans Bengali"/>
          <w:b/>
          <w:color w:val="2B5CAD"/>
          <w:sz w:val="36"/>
        </w:rPr>
        <w:t>Professional Starter System</w:t>
      </w:r>
    </w:p>
    <w:p>
      <w:pPr>
        <w:jc w:val="center"/>
      </w:pPr>
      <w:r>
        <w:rPr>
          <w:rFonts w:ascii="Noto Sans Bengali" w:hAnsi="Noto Sans Bengali" w:eastAsia="Noto Sans Bengali" w:cs="Noto Sans Bengali"/>
          <w:b w:val="0"/>
          <w:color w:val="64748B"/>
          <w:sz w:val="22"/>
        </w:rPr>
        <w:t>NestJS Backend + Next.js Frontend + PostgreSQL + Prisma</w:t>
      </w:r>
    </w:p>
    <w:p>
      <w:pPr>
        <w:spacing w:after="3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8345B"/>
            <w:vAlign w:val="center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Deliverable</w:t>
            </w:r>
          </w:p>
        </w:tc>
        <w:tc>
          <w:tcPr>
            <w:tcW w:type="dxa" w:w="5040"/>
            <w:shd w:fill="18345B"/>
            <w:vAlign w:val="center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Included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Backend API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Authentication, RBAC, Leads, Customers, Projects, Plots, Activities, Bookings, Payments, Dashboard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Frontend CRM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Login, dashboard, lead/customer/project/plot/booking/payment screens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Database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PostgreSQL data model with Prisma ORM and seed data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Developer Tools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Docker Compose, Swagger API docs, environment examples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Guide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Windows/Docker run instructions, workflows, API map, security, deployment &amp; troubleshooting</w:t>
            </w:r>
          </w:p>
        </w:tc>
      </w:tr>
    </w:tbl>
    <w:p>
      <w:pPr>
        <w:spacing w:after="20"/>
      </w:pPr>
    </w:p>
    <w:p>
      <w:pPr>
        <w:jc w:val="center"/>
      </w:pPr>
      <w:r>
        <w:rPr>
          <w:rFonts w:ascii="Noto Sans Bengali" w:hAnsi="Noto Sans Bengali" w:eastAsia="Noto Sans Bengali" w:cs="Noto Sans Bengali"/>
          <w:b/>
          <w:color w:val="A52A2A"/>
          <w:sz w:val="20"/>
        </w:rPr>
        <w:t>Default demo login: admin@crm.local  /  Admin@12345</w:t>
      </w:r>
    </w:p>
    <w:p>
      <w:pPr>
        <w:jc w:val="center"/>
      </w:pPr>
      <w:r>
        <w:rPr>
          <w:rFonts w:ascii="Noto Sans Bengali" w:hAnsi="Noto Sans Bengali" w:eastAsia="Noto Sans Bengali" w:cs="Noto Sans Bengali"/>
          <w:b/>
          <w:color w:val="A52A2A"/>
          <w:sz w:val="18"/>
        </w:rPr>
        <w:t>IMPORTANT: Change demo credentials and JWT secret before production use.</w:t>
      </w:r>
    </w:p>
    <w:p>
      <w:r>
        <w:br w:type="page"/>
      </w:r>
    </w:p>
    <w:p>
      <w:pPr>
        <w:pStyle w:val="Heading1"/>
        <w:keepNext/>
        <w:spacing w:after="60"/>
      </w:pPr>
      <w:r>
        <w:rPr>
          <w:rFonts w:ascii="Noto Sans Bengali" w:hAnsi="Noto Sans Bengali" w:eastAsia="Noto Sans Bengali" w:cs="Noto Sans Bengali"/>
          <w:b/>
          <w:color w:val="18345B"/>
          <w:sz w:val="34"/>
        </w:rPr>
        <w:t>1. System Overview</w:t>
      </w:r>
    </w:p>
    <w:p>
      <w:pPr>
        <w:spacing w:after="6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এই CRM-টি real-estate sales operation-এর মূল workflow এক জায়গায় পরিচালনার জন্য তৈরি। এটি lead capture থেকে follow-up, project/plot inventory, customer conversion, booking এবং payment tracking পর্যন্ত একটি পরিষ্কার data flow দেয়।</w:t>
      </w:r>
    </w:p>
    <w:p>
      <w:pPr>
        <w:pStyle w:val="Heading2"/>
        <w:keepNext/>
        <w:spacing w:after="60"/>
      </w:pPr>
      <w:r>
        <w:rPr>
          <w:rFonts w:ascii="Noto Sans Bengali" w:hAnsi="Noto Sans Bengali" w:eastAsia="Noto Sans Bengali" w:cs="Noto Sans Bengali"/>
          <w:b/>
          <w:color w:val="2B5CAD"/>
          <w:sz w:val="25"/>
        </w:rPr>
        <w:t>Primary business flow: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</w:tcPr>
          <w:p>
            <w:pPr>
              <w:spacing w:after="0"/>
            </w:pP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>Lead → Contact / Follow-up → Qualified → Site Visit → Negotiation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 xml:space="preserve">     → Customer → Plot Booking → Payment Collection → Plot Sold</w:t>
            </w:r>
          </w:p>
        </w:tc>
      </w:tr>
    </w:tbl>
    <w:p>
      <w:pPr>
        <w:spacing w:after="20"/>
      </w:pPr>
    </w:p>
    <w:p>
      <w:pPr>
        <w:pStyle w:val="Heading2"/>
        <w:keepNext/>
        <w:spacing w:after="60"/>
      </w:pPr>
      <w:r>
        <w:rPr>
          <w:rFonts w:ascii="Noto Sans Bengali" w:hAnsi="Noto Sans Bengali" w:eastAsia="Noto Sans Bengali" w:cs="Noto Sans Bengali"/>
          <w:b/>
          <w:color w:val="2B5CAD"/>
          <w:sz w:val="25"/>
        </w:rPr>
        <w:t>Core modules: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Authentication: JWT-based login and protected API access.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Role-based access control (RBAC): Super Admin, Admin, Sales Manager, Sales Executive, Accounts, Viewer.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Lead Management: source, pipeline status, priority, budget, preferred project, assignment and next follow-up.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Customer Management: contact profile, occupation, NRB country, notes and related bookings.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Project &amp; Plot Inventory: project, block, plot size, pricing, road width, facing and availability status.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Activities / Follow-ups: call, WhatsApp, email, meeting, site visit, note and follow-up scheduling.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Bookings: customer + available plot + booking amount + sales executive.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Payments: collection date, method, reference and booking linkage.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Dashboard: lead count, inventory, customers, booking value, payments and upcoming follow-ups.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Swagger: browser-based API documentation and testing.</w:t>
      </w:r>
    </w:p>
    <w:p>
      <w:pPr>
        <w:pStyle w:val="Heading1"/>
        <w:keepNext/>
        <w:spacing w:after="60"/>
      </w:pPr>
      <w:r>
        <w:rPr>
          <w:rFonts w:ascii="Noto Sans Bengali" w:hAnsi="Noto Sans Bengali" w:eastAsia="Noto Sans Bengali" w:cs="Noto Sans Bengali"/>
          <w:b/>
          <w:color w:val="18345B"/>
          <w:sz w:val="34"/>
        </w:rPr>
        <w:t>2.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8345B"/>
            <w:vAlign w:val="center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Layer</w:t>
            </w:r>
          </w:p>
        </w:tc>
        <w:tc>
          <w:tcPr>
            <w:tcW w:type="dxa" w:w="3360"/>
            <w:shd w:fill="18345B"/>
            <w:vAlign w:val="center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Technology</w:t>
            </w:r>
          </w:p>
        </w:tc>
        <w:tc>
          <w:tcPr>
            <w:tcW w:type="dxa" w:w="3360"/>
            <w:shd w:fill="18345B"/>
            <w:vAlign w:val="center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Responsibility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Browser UI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Next.js / React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Login, dashboard, forms, tables and CRM navigation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REST API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NestJS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Business rules, validation, authentication, RBAC and transactions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Data Access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Prisma ORM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Type-safe PostgreSQL queries and schema management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Database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PostgreSQL 16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Persistent CRM data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DevOps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Docker Compose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Starts DB + API + Web consistently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</w:tcPr>
          <w:p>
            <w:pPr>
              <w:spacing w:after="0"/>
            </w:pP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>Browser (http://localhost:3000)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 xml:space="preserve">        │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 xml:space="preserve">        │  REST / JSON + Bearer JWT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 xml:space="preserve">        ▼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>NestJS API (http://localhost:4000/api)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 xml:space="preserve">        │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 xml:space="preserve">        │  Prisma Client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 xml:space="preserve">        ▼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>PostgreSQL (localhost:5432)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>Swagger: http://localhost:4000/docs</w:t>
            </w:r>
          </w:p>
        </w:tc>
      </w:tr>
    </w:tbl>
    <w:p>
      <w:pPr>
        <w:spacing w:after="20"/>
      </w:pPr>
    </w:p>
    <w:p>
      <w:pPr>
        <w:pStyle w:val="Heading2"/>
        <w:keepNext/>
        <w:spacing w:after="60"/>
      </w:pPr>
      <w:r>
        <w:rPr>
          <w:rFonts w:ascii="Noto Sans Bengali" w:hAnsi="Noto Sans Bengali" w:eastAsia="Noto Sans Bengali" w:cs="Noto Sans Bengali"/>
          <w:b/>
          <w:color w:val="2B5CAD"/>
          <w:sz w:val="25"/>
        </w:rPr>
        <w:t>Version strategy: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NestJS is pinned to 12.0.1 in this package.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Node.js 22 is used in Docker images.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Prisma is intentionally pinned to 6.19.3 for the conventional Prisma Client + schema workflow used by this starter.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Next.js is pinned in the web package. Upgrade dependencies only after testing both API and UI builds.</w:t>
      </w:r>
    </w:p>
    <w:p>
      <w:pPr>
        <w:pStyle w:val="Heading1"/>
        <w:keepNext/>
        <w:spacing w:after="60"/>
      </w:pPr>
      <w:r>
        <w:rPr>
          <w:rFonts w:ascii="Noto Sans Bengali" w:hAnsi="Noto Sans Bengali" w:eastAsia="Noto Sans Bengali" w:cs="Noto Sans Bengali"/>
          <w:b/>
          <w:color w:val="18345B"/>
          <w:sz w:val="34"/>
        </w:rPr>
        <w:t>3. Folder Structure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</w:tcPr>
          <w:p>
            <w:pPr>
              <w:spacing w:after="0"/>
            </w:pP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>real-estate-crm/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>├─ docker-compose.yml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>├─ README.md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>├─ Real_Estate_CRM_Complete_Guide.docx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>└─ apps/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 xml:space="preserve">   ├─ api/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 xml:space="preserve">   │  ├─ prisma/schema.prisma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 xml:space="preserve">   │  ├─ prisma/seed.ts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 xml:space="preserve">   │  └─ src/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 xml:space="preserve">   │     ├─ auth/ users/ projects/ plots/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 xml:space="preserve">   │     ├─ customers/ leads/ activities/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 xml:space="preserve">   │     ├─ bookings/ payments/ dashboard/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 xml:space="preserve">   │     ├─ common/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 xml:space="preserve">   │     └─ prisma/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 xml:space="preserve">   └─ web/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 xml:space="preserve">      ├─ app/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 xml:space="preserve">      ├─ components/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 xml:space="preserve">      └─ lib/api.ts</w:t>
            </w:r>
          </w:p>
        </w:tc>
      </w:tr>
    </w:tbl>
    <w:p>
      <w:pPr>
        <w:spacing w:after="20"/>
      </w:pPr>
    </w:p>
    <w:p>
      <w:pPr>
        <w:pStyle w:val="Heading2"/>
        <w:keepNext/>
        <w:spacing w:after="60"/>
      </w:pPr>
      <w:r>
        <w:rPr>
          <w:rFonts w:ascii="Noto Sans Bengali" w:hAnsi="Noto Sans Bengali" w:eastAsia="Noto Sans Bengali" w:cs="Noto Sans Bengali"/>
          <w:b/>
          <w:color w:val="2B5CAD"/>
          <w:sz w:val="25"/>
        </w:rPr>
        <w:t>Backend pattern:</w:t>
      </w:r>
    </w:p>
    <w:p>
      <w:pPr>
        <w:spacing w:after="6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প্রতিটি business area সাধারণত Module → Controller → Service → Prisma data access pattern ব্যবহার করে। Controller HTTP request গ্রহণ করে, DTO validation input যাচাই করে, Service business rule প্রয়োগ করে এবং Prisma database query চালায়।</w:t>
      </w:r>
    </w:p>
    <w:p>
      <w:pPr>
        <w:pStyle w:val="Heading1"/>
        <w:keepNext/>
        <w:spacing w:after="60"/>
      </w:pPr>
      <w:r>
        <w:rPr>
          <w:rFonts w:ascii="Noto Sans Bengali" w:hAnsi="Noto Sans Bengali" w:eastAsia="Noto Sans Bengali" w:cs="Noto Sans Bengali"/>
          <w:b/>
          <w:color w:val="18345B"/>
          <w:sz w:val="34"/>
        </w:rPr>
        <w:t>4. Prerequisites (Windows)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Windows 10/11 64-bit.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Docker Desktop (recommended fastest path). WSL2 backend enabled থাকলে সবচেয়ে সহজ হয়.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Alternative local development: Node.js 22+, npm, PostgreSQL 16+.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Git optional but recommended for version control.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Ports available: 3000 (web), 4000 (API), 5432 (PostgreSQL).</w:t>
      </w:r>
    </w:p>
    <w:p>
      <w:pPr>
        <w:pStyle w:val="Heading2"/>
        <w:keepNext/>
        <w:spacing w:after="60"/>
      </w:pPr>
      <w:r>
        <w:rPr>
          <w:rFonts w:ascii="Noto Sans Bengali" w:hAnsi="Noto Sans Bengali" w:eastAsia="Noto Sans Bengali" w:cs="Noto Sans Bengali"/>
          <w:b/>
          <w:color w:val="2B5CAD"/>
          <w:sz w:val="25"/>
        </w:rPr>
        <w:t>Check tools: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</w:tcPr>
          <w:p>
            <w:pPr>
              <w:spacing w:after="0"/>
            </w:pP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>docker --version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>docker compose version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>node --version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>npm --version</w:t>
            </w:r>
          </w:p>
        </w:tc>
      </w:tr>
    </w:tbl>
    <w:p>
      <w:pPr>
        <w:spacing w:after="20"/>
      </w:pPr>
    </w:p>
    <w:p>
      <w:pPr>
        <w:pStyle w:val="Heading1"/>
        <w:keepNext/>
        <w:spacing w:after="60"/>
      </w:pPr>
      <w:r>
        <w:rPr>
          <w:rFonts w:ascii="Noto Sans Bengali" w:hAnsi="Noto Sans Bengali" w:eastAsia="Noto Sans Bengali" w:cs="Noto Sans Bengali"/>
          <w:b/>
          <w:color w:val="18345B"/>
          <w:sz w:val="34"/>
        </w:rPr>
        <w:t>5. Fastest Run - Docker Desktop</w:t>
      </w:r>
    </w:p>
    <w:p>
      <w:pPr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1.  ZIP extract করুন, তারপর extracted real-estate-crm folder-এ Terminal / PowerShell খুলুন।</w:t>
      </w:r>
    </w:p>
    <w:p>
      <w:pPr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2.  Docker Desktop চালু আছে নিশ্চিত করুন।</w:t>
      </w:r>
    </w:p>
    <w:p>
      <w:pPr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3.  নিচের command run করুন।</w:t>
      </w:r>
    </w:p>
    <w:p>
      <w:pPr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4.  Build শেষ হলে browser-এ CRM এবং Swagger খুলুন।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</w:tcPr>
          <w:p>
            <w:pPr>
              <w:spacing w:after="0"/>
            </w:pP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>docker compose up --build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8345B"/>
            <w:vAlign w:val="center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Service</w:t>
            </w:r>
          </w:p>
        </w:tc>
        <w:tc>
          <w:tcPr>
            <w:tcW w:type="dxa" w:w="5040"/>
            <w:shd w:fill="18345B"/>
            <w:vAlign w:val="center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URL / Connection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CRM Web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http://localhost:3000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NestJS API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http://localhost:4000/api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Swagger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http://localhost:4000/docs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PostgreSQL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localhost:5432 / db=realestate_crm / user=crm_user</w:t>
            </w:r>
          </w:p>
        </w:tc>
      </w:tr>
    </w:tbl>
    <w:p>
      <w:pPr>
        <w:spacing w:after="20"/>
      </w:pPr>
    </w:p>
    <w:p>
      <w:pPr>
        <w:pStyle w:val="Heading2"/>
        <w:keepNext/>
        <w:spacing w:after="60"/>
      </w:pPr>
      <w:r>
        <w:rPr>
          <w:rFonts w:ascii="Noto Sans Bengali" w:hAnsi="Noto Sans Bengali" w:eastAsia="Noto Sans Bengali" w:cs="Noto Sans Bengali"/>
          <w:b/>
          <w:color w:val="2B5CAD"/>
          <w:sz w:val="25"/>
        </w:rPr>
        <w:t>Login: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</w:tcPr>
          <w:p>
            <w:pPr>
              <w:spacing w:after="0"/>
            </w:pP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>Email:    admin@crm.local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>Password: Admin@12345</w:t>
            </w:r>
          </w:p>
        </w:tc>
      </w:tr>
    </w:tbl>
    <w:p>
      <w:pPr>
        <w:spacing w:after="20"/>
      </w:pPr>
    </w:p>
    <w:p>
      <w:pPr>
        <w:pStyle w:val="Heading2"/>
        <w:keepNext/>
        <w:spacing w:after="60"/>
      </w:pPr>
      <w:r>
        <w:rPr>
          <w:rFonts w:ascii="Noto Sans Bengali" w:hAnsi="Noto Sans Bengali" w:eastAsia="Noto Sans Bengali" w:cs="Noto Sans Bengali"/>
          <w:b/>
          <w:color w:val="2B5CAD"/>
          <w:sz w:val="25"/>
        </w:rPr>
        <w:t>Stop services: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</w:tcPr>
          <w:p>
            <w:pPr>
              <w:spacing w:after="0"/>
            </w:pP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>docker compose down</w:t>
            </w:r>
          </w:p>
        </w:tc>
      </w:tr>
    </w:tbl>
    <w:p>
      <w:pPr>
        <w:spacing w:after="20"/>
      </w:pPr>
    </w:p>
    <w:p>
      <w:pPr>
        <w:pStyle w:val="Heading2"/>
        <w:keepNext/>
        <w:spacing w:after="60"/>
      </w:pPr>
      <w:r>
        <w:rPr>
          <w:rFonts w:ascii="Noto Sans Bengali" w:hAnsi="Noto Sans Bengali" w:eastAsia="Noto Sans Bengali" w:cs="Noto Sans Bengali"/>
          <w:b/>
          <w:color w:val="2B5CAD"/>
          <w:sz w:val="25"/>
        </w:rPr>
        <w:t>Stop and delete database volume (DANGER - removes all CRM data):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</w:tcPr>
          <w:p>
            <w:pPr>
              <w:spacing w:after="0"/>
            </w:pP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>docker compose down -v</w:t>
            </w:r>
          </w:p>
        </w:tc>
      </w:tr>
    </w:tbl>
    <w:p>
      <w:pPr>
        <w:spacing w:after="20"/>
      </w:pPr>
    </w:p>
    <w:p>
      <w:pPr>
        <w:pStyle w:val="Heading1"/>
        <w:keepNext/>
        <w:spacing w:after="60"/>
      </w:pPr>
      <w:r>
        <w:rPr>
          <w:rFonts w:ascii="Noto Sans Bengali" w:hAnsi="Noto Sans Bengali" w:eastAsia="Noto Sans Bengali" w:cs="Noto Sans Bengali"/>
          <w:b/>
          <w:color w:val="18345B"/>
          <w:sz w:val="34"/>
        </w:rPr>
        <w:t>6. Manual Local Development</w:t>
      </w:r>
    </w:p>
    <w:p>
      <w:pPr>
        <w:pStyle w:val="Heading2"/>
        <w:keepNext/>
        <w:spacing w:after="60"/>
      </w:pPr>
      <w:r>
        <w:rPr>
          <w:rFonts w:ascii="Noto Sans Bengali" w:hAnsi="Noto Sans Bengali" w:eastAsia="Noto Sans Bengali" w:cs="Noto Sans Bengali"/>
          <w:b/>
          <w:color w:val="2B5CAD"/>
          <w:sz w:val="25"/>
        </w:rPr>
        <w:t>6.1 PostgreSQL</w:t>
      </w:r>
    </w:p>
    <w:p>
      <w:pPr>
        <w:spacing w:after="6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PostgreSQL-এ realestate_crm database এবং user তৈরি করুন, অথবা Docker দিয়ে শুধু database চালাতে পারেন।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</w:tcPr>
          <w:p>
            <w:pPr>
              <w:spacing w:after="0"/>
            </w:pP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>docker compose up db -d</w:t>
            </w:r>
          </w:p>
        </w:tc>
      </w:tr>
    </w:tbl>
    <w:p>
      <w:pPr>
        <w:spacing w:after="20"/>
      </w:pPr>
    </w:p>
    <w:p>
      <w:pPr>
        <w:pStyle w:val="Heading2"/>
        <w:keepNext/>
        <w:spacing w:after="60"/>
      </w:pPr>
      <w:r>
        <w:rPr>
          <w:rFonts w:ascii="Noto Sans Bengali" w:hAnsi="Noto Sans Bengali" w:eastAsia="Noto Sans Bengali" w:cs="Noto Sans Bengali"/>
          <w:b/>
          <w:color w:val="2B5CAD"/>
          <w:sz w:val="25"/>
        </w:rPr>
        <w:t>6.2 Backend API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</w:tcPr>
          <w:p>
            <w:pPr>
              <w:spacing w:after="0"/>
            </w:pP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>cd apps/api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>copy .env.example .env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>npm install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>npx prisma generate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>npx prisma db push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>npm run prisma:seed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>npm run start:dev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Expected API: http://localhost:4000/api  |  Swagger: http://localhost:4000/docs</w:t>
      </w:r>
    </w:p>
    <w:p>
      <w:pPr>
        <w:pStyle w:val="Heading2"/>
        <w:keepNext/>
        <w:spacing w:after="60"/>
      </w:pPr>
      <w:r>
        <w:rPr>
          <w:rFonts w:ascii="Noto Sans Bengali" w:hAnsi="Noto Sans Bengali" w:eastAsia="Noto Sans Bengali" w:cs="Noto Sans Bengali"/>
          <w:b/>
          <w:color w:val="2B5CAD"/>
          <w:sz w:val="25"/>
        </w:rPr>
        <w:t>6.3 Frontend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</w:tcPr>
          <w:p>
            <w:pPr>
              <w:spacing w:after="0"/>
            </w:pP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>cd apps/web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>copy .env.example .env.local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>npm install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>npm run dev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Expected web URL: http://localhost:3000</w:t>
      </w:r>
    </w:p>
    <w:p>
      <w:pPr>
        <w:pStyle w:val="Heading1"/>
        <w:keepNext/>
        <w:spacing w:after="60"/>
      </w:pPr>
      <w:r>
        <w:rPr>
          <w:rFonts w:ascii="Noto Sans Bengali" w:hAnsi="Noto Sans Bengali" w:eastAsia="Noto Sans Bengali" w:cs="Noto Sans Bengali"/>
          <w:b/>
          <w:color w:val="18345B"/>
          <w:sz w:val="34"/>
        </w:rPr>
        <w:t>7. Environment Variables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8345B"/>
            <w:vAlign w:val="center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Variable</w:t>
            </w:r>
          </w:p>
        </w:tc>
        <w:tc>
          <w:tcPr>
            <w:tcW w:type="dxa" w:w="3360"/>
            <w:shd w:fill="18345B"/>
            <w:vAlign w:val="center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Example</w:t>
            </w:r>
          </w:p>
        </w:tc>
        <w:tc>
          <w:tcPr>
            <w:tcW w:type="dxa" w:w="3360"/>
            <w:shd w:fill="18345B"/>
            <w:vAlign w:val="center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Meaning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DATABASE_URL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postgresql://.../realestate_crm?schema=public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PostgreSQL connection string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JWT_SECRET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long-random-secret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Signs authentication tokens; must be changed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JWT_EXPIRES_IN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8h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Access token lifetime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CORS_ORIGIN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http://localhost:3000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Allowed frontend origin(s)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PORT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4000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NestJS HTTP port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NEXT_PUBLIC_API_URL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http://localhost:4000/api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Frontend API base URL; compiled into browser bundle</w:t>
            </w:r>
          </w:p>
        </w:tc>
      </w:tr>
    </w:tbl>
    <w:p>
      <w:pPr>
        <w:spacing w:after="20"/>
      </w:pPr>
    </w:p>
    <w:p>
      <w:pPr>
        <w:pStyle w:val="Heading2"/>
        <w:keepNext/>
        <w:spacing w:after="60"/>
      </w:pPr>
      <w:r>
        <w:rPr>
          <w:rFonts w:ascii="Noto Sans Bengali" w:hAnsi="Noto Sans Bengali" w:eastAsia="Noto Sans Bengali" w:cs="Noto Sans Bengali"/>
          <w:b/>
          <w:color w:val="2B5CAD"/>
          <w:sz w:val="25"/>
        </w:rPr>
        <w:t>Production note:</w:t>
      </w:r>
    </w:p>
    <w:p>
      <w:pPr>
        <w:spacing w:after="6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NEXT_PUBLIC_API_URL browser-side environment variable হওয়ায় deployment URL পরিবর্তন করলে frontend rebuild করা উচিত। JWT secret Git-এ commit করবেন না।</w:t>
      </w:r>
    </w:p>
    <w:p>
      <w:pPr>
        <w:pStyle w:val="Heading1"/>
        <w:keepNext/>
        <w:spacing w:after="60"/>
      </w:pPr>
      <w:r>
        <w:rPr>
          <w:rFonts w:ascii="Noto Sans Bengali" w:hAnsi="Noto Sans Bengali" w:eastAsia="Noto Sans Bengali" w:cs="Noto Sans Bengali"/>
          <w:b/>
          <w:color w:val="18345B"/>
          <w:sz w:val="34"/>
        </w:rPr>
        <w:t>8. CRM User Workflow</w:t>
      </w:r>
    </w:p>
    <w:p>
      <w:pPr>
        <w:pStyle w:val="Heading2"/>
        <w:keepNext/>
        <w:spacing w:after="60"/>
      </w:pPr>
      <w:r>
        <w:rPr>
          <w:rFonts w:ascii="Noto Sans Bengali" w:hAnsi="Noto Sans Bengali" w:eastAsia="Noto Sans Bengali" w:cs="Noto Sans Bengali"/>
          <w:b/>
          <w:color w:val="2B5CAD"/>
          <w:sz w:val="25"/>
        </w:rPr>
        <w:t>8.1 Lead → Customer → Booking</w:t>
      </w:r>
    </w:p>
    <w:p>
      <w:pPr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1.  Leads screen থেকে New Lead তৈরি করুন। Lead source, budget, priority, preferred project এবং assigned sales person দিন।</w:t>
      </w:r>
    </w:p>
    <w:p>
      <w:pPr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2.  Lead-এর call/WhatsApp/site visit activity API দিয়ে log করুন এবং next follow-up time সেট করুন।</w:t>
      </w:r>
    </w:p>
    <w:p>
      <w:pPr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3.  Qualified prospect customer হলে Customers module-এ customer profile তৈরি করুন।</w:t>
      </w:r>
    </w:p>
    <w:p>
      <w:pPr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4.  Projects এবং Plot Inventory-তে available plot নিশ্চিত করুন।</w:t>
      </w:r>
    </w:p>
    <w:p>
      <w:pPr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5.  Bookings screen থেকে customer + available plot select করে booking amount দিন। Booking হওয়ার সাথে plot status BOOKED হয়।</w:t>
      </w:r>
    </w:p>
    <w:p>
      <w:pPr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6.  Payments screen থেকে booking-এর payment record করুন।</w:t>
      </w:r>
    </w:p>
    <w:p>
      <w:pPr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7.  Booking COMPLETED status করলে backend plot status SOLD করতে পারে; CANCELLED করলে plot আবার AVAILABLE হয়।</w:t>
      </w:r>
    </w:p>
    <w:p>
      <w:pPr>
        <w:pStyle w:val="Heading2"/>
        <w:keepNext/>
        <w:spacing w:after="60"/>
      </w:pPr>
      <w:r>
        <w:rPr>
          <w:rFonts w:ascii="Noto Sans Bengali" w:hAnsi="Noto Sans Bengali" w:eastAsia="Noto Sans Bengali" w:cs="Noto Sans Bengali"/>
          <w:b/>
          <w:color w:val="2B5CAD"/>
          <w:sz w:val="25"/>
        </w:rPr>
        <w:t>8.2 Suggested Lead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8345B"/>
            <w:vAlign w:val="center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Stage</w:t>
            </w:r>
          </w:p>
        </w:tc>
        <w:tc>
          <w:tcPr>
            <w:tcW w:type="dxa" w:w="3360"/>
            <w:shd w:fill="18345B"/>
            <w:vAlign w:val="center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Meaning</w:t>
            </w:r>
          </w:p>
        </w:tc>
        <w:tc>
          <w:tcPr>
            <w:tcW w:type="dxa" w:w="3360"/>
            <w:shd w:fill="18345B"/>
            <w:vAlign w:val="center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Typical Action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NEW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Fresh inquiry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First contact within SLA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CONTACTED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Contact made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Need / budget discovery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QUALIFIED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Relevant buyer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Match project / plot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SITE_VISIT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Visit arranged/completed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Record feedback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NEGOTIATION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Commercial discussion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Price / terms / docs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BOOKED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Booking received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Create customer + booking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WON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Sales opportunity won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Finalize handover/payment plan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LOST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Not proceeding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Record reason in notes</w:t>
            </w:r>
          </w:p>
        </w:tc>
      </w:tr>
    </w:tbl>
    <w:p>
      <w:pPr>
        <w:spacing w:after="20"/>
      </w:pPr>
    </w:p>
    <w:p>
      <w:pPr>
        <w:pStyle w:val="Heading1"/>
        <w:keepNext/>
        <w:spacing w:after="60"/>
      </w:pPr>
      <w:r>
        <w:rPr>
          <w:rFonts w:ascii="Noto Sans Bengali" w:hAnsi="Noto Sans Bengali" w:eastAsia="Noto Sans Bengali" w:cs="Noto Sans Bengali"/>
          <w:b/>
          <w:color w:val="18345B"/>
          <w:sz w:val="34"/>
        </w:rPr>
        <w:t>9. Roles &amp; Access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8345B"/>
            <w:vAlign w:val="center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Role</w:t>
            </w:r>
          </w:p>
        </w:tc>
        <w:tc>
          <w:tcPr>
            <w:tcW w:type="dxa" w:w="5040"/>
            <w:shd w:fill="18345B"/>
            <w:vAlign w:val="center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Recommended Scope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SUPER_ADMIN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All features, user administration and configuration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ADMIN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Operational administration and master data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SALES_MANAGER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Project/plot management, lead oversight, bookings and selected payment actions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SALES_EXECUTIVE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Leads, customers, activities and bookings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ACCOUNTS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Payment entry and finance review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VIEWER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Read-oriented access; extend guards for stricter read-only policy</w:t>
            </w:r>
          </w:p>
        </w:tc>
      </w:tr>
    </w:tbl>
    <w:p>
      <w:pPr>
        <w:spacing w:after="20"/>
      </w:pPr>
    </w:p>
    <w:p>
      <w:pPr>
        <w:pStyle w:val="Heading2"/>
        <w:keepNext/>
        <w:spacing w:after="60"/>
      </w:pPr>
      <w:r>
        <w:rPr>
          <w:rFonts w:ascii="Noto Sans Bengali" w:hAnsi="Noto Sans Bengali" w:eastAsia="Noto Sans Bengali" w:cs="Noto Sans Bengali"/>
          <w:b/>
          <w:color w:val="2B5CAD"/>
          <w:sz w:val="25"/>
        </w:rPr>
        <w:t>Implementation note:</w:t>
      </w:r>
    </w:p>
    <w:p>
      <w:pPr>
        <w:spacing w:after="6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RBAC is enforced with @Roles(...) plus AuthGuard and RolesGuard on selected endpoints. For enterprise use, add fine-grained permissions such as lead.read.own, lead.assign, inventory.edit, payment.approve.</w:t>
      </w:r>
    </w:p>
    <w:p>
      <w:pPr>
        <w:pStyle w:val="Heading1"/>
        <w:keepNext/>
        <w:spacing w:after="60"/>
      </w:pPr>
      <w:r>
        <w:rPr>
          <w:rFonts w:ascii="Noto Sans Bengali" w:hAnsi="Noto Sans Bengali" w:eastAsia="Noto Sans Bengali" w:cs="Noto Sans Bengali"/>
          <w:b/>
          <w:color w:val="18345B"/>
          <w:sz w:val="34"/>
        </w:rPr>
        <w:t>10. Database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8345B"/>
            <w:vAlign w:val="center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Entity</w:t>
            </w:r>
          </w:p>
        </w:tc>
        <w:tc>
          <w:tcPr>
            <w:tcW w:type="dxa" w:w="3360"/>
            <w:shd w:fill="18345B"/>
            <w:vAlign w:val="center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Important Fields</w:t>
            </w:r>
          </w:p>
        </w:tc>
        <w:tc>
          <w:tcPr>
            <w:tcW w:type="dxa" w:w="3360"/>
            <w:shd w:fill="18345B"/>
            <w:vAlign w:val="center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Relations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User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name, email, role, status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assigned leads, activities, bookings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Project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name, code, location, status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blocks, plots, leads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Block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name, projectId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plots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Plot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plotNo, sizeKatha, pricing, status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project, block, bookings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Lead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source, status, priority, budget, follow-up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assignee, project, activities, customer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Customer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name, phone, NRB country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leads, bookings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Activity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type, note, nextFollowUpAt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lead, user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Booking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plot, customer, amount, status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payments, sales user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Payment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amount, date, method, reference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booking</w:t>
            </w:r>
          </w:p>
        </w:tc>
      </w:tr>
    </w:tbl>
    <w:p>
      <w:pPr>
        <w:spacing w:after="20"/>
      </w:pPr>
    </w:p>
    <w:p>
      <w:pPr>
        <w:pStyle w:val="Heading2"/>
        <w:keepNext/>
        <w:spacing w:after="60"/>
      </w:pPr>
      <w:r>
        <w:rPr>
          <w:rFonts w:ascii="Noto Sans Bengali" w:hAnsi="Noto Sans Bengali" w:eastAsia="Noto Sans Bengali" w:cs="Noto Sans Bengali"/>
          <w:b/>
          <w:color w:val="2B5CAD"/>
          <w:sz w:val="25"/>
        </w:rPr>
        <w:t>Inventory rule:</w:t>
      </w:r>
    </w:p>
    <w:p>
      <w:pPr>
        <w:spacing w:after="6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Booking service available plot ছাড়া booking reject করে। Booking create হলে plot BOOKED হয়; cancellation AVAILABLE করে; completed booking SOLD করে।</w:t>
      </w:r>
    </w:p>
    <w:p>
      <w:pPr>
        <w:pStyle w:val="Heading1"/>
        <w:keepNext/>
        <w:spacing w:after="60"/>
      </w:pPr>
      <w:r>
        <w:rPr>
          <w:rFonts w:ascii="Noto Sans Bengali" w:hAnsi="Noto Sans Bengali" w:eastAsia="Noto Sans Bengali" w:cs="Noto Sans Bengali"/>
          <w:b/>
          <w:color w:val="18345B"/>
          <w:sz w:val="34"/>
        </w:rPr>
        <w:t>11. API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8345B"/>
            <w:vAlign w:val="center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3360"/>
            <w:shd w:fill="18345B"/>
            <w:vAlign w:val="center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Endpoint</w:t>
            </w:r>
          </w:p>
        </w:tc>
        <w:tc>
          <w:tcPr>
            <w:tcW w:type="dxa" w:w="3360"/>
            <w:shd w:fill="18345B"/>
            <w:vAlign w:val="center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Purpose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POST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/api/auth/login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Login and receive JWT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GET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/api/auth/me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Current token user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GET / POST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/api/users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List/create users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PATCH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/api/users/:id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Update user role/status/profile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GET / POST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/api/projects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List/create projects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GET / PATCH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/api/projects/:id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Project details/update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POST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/api/projects/:id/blocks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Add project block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GET / POST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/api/plots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List/create plot inventory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GET / PATCH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/api/plots/:id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Plot details/update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GET / POST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/api/customers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List/create customers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GET / PATCH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/api/customers/:id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Customer details/update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GET / POST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/api/leads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List/create leads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GET / PATCH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/api/leads/:id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Lead details/update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GET / POST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/api/activities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List/create lead activities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GET / POST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/api/bookings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List/create bookings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GET / PATCH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/api/bookings/:id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Booking details/status update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GET / POST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/api/payments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List/record payments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GET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/api/dashboard/summary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Dashboard KPIs and recent data</w:t>
            </w:r>
          </w:p>
        </w:tc>
      </w:tr>
    </w:tbl>
    <w:p>
      <w:pPr>
        <w:spacing w:after="20"/>
      </w:pPr>
    </w:p>
    <w:p>
      <w:pPr>
        <w:pStyle w:val="Heading2"/>
        <w:keepNext/>
        <w:spacing w:after="60"/>
      </w:pPr>
      <w:r>
        <w:rPr>
          <w:rFonts w:ascii="Noto Sans Bengali" w:hAnsi="Noto Sans Bengali" w:eastAsia="Noto Sans Bengali" w:cs="Noto Sans Bengali"/>
          <w:b/>
          <w:color w:val="2B5CAD"/>
          <w:sz w:val="25"/>
        </w:rPr>
        <w:t>Swagger usage:</w:t>
      </w:r>
    </w:p>
    <w:p>
      <w:pPr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1.  http://localhost:4000/docs খুলুন।</w:t>
      </w:r>
    </w:p>
    <w:p>
      <w:pPr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2.  POST /api/auth/login execute করে accessToken copy করুন।</w:t>
      </w:r>
    </w:p>
    <w:p>
      <w:pPr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3.  Swagger-এর Authorize button-এ Bearer token দিন।</w:t>
      </w:r>
    </w:p>
    <w:p>
      <w:pPr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4.  তারপর protected endpoints test করুন।</w:t>
      </w:r>
    </w:p>
    <w:p>
      <w:pPr>
        <w:pStyle w:val="Heading1"/>
        <w:keepNext/>
        <w:spacing w:after="60"/>
      </w:pPr>
      <w:r>
        <w:rPr>
          <w:rFonts w:ascii="Noto Sans Bengali" w:hAnsi="Noto Sans Bengali" w:eastAsia="Noto Sans Bengali" w:cs="Noto Sans Bengali"/>
          <w:b/>
          <w:color w:val="18345B"/>
          <w:sz w:val="34"/>
        </w:rPr>
        <w:t>12. Example API Calls</w:t>
      </w:r>
    </w:p>
    <w:p>
      <w:pPr>
        <w:pStyle w:val="Heading2"/>
        <w:keepNext/>
        <w:spacing w:after="60"/>
      </w:pPr>
      <w:r>
        <w:rPr>
          <w:rFonts w:ascii="Noto Sans Bengali" w:hAnsi="Noto Sans Bengali" w:eastAsia="Noto Sans Bengali" w:cs="Noto Sans Bengali"/>
          <w:b/>
          <w:color w:val="2B5CAD"/>
          <w:sz w:val="25"/>
        </w:rPr>
        <w:t>Login: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</w:tcPr>
          <w:p>
            <w:pPr>
              <w:spacing w:after="0"/>
            </w:pP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>curl -X POST http://localhost:4000/api/auth/login \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 xml:space="preserve">  -H "Content-Type: application/json" \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 xml:space="preserve">  -d "{\"email\":\"admin@crm.local\",\"password\":\"Admin@12345\"}"</w:t>
            </w:r>
          </w:p>
        </w:tc>
      </w:tr>
    </w:tbl>
    <w:p>
      <w:pPr>
        <w:spacing w:after="20"/>
      </w:pPr>
    </w:p>
    <w:p>
      <w:pPr>
        <w:pStyle w:val="Heading2"/>
        <w:keepNext/>
        <w:spacing w:after="60"/>
      </w:pPr>
      <w:r>
        <w:rPr>
          <w:rFonts w:ascii="Noto Sans Bengali" w:hAnsi="Noto Sans Bengali" w:eastAsia="Noto Sans Bengali" w:cs="Noto Sans Bengali"/>
          <w:b/>
          <w:color w:val="2B5CAD"/>
          <w:sz w:val="25"/>
        </w:rPr>
        <w:t>Create lead (replace TOKEN):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</w:tcPr>
          <w:p>
            <w:pPr>
              <w:spacing w:after="0"/>
            </w:pP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>curl -X POST http://localhost:4000/api/leads \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 xml:space="preserve">  -H "Authorization: Bearer TOKEN" \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 xml:space="preserve">  -H "Content-Type: application/json" \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 xml:space="preserve">  -d "{\"name\":\"New Prospect\",\"phone\":\"01711111111\",\"source\":\"FACEBOOK\",\"priority\":\"HIGH\"}"</w:t>
            </w:r>
          </w:p>
        </w:tc>
      </w:tr>
    </w:tbl>
    <w:p>
      <w:pPr>
        <w:spacing w:after="20"/>
      </w:pPr>
    </w:p>
    <w:p>
      <w:pPr>
        <w:pStyle w:val="Heading1"/>
        <w:keepNext/>
        <w:spacing w:after="60"/>
      </w:pPr>
      <w:r>
        <w:rPr>
          <w:rFonts w:ascii="Noto Sans Bengali" w:hAnsi="Noto Sans Bengali" w:eastAsia="Noto Sans Bengali" w:cs="Noto Sans Bengali"/>
          <w:b/>
          <w:color w:val="18345B"/>
          <w:sz w:val="34"/>
        </w:rPr>
        <w:t>13. Automation Integration (Facebook / n8n / WhatsApp)</w:t>
      </w:r>
    </w:p>
    <w:p>
      <w:pPr>
        <w:spacing w:after="6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এই architecture external automation-এর জন্য প্রস্তুত। Recommended integration pattern: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</w:tcPr>
          <w:p>
            <w:pPr>
              <w:spacing w:after="0"/>
            </w:pP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>Facebook Lead Ads / Website Form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 xml:space="preserve">          ↓ webhook / n8n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>Normalize + validate fields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 xml:space="preserve">          ↓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>POST /api/leads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 xml:space="preserve">          ↓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>Assign sales executive / schedule follow-up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 xml:space="preserve">          ↓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>WhatsApp / Email notification</w:t>
            </w:r>
          </w:p>
        </w:tc>
      </w:tr>
    </w:tbl>
    <w:p>
      <w:pPr>
        <w:spacing w:after="20"/>
      </w:pPr>
    </w:p>
    <w:p>
      <w:pPr>
        <w:pStyle w:val="Heading2"/>
        <w:keepNext/>
        <w:spacing w:after="60"/>
      </w:pPr>
      <w:r>
        <w:rPr>
          <w:rFonts w:ascii="Noto Sans Bengali" w:hAnsi="Noto Sans Bengali" w:eastAsia="Noto Sans Bengali" w:cs="Noto Sans Bengali"/>
          <w:b/>
          <w:color w:val="2B5CAD"/>
          <w:sz w:val="25"/>
        </w:rPr>
        <w:t>Production integration improvements: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Create dedicated API key or service-account authentication instead of using a human JWT.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Add idempotency key (e.g., Facebook leadgen_id) to prevent duplicate leads.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Store original external source ID and raw webhook metadata.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Queue outbound notifications with Redis/BullMQ so API response is not blocked.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Use webhook signature verification and rate limiting.</w:t>
      </w:r>
    </w:p>
    <w:p>
      <w:pPr>
        <w:pStyle w:val="Heading1"/>
        <w:keepNext/>
        <w:spacing w:after="60"/>
      </w:pPr>
      <w:r>
        <w:rPr>
          <w:rFonts w:ascii="Noto Sans Bengali" w:hAnsi="Noto Sans Bengali" w:eastAsia="Noto Sans Bengali" w:cs="Noto Sans Bengali"/>
          <w:b/>
          <w:color w:val="18345B"/>
          <w:sz w:val="34"/>
        </w:rPr>
        <w:t>14. Security Checklist Before Production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Change admin@crm.local default password immediately.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Replace JWT_SECRET with a long random secret from a secure secret manager.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Use HTTPS for both frontend and API.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Restrict CORS_ORIGIN to actual frontend domain.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Do not expose PostgreSQL port publicly.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Add API rate limiting and login lockout / brute-force protection.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Add refresh-token rotation or short-lived access tokens for higher-security deployments.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Add audit log for lead assignment, plot status, booking and payment changes.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Use database backups and test restore procedures.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Use least-privilege database credentials.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Implement server-side authorization for every sensitive update; do not rely on hidden UI buttons.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Add validation for maximum payment, booking cancellation rules and approval thresholds according to company policy.</w:t>
      </w:r>
    </w:p>
    <w:p>
      <w:pPr>
        <w:pStyle w:val="Heading1"/>
        <w:keepNext/>
        <w:spacing w:after="60"/>
      </w:pPr>
      <w:r>
        <w:rPr>
          <w:rFonts w:ascii="Noto Sans Bengali" w:hAnsi="Noto Sans Bengali" w:eastAsia="Noto Sans Bengali" w:cs="Noto Sans Bengali"/>
          <w:b/>
          <w:color w:val="18345B"/>
          <w:sz w:val="34"/>
        </w:rPr>
        <w:t>15. Backup &amp; Restore</w:t>
      </w:r>
    </w:p>
    <w:p>
      <w:pPr>
        <w:pStyle w:val="Heading2"/>
        <w:keepNext/>
        <w:spacing w:after="60"/>
      </w:pPr>
      <w:r>
        <w:rPr>
          <w:rFonts w:ascii="Noto Sans Bengali" w:hAnsi="Noto Sans Bengali" w:eastAsia="Noto Sans Bengali" w:cs="Noto Sans Bengali"/>
          <w:b/>
          <w:color w:val="2B5CAD"/>
          <w:sz w:val="25"/>
        </w:rPr>
        <w:t>Docker database backup: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</w:tcPr>
          <w:p>
            <w:pPr>
              <w:spacing w:after="0"/>
            </w:pP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>docker compose exec -T db pg_dump -U crm_user -d realestate_crm &gt; crm_backup.sql</w:t>
            </w:r>
          </w:p>
        </w:tc>
      </w:tr>
    </w:tbl>
    <w:p>
      <w:pPr>
        <w:spacing w:after="20"/>
      </w:pPr>
    </w:p>
    <w:p>
      <w:pPr>
        <w:pStyle w:val="Heading2"/>
        <w:keepNext/>
        <w:spacing w:after="60"/>
      </w:pPr>
      <w:r>
        <w:rPr>
          <w:rFonts w:ascii="Noto Sans Bengali" w:hAnsi="Noto Sans Bengali" w:eastAsia="Noto Sans Bengali" w:cs="Noto Sans Bengali"/>
          <w:b/>
          <w:color w:val="2B5CAD"/>
          <w:sz w:val="25"/>
        </w:rPr>
        <w:t>Restore into running database: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</w:tcPr>
          <w:p>
            <w:pPr>
              <w:spacing w:after="0"/>
            </w:pP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>type crm_backup.sql | docker compose exec -T db psql -U crm_user -d realestate_crm</w:t>
            </w:r>
          </w:p>
        </w:tc>
      </w:tr>
    </w:tbl>
    <w:p>
      <w:pPr>
        <w:spacing w:after="20"/>
      </w:pPr>
    </w:p>
    <w:p>
      <w:pPr>
        <w:pStyle w:val="Heading2"/>
        <w:keepNext/>
        <w:spacing w:after="60"/>
      </w:pPr>
      <w:r>
        <w:rPr>
          <w:rFonts w:ascii="Noto Sans Bengali" w:hAnsi="Noto Sans Bengali" w:eastAsia="Noto Sans Bengali" w:cs="Noto Sans Bengali"/>
          <w:b/>
          <w:color w:val="2B5CAD"/>
          <w:sz w:val="25"/>
        </w:rPr>
        <w:t>Windows PowerShell note:</w:t>
      </w:r>
    </w:p>
    <w:p>
      <w:pPr>
        <w:spacing w:after="6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PowerShell redirection behavior versionভেদে পরিবর্তিত হতে পারে। Critical production backup-এর জন্য pg_dump/pg_restore native tools বা managed PostgreSQL backup service ব্যবহার করা উত্তম।</w:t>
      </w:r>
    </w:p>
    <w:p>
      <w:pPr>
        <w:pStyle w:val="Heading1"/>
        <w:keepNext/>
        <w:spacing w:after="60"/>
      </w:pPr>
      <w:r>
        <w:rPr>
          <w:rFonts w:ascii="Noto Sans Bengali" w:hAnsi="Noto Sans Bengali" w:eastAsia="Noto Sans Bengali" w:cs="Noto Sans Bengali"/>
          <w:b/>
          <w:color w:val="18345B"/>
          <w:sz w:val="34"/>
        </w:rPr>
        <w:t>16. Deployment Guidance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8345B"/>
            <w:vAlign w:val="center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Component</w:t>
            </w:r>
          </w:p>
        </w:tc>
        <w:tc>
          <w:tcPr>
            <w:tcW w:type="dxa" w:w="5040"/>
            <w:shd w:fill="18345B"/>
            <w:vAlign w:val="center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Recommended Production Options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Frontend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Vercel, Cloudflare, container platform, VPS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NestJS API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Docker VPS, Render/Railway-style container, AWS/GCP/Azure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PostgreSQL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Managed PostgreSQL or private Docker database with backups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Reverse Proxy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Nginx / Caddy / cloud load balancer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TLS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Let's Encrypt or managed certificate</w:t>
            </w:r>
          </w:p>
        </w:tc>
      </w:tr>
    </w:tbl>
    <w:p>
      <w:pPr>
        <w:spacing w:after="20"/>
      </w:pPr>
    </w:p>
    <w:p>
      <w:pPr>
        <w:pStyle w:val="Heading2"/>
        <w:keepNext/>
        <w:spacing w:after="60"/>
      </w:pPr>
      <w:r>
        <w:rPr>
          <w:rFonts w:ascii="Noto Sans Bengali" w:hAnsi="Noto Sans Bengali" w:eastAsia="Noto Sans Bengali" w:cs="Noto Sans Bengali"/>
          <w:b/>
          <w:color w:val="2B5CAD"/>
          <w:sz w:val="25"/>
        </w:rPr>
        <w:t>Recommended production topology: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</w:tcPr>
          <w:p>
            <w:pPr>
              <w:spacing w:after="0"/>
            </w:pP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>crm.example.com  → Next.js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>api.example.com  → Reverse Proxy → NestJS containers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 xml:space="preserve">                              → Private PostgreSQL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 xml:space="preserve">                              → Redis / Queue (future)</w:t>
            </w:r>
          </w:p>
        </w:tc>
      </w:tr>
    </w:tbl>
    <w:p>
      <w:pPr>
        <w:spacing w:after="20"/>
      </w:pPr>
    </w:p>
    <w:p>
      <w:pPr>
        <w:spacing w:after="6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For multi-user production, do not use prisma db push as your long-term release workflow. Create reviewed Prisma migrations in development and run prisma migrate deploy during deployment.</w:t>
      </w:r>
    </w:p>
    <w:p>
      <w:pPr>
        <w:pStyle w:val="Heading1"/>
        <w:keepNext/>
        <w:spacing w:after="60"/>
      </w:pPr>
      <w:r>
        <w:rPr>
          <w:rFonts w:ascii="Noto Sans Bengali" w:hAnsi="Noto Sans Bengali" w:eastAsia="Noto Sans Bengali" w:cs="Noto Sans Bengali"/>
          <w:b/>
          <w:color w:val="18345B"/>
          <w:sz w:val="34"/>
        </w:rPr>
        <w:t>17. Troubleshooting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3360"/>
            <w:shd w:fill="18345B"/>
            <w:vAlign w:val="center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Problem</w:t>
            </w:r>
          </w:p>
        </w:tc>
        <w:tc>
          <w:tcPr>
            <w:tcW w:type="dxa" w:w="3360"/>
            <w:shd w:fill="18345B"/>
            <w:vAlign w:val="center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Likely Cause</w:t>
            </w:r>
          </w:p>
        </w:tc>
        <w:tc>
          <w:tcPr>
            <w:tcW w:type="dxa" w:w="3360"/>
            <w:shd w:fill="18345B"/>
            <w:vAlign w:val="center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Fix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Port 5432 already used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Local PostgreSQL already running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Stop local service or change compose port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Port 3000/4000 used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Another web/API process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Stop process or change mapped port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Login fails after first run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Seed not complete / DB unavailable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Check api logs; run seed again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CORS error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Frontend origin not allowed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Update CORS_ORIGIN and restart API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Frontend cannot reach API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Wrong NEXT_PUBLIC_API_URL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Correct env and rebuild frontend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Prisma database error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DATABASE_URL wrong / DB not ready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Check DB health and connection string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Docker build fails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Network/cache issue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Retry build; docker compose build --no-cache if needed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Data disappeared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Volume removed with -v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Restore from backup; avoid down -v on production data</w:t>
            </w:r>
          </w:p>
        </w:tc>
      </w:tr>
    </w:tbl>
    <w:p>
      <w:pPr>
        <w:spacing w:after="20"/>
      </w:pPr>
    </w:p>
    <w:p>
      <w:pPr>
        <w:pStyle w:val="Heading2"/>
        <w:keepNext/>
        <w:spacing w:after="60"/>
      </w:pPr>
      <w:r>
        <w:rPr>
          <w:rFonts w:ascii="Noto Sans Bengali" w:hAnsi="Noto Sans Bengali" w:eastAsia="Noto Sans Bengali" w:cs="Noto Sans Bengali"/>
          <w:b/>
          <w:color w:val="2B5CAD"/>
          <w:sz w:val="25"/>
        </w:rPr>
        <w:t>Useful diagnostic commands: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4F6F8"/>
          </w:tcPr>
          <w:p>
            <w:pPr>
              <w:spacing w:after="0"/>
            </w:pP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>docker compose ps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>docker compose logs -f api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>docker compose logs -f web</w:t>
            </w:r>
            <w:r>
              <w:br/>
            </w:r>
            <w:r>
              <w:rPr>
                <w:rFonts w:ascii="DejaVu Sans Mono" w:hAnsi="DejaVu Sans Mono" w:eastAsia="DejaVu Sans Mono" w:cs="DejaVu Sans Mono"/>
                <w:b w:val="0"/>
                <w:color w:val="223047"/>
                <w:sz w:val="16"/>
              </w:rPr>
              <w:t>docker compose logs -f db</w:t>
            </w:r>
          </w:p>
        </w:tc>
      </w:tr>
    </w:tbl>
    <w:p>
      <w:pPr>
        <w:spacing w:after="20"/>
      </w:pPr>
    </w:p>
    <w:p>
      <w:pPr>
        <w:pStyle w:val="Heading1"/>
        <w:keepNext/>
        <w:spacing w:after="60"/>
      </w:pPr>
      <w:r>
        <w:rPr>
          <w:rFonts w:ascii="Noto Sans Bengali" w:hAnsi="Noto Sans Bengali" w:eastAsia="Noto Sans Bengali" w:cs="Noto Sans Bengali"/>
          <w:b/>
          <w:color w:val="18345B"/>
          <w:sz w:val="34"/>
        </w:rPr>
        <w:t>18. What to Build Next for Enterprise Use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Lead assignment rules, round-robin routing and manager reassignment.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Site visit calendar and Google Calendar integration.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Project/block/road/location master-data screens and bulk plot import via CSV/Excel.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Payment schedule, installment plan, invoices, money receipts and approval workflow.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Document upload: NID/passport, booking form, allotment letter, agreement and registration docs.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Customer portal for payment history and project updates.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Sales targets, team performance, conversion funnel and source ROI reporting.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Audit log, soft-delete strategy, data export, archival and retention policies.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Notification queue with Redis/BullMQ plus WhatsApp/SMS/email providers.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Facebook Lead Ads webhook ingestion and n8n workflow endpoints.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Multi-company / multi-project tenant isolation if more than one business unit will use the CRM.</w:t>
      </w:r>
    </w:p>
    <w:p>
      <w:pPr>
        <w:pStyle w:val="Heading1"/>
        <w:keepNext/>
        <w:spacing w:after="60"/>
      </w:pPr>
      <w:r>
        <w:rPr>
          <w:rFonts w:ascii="Noto Sans Bengali" w:hAnsi="Noto Sans Bengali" w:eastAsia="Noto Sans Bengali" w:cs="Noto Sans Bengali"/>
          <w:b/>
          <w:color w:val="18345B"/>
          <w:sz w:val="34"/>
        </w:rPr>
        <w:t>19. Developer Command Cheat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8345B"/>
            <w:vAlign w:val="center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Task</w:t>
            </w:r>
          </w:p>
        </w:tc>
        <w:tc>
          <w:tcPr>
            <w:tcW w:type="dxa" w:w="5040"/>
            <w:shd w:fill="18345B"/>
            <w:vAlign w:val="center"/>
          </w:tcPr>
          <w:p>
            <w:pPr>
              <w:jc w:val="left"/>
            </w:pPr>
            <w:r/>
            <w:r>
              <w:rPr>
                <w:rFonts w:ascii="Noto Sans Bengali" w:hAnsi="Noto Sans Bengali" w:eastAsia="Noto Sans Bengali" w:cs="Noto Sans Bengali"/>
                <w:b/>
                <w:color w:val="FFFFFF"/>
                <w:sz w:val="17"/>
              </w:rPr>
              <w:t>Command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Start everything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docker compose up --build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Stop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docker compose down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API dev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cd apps/api &amp;&amp; npm run start:dev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Frontend dev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cd apps/web &amp;&amp; npm run dev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Generate Prisma Client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npx prisma generate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Sync dev schema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npx prisma db push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Seed demo data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npm run prisma:seed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Build API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npm run build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Build Web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npm run build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Open DB UI (optional)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Noto Sans Bengali" w:hAnsi="Noto Sans Bengali" w:eastAsia="Noto Sans Bengali" w:cs="Noto Sans Bengali"/>
                <w:b w:val="0"/>
                <w:color w:val="1C2738"/>
                <w:sz w:val="16"/>
              </w:rPr>
              <w:t>npx prisma studio</w:t>
            </w:r>
          </w:p>
        </w:tc>
      </w:tr>
    </w:tbl>
    <w:p>
      <w:pPr>
        <w:spacing w:after="20"/>
      </w:pPr>
    </w:p>
    <w:p>
      <w:pPr>
        <w:pStyle w:val="Heading1"/>
        <w:keepNext/>
        <w:spacing w:after="60"/>
      </w:pPr>
      <w:r>
        <w:rPr>
          <w:rFonts w:ascii="Noto Sans Bengali" w:hAnsi="Noto Sans Bengali" w:eastAsia="Noto Sans Bengali" w:cs="Noto Sans Bengali"/>
          <w:b/>
          <w:color w:val="18345B"/>
          <w:sz w:val="34"/>
        </w:rPr>
        <w:t>20. Important Limitations of This Starter</w:t>
      </w:r>
    </w:p>
    <w:p>
      <w:pPr>
        <w:spacing w:after="6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এটি deployable professional starter codebase, কিন্তু “finished enterprise product” নয়। Production policy, legal/finance rules, company-specific approvals, document templates, notification providers, detailed audit/compliance এবং automated tests আপনার organization অনুযায়ী যোগ করতে হবে।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No refresh-token/session revocation store is included yet.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No file/document storage module is included yet.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No dedicated audit-log table is included yet.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No automated unit/e2e test suite is included in this starter package.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Frontend includes lead detail/activity workflow; richer project, customer, booking and payment edit/detail UX should still be extended for daily production use.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Payment over-collection and complex installment validation need company-specific rules.</w:t>
      </w:r>
    </w:p>
    <w:p>
      <w:pPr>
        <w:spacing w:after="6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This separation is intentional: core domain model and API are clean enough to extend without locking you into a one-off demo structure.</w:t>
      </w:r>
    </w:p>
    <w:p>
      <w:pPr>
        <w:pStyle w:val="Heading1"/>
        <w:keepNext/>
        <w:spacing w:after="60"/>
      </w:pPr>
      <w:r>
        <w:rPr>
          <w:rFonts w:ascii="Noto Sans Bengali" w:hAnsi="Noto Sans Bengali" w:eastAsia="Noto Sans Bengali" w:cs="Noto Sans Bengali"/>
          <w:b/>
          <w:color w:val="18345B"/>
          <w:sz w:val="34"/>
        </w:rPr>
        <w:t>21. Reference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NestJS documentation: https://docs.nestjs.com/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Prisma documentation: https://www.prisma.io/docs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Next.js documentation: https://nextjs.org/docs</w:t>
      </w:r>
    </w:p>
    <w:p>
      <w:pPr>
        <w:pStyle w:val="ListBullet"/>
        <w:spacing w:after="4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PostgreSQL documentation: https://www.postgresql.org/docs/</w:t>
      </w:r>
    </w:p>
    <w:p>
      <w:pPr>
        <w:spacing w:after="60"/>
      </w:pPr>
      <w:r>
        <w:rPr>
          <w:rFonts w:ascii="Noto Sans Bengali" w:hAnsi="Noto Sans Bengali" w:eastAsia="Noto Sans Bengali" w:cs="Noto Sans Bengali"/>
          <w:b w:val="0"/>
          <w:color w:val="1C2738"/>
          <w:sz w:val="20"/>
        </w:rPr>
        <w:t>Package prepared as a learning + professional starter project. Review security, data policies and business rules before real customer data is stored.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Noto Sans Bengali" w:hAnsi="Noto Sans Bengali" w:eastAsia="Noto Sans Bengali" w:cs="Noto Sans Bengali"/>
        <w:b w:val="0"/>
        <w:color w:val="64748B"/>
        <w:sz w:val="15"/>
      </w:rPr>
      <w:t>NestJS + Next.js + PostgreSQL / Prisma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Noto Sans Bengali" w:hAnsi="Noto Sans Bengali" w:eastAsia="Noto Sans Bengali" w:cs="Noto Sans Bengali"/>
        <w:b/>
        <w:color w:val="64748B"/>
        <w:sz w:val="15"/>
      </w:rPr>
      <w:t>REAL ESTATE CRM  |  Technical &amp; User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Bengali" w:hAnsi="Noto Sans Bengali" w:eastAsia="Noto Sans Bengali" w:cs="Noto Sans Bengali"/>
      <w:color w:val="1C27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Noto Sans Bengali" w:hAnsi="Noto Sans Bengali" w:eastAsia="Noto Sans Bengali" w:cs="Noto Sans Bengali"/>
      <w:b/>
      <w:bCs/>
      <w:color w:val="18345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Noto Sans Bengali" w:hAnsi="Noto Sans Bengali" w:eastAsia="Noto Sans Bengali" w:cs="Noto Sans Bengali"/>
      <w:b/>
      <w:bCs/>
      <w:color w:val="2B5CA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Bengali" w:hAnsi="Noto Sans Bengali" w:eastAsia="Noto Sans Bengali" w:cs="Noto Sans Bengali"/>
      <w:b/>
      <w:bCs/>
      <w:color w:val="1C273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Bengali" w:hAnsi="Noto Sans Bengali" w:eastAsia="Noto Sans Bengali" w:cs="Noto Sans Bengal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Bengali" w:hAnsi="Noto Sans Bengali" w:eastAsia="Noto Sans Bengali" w:cs="Noto Sans Bengal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Bengali" w:hAnsi="Noto Sans Bengali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Bengali" w:hAnsi="Noto Sans Bengali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 Estate CRM - Complete Technical &amp; User Guide</dc:title>
  <dc:subject>NestJS + Next.js + PostgreSQL CRM setup, usage, API, deployment and security guide</dc:subject>
  <dc:creator>OpenAI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