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5C9" w:rsidRDefault="00A725C9" w:rsidP="00A725C9">
      <w:r>
        <w:t>Product Name</w:t>
      </w:r>
      <w:r>
        <w:t>:</w:t>
      </w:r>
      <w:r w:rsidRPr="00A725C9">
        <w:t xml:space="preserve"> </w:t>
      </w:r>
      <w:proofErr w:type="spellStart"/>
      <w:r w:rsidRPr="00A725C9">
        <w:t>Plasti</w:t>
      </w:r>
      <w:proofErr w:type="spellEnd"/>
      <w:r w:rsidRPr="00A725C9">
        <w:t xml:space="preserve"> Dip Blaze</w:t>
      </w:r>
      <w:r>
        <w:br/>
      </w:r>
      <w:r>
        <w:t>Price:</w:t>
      </w:r>
      <w:r>
        <w:t>$17.47</w:t>
      </w:r>
      <w:r>
        <w:br/>
      </w:r>
      <w:r>
        <w:t>Color:</w:t>
      </w:r>
      <w:r>
        <w:t xml:space="preserve"> Orange, Blue, Green, Pink</w:t>
      </w:r>
      <w:r>
        <w:tab/>
      </w:r>
      <w:r>
        <w:tab/>
      </w:r>
      <w:r>
        <w:br/>
      </w:r>
      <w:r>
        <w:t>Reference link</w:t>
      </w:r>
      <w:r>
        <w:t>:</w:t>
      </w:r>
      <w:r w:rsidRPr="00A725C9">
        <w:t xml:space="preserve"> </w:t>
      </w:r>
      <w:hyperlink r:id="rId4" w:history="1">
        <w:r w:rsidRPr="00A725C9">
          <w:rPr>
            <w:rStyle w:val="Hyperlink"/>
          </w:rPr>
          <w:t>https://shop.plastidip.com/products/plasti-dip-blaze?variant=49155290726702</w:t>
        </w:r>
      </w:hyperlink>
      <w:r>
        <w:br/>
      </w:r>
      <w:r>
        <w:t>Description:</w:t>
      </w:r>
      <w:r>
        <w:t xml:space="preserve"> </w:t>
      </w:r>
      <w:proofErr w:type="spellStart"/>
      <w:r>
        <w:t>Plasti</w:t>
      </w:r>
      <w:proofErr w:type="spellEnd"/>
      <w:r>
        <w:t xml:space="preserve"> Dip Blaze is a unique collection of neon </w:t>
      </w:r>
      <w:proofErr w:type="spellStart"/>
      <w:r>
        <w:t>Plasti</w:t>
      </w:r>
      <w:proofErr w:type="spellEnd"/>
      <w:r>
        <w:t xml:space="preserve"> Dip colors that deliver eye-catching looks for any application. Use </w:t>
      </w:r>
      <w:proofErr w:type="spellStart"/>
      <w:r>
        <w:t>Plasti</w:t>
      </w:r>
      <w:proofErr w:type="spellEnd"/>
      <w:r>
        <w:t xml:space="preserve"> Dip Blaze anywhere you need bright, easy to see colors—you can use it to improve visibility for safety concerns, to add can’t-miss color to frequently misplaced items, or for a one-of-a-kind look on almost any do-it-yourself project.</w:t>
      </w:r>
    </w:p>
    <w:p w:rsidR="00A725C9" w:rsidRDefault="00A725C9" w:rsidP="00A725C9"/>
    <w:p w:rsidR="00E45E9F" w:rsidRDefault="00A725C9" w:rsidP="00A725C9">
      <w:r>
        <w:t xml:space="preserve">For best results and long-term bright colors of the Blaze product line, it is recommended that you pair the product with a white </w:t>
      </w:r>
      <w:proofErr w:type="spellStart"/>
      <w:r>
        <w:t>Plasti</w:t>
      </w:r>
      <w:proofErr w:type="spellEnd"/>
      <w:r>
        <w:t xml:space="preserve"> Dip base coat and then a top coat with </w:t>
      </w:r>
      <w:proofErr w:type="spellStart"/>
      <w:r>
        <w:t>Plasti</w:t>
      </w:r>
      <w:proofErr w:type="spellEnd"/>
      <w:r>
        <w:t xml:space="preserve"> Dip </w:t>
      </w:r>
      <w:proofErr w:type="spellStart"/>
      <w:r>
        <w:t>Glossifier</w:t>
      </w:r>
      <w:proofErr w:type="spellEnd"/>
      <w:r>
        <w:t xml:space="preserve">™, which contains </w:t>
      </w:r>
      <w:proofErr w:type="spellStart"/>
      <w:r>
        <w:t>Fadebuster</w:t>
      </w:r>
      <w:proofErr w:type="spellEnd"/>
      <w:r>
        <w:t>™ protection.</w:t>
      </w:r>
      <w:bookmarkStart w:id="0" w:name="_GoBack"/>
      <w:bookmarkEnd w:id="0"/>
    </w:p>
    <w:sectPr w:rsidR="00E45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2D0"/>
    <w:rsid w:val="00A725C9"/>
    <w:rsid w:val="00CA02D0"/>
    <w:rsid w:val="00E4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B612"/>
  <w15:chartTrackingRefBased/>
  <w15:docId w15:val="{718C78A3-0BF6-446A-A213-C53F4E8C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5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25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4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op.plastidip.com/products/plasti-dip-blaze?variant=491552907267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</dc:creator>
  <cp:keywords/>
  <dc:description/>
  <cp:lastModifiedBy>BT</cp:lastModifiedBy>
  <cp:revision>2</cp:revision>
  <dcterms:created xsi:type="dcterms:W3CDTF">2026-05-15T12:18:00Z</dcterms:created>
  <dcterms:modified xsi:type="dcterms:W3CDTF">2026-05-15T12:21:00Z</dcterms:modified>
</cp:coreProperties>
</file>