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7B6416" w14:textId="77777777" w:rsidR="0031165F" w:rsidRPr="00B07451" w:rsidRDefault="0031165F" w:rsidP="0031165F">
      <w:pPr>
        <w:jc w:val="both"/>
        <w:rPr>
          <w:rFonts w:ascii="Javanese Text" w:hAnsi="Javanese Text" w:cs="Javanese Text"/>
          <w:sz w:val="40"/>
          <w:szCs w:val="40"/>
        </w:rPr>
      </w:pPr>
      <w:r>
        <w:rPr>
          <w:noProof/>
          <w:sz w:val="40"/>
        </w:rPr>
        <mc:AlternateContent>
          <mc:Choice Requires="wps">
            <w:drawing>
              <wp:anchor distT="0" distB="0" distL="114300" distR="114300" simplePos="0" relativeHeight="251659264" behindDoc="0" locked="0" layoutInCell="1" allowOverlap="1" wp14:anchorId="1094C47C" wp14:editId="36428969">
                <wp:simplePos x="0" y="0"/>
                <wp:positionH relativeFrom="column">
                  <wp:posOffset>57785</wp:posOffset>
                </wp:positionH>
                <wp:positionV relativeFrom="paragraph">
                  <wp:posOffset>334645</wp:posOffset>
                </wp:positionV>
                <wp:extent cx="5158105" cy="14605"/>
                <wp:effectExtent l="0" t="0" r="0" b="0"/>
                <wp:wrapNone/>
                <wp:docPr id="3" name="Straight Connector 3"/>
                <wp:cNvGraphicFramePr/>
                <a:graphic xmlns:a="http://schemas.openxmlformats.org/drawingml/2006/main">
                  <a:graphicData uri="http://schemas.microsoft.com/office/word/2010/wordprocessingShape">
                    <wps:wsp>
                      <wps:cNvCnPr/>
                      <wps:spPr>
                        <a:xfrm flipV="1">
                          <a:off x="1197610" y="1249045"/>
                          <a:ext cx="5158105" cy="14605"/>
                        </a:xfrm>
                        <a:prstGeom prst="line">
                          <a:avLst/>
                        </a:prstGeom>
                        <a:ln>
                          <a:solidFill>
                            <a:schemeClr val="tx1"/>
                          </a:solidFill>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line w14:anchorId="1D1F5134"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55pt,26.35pt" to="410.7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" strokecolor="black [3213]" strokeweight="3pt"/>
            </w:pict>
          </mc:Fallback>
        </mc:AlternateContent>
      </w:r>
    </w:p>
    <w:p w14:paraId="49BB933B" w14:textId="70F90D74" w:rsidR="0031165F" w:rsidRPr="00B07451" w:rsidRDefault="0031165F" w:rsidP="0031165F">
      <w:pPr>
        <w:ind w:left="720" w:firstLine="720"/>
        <w:rPr>
          <w:rFonts w:ascii="Calibri" w:hAnsi="Calibri" w:cs="Calibri"/>
          <w:sz w:val="44"/>
          <w:szCs w:val="44"/>
        </w:rPr>
      </w:pPr>
      <w:r>
        <w:rPr>
          <w:rFonts w:ascii="Javanese Text" w:hAnsi="Javanese Text" w:cs="Javanese Text"/>
          <w:sz w:val="44"/>
          <w:szCs w:val="44"/>
        </w:rPr>
        <w:t xml:space="preserve">    </w:t>
      </w:r>
      <w:r>
        <w:rPr>
          <w:rFonts w:cs="Javanese Text"/>
          <w:sz w:val="44"/>
          <w:szCs w:val="44"/>
        </w:rPr>
        <w:t xml:space="preserve"> </w:t>
      </w:r>
      <w:r w:rsidR="004123C5">
        <w:rPr>
          <w:rFonts w:cs="Javanese Text"/>
          <w:sz w:val="44"/>
          <w:szCs w:val="44"/>
        </w:rPr>
        <w:t xml:space="preserve"> </w:t>
      </w:r>
      <w:r>
        <w:rPr>
          <w:rFonts w:cs="Javanese Text"/>
          <w:sz w:val="44"/>
          <w:szCs w:val="44"/>
        </w:rPr>
        <w:t xml:space="preserve"> </w:t>
      </w:r>
      <w:r>
        <w:rPr>
          <w:rFonts w:ascii="Javanese Text" w:hAnsi="Javanese Text" w:cs="Javanese Text"/>
          <w:sz w:val="44"/>
          <w:szCs w:val="44"/>
        </w:rPr>
        <w:t>APE-learn Platform</w:t>
      </w:r>
    </w:p>
    <w:p w14:paraId="3C0C2636" w14:textId="2D4DD238" w:rsidR="0031165F" w:rsidRDefault="00B451A1" w:rsidP="0031165F">
      <w:pPr>
        <w:ind w:left="720" w:firstLine="720"/>
        <w:rPr>
          <w:rFonts w:ascii="Javanese Text" w:hAnsi="Javanese Text" w:cs="Javanese Text"/>
          <w:sz w:val="40"/>
          <w:szCs w:val="40"/>
        </w:rPr>
      </w:pPr>
      <w:r>
        <w:rPr>
          <w:noProof/>
        </w:rPr>
        <w:drawing>
          <wp:inline distT="0" distB="0" distL="0" distR="0" wp14:anchorId="1D866E43" wp14:editId="4940B17E">
            <wp:extent cx="3702685" cy="2776855"/>
            <wp:effectExtent l="0" t="0" r="0" b="4445"/>
            <wp:docPr id="1751047638" name="Εικόνα 2" descr="Εικόνα που περιέχει κείμενο, γραμματοσειρά, γραφικά, γραφιστικ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047638" name="Εικόνα 2" descr="Εικόνα που περιέχει κείμενο, γραμματοσειρά, γραφικά, γραφιστική&#10;&#10;Περιγραφή που δημιουργήθηκε αυτόματα"/>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702685" cy="2776855"/>
                    </a:xfrm>
                    <a:prstGeom prst="rect">
                      <a:avLst/>
                    </a:prstGeom>
                  </pic:spPr>
                </pic:pic>
              </a:graphicData>
            </a:graphic>
          </wp:inline>
        </w:drawing>
      </w:r>
    </w:p>
    <w:p w14:paraId="3922AF0C" w14:textId="4FAEB23C" w:rsidR="0031165F" w:rsidRPr="00B451A1" w:rsidRDefault="00385914" w:rsidP="0031165F">
      <w:pPr>
        <w:rPr>
          <w:b/>
          <w:bCs/>
          <w:color w:val="00B0F0"/>
          <w:sz w:val="36"/>
          <w:szCs w:val="36"/>
          <w:lang w:val="el-GR"/>
        </w:rPr>
      </w:pPr>
      <w:r w:rsidRPr="00B451A1">
        <w:rPr>
          <w:color w:val="00B0F0"/>
          <w:sz w:val="36"/>
          <w:szCs w:val="36"/>
          <w:lang w:val="el-GR"/>
        </w:rPr>
        <w:t xml:space="preserve">                                  </w:t>
      </w:r>
      <w:r>
        <w:rPr>
          <w:b/>
          <w:bCs/>
          <w:color w:val="00B0F0"/>
          <w:sz w:val="36"/>
          <w:szCs w:val="36"/>
        </w:rPr>
        <w:t>Feasibility</w:t>
      </w:r>
      <w:r w:rsidRPr="00B451A1">
        <w:rPr>
          <w:b/>
          <w:bCs/>
          <w:color w:val="00B0F0"/>
          <w:sz w:val="36"/>
          <w:szCs w:val="36"/>
          <w:lang w:val="el-GR"/>
        </w:rPr>
        <w:t>-</w:t>
      </w:r>
      <w:r>
        <w:rPr>
          <w:b/>
          <w:bCs/>
          <w:color w:val="00B0F0"/>
          <w:sz w:val="36"/>
          <w:szCs w:val="36"/>
        </w:rPr>
        <w:t>study</w:t>
      </w:r>
      <w:r w:rsidRPr="00B451A1">
        <w:rPr>
          <w:b/>
          <w:bCs/>
          <w:color w:val="00B0F0"/>
          <w:sz w:val="36"/>
          <w:szCs w:val="36"/>
          <w:lang w:val="el-GR"/>
        </w:rPr>
        <w:t xml:space="preserve"> (</w:t>
      </w:r>
      <w:r>
        <w:rPr>
          <w:b/>
          <w:bCs/>
          <w:color w:val="00B0F0"/>
          <w:sz w:val="36"/>
          <w:szCs w:val="36"/>
        </w:rPr>
        <w:t>v</w:t>
      </w:r>
      <w:r w:rsidRPr="00B451A1">
        <w:rPr>
          <w:b/>
          <w:bCs/>
          <w:color w:val="00B0F0"/>
          <w:sz w:val="36"/>
          <w:szCs w:val="36"/>
          <w:lang w:val="el-GR"/>
        </w:rPr>
        <w:t>0.1)</w:t>
      </w:r>
    </w:p>
    <w:p w14:paraId="02A23981" w14:textId="77777777" w:rsidR="0031165F" w:rsidRPr="00B451A1" w:rsidRDefault="0031165F" w:rsidP="0031165F">
      <w:pPr>
        <w:jc w:val="both"/>
        <w:rPr>
          <w:rFonts w:ascii="Javanese Text" w:hAnsi="Javanese Text" w:cs="Javanese Text"/>
          <w:sz w:val="40"/>
          <w:szCs w:val="40"/>
          <w:lang w:val="el-GR"/>
        </w:rPr>
      </w:pPr>
      <w:r>
        <w:rPr>
          <w:noProof/>
          <w:sz w:val="40"/>
        </w:rPr>
        <mc:AlternateContent>
          <mc:Choice Requires="wps">
            <w:drawing>
              <wp:anchor distT="0" distB="0" distL="114300" distR="114300" simplePos="0" relativeHeight="251660288" behindDoc="0" locked="0" layoutInCell="1" allowOverlap="1" wp14:anchorId="787A3D17" wp14:editId="04869591">
                <wp:simplePos x="0" y="0"/>
                <wp:positionH relativeFrom="column">
                  <wp:posOffset>57785</wp:posOffset>
                </wp:positionH>
                <wp:positionV relativeFrom="paragraph">
                  <wp:posOffset>334645</wp:posOffset>
                </wp:positionV>
                <wp:extent cx="5158105" cy="14605"/>
                <wp:effectExtent l="0" t="0" r="0" b="0"/>
                <wp:wrapNone/>
                <wp:docPr id="1781609028" name="Straight Connector 3"/>
                <wp:cNvGraphicFramePr/>
                <a:graphic xmlns:a="http://schemas.openxmlformats.org/drawingml/2006/main">
                  <a:graphicData uri="http://schemas.microsoft.com/office/word/2010/wordprocessingShape">
                    <wps:wsp>
                      <wps:cNvCnPr/>
                      <wps:spPr>
                        <a:xfrm flipV="1">
                          <a:off x="1197610" y="1249045"/>
                          <a:ext cx="5158105" cy="14605"/>
                        </a:xfrm>
                        <a:prstGeom prst="line">
                          <a:avLst/>
                        </a:prstGeom>
                        <a:ln>
                          <a:solidFill>
                            <a:schemeClr val="tx1"/>
                          </a:solidFill>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line w14:anchorId="73E8973D" id="Straight Connector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4.55pt,26.35pt" to="410.7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" strokecolor="black [3213]" strokeweight="3pt"/>
            </w:pict>
          </mc:Fallback>
        </mc:AlternateContent>
      </w:r>
    </w:p>
    <w:p w14:paraId="2484AAAF" w14:textId="77777777" w:rsidR="0031165F" w:rsidRPr="00B451A1" w:rsidRDefault="0031165F" w:rsidP="0031165F">
      <w:pPr>
        <w:ind w:left="720" w:firstLineChars="609" w:firstLine="1705"/>
        <w:rPr>
          <w:rFonts w:cs="Javanese Text"/>
          <w:sz w:val="28"/>
          <w:szCs w:val="28"/>
          <w:lang w:val="el-GR"/>
        </w:rPr>
      </w:pPr>
    </w:p>
    <w:p w14:paraId="20E75382" w14:textId="77777777" w:rsidR="0031165F" w:rsidRPr="00B451A1" w:rsidRDefault="0031165F" w:rsidP="00B706CD">
      <w:pPr>
        <w:pStyle w:val="1"/>
        <w:jc w:val="center"/>
        <w:rPr>
          <w:color w:val="000000" w:themeColor="text1"/>
          <w:lang w:val="el-GR"/>
        </w:rPr>
      </w:pPr>
    </w:p>
    <w:p w14:paraId="40B7DFC3" w14:textId="77777777" w:rsidR="00B706CD" w:rsidRPr="0036440D" w:rsidRDefault="00B706CD" w:rsidP="00B706CD">
      <w:pPr>
        <w:rPr>
          <w:lang w:val="el-GR"/>
        </w:rPr>
      </w:pPr>
    </w:p>
    <w:p w14:paraId="40B7DFC4" w14:textId="77777777" w:rsidR="00B706CD" w:rsidRPr="0036440D" w:rsidRDefault="00B706CD" w:rsidP="00B706CD">
      <w:pPr>
        <w:rPr>
          <w:lang w:val="el-GR"/>
        </w:rPr>
      </w:pPr>
    </w:p>
    <w:p w14:paraId="40B7DFC5" w14:textId="77777777" w:rsidR="00B706CD" w:rsidRPr="0036440D" w:rsidRDefault="00B706CD" w:rsidP="00B706CD">
      <w:pPr>
        <w:rPr>
          <w:lang w:val="el-GR"/>
        </w:rPr>
      </w:pPr>
    </w:p>
    <w:p w14:paraId="40B7DFC7" w14:textId="77777777" w:rsidR="00B706CD" w:rsidRPr="00B451A1" w:rsidRDefault="00B706CD" w:rsidP="00B706CD">
      <w:pPr>
        <w:rPr>
          <w:lang w:val="el-GR"/>
        </w:rPr>
      </w:pPr>
    </w:p>
    <w:p w14:paraId="76E8340D" w14:textId="77777777" w:rsidR="006F5FF7" w:rsidRPr="006F5FF7" w:rsidRDefault="006F5FF7" w:rsidP="00E61B64">
      <w:pPr>
        <w:pBdr>
          <w:bottom w:val="single" w:sz="6" w:space="1" w:color="auto"/>
        </w:pBdr>
        <w:rPr>
          <w:b/>
          <w:bCs/>
          <w:color w:val="00B0F0"/>
          <w:sz w:val="30"/>
          <w:szCs w:val="30"/>
          <w:lang w:val="el-GR"/>
        </w:rPr>
      </w:pPr>
    </w:p>
    <w:p w14:paraId="0656EE43" w14:textId="75AED21C" w:rsidR="00E61B64" w:rsidRPr="00E61B64" w:rsidRDefault="00E61B64" w:rsidP="00E61B64">
      <w:pPr>
        <w:pBdr>
          <w:bottom w:val="single" w:sz="6" w:space="1" w:color="auto"/>
        </w:pBdr>
        <w:rPr>
          <w:b/>
          <w:bCs/>
          <w:color w:val="00B0F0"/>
          <w:sz w:val="32"/>
          <w:szCs w:val="32"/>
          <w:lang w:val="el-GR"/>
        </w:rPr>
      </w:pPr>
      <w:r w:rsidRPr="00E61B64">
        <w:rPr>
          <w:b/>
          <w:bCs/>
          <w:color w:val="00B0F0"/>
          <w:sz w:val="30"/>
          <w:szCs w:val="30"/>
          <w:lang w:val="el-GR"/>
        </w:rPr>
        <w:lastRenderedPageBreak/>
        <w:t>Η Ομάδας μας και η Συμβολή τ</w:t>
      </w:r>
      <w:r w:rsidR="006F5FF7">
        <w:rPr>
          <w:b/>
          <w:bCs/>
          <w:color w:val="00B0F0"/>
          <w:sz w:val="30"/>
          <w:szCs w:val="30"/>
          <w:lang w:val="el-GR"/>
        </w:rPr>
        <w:t>η</w:t>
      </w:r>
      <w:r w:rsidRPr="00E61B64">
        <w:rPr>
          <w:b/>
          <w:bCs/>
          <w:color w:val="00B0F0"/>
          <w:sz w:val="30"/>
          <w:szCs w:val="30"/>
          <w:lang w:val="el-GR"/>
        </w:rPr>
        <w:t xml:space="preserve">ς στο παρόν </w:t>
      </w:r>
      <w:r w:rsidRPr="008C7ABB">
        <w:rPr>
          <w:b/>
          <w:bCs/>
          <w:color w:val="00B0F0"/>
          <w:sz w:val="30"/>
          <w:szCs w:val="30"/>
        </w:rPr>
        <w:t>T</w:t>
      </w:r>
      <w:r w:rsidRPr="00E61B64">
        <w:rPr>
          <w:b/>
          <w:bCs/>
          <w:color w:val="00B0F0"/>
          <w:sz w:val="30"/>
          <w:szCs w:val="30"/>
          <w:lang w:val="el-GR"/>
        </w:rPr>
        <w:t>εχνικό Κείμενο</w:t>
      </w:r>
    </w:p>
    <w:tbl>
      <w:tblPr>
        <w:tblStyle w:val="a3"/>
        <w:tblW w:w="8926" w:type="dxa"/>
        <w:tblLook w:val="04A0" w:firstRow="1" w:lastRow="0" w:firstColumn="1" w:lastColumn="0" w:noHBand="0" w:noVBand="1"/>
      </w:tblPr>
      <w:tblGrid>
        <w:gridCol w:w="3256"/>
        <w:gridCol w:w="1984"/>
        <w:gridCol w:w="3686"/>
      </w:tblGrid>
      <w:tr w:rsidR="00E61B64" w14:paraId="4B5F0F8C" w14:textId="77777777" w:rsidTr="005459DB">
        <w:tc>
          <w:tcPr>
            <w:tcW w:w="3256" w:type="dxa"/>
          </w:tcPr>
          <w:p w14:paraId="4FFF255B" w14:textId="77777777" w:rsidR="00E61B64" w:rsidRPr="006553F0" w:rsidRDefault="00E61B64" w:rsidP="005459DB">
            <w:pPr>
              <w:rPr>
                <w:b/>
                <w:bCs/>
                <w:sz w:val="28"/>
                <w:szCs w:val="28"/>
              </w:rPr>
            </w:pPr>
            <w:r>
              <w:rPr>
                <w:b/>
                <w:bCs/>
                <w:sz w:val="28"/>
                <w:szCs w:val="28"/>
              </w:rPr>
              <w:t xml:space="preserve">                 Μέλος</w:t>
            </w:r>
          </w:p>
        </w:tc>
        <w:tc>
          <w:tcPr>
            <w:tcW w:w="1984" w:type="dxa"/>
          </w:tcPr>
          <w:p w14:paraId="0A48E390" w14:textId="77777777" w:rsidR="00E61B64" w:rsidRPr="006553F0" w:rsidRDefault="00E61B64" w:rsidP="005459DB">
            <w:pPr>
              <w:rPr>
                <w:b/>
                <w:bCs/>
                <w:sz w:val="28"/>
                <w:szCs w:val="28"/>
              </w:rPr>
            </w:pPr>
            <w:r>
              <w:rPr>
                <w:b/>
                <w:bCs/>
                <w:sz w:val="28"/>
                <w:szCs w:val="28"/>
              </w:rPr>
              <w:t xml:space="preserve">         ΑΜ</w:t>
            </w:r>
          </w:p>
        </w:tc>
        <w:tc>
          <w:tcPr>
            <w:tcW w:w="3686" w:type="dxa"/>
          </w:tcPr>
          <w:p w14:paraId="294EB413" w14:textId="77777777" w:rsidR="00E61B64" w:rsidRPr="006553F0" w:rsidRDefault="00E61B64" w:rsidP="005459DB">
            <w:pPr>
              <w:rPr>
                <w:b/>
                <w:bCs/>
                <w:sz w:val="28"/>
                <w:szCs w:val="28"/>
              </w:rPr>
            </w:pPr>
            <w:r>
              <w:rPr>
                <w:b/>
                <w:bCs/>
                <w:sz w:val="28"/>
                <w:szCs w:val="28"/>
              </w:rPr>
              <w:t xml:space="preserve">              </w:t>
            </w:r>
            <w:r>
              <w:rPr>
                <w:b/>
                <w:bCs/>
                <w:sz w:val="28"/>
                <w:szCs w:val="28"/>
                <w:lang w:val="en-US"/>
              </w:rPr>
              <w:t xml:space="preserve">       </w:t>
            </w:r>
            <w:r>
              <w:rPr>
                <w:b/>
                <w:bCs/>
                <w:sz w:val="28"/>
                <w:szCs w:val="28"/>
              </w:rPr>
              <w:t xml:space="preserve"> Ρόλος</w:t>
            </w:r>
          </w:p>
        </w:tc>
      </w:tr>
      <w:tr w:rsidR="00303D3E" w14:paraId="762D1CEB" w14:textId="77777777" w:rsidTr="005459DB">
        <w:tc>
          <w:tcPr>
            <w:tcW w:w="3256" w:type="dxa"/>
          </w:tcPr>
          <w:p w14:paraId="1942030C" w14:textId="1DA51D2F" w:rsidR="00303D3E" w:rsidRDefault="00303D3E" w:rsidP="00303D3E">
            <w:pPr>
              <w:rPr>
                <w:b/>
                <w:bCs/>
                <w:sz w:val="28"/>
                <w:szCs w:val="28"/>
              </w:rPr>
            </w:pPr>
            <w:r>
              <w:rPr>
                <w:sz w:val="24"/>
                <w:szCs w:val="24"/>
              </w:rPr>
              <w:t>Αποστολόπουλος Γεώργιος</w:t>
            </w:r>
          </w:p>
        </w:tc>
        <w:tc>
          <w:tcPr>
            <w:tcW w:w="1984" w:type="dxa"/>
          </w:tcPr>
          <w:p w14:paraId="147BA5E6" w14:textId="625D5197" w:rsidR="00303D3E" w:rsidRDefault="00303D3E" w:rsidP="00303D3E">
            <w:pPr>
              <w:rPr>
                <w:b/>
                <w:bCs/>
                <w:sz w:val="28"/>
                <w:szCs w:val="28"/>
              </w:rPr>
            </w:pPr>
            <w:r>
              <w:rPr>
                <w:sz w:val="24"/>
                <w:szCs w:val="24"/>
              </w:rPr>
              <w:t xml:space="preserve">      1067456</w:t>
            </w:r>
          </w:p>
        </w:tc>
        <w:tc>
          <w:tcPr>
            <w:tcW w:w="3686" w:type="dxa"/>
          </w:tcPr>
          <w:p w14:paraId="6698276B" w14:textId="15CA94FC" w:rsidR="00303D3E" w:rsidRDefault="00C71CC2" w:rsidP="00303D3E">
            <w:pPr>
              <w:rPr>
                <w:b/>
                <w:bCs/>
                <w:sz w:val="28"/>
                <w:szCs w:val="28"/>
              </w:rPr>
            </w:pPr>
            <w:r>
              <w:rPr>
                <w:sz w:val="24"/>
                <w:szCs w:val="24"/>
              </w:rPr>
              <w:t>Συντάκτης (</w:t>
            </w:r>
            <w:r>
              <w:rPr>
                <w:sz w:val="24"/>
                <w:szCs w:val="24"/>
                <w:lang w:val="en-US"/>
              </w:rPr>
              <w:t>Editor</w:t>
            </w:r>
            <w:r>
              <w:rPr>
                <w:sz w:val="24"/>
                <w:szCs w:val="24"/>
              </w:rPr>
              <w:t>)</w:t>
            </w:r>
          </w:p>
        </w:tc>
      </w:tr>
      <w:tr w:rsidR="00303D3E" w14:paraId="03F79BA7" w14:textId="77777777" w:rsidTr="005459DB">
        <w:tc>
          <w:tcPr>
            <w:tcW w:w="3256" w:type="dxa"/>
          </w:tcPr>
          <w:p w14:paraId="05E273E4" w14:textId="77777777" w:rsidR="00303D3E" w:rsidRPr="006553F0" w:rsidRDefault="00303D3E" w:rsidP="00303D3E">
            <w:pPr>
              <w:rPr>
                <w:sz w:val="24"/>
                <w:szCs w:val="24"/>
              </w:rPr>
            </w:pPr>
            <w:r>
              <w:rPr>
                <w:sz w:val="24"/>
                <w:szCs w:val="24"/>
              </w:rPr>
              <w:t>Πραμαντιώτης Χρήστος</w:t>
            </w:r>
          </w:p>
        </w:tc>
        <w:tc>
          <w:tcPr>
            <w:tcW w:w="1984" w:type="dxa"/>
          </w:tcPr>
          <w:p w14:paraId="5B84A90D" w14:textId="77777777" w:rsidR="00303D3E" w:rsidRDefault="00303D3E" w:rsidP="00303D3E">
            <w:pPr>
              <w:rPr>
                <w:b/>
                <w:bCs/>
                <w:color w:val="00B0F0"/>
                <w:sz w:val="28"/>
                <w:szCs w:val="28"/>
              </w:rPr>
            </w:pPr>
            <w:r>
              <w:rPr>
                <w:sz w:val="24"/>
                <w:szCs w:val="24"/>
              </w:rPr>
              <w:t xml:space="preserve">      1067457</w:t>
            </w:r>
          </w:p>
        </w:tc>
        <w:tc>
          <w:tcPr>
            <w:tcW w:w="3686" w:type="dxa"/>
          </w:tcPr>
          <w:p w14:paraId="0B562C8C" w14:textId="49961CFF" w:rsidR="00303D3E" w:rsidRPr="00AA75AD" w:rsidRDefault="00303D3E" w:rsidP="00303D3E">
            <w:pPr>
              <w:spacing w:after="160" w:line="259" w:lineRule="auto"/>
              <w:rPr>
                <w:sz w:val="24"/>
                <w:szCs w:val="24"/>
                <w:lang w:val="en-US"/>
              </w:rPr>
            </w:pPr>
            <w:r>
              <w:rPr>
                <w:sz w:val="24"/>
                <w:szCs w:val="24"/>
              </w:rPr>
              <w:t>Ομότιμος Κριτής (</w:t>
            </w:r>
            <w:r>
              <w:rPr>
                <w:sz w:val="24"/>
                <w:szCs w:val="24"/>
                <w:lang w:val="en-US"/>
              </w:rPr>
              <w:t>Peer Reviewer</w:t>
            </w:r>
            <w:r>
              <w:rPr>
                <w:sz w:val="24"/>
                <w:szCs w:val="24"/>
              </w:rPr>
              <w:t>)</w:t>
            </w:r>
          </w:p>
        </w:tc>
      </w:tr>
    </w:tbl>
    <w:p w14:paraId="3ACDDAFD" w14:textId="77777777" w:rsidR="00E61B64" w:rsidRPr="00E61B64" w:rsidRDefault="00E61B64" w:rsidP="00B706CD">
      <w:pPr>
        <w:rPr>
          <w:sz w:val="28"/>
          <w:szCs w:val="28"/>
        </w:rPr>
      </w:pPr>
    </w:p>
    <w:p w14:paraId="40B7DFC8" w14:textId="77777777" w:rsidR="00B706CD" w:rsidRPr="0036440D" w:rsidRDefault="00B706CD" w:rsidP="00B706CD">
      <w:pPr>
        <w:rPr>
          <w:lang w:val="el-GR"/>
        </w:rPr>
      </w:pPr>
    </w:p>
    <w:p w14:paraId="40B7DFC9" w14:textId="77777777" w:rsidR="00B706CD" w:rsidRPr="0036440D" w:rsidRDefault="00B706CD" w:rsidP="00B706CD">
      <w:pPr>
        <w:rPr>
          <w:lang w:val="el-GR"/>
        </w:rPr>
      </w:pPr>
    </w:p>
    <w:p w14:paraId="40B7DFCA" w14:textId="77777777" w:rsidR="00B706CD" w:rsidRPr="0036440D" w:rsidRDefault="00B706CD" w:rsidP="00B706CD">
      <w:pPr>
        <w:rPr>
          <w:lang w:val="el-GR"/>
        </w:rPr>
      </w:pPr>
    </w:p>
    <w:p w14:paraId="40B7DFCB" w14:textId="77777777" w:rsidR="00B706CD" w:rsidRPr="0036440D" w:rsidRDefault="00B706CD" w:rsidP="00B706CD">
      <w:pPr>
        <w:rPr>
          <w:lang w:val="el-GR"/>
        </w:rPr>
      </w:pPr>
    </w:p>
    <w:p w14:paraId="40B7DFCC" w14:textId="77777777" w:rsidR="00B706CD" w:rsidRPr="0036440D" w:rsidRDefault="00B706CD" w:rsidP="00B706CD">
      <w:pPr>
        <w:rPr>
          <w:lang w:val="el-GR"/>
        </w:rPr>
      </w:pPr>
    </w:p>
    <w:p w14:paraId="40B7DFCD" w14:textId="77777777" w:rsidR="00B706CD" w:rsidRPr="0036440D" w:rsidRDefault="00B706CD" w:rsidP="00B706CD">
      <w:pPr>
        <w:rPr>
          <w:lang w:val="el-GR"/>
        </w:rPr>
      </w:pPr>
    </w:p>
    <w:p w14:paraId="40B7DFCE" w14:textId="77777777" w:rsidR="00B706CD" w:rsidRPr="0036440D" w:rsidRDefault="00B706CD" w:rsidP="00B706CD">
      <w:pPr>
        <w:rPr>
          <w:lang w:val="el-GR"/>
        </w:rPr>
      </w:pPr>
    </w:p>
    <w:p w14:paraId="40B7DFCF" w14:textId="77777777" w:rsidR="00B706CD" w:rsidRPr="0036440D" w:rsidRDefault="00B706CD" w:rsidP="00B706CD">
      <w:pPr>
        <w:rPr>
          <w:lang w:val="el-GR"/>
        </w:rPr>
      </w:pPr>
    </w:p>
    <w:p w14:paraId="40B7DFD0" w14:textId="77777777" w:rsidR="00B706CD" w:rsidRPr="0036440D" w:rsidRDefault="00B706CD" w:rsidP="00B706CD">
      <w:pPr>
        <w:rPr>
          <w:lang w:val="el-GR"/>
        </w:rPr>
      </w:pPr>
    </w:p>
    <w:p w14:paraId="40B7DFD1" w14:textId="77777777" w:rsidR="00B706CD" w:rsidRPr="0036440D" w:rsidRDefault="00B706CD" w:rsidP="00B706CD">
      <w:pPr>
        <w:rPr>
          <w:lang w:val="el-GR"/>
        </w:rPr>
      </w:pPr>
    </w:p>
    <w:p w14:paraId="40B7DFD2" w14:textId="77777777" w:rsidR="00B706CD" w:rsidRPr="0036440D" w:rsidRDefault="00B706CD" w:rsidP="00B706CD">
      <w:pPr>
        <w:rPr>
          <w:lang w:val="el-GR"/>
        </w:rPr>
      </w:pPr>
    </w:p>
    <w:p w14:paraId="40B7DFD3" w14:textId="77777777" w:rsidR="00B706CD" w:rsidRPr="0036440D" w:rsidRDefault="00B706CD" w:rsidP="00B706CD">
      <w:pPr>
        <w:rPr>
          <w:lang w:val="el-GR"/>
        </w:rPr>
      </w:pPr>
    </w:p>
    <w:p w14:paraId="40B7DFD4" w14:textId="77777777" w:rsidR="00B706CD" w:rsidRPr="0036440D" w:rsidRDefault="00B706CD" w:rsidP="00B706CD">
      <w:pPr>
        <w:rPr>
          <w:lang w:val="el-GR"/>
        </w:rPr>
      </w:pPr>
    </w:p>
    <w:p w14:paraId="40B7DFD5" w14:textId="77777777" w:rsidR="00B706CD" w:rsidRPr="0036440D" w:rsidRDefault="00B706CD" w:rsidP="00B706CD">
      <w:pPr>
        <w:rPr>
          <w:lang w:val="el-GR"/>
        </w:rPr>
      </w:pPr>
    </w:p>
    <w:p w14:paraId="40B7DFD6" w14:textId="77777777" w:rsidR="00B706CD" w:rsidRPr="0036440D" w:rsidRDefault="00B706CD" w:rsidP="00B706CD">
      <w:pPr>
        <w:rPr>
          <w:lang w:val="el-GR"/>
        </w:rPr>
      </w:pPr>
    </w:p>
    <w:p w14:paraId="40B7DFD7" w14:textId="77777777" w:rsidR="00B706CD" w:rsidRPr="0036440D" w:rsidRDefault="00B706CD" w:rsidP="00B706CD">
      <w:pPr>
        <w:rPr>
          <w:lang w:val="el-GR"/>
        </w:rPr>
      </w:pPr>
    </w:p>
    <w:p w14:paraId="40B7DFD8" w14:textId="77777777" w:rsidR="00B706CD" w:rsidRPr="0036440D" w:rsidRDefault="00B706CD" w:rsidP="00B706CD">
      <w:pPr>
        <w:rPr>
          <w:lang w:val="el-GR"/>
        </w:rPr>
      </w:pPr>
    </w:p>
    <w:p w14:paraId="2600E2BF" w14:textId="77777777" w:rsidR="007F169D" w:rsidRDefault="007F169D" w:rsidP="00B706CD">
      <w:pPr>
        <w:rPr>
          <w:sz w:val="28"/>
          <w:szCs w:val="28"/>
        </w:rPr>
      </w:pPr>
    </w:p>
    <w:p w14:paraId="3B26BB13" w14:textId="77777777" w:rsidR="007F169D" w:rsidRDefault="007F169D" w:rsidP="00B706CD">
      <w:pPr>
        <w:rPr>
          <w:sz w:val="28"/>
          <w:szCs w:val="28"/>
        </w:rPr>
      </w:pPr>
    </w:p>
    <w:p w14:paraId="4F347090" w14:textId="77777777" w:rsidR="007F169D" w:rsidRDefault="007F169D" w:rsidP="00B706CD">
      <w:pPr>
        <w:rPr>
          <w:sz w:val="28"/>
          <w:szCs w:val="28"/>
        </w:rPr>
      </w:pPr>
    </w:p>
    <w:p w14:paraId="40B7DFDB" w14:textId="57E38A10" w:rsidR="00B706CD" w:rsidRPr="0036440D" w:rsidRDefault="00B706CD" w:rsidP="00B706CD">
      <w:pPr>
        <w:rPr>
          <w:lang w:val="el-GR"/>
        </w:rPr>
      </w:pPr>
      <w:r w:rsidRPr="00385914">
        <w:rPr>
          <w:sz w:val="28"/>
          <w:szCs w:val="28"/>
          <w:lang w:val="el-GR"/>
        </w:rPr>
        <w:lastRenderedPageBreak/>
        <w:t xml:space="preserve">Αρχικά αν κοιτάξουμε την υπόθεση εργασίας στο </w:t>
      </w:r>
      <w:r w:rsidRPr="00385914">
        <w:rPr>
          <w:sz w:val="28"/>
          <w:szCs w:val="28"/>
        </w:rPr>
        <w:t>project</w:t>
      </w:r>
      <w:r w:rsidRPr="00385914">
        <w:rPr>
          <w:sz w:val="28"/>
          <w:szCs w:val="28"/>
          <w:lang w:val="el-GR"/>
        </w:rPr>
        <w:t>-</w:t>
      </w:r>
      <w:r w:rsidRPr="00385914">
        <w:rPr>
          <w:sz w:val="28"/>
          <w:szCs w:val="28"/>
        </w:rPr>
        <w:t>plan</w:t>
      </w:r>
      <w:r w:rsidRPr="00385914">
        <w:rPr>
          <w:sz w:val="28"/>
          <w:szCs w:val="28"/>
          <w:lang w:val="el-GR"/>
        </w:rPr>
        <w:t>-</w:t>
      </w:r>
      <w:r w:rsidRPr="00385914">
        <w:rPr>
          <w:sz w:val="28"/>
          <w:szCs w:val="28"/>
        </w:rPr>
        <w:t>v</w:t>
      </w:r>
      <w:r w:rsidRPr="00385914">
        <w:rPr>
          <w:sz w:val="28"/>
          <w:szCs w:val="28"/>
          <w:lang w:val="el-GR"/>
        </w:rPr>
        <w:t>0.1 και κάνουμε μια ανάλυση αγοράς βλέπουμε πως, παρ</w:t>
      </w:r>
      <w:r w:rsidR="00B3779B" w:rsidRPr="00385914">
        <w:rPr>
          <w:sz w:val="28"/>
          <w:szCs w:val="28"/>
          <w:lang w:val="el-GR"/>
        </w:rPr>
        <w:t xml:space="preserve">’ </w:t>
      </w:r>
      <w:r w:rsidRPr="00385914">
        <w:rPr>
          <w:sz w:val="28"/>
          <w:szCs w:val="28"/>
          <w:lang w:val="el-GR"/>
        </w:rPr>
        <w:t>όλο που δεν υπάρχει ίδια εφαρμογή που περιέχει όλες τις δυνατότητες με την δική μας, υπάρχουν παρόμοιες που έχουν ήδη κυριεύσει την αγορά</w:t>
      </w:r>
      <w:r w:rsidR="0036440D" w:rsidRPr="00385914">
        <w:rPr>
          <w:sz w:val="28"/>
          <w:szCs w:val="28"/>
          <w:lang w:val="el-GR"/>
        </w:rPr>
        <w:t xml:space="preserve">. Ο ανταγωνισμός προέρχεται από υπάρχουσες πλατφόρμες </w:t>
      </w:r>
      <w:r w:rsidR="0036440D" w:rsidRPr="00385914">
        <w:rPr>
          <w:sz w:val="28"/>
          <w:szCs w:val="28"/>
        </w:rPr>
        <w:t>e</w:t>
      </w:r>
      <w:r w:rsidR="0036440D" w:rsidRPr="00385914">
        <w:rPr>
          <w:sz w:val="28"/>
          <w:szCs w:val="28"/>
          <w:lang w:val="el-GR"/>
        </w:rPr>
        <w:t>-</w:t>
      </w:r>
      <w:r w:rsidR="0036440D" w:rsidRPr="00385914">
        <w:rPr>
          <w:sz w:val="28"/>
          <w:szCs w:val="28"/>
        </w:rPr>
        <w:t>learning</w:t>
      </w:r>
      <w:r w:rsidR="0036440D" w:rsidRPr="00385914">
        <w:rPr>
          <w:sz w:val="28"/>
          <w:szCs w:val="28"/>
          <w:lang w:val="el-GR"/>
        </w:rPr>
        <w:t xml:space="preserve"> και από παρόχους παρόμοιων υπηρεσιών. Ως αποτέλεσμα </w:t>
      </w:r>
      <w:r w:rsidRPr="00385914">
        <w:rPr>
          <w:sz w:val="28"/>
          <w:szCs w:val="28"/>
          <w:lang w:val="el-GR"/>
        </w:rPr>
        <w:t>δυσκολεύουν τον χρήστη στο να χρησιμοποιήσει μια μικρή εφαρμογή που δεν χρησιμοποιήται από άλλους. Επίσης, δεν είναι τεχνικά εφικτή δεδομένου του χρόνου και του ανθρώπινου δυναμικού που διαθέτουμε. Μια εφαρμογή σαν και αυτήν θέλει γύρω στις 2500</w:t>
      </w:r>
      <w:r w:rsidR="00A40C08" w:rsidRPr="00385914">
        <w:rPr>
          <w:sz w:val="28"/>
          <w:szCs w:val="28"/>
          <w:lang w:val="el-GR"/>
        </w:rPr>
        <w:t>, αν όχι περισσότερες, εργατοώρες. Αν είχαμε χρήματα και μπορούσαμε να προσλάβουμε έμπειρους μηχανικούς τότε θα ήταν πιο πραγματοποιήσιμη. Νομικά, για λειτουργίες όπως ειδοποιήσεις, κλήσεις,</w:t>
      </w:r>
      <w:r w:rsidR="0036440D" w:rsidRPr="00385914">
        <w:rPr>
          <w:sz w:val="28"/>
          <w:szCs w:val="28"/>
          <w:lang w:val="el-GR"/>
        </w:rPr>
        <w:t xml:space="preserve"> βιντεοκλήσεις, διαμοίραση</w:t>
      </w:r>
      <w:r w:rsidR="0036440D">
        <w:rPr>
          <w:lang w:val="el-GR"/>
        </w:rPr>
        <w:t xml:space="preserve"> </w:t>
      </w:r>
      <w:r w:rsidR="0036440D" w:rsidRPr="00385914">
        <w:rPr>
          <w:sz w:val="28"/>
          <w:szCs w:val="28"/>
          <w:lang w:val="el-GR"/>
        </w:rPr>
        <w:t>οθόνη</w:t>
      </w:r>
      <w:r w:rsidR="00A40C08" w:rsidRPr="00385914">
        <w:rPr>
          <w:sz w:val="28"/>
          <w:szCs w:val="28"/>
          <w:lang w:val="el-GR"/>
        </w:rPr>
        <w:t>ς κλπ θα χρειαζόμασταν την άδεια του χρήστη ο οποίος ίσως να μην την έδινε σε μια μικρή εταιρία που δεν γνωρίζει, ενώ παράλληλα πολλές εταιρίες που έχουν παρόμοιο κώδικα με τον δικό μας ίσως μας κυνηγήσουν νομικά</w:t>
      </w:r>
      <w:r w:rsidR="0036440D" w:rsidRPr="00385914">
        <w:rPr>
          <w:sz w:val="28"/>
          <w:szCs w:val="28"/>
          <w:lang w:val="el-GR"/>
        </w:rPr>
        <w:t xml:space="preserve"> για λογοκλοπή</w:t>
      </w:r>
      <w:r w:rsidR="00A40C08" w:rsidRPr="00385914">
        <w:rPr>
          <w:sz w:val="28"/>
          <w:szCs w:val="28"/>
          <w:lang w:val="el-GR"/>
        </w:rPr>
        <w:t xml:space="preserve">. Τέλος αν λάβουμε υπόψη όλους τους κινδύνους που παρουσιάζουμε στα </w:t>
      </w:r>
      <w:r w:rsidR="00A40C08" w:rsidRPr="00385914">
        <w:rPr>
          <w:sz w:val="28"/>
          <w:szCs w:val="28"/>
        </w:rPr>
        <w:t>team</w:t>
      </w:r>
      <w:r w:rsidR="00A40C08" w:rsidRPr="00385914">
        <w:rPr>
          <w:sz w:val="28"/>
          <w:szCs w:val="28"/>
          <w:lang w:val="el-GR"/>
        </w:rPr>
        <w:t>-</w:t>
      </w:r>
      <w:r w:rsidR="00A40C08" w:rsidRPr="00385914">
        <w:rPr>
          <w:sz w:val="28"/>
          <w:szCs w:val="28"/>
        </w:rPr>
        <w:t>risk</w:t>
      </w:r>
      <w:r w:rsidR="00A40C08" w:rsidRPr="00385914">
        <w:rPr>
          <w:sz w:val="28"/>
          <w:szCs w:val="28"/>
          <w:lang w:val="el-GR"/>
        </w:rPr>
        <w:t>-</w:t>
      </w:r>
      <w:r w:rsidR="00A40C08" w:rsidRPr="00385914">
        <w:rPr>
          <w:sz w:val="28"/>
          <w:szCs w:val="28"/>
        </w:rPr>
        <w:t>assessment</w:t>
      </w:r>
      <w:r w:rsidR="00A40C08" w:rsidRPr="00385914">
        <w:rPr>
          <w:sz w:val="28"/>
          <w:szCs w:val="28"/>
          <w:lang w:val="el-GR"/>
        </w:rPr>
        <w:t>-</w:t>
      </w:r>
      <w:r w:rsidR="00A40C08" w:rsidRPr="00385914">
        <w:rPr>
          <w:sz w:val="28"/>
          <w:szCs w:val="28"/>
        </w:rPr>
        <w:t>v</w:t>
      </w:r>
      <w:r w:rsidR="00A40C08" w:rsidRPr="00385914">
        <w:rPr>
          <w:sz w:val="28"/>
          <w:szCs w:val="28"/>
          <w:lang w:val="el-GR"/>
        </w:rPr>
        <w:t xml:space="preserve">0.1 και </w:t>
      </w:r>
      <w:r w:rsidR="00A40C08" w:rsidRPr="00385914">
        <w:rPr>
          <w:sz w:val="28"/>
          <w:szCs w:val="28"/>
        </w:rPr>
        <w:t>risk</w:t>
      </w:r>
      <w:r w:rsidR="00A40C08" w:rsidRPr="00385914">
        <w:rPr>
          <w:sz w:val="28"/>
          <w:szCs w:val="28"/>
          <w:lang w:val="el-GR"/>
        </w:rPr>
        <w:t>-</w:t>
      </w:r>
      <w:r w:rsidR="00A40C08" w:rsidRPr="00385914">
        <w:rPr>
          <w:sz w:val="28"/>
          <w:szCs w:val="28"/>
        </w:rPr>
        <w:t>assessment</w:t>
      </w:r>
      <w:r w:rsidR="00A40C08" w:rsidRPr="00385914">
        <w:rPr>
          <w:sz w:val="28"/>
          <w:szCs w:val="28"/>
          <w:lang w:val="el-GR"/>
        </w:rPr>
        <w:t>-</w:t>
      </w:r>
      <w:r w:rsidR="00A40C08" w:rsidRPr="00385914">
        <w:rPr>
          <w:sz w:val="28"/>
          <w:szCs w:val="28"/>
        </w:rPr>
        <w:t>v</w:t>
      </w:r>
      <w:r w:rsidR="00A40C08" w:rsidRPr="00385914">
        <w:rPr>
          <w:sz w:val="28"/>
          <w:szCs w:val="28"/>
          <w:lang w:val="el-GR"/>
        </w:rPr>
        <w:t xml:space="preserve">0.1 το έργο </w:t>
      </w:r>
      <w:r w:rsidR="0036440D" w:rsidRPr="00385914">
        <w:rPr>
          <w:sz w:val="28"/>
          <w:szCs w:val="28"/>
          <w:lang w:val="el-GR"/>
        </w:rPr>
        <w:t>γίνεται</w:t>
      </w:r>
      <w:r w:rsidR="00A40C08" w:rsidRPr="00385914">
        <w:rPr>
          <w:sz w:val="28"/>
          <w:szCs w:val="28"/>
          <w:lang w:val="el-GR"/>
        </w:rPr>
        <w:t xml:space="preserve"> ακόμα λιγότερο εφικτό.</w:t>
      </w:r>
      <w:r w:rsidR="0036440D" w:rsidRPr="00385914">
        <w:rPr>
          <w:sz w:val="28"/>
          <w:szCs w:val="28"/>
          <w:lang w:val="el-GR"/>
        </w:rPr>
        <w:t xml:space="preserve"> Βασισμένοι στα παραπάνω, η δημιουργία μιας εφαρμογής σαν την δική μας φαίνεται μη εφικτή παρ’ ότι ελκυστική, καθώς απαιτεί στρατηγικό σχεδιασμό, χρηματοοικονομική ευχέρεια, τεχνολογική τελειοποίηση και αποτελεσματική διαχείριση των νομικών θεμάτων.</w:t>
      </w:r>
    </w:p>
    <w:sectPr w:rsidR="00B706CD" w:rsidRPr="003644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Times New Roman">
    <w:panose1 w:val="02020603050405020304"/>
    <w:charset w:val="A1"/>
    <w:family w:val="roman"/>
    <w:pitch w:val="variable"/>
    <w:sig w:usb0="E0002EFF" w:usb1="C000785B" w:usb2="00000009" w:usb3="00000000" w:csb0="000001FF" w:csb1="00000000"/>
  </w:font>
  <w:font w:name="Javanese Text">
    <w:panose1 w:val="02000000000000000000"/>
    <w:charset w:val="00"/>
    <w:family w:val="auto"/>
    <w:pitch w:val="variable"/>
    <w:sig w:usb0="80000003" w:usb1="00002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0EE2"/>
    <w:rsid w:val="00010EE2"/>
    <w:rsid w:val="00303D3E"/>
    <w:rsid w:val="0031165F"/>
    <w:rsid w:val="0036440D"/>
    <w:rsid w:val="00385914"/>
    <w:rsid w:val="004123C5"/>
    <w:rsid w:val="006F5FF7"/>
    <w:rsid w:val="00782883"/>
    <w:rsid w:val="007F169D"/>
    <w:rsid w:val="00986D70"/>
    <w:rsid w:val="00A40C08"/>
    <w:rsid w:val="00B3779B"/>
    <w:rsid w:val="00B451A1"/>
    <w:rsid w:val="00B706CD"/>
    <w:rsid w:val="00C71CC2"/>
    <w:rsid w:val="00E61B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7DFC2"/>
  <w15:docId w15:val="{D83EDE19-10D4-490B-98B3-6E85554EC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B706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B706CD"/>
    <w:rPr>
      <w:rFonts w:asciiTheme="majorHAnsi" w:eastAsiaTheme="majorEastAsia" w:hAnsiTheme="majorHAnsi" w:cstheme="majorBidi"/>
      <w:b/>
      <w:bCs/>
      <w:color w:val="365F91" w:themeColor="accent1" w:themeShade="BF"/>
      <w:sz w:val="28"/>
      <w:szCs w:val="28"/>
    </w:rPr>
  </w:style>
  <w:style w:type="table" w:styleId="a3">
    <w:name w:val="Table Grid"/>
    <w:basedOn w:val="a1"/>
    <w:uiPriority w:val="39"/>
    <w:rsid w:val="00E61B64"/>
    <w:pPr>
      <w:spacing w:after="0" w:line="240" w:lineRule="auto"/>
    </w:pPr>
    <w:rPr>
      <w:kern w:val="2"/>
      <w:lang w:val="el-GR"/>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EFF030-2385-4C45-A669-AFAFF8069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286</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ΓΙΩΡΓΟΣ ΑΠΟΣΤΟΛΟΠΟΥΛΟΣ</dc:creator>
  <cp:keywords/>
  <dc:description/>
  <cp:lastModifiedBy>ΜΑΡΙΑ ΝΤΑΛΑΠΑ</cp:lastModifiedBy>
  <cp:revision>12</cp:revision>
  <dcterms:created xsi:type="dcterms:W3CDTF">2024-03-23T14:49:00Z</dcterms:created>
  <dcterms:modified xsi:type="dcterms:W3CDTF">2024-03-27T07:44:00Z</dcterms:modified>
</cp:coreProperties>
</file>