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674D" w14:textId="7A74085E" w:rsidR="00DE2EB7" w:rsidRDefault="005A68CA" w:rsidP="006A65CB">
      <w:pPr>
        <w:pStyle w:val="Heading1"/>
        <w:rPr>
          <w:color w:val="FF0000"/>
          <w:sz w:val="24"/>
        </w:rPr>
      </w:pPr>
      <w:r w:rsidRPr="00B0641E">
        <w:rPr>
          <w:sz w:val="24"/>
        </w:rPr>
        <w:t xml:space="preserve">Homework </w:t>
      </w:r>
      <w:r w:rsidR="00B20816">
        <w:rPr>
          <w:sz w:val="24"/>
        </w:rPr>
        <w:t>3</w:t>
      </w:r>
      <w:r w:rsidR="00333E58" w:rsidRPr="00B0641E">
        <w:rPr>
          <w:sz w:val="24"/>
        </w:rPr>
        <w:t>,</w:t>
      </w:r>
      <w:r w:rsidR="003414E4" w:rsidRPr="00B0641E">
        <w:rPr>
          <w:sz w:val="24"/>
        </w:rPr>
        <w:t xml:space="preserve"> E</w:t>
      </w:r>
      <w:r w:rsidR="003B1B62">
        <w:rPr>
          <w:sz w:val="24"/>
        </w:rPr>
        <w:t>E4605</w:t>
      </w:r>
      <w:r w:rsidR="003414E4" w:rsidRPr="00B0641E">
        <w:rPr>
          <w:sz w:val="24"/>
        </w:rPr>
        <w:t>,</w:t>
      </w:r>
      <w:r w:rsidR="00966BE7" w:rsidRPr="00B0641E">
        <w:rPr>
          <w:sz w:val="24"/>
        </w:rPr>
        <w:t xml:space="preserve"> </w:t>
      </w:r>
      <w:r w:rsidR="00CA4212">
        <w:rPr>
          <w:sz w:val="24"/>
        </w:rPr>
        <w:t>2025-2026</w:t>
      </w:r>
      <w:r w:rsidR="0068657D">
        <w:rPr>
          <w:sz w:val="24"/>
        </w:rPr>
        <w:t>,</w:t>
      </w:r>
      <w:r w:rsidR="003414E4" w:rsidRPr="0068657D">
        <w:rPr>
          <w:color w:val="FF0000"/>
          <w:sz w:val="24"/>
        </w:rPr>
        <w:t xml:space="preserve"> </w:t>
      </w:r>
    </w:p>
    <w:p w14:paraId="2B1C1A8E" w14:textId="77777777" w:rsidR="00C76157" w:rsidRDefault="00C76157">
      <w:pPr>
        <w:rPr>
          <w:color w:val="FF0000"/>
        </w:rPr>
      </w:pPr>
    </w:p>
    <w:p w14:paraId="703385DC" w14:textId="28E46524" w:rsidR="00C76157" w:rsidRPr="00630CC6" w:rsidRDefault="00A90FAA" w:rsidP="00C76157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</w:t>
      </w:r>
      <w:r w:rsidR="00C76157" w:rsidRPr="00630CC6">
        <w:rPr>
          <w:b/>
          <w:bCs/>
          <w:sz w:val="28"/>
          <w:szCs w:val="28"/>
        </w:rPr>
        <w:t xml:space="preserve"> I</w:t>
      </w:r>
      <w:r w:rsidR="00630CC6" w:rsidRPr="00630CC6">
        <w:rPr>
          <w:b/>
          <w:bCs/>
          <w:sz w:val="28"/>
          <w:szCs w:val="28"/>
        </w:rPr>
        <w:t xml:space="preserve"> (</w:t>
      </w:r>
      <w:r w:rsidR="00B70D73">
        <w:rPr>
          <w:b/>
          <w:bCs/>
          <w:sz w:val="28"/>
          <w:szCs w:val="28"/>
        </w:rPr>
        <w:t>10</w:t>
      </w:r>
      <w:r w:rsidR="00630CC6" w:rsidRPr="00630CC6">
        <w:rPr>
          <w:b/>
          <w:bCs/>
          <w:sz w:val="28"/>
          <w:szCs w:val="28"/>
        </w:rPr>
        <w:t>0 points)</w:t>
      </w:r>
      <w:r w:rsidR="00C76157" w:rsidRPr="00630CC6">
        <w:rPr>
          <w:b/>
          <w:bCs/>
          <w:sz w:val="28"/>
          <w:szCs w:val="28"/>
        </w:rPr>
        <w:t>, “A low distortion Differential BJT Output Stage”</w:t>
      </w:r>
    </w:p>
    <w:p w14:paraId="03A345AE" w14:textId="77777777" w:rsidR="00C76157" w:rsidRPr="0099390F" w:rsidRDefault="00C76157" w:rsidP="00C76157">
      <w:pPr>
        <w:rPr>
          <w:b/>
        </w:rPr>
      </w:pPr>
    </w:p>
    <w:p w14:paraId="390C71C8" w14:textId="77777777" w:rsidR="00C76157" w:rsidRDefault="00C76157" w:rsidP="00C76157">
      <w:pPr>
        <w:pStyle w:val="BodyText"/>
        <w:rPr>
          <w:iCs/>
        </w:rPr>
      </w:pPr>
      <w:r>
        <w:t xml:space="preserve">To get you started, we provide the circuit topology (see below) and allow you to use a close-to-ideal bipolar device. </w:t>
      </w:r>
      <w:r w:rsidRPr="007B34D1">
        <w:rPr>
          <w:iCs/>
        </w:rPr>
        <w:t>The output capacitance of the transistors is included as the lumped capacitance</w:t>
      </w:r>
      <w:r>
        <w:rPr>
          <w:iCs/>
        </w:rPr>
        <w:t>s</w:t>
      </w:r>
      <w:r w:rsidRPr="007B34D1">
        <w:rPr>
          <w:iCs/>
        </w:rPr>
        <w:t xml:space="preserve"> of </w:t>
      </w:r>
      <w:r>
        <w:rPr>
          <w:iCs/>
        </w:rPr>
        <w:t>9 pF each.</w:t>
      </w:r>
      <w:r w:rsidRPr="007B34D1">
        <w:rPr>
          <w:iCs/>
        </w:rPr>
        <w:t xml:space="preserve"> </w:t>
      </w:r>
    </w:p>
    <w:p w14:paraId="29B4E853" w14:textId="789DFF45" w:rsidR="00C76157" w:rsidRDefault="00C76157" w:rsidP="00C76157">
      <w:pPr>
        <w:pStyle w:val="BodyText"/>
        <w:numPr>
          <w:ilvl w:val="0"/>
          <w:numId w:val="36"/>
        </w:numPr>
      </w:pPr>
      <w:r>
        <w:rPr>
          <w:iCs/>
        </w:rPr>
        <w:t xml:space="preserve">Please use the template that contains the </w:t>
      </w:r>
      <w:r>
        <w:t>proper settings of the harmonic balance simulation.</w:t>
      </w:r>
    </w:p>
    <w:p w14:paraId="1C416FE7" w14:textId="77777777" w:rsidR="00C76157" w:rsidRDefault="00C76157" w:rsidP="00C76157">
      <w:pPr>
        <w:pStyle w:val="BodyText"/>
      </w:pPr>
    </w:p>
    <w:p w14:paraId="156EA9CB" w14:textId="581C0DC2" w:rsidR="00C76157" w:rsidRDefault="001D1A34" w:rsidP="00C76157">
      <w:pPr>
        <w:pStyle w:val="BodyText"/>
      </w:pPr>
      <w:r>
        <w:t xml:space="preserve">Your </w:t>
      </w:r>
      <w:r w:rsidR="00C76157">
        <w:t>design frequency is 1.9 GHz</w:t>
      </w:r>
    </w:p>
    <w:p w14:paraId="51747F0D" w14:textId="77777777" w:rsidR="00C76157" w:rsidRPr="0047562D" w:rsidRDefault="00C76157" w:rsidP="00C76157">
      <w:pPr>
        <w:pStyle w:val="BodyText"/>
      </w:pPr>
      <w:r w:rsidRPr="00643167">
        <w:rPr>
          <w:noProof/>
        </w:rPr>
        <w:drawing>
          <wp:inline distT="0" distB="0" distL="0" distR="0" wp14:anchorId="79114CC7" wp14:editId="27BB7012">
            <wp:extent cx="5486400" cy="2132330"/>
            <wp:effectExtent l="0" t="0" r="0" b="1270"/>
            <wp:docPr id="597181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F94D" w14:textId="4826264D" w:rsidR="00C76157" w:rsidRDefault="00C76157" w:rsidP="00C76157">
      <w:pPr>
        <w:pStyle w:val="BodyText"/>
      </w:pPr>
      <w:r>
        <w:t>Figure 1: Idealized highly linear differential LNA.</w:t>
      </w:r>
    </w:p>
    <w:p w14:paraId="5A7AE82C" w14:textId="77777777" w:rsidR="00C76157" w:rsidRPr="001A64CA" w:rsidRDefault="00C76157" w:rsidP="00C76157">
      <w:pPr>
        <w:pStyle w:val="BodyText"/>
      </w:pPr>
      <w:r w:rsidRPr="001A64CA">
        <w:rPr>
          <w:noProof/>
          <w:lang w:val="en-GB" w:eastAsia="en-GB"/>
        </w:rPr>
        <w:drawing>
          <wp:inline distT="0" distB="0" distL="0" distR="0" wp14:anchorId="5CC72D17" wp14:editId="6019C14A">
            <wp:extent cx="2860675" cy="19896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014" cy="199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BAB9" w14:textId="6F962F5A" w:rsidR="00C76157" w:rsidRDefault="00C76157" w:rsidP="00C76157">
      <w:pPr>
        <w:pStyle w:val="BodyText"/>
        <w:rPr>
          <w:color w:val="FF0000"/>
        </w:rPr>
      </w:pPr>
      <w:r w:rsidRPr="00514ADC">
        <w:t>Figure 2</w:t>
      </w:r>
      <w:r>
        <w:t>:</w:t>
      </w:r>
      <w:r w:rsidRPr="00514ADC">
        <w:t xml:space="preserve"> Active device parameters, </w:t>
      </w:r>
      <w:r w:rsidRPr="0099390F">
        <w:rPr>
          <w:color w:val="FF0000"/>
        </w:rPr>
        <w:t>all default values except the current gain.</w:t>
      </w:r>
    </w:p>
    <w:p w14:paraId="33ED23C6" w14:textId="77777777" w:rsidR="00C76157" w:rsidRPr="0099390F" w:rsidRDefault="00C76157" w:rsidP="00C76157">
      <w:pPr>
        <w:pStyle w:val="BodyText"/>
        <w:rPr>
          <w:color w:val="FF0000"/>
        </w:rPr>
      </w:pPr>
    </w:p>
    <w:p w14:paraId="2B82313B" w14:textId="77777777" w:rsidR="00C76157" w:rsidRDefault="00C76157" w:rsidP="00C76157">
      <w:pPr>
        <w:pStyle w:val="BodyText"/>
      </w:pPr>
      <w:r>
        <w:t xml:space="preserve">To motivate independent work, </w:t>
      </w:r>
    </w:p>
    <w:p w14:paraId="3CA77728" w14:textId="77777777" w:rsidR="00C76157" w:rsidRPr="00A219AD" w:rsidRDefault="00C76157" w:rsidP="00C76157">
      <w:pPr>
        <w:pStyle w:val="BodyText"/>
        <w:numPr>
          <w:ilvl w:val="0"/>
          <w:numId w:val="35"/>
        </w:numPr>
        <w:rPr>
          <w:lang w:eastAsia="ar-SA"/>
        </w:rPr>
      </w:pPr>
      <w:r>
        <w:t>T</w:t>
      </w:r>
      <w:r w:rsidRPr="00A219AD">
        <w:t>he current gain Beta forward of the bipolar transisto</w:t>
      </w:r>
      <w:r w:rsidRPr="00A536DB">
        <w:t>r is BF=1</w:t>
      </w:r>
      <w:r w:rsidRPr="00A536DB">
        <w:rPr>
          <w:b/>
        </w:rPr>
        <w:t>y</w:t>
      </w:r>
      <w:r w:rsidRPr="00A536DB">
        <w:t>0</w:t>
      </w:r>
      <w:r w:rsidRPr="00A219AD">
        <w:rPr>
          <w:lang w:eastAsia="ar-SA"/>
        </w:rPr>
        <w:t xml:space="preserve"> </w:t>
      </w:r>
    </w:p>
    <w:p w14:paraId="7F930162" w14:textId="77777777" w:rsidR="00C76157" w:rsidRPr="00A219AD" w:rsidRDefault="00C76157" w:rsidP="00C76157">
      <w:pPr>
        <w:pStyle w:val="BodyText"/>
        <w:numPr>
          <w:ilvl w:val="0"/>
          <w:numId w:val="35"/>
        </w:numPr>
        <w:rPr>
          <w:b/>
          <w:bCs/>
        </w:rPr>
      </w:pPr>
      <w:r w:rsidRPr="00A219AD">
        <w:t xml:space="preserve">Your </w:t>
      </w:r>
      <w:r>
        <w:t xml:space="preserve">supply voltage </w:t>
      </w:r>
      <w:r w:rsidRPr="00A219AD">
        <w:t xml:space="preserve">VDD = </w:t>
      </w:r>
      <w:r>
        <w:t xml:space="preserve">2 </w:t>
      </w:r>
      <w:r w:rsidRPr="00A219AD">
        <w:t>+ 0.</w:t>
      </w:r>
      <w:r>
        <w:t>5</w:t>
      </w:r>
      <w:r w:rsidRPr="00A219AD">
        <w:t xml:space="preserve"> x  </w:t>
      </w:r>
      <w:r w:rsidRPr="00A219AD">
        <w:rPr>
          <w:b/>
          <w:bCs/>
        </w:rPr>
        <w:t xml:space="preserve">z . </w:t>
      </w:r>
    </w:p>
    <w:p w14:paraId="45A91439" w14:textId="77777777" w:rsidR="00C76157" w:rsidRDefault="00C76157" w:rsidP="00C76157">
      <w:pPr>
        <w:pStyle w:val="BodyText"/>
      </w:pPr>
      <w:r>
        <w:rPr>
          <w:lang w:eastAsia="ar-SA"/>
        </w:rPr>
        <w:t xml:space="preserve">Where </w:t>
      </w:r>
      <w:r>
        <w:rPr>
          <w:b/>
          <w:i/>
          <w:lang w:eastAsia="ar-SA"/>
        </w:rPr>
        <w:t>y,</w:t>
      </w:r>
      <w:r>
        <w:rPr>
          <w:lang w:eastAsia="ar-SA"/>
        </w:rPr>
        <w:t xml:space="preserve"> and </w:t>
      </w:r>
      <w:r w:rsidRPr="00481831">
        <w:rPr>
          <w:b/>
          <w:bCs/>
          <w:lang w:eastAsia="ar-SA"/>
        </w:rPr>
        <w:t>z</w:t>
      </w:r>
      <w:r>
        <w:rPr>
          <w:lang w:eastAsia="ar-SA"/>
        </w:rPr>
        <w:t xml:space="preserve"> ar</w:t>
      </w:r>
      <w:r>
        <w:t xml:space="preserve">e the last two numbers of your student ID, e.g., if your student ID is 1234567 ( y=6, z=7), then the current gain Beta forward of the bipolar transistor is </w:t>
      </w:r>
      <w:r w:rsidRPr="00481831">
        <w:t xml:space="preserve">BF=170 and the supply </w:t>
      </w:r>
      <w:r>
        <w:t xml:space="preserve">Voltage is 4.8V. </w:t>
      </w:r>
      <w:r w:rsidRPr="00481831">
        <w:t xml:space="preserve"> </w:t>
      </w:r>
    </w:p>
    <w:p w14:paraId="2241DA21" w14:textId="77777777" w:rsidR="00C76157" w:rsidRDefault="00C76157" w:rsidP="00C76157">
      <w:pPr>
        <w:pStyle w:val="BodyText"/>
        <w:jc w:val="left"/>
        <w:rPr>
          <w:b/>
          <w:bCs/>
          <w:iCs/>
          <w:color w:val="0070C0"/>
        </w:rPr>
      </w:pPr>
    </w:p>
    <w:p w14:paraId="0EF66389" w14:textId="77777777" w:rsidR="00C76157" w:rsidRDefault="00C76157" w:rsidP="00C76157">
      <w:pPr>
        <w:pStyle w:val="BodyText"/>
        <w:jc w:val="left"/>
        <w:rPr>
          <w:b/>
          <w:bCs/>
          <w:i/>
        </w:rPr>
      </w:pPr>
    </w:p>
    <w:p w14:paraId="6B0AA5D0" w14:textId="77777777" w:rsidR="00C76157" w:rsidRDefault="00C76157" w:rsidP="00C76157">
      <w:pPr>
        <w:pStyle w:val="BodyText"/>
        <w:jc w:val="left"/>
        <w:rPr>
          <w:b/>
          <w:bCs/>
          <w:i/>
        </w:rPr>
      </w:pPr>
      <w:r>
        <w:rPr>
          <w:b/>
          <w:bCs/>
          <w:i/>
        </w:rPr>
        <w:lastRenderedPageBreak/>
        <w:t>Understanding the transformer</w:t>
      </w:r>
    </w:p>
    <w:p w14:paraId="7A268884" w14:textId="77777777" w:rsidR="00630CC6" w:rsidRDefault="00630CC6" w:rsidP="00C76157">
      <w:pPr>
        <w:pStyle w:val="BodyText"/>
        <w:rPr>
          <w:iCs/>
        </w:rPr>
      </w:pPr>
      <w:r>
        <w:rPr>
          <w:iCs/>
        </w:rPr>
        <w:t>W</w:t>
      </w:r>
      <w:r w:rsidR="00C76157">
        <w:rPr>
          <w:iCs/>
        </w:rPr>
        <w:t xml:space="preserve">e assume an ideal center-tapped transformer. For this purpose, we </w:t>
      </w:r>
      <w:r w:rsidR="00D82FCD">
        <w:rPr>
          <w:iCs/>
        </w:rPr>
        <w:t xml:space="preserve">utilize ideal inductors with ideal coupling (K=1) between all windings and employ a high inductance (e.g., &gt;1mH) </w:t>
      </w:r>
      <w:r w:rsidR="00C76157">
        <w:rPr>
          <w:iCs/>
        </w:rPr>
        <w:t>for L</w:t>
      </w:r>
      <w:r w:rsidR="00C76157" w:rsidRPr="009E6F2C">
        <w:rPr>
          <w:iCs/>
          <w:vertAlign w:val="subscript"/>
        </w:rPr>
        <w:t>prim</w:t>
      </w:r>
      <w:r w:rsidR="00C76157">
        <w:rPr>
          <w:iCs/>
        </w:rPr>
        <w:t xml:space="preserve"> and L</w:t>
      </w:r>
      <w:r w:rsidR="00C76157" w:rsidRPr="009E6F2C">
        <w:rPr>
          <w:iCs/>
          <w:vertAlign w:val="subscript"/>
        </w:rPr>
        <w:t>sec</w:t>
      </w:r>
      <w:r w:rsidR="00C76157">
        <w:rPr>
          <w:iCs/>
        </w:rPr>
        <w:t xml:space="preserve">. </w:t>
      </w:r>
    </w:p>
    <w:p w14:paraId="03B2AC9C" w14:textId="548E8238" w:rsidR="00630CC6" w:rsidRDefault="00C76157" w:rsidP="00630CC6">
      <w:pPr>
        <w:pStyle w:val="BodyText"/>
        <w:numPr>
          <w:ilvl w:val="0"/>
          <w:numId w:val="36"/>
        </w:numPr>
        <w:rPr>
          <w:iCs/>
        </w:rPr>
      </w:pPr>
      <w:r>
        <w:rPr>
          <w:iCs/>
        </w:rPr>
        <w:t>Determine how L</w:t>
      </w:r>
      <w:r w:rsidRPr="009E6F2C">
        <w:rPr>
          <w:iCs/>
          <w:vertAlign w:val="subscript"/>
        </w:rPr>
        <w:t>prim</w:t>
      </w:r>
      <w:r>
        <w:rPr>
          <w:iCs/>
        </w:rPr>
        <w:t xml:space="preserve"> and L</w:t>
      </w:r>
      <w:r w:rsidRPr="009E6F2C">
        <w:rPr>
          <w:iCs/>
          <w:vertAlign w:val="subscript"/>
        </w:rPr>
        <w:t>sec</w:t>
      </w:r>
      <w:r>
        <w:rPr>
          <w:iCs/>
        </w:rPr>
        <w:t xml:space="preserve"> must be chosen (using simulations) for a balun function offering an unbalanced-to-differential impedance transformation of 1:1. </w:t>
      </w:r>
    </w:p>
    <w:p w14:paraId="7892BAA5" w14:textId="77777777" w:rsidR="00630CC6" w:rsidRDefault="00630CC6" w:rsidP="00C76157">
      <w:pPr>
        <w:pStyle w:val="BodyText"/>
        <w:rPr>
          <w:iCs/>
        </w:rPr>
      </w:pPr>
    </w:p>
    <w:p w14:paraId="12881E7E" w14:textId="78949E88" w:rsidR="00C76157" w:rsidRDefault="00C76157" w:rsidP="00630CC6">
      <w:pPr>
        <w:pStyle w:val="BodyText"/>
        <w:ind w:left="720"/>
        <w:rPr>
          <w:iCs/>
        </w:rPr>
      </w:pPr>
      <w:r>
        <w:rPr>
          <w:iCs/>
        </w:rPr>
        <w:t>To check your conclusions, use the suggested schematic below.</w:t>
      </w:r>
    </w:p>
    <w:p w14:paraId="0B067A0E" w14:textId="77777777" w:rsidR="00C76157" w:rsidRDefault="00C76157" w:rsidP="00630CC6">
      <w:pPr>
        <w:pStyle w:val="BodyText"/>
        <w:jc w:val="right"/>
        <w:rPr>
          <w:iCs/>
        </w:rPr>
      </w:pPr>
      <w:r w:rsidRPr="00A219AD">
        <w:rPr>
          <w:iCs/>
          <w:noProof/>
        </w:rPr>
        <w:drawing>
          <wp:inline distT="0" distB="0" distL="0" distR="0" wp14:anchorId="57193056" wp14:editId="3B6E3606">
            <wp:extent cx="4997450" cy="1269365"/>
            <wp:effectExtent l="0" t="0" r="0" b="6985"/>
            <wp:docPr id="14554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19FF" w14:textId="77777777" w:rsidR="00C76157" w:rsidRDefault="00C76157" w:rsidP="00C76157">
      <w:pPr>
        <w:pStyle w:val="BodyText"/>
        <w:jc w:val="left"/>
        <w:rPr>
          <w:color w:val="0070C0"/>
        </w:rPr>
      </w:pPr>
    </w:p>
    <w:p w14:paraId="5A28380B" w14:textId="33E66D94" w:rsidR="00C76157" w:rsidRPr="00F2637A" w:rsidRDefault="00C76157" w:rsidP="00630CC6">
      <w:pPr>
        <w:pStyle w:val="BodyText"/>
        <w:numPr>
          <w:ilvl w:val="0"/>
          <w:numId w:val="36"/>
        </w:numPr>
        <w:jc w:val="left"/>
        <w:rPr>
          <w:color w:val="000000" w:themeColor="text1"/>
        </w:rPr>
      </w:pPr>
      <w:r w:rsidRPr="00F2637A">
        <w:rPr>
          <w:color w:val="000000" w:themeColor="text1"/>
        </w:rPr>
        <w:t>What can you say about the impedance the secondary winding offers to common</w:t>
      </w:r>
      <w:r>
        <w:rPr>
          <w:color w:val="000000" w:themeColor="text1"/>
        </w:rPr>
        <w:t>-</w:t>
      </w:r>
      <w:r w:rsidRPr="00F2637A">
        <w:rPr>
          <w:color w:val="000000" w:themeColor="text1"/>
        </w:rPr>
        <w:t>mode signals</w:t>
      </w:r>
      <w:r>
        <w:rPr>
          <w:color w:val="000000" w:themeColor="text1"/>
        </w:rPr>
        <w:t xml:space="preserve"> resulting from the differential stage</w:t>
      </w:r>
      <w:r w:rsidRPr="00F2637A">
        <w:rPr>
          <w:color w:val="000000" w:themeColor="text1"/>
        </w:rPr>
        <w:t>?</w:t>
      </w:r>
      <w:r w:rsidR="00630CC6">
        <w:rPr>
          <w:color w:val="000000" w:themeColor="text1"/>
        </w:rPr>
        <w:t xml:space="preserve"> (How would you simulate it</w:t>
      </w:r>
      <w:r w:rsidR="00C00547">
        <w:rPr>
          <w:color w:val="000000" w:themeColor="text1"/>
        </w:rPr>
        <w:t xml:space="preserve"> to verify your statement</w:t>
      </w:r>
      <w:r w:rsidR="00630CC6">
        <w:rPr>
          <w:color w:val="000000" w:themeColor="text1"/>
        </w:rPr>
        <w:t>?)</w:t>
      </w:r>
      <w:r w:rsidRPr="00F2637A">
        <w:rPr>
          <w:color w:val="000000" w:themeColor="text1"/>
        </w:rPr>
        <w:t xml:space="preserve"> </w:t>
      </w:r>
    </w:p>
    <w:p w14:paraId="53FAE0D3" w14:textId="77777777" w:rsidR="00C76157" w:rsidRDefault="00C76157" w:rsidP="00C76157">
      <w:pPr>
        <w:pStyle w:val="BodyText"/>
        <w:jc w:val="left"/>
        <w:rPr>
          <w:color w:val="0070C0"/>
        </w:rPr>
      </w:pPr>
    </w:p>
    <w:p w14:paraId="5ECCA4C6" w14:textId="77777777" w:rsidR="00C76157" w:rsidRPr="00481831" w:rsidRDefault="00C76157" w:rsidP="00C76157">
      <w:pPr>
        <w:pStyle w:val="BodyText"/>
        <w:jc w:val="left"/>
        <w:rPr>
          <w:i/>
        </w:rPr>
      </w:pPr>
    </w:p>
    <w:p w14:paraId="6BDA3B1C" w14:textId="77777777" w:rsidR="00C76157" w:rsidRPr="00481831" w:rsidRDefault="00C76157" w:rsidP="00C76157">
      <w:pPr>
        <w:pStyle w:val="BodyText"/>
        <w:jc w:val="left"/>
        <w:rPr>
          <w:b/>
          <w:bCs/>
          <w:i/>
        </w:rPr>
      </w:pPr>
      <w:r w:rsidRPr="00481831">
        <w:rPr>
          <w:b/>
          <w:bCs/>
          <w:i/>
        </w:rPr>
        <w:t>DC, AC</w:t>
      </w:r>
      <w:r>
        <w:rPr>
          <w:b/>
          <w:bCs/>
          <w:i/>
        </w:rPr>
        <w:t xml:space="preserve">, </w:t>
      </w:r>
      <w:r w:rsidRPr="00481831">
        <w:rPr>
          <w:b/>
          <w:bCs/>
          <w:i/>
        </w:rPr>
        <w:t xml:space="preserve">S-parameters, and </w:t>
      </w:r>
      <w:r>
        <w:rPr>
          <w:b/>
          <w:bCs/>
          <w:i/>
        </w:rPr>
        <w:t xml:space="preserve">matching </w:t>
      </w:r>
    </w:p>
    <w:p w14:paraId="2E1A92B1" w14:textId="661599C9" w:rsidR="00C76157" w:rsidRDefault="00C76157" w:rsidP="00C76157">
      <w:pPr>
        <w:pStyle w:val="BodyText"/>
        <w:jc w:val="left"/>
        <w:rPr>
          <w:iCs/>
        </w:rPr>
      </w:pPr>
      <w:r>
        <w:rPr>
          <w:iCs/>
        </w:rPr>
        <w:t>As stated, the</w:t>
      </w:r>
      <w:r w:rsidRPr="00573946">
        <w:rPr>
          <w:iCs/>
        </w:rPr>
        <w:t xml:space="preserve"> loading your differential amplifier needs to see</w:t>
      </w:r>
      <w:r w:rsidR="00D82FCD">
        <w:rPr>
          <w:iCs/>
        </w:rPr>
        <w:t>,</w:t>
      </w:r>
      <w:r w:rsidRPr="00573946">
        <w:rPr>
          <w:iCs/>
        </w:rPr>
        <w:t xml:space="preserve"> </w:t>
      </w:r>
      <w:r w:rsidR="00D82FCD">
        <w:rPr>
          <w:iCs/>
        </w:rPr>
        <w:t>provided by the transformer, is a 12.5 ohm</w:t>
      </w:r>
      <w:r w:rsidRPr="00573946">
        <w:rPr>
          <w:iCs/>
        </w:rPr>
        <w:t xml:space="preserve"> differential</w:t>
      </w:r>
      <w:r>
        <w:rPr>
          <w:iCs/>
        </w:rPr>
        <w:t>.</w:t>
      </w:r>
      <w:r w:rsidRPr="00573946">
        <w:rPr>
          <w:iCs/>
        </w:rPr>
        <w:t xml:space="preserve">  </w:t>
      </w:r>
    </w:p>
    <w:p w14:paraId="4C7A4AF8" w14:textId="77777777" w:rsidR="00C76157" w:rsidRDefault="00C76157" w:rsidP="00C76157">
      <w:pPr>
        <w:pStyle w:val="BodyText"/>
        <w:jc w:val="left"/>
        <w:rPr>
          <w:iCs/>
        </w:rPr>
      </w:pPr>
    </w:p>
    <w:p w14:paraId="0A9AEE8E" w14:textId="77777777" w:rsidR="00C76157" w:rsidRPr="00167CCD" w:rsidRDefault="00C76157" w:rsidP="00C76157">
      <w:pPr>
        <w:pStyle w:val="BodyText"/>
        <w:numPr>
          <w:ilvl w:val="0"/>
          <w:numId w:val="32"/>
        </w:numPr>
        <w:jc w:val="left"/>
        <w:rPr>
          <w:iCs/>
          <w:color w:val="0070C0"/>
        </w:rPr>
      </w:pPr>
      <w:r w:rsidRPr="00853B2C">
        <w:rPr>
          <w:iCs/>
        </w:rPr>
        <w:t xml:space="preserve">Determine the value of the inductor (Linshin) to resonate out the output capacitance at 1.9GHz </w:t>
      </w:r>
    </w:p>
    <w:p w14:paraId="74BE649F" w14:textId="77777777" w:rsidR="00C76157" w:rsidRPr="00167CCD" w:rsidRDefault="00C76157" w:rsidP="00C76157">
      <w:pPr>
        <w:pStyle w:val="BodyText"/>
        <w:ind w:left="720"/>
        <w:jc w:val="left"/>
        <w:rPr>
          <w:iCs/>
          <w:color w:val="0070C0"/>
        </w:rPr>
      </w:pPr>
    </w:p>
    <w:p w14:paraId="32EDEF41" w14:textId="03075A52" w:rsidR="00C76157" w:rsidRPr="00853B2C" w:rsidRDefault="00C76157" w:rsidP="00C76157">
      <w:pPr>
        <w:pStyle w:val="BodyText"/>
        <w:numPr>
          <w:ilvl w:val="0"/>
          <w:numId w:val="32"/>
        </w:numPr>
        <w:jc w:val="left"/>
        <w:rPr>
          <w:iCs/>
        </w:rPr>
      </w:pPr>
      <w:r>
        <w:rPr>
          <w:iCs/>
        </w:rPr>
        <w:t>Hand-calculate the output current Imax (</w:t>
      </w:r>
      <w:r w:rsidR="00131076">
        <w:rPr>
          <w:iCs/>
        </w:rPr>
        <w:t>see slide Class-B</w:t>
      </w:r>
      <w:r w:rsidR="00D82FCD">
        <w:rPr>
          <w:iCs/>
        </w:rPr>
        <w:t>) to</w:t>
      </w:r>
      <w:r>
        <w:rPr>
          <w:iCs/>
        </w:rPr>
        <w:t xml:space="preserve"> reach compression.</w:t>
      </w:r>
    </w:p>
    <w:p w14:paraId="4342FE59" w14:textId="77777777" w:rsidR="00C76157" w:rsidRPr="00332C27" w:rsidRDefault="00C76157" w:rsidP="00C76157">
      <w:pPr>
        <w:pStyle w:val="BodyText"/>
        <w:ind w:left="720"/>
        <w:jc w:val="left"/>
        <w:rPr>
          <w:iCs/>
          <w:color w:val="0070C0"/>
        </w:rPr>
      </w:pPr>
    </w:p>
    <w:p w14:paraId="7C24792A" w14:textId="77777777" w:rsidR="00C76157" w:rsidRDefault="00C76157" w:rsidP="00C76157">
      <w:pPr>
        <w:pStyle w:val="BodyText"/>
        <w:jc w:val="left"/>
        <w:rPr>
          <w:iCs/>
        </w:rPr>
      </w:pPr>
      <w:r>
        <w:rPr>
          <w:iCs/>
        </w:rPr>
        <w:t>Bias your amplifier in class AB/class B by choosing V</w:t>
      </w:r>
      <w:r w:rsidRPr="00167CCD">
        <w:rPr>
          <w:iCs/>
          <w:vertAlign w:val="subscript"/>
        </w:rPr>
        <w:t>be</w:t>
      </w:r>
      <w:r>
        <w:rPr>
          <w:iCs/>
        </w:rPr>
        <w:t xml:space="preserve"> such that it is at ~20% of the calculated maximum current (Imax) when reaching P1dB </w:t>
      </w:r>
    </w:p>
    <w:p w14:paraId="1E49427C" w14:textId="77777777" w:rsidR="00C76157" w:rsidRDefault="00C76157" w:rsidP="00C76157">
      <w:pPr>
        <w:pStyle w:val="BodyText"/>
        <w:jc w:val="left"/>
        <w:rPr>
          <w:iCs/>
        </w:rPr>
      </w:pPr>
    </w:p>
    <w:p w14:paraId="06D2F751" w14:textId="77777777" w:rsidR="00C76157" w:rsidRDefault="00C76157" w:rsidP="00C76157">
      <w:pPr>
        <w:pStyle w:val="BodyText"/>
        <w:jc w:val="left"/>
        <w:rPr>
          <w:iCs/>
        </w:rPr>
      </w:pPr>
      <w:r>
        <w:rPr>
          <w:iCs/>
        </w:rPr>
        <w:t xml:space="preserve">For this quiescent condition </w:t>
      </w:r>
    </w:p>
    <w:p w14:paraId="66668024" w14:textId="77777777" w:rsidR="00C76157" w:rsidRDefault="00C76157" w:rsidP="00C76157">
      <w:pPr>
        <w:pStyle w:val="BodyText"/>
        <w:numPr>
          <w:ilvl w:val="0"/>
          <w:numId w:val="33"/>
        </w:numPr>
        <w:jc w:val="left"/>
        <w:rPr>
          <w:iCs/>
        </w:rPr>
      </w:pPr>
      <w:r>
        <w:rPr>
          <w:iCs/>
        </w:rPr>
        <w:t xml:space="preserve">Calculate your input impedance, and match your input using (a) </w:t>
      </w:r>
      <w:r w:rsidRPr="00391F41">
        <w:rPr>
          <w:rFonts w:ascii="Symbol" w:hAnsi="Symbol"/>
          <w:iCs/>
        </w:rPr>
        <w:t>l</w:t>
      </w:r>
      <w:r>
        <w:rPr>
          <w:iCs/>
        </w:rPr>
        <w:t>/4 transmission line(s), (give the calculation and show s</w:t>
      </w:r>
      <w:r w:rsidRPr="00D82FCD">
        <w:rPr>
          <w:iCs/>
          <w:vertAlign w:val="subscript"/>
        </w:rPr>
        <w:t>11</w:t>
      </w:r>
      <w:r>
        <w:rPr>
          <w:iCs/>
        </w:rPr>
        <w:t xml:space="preserve"> in small signal conditions)</w:t>
      </w:r>
    </w:p>
    <w:p w14:paraId="7135D2F0" w14:textId="77777777" w:rsidR="00C76157" w:rsidRDefault="00C76157" w:rsidP="00C76157">
      <w:pPr>
        <w:pStyle w:val="BodyText"/>
        <w:numPr>
          <w:ilvl w:val="0"/>
          <w:numId w:val="33"/>
        </w:numPr>
        <w:jc w:val="left"/>
        <w:rPr>
          <w:iCs/>
        </w:rPr>
      </w:pPr>
      <w:r>
        <w:rPr>
          <w:iCs/>
        </w:rPr>
        <w:t>Match the output balun transformer to 50 ohm so that the differential impedance offered to the transistor pair is still 12.5 ohm at the center frequency.</w:t>
      </w:r>
    </w:p>
    <w:p w14:paraId="2FE4F0D5" w14:textId="088F9256" w:rsidR="00C76157" w:rsidRDefault="00C76157" w:rsidP="00C76157">
      <w:pPr>
        <w:pStyle w:val="BodyText"/>
        <w:numPr>
          <w:ilvl w:val="0"/>
          <w:numId w:val="33"/>
        </w:numPr>
        <w:jc w:val="left"/>
        <w:rPr>
          <w:iCs/>
        </w:rPr>
      </w:pPr>
      <w:r>
        <w:rPr>
          <w:iCs/>
        </w:rPr>
        <w:t>Check the RF bandwidth of your design</w:t>
      </w:r>
      <w:r w:rsidR="00D82FCD">
        <w:rPr>
          <w:iCs/>
        </w:rPr>
        <w:t>,</w:t>
      </w:r>
      <w:r>
        <w:rPr>
          <w:iCs/>
        </w:rPr>
        <w:t xml:space="preserve"> provide s</w:t>
      </w:r>
      <w:r w:rsidRPr="00D82FCD">
        <w:rPr>
          <w:iCs/>
          <w:vertAlign w:val="subscript"/>
        </w:rPr>
        <w:t>21</w:t>
      </w:r>
      <w:r>
        <w:rPr>
          <w:iCs/>
        </w:rPr>
        <w:t xml:space="preserve"> and s</w:t>
      </w:r>
      <w:r w:rsidRPr="00D82FCD">
        <w:rPr>
          <w:iCs/>
          <w:vertAlign w:val="subscript"/>
        </w:rPr>
        <w:t>11</w:t>
      </w:r>
    </w:p>
    <w:p w14:paraId="4D67EF75" w14:textId="77777777" w:rsidR="00C76157" w:rsidRDefault="00C76157" w:rsidP="00C76157">
      <w:pPr>
        <w:pStyle w:val="BodyText"/>
        <w:numPr>
          <w:ilvl w:val="0"/>
          <w:numId w:val="33"/>
        </w:numPr>
        <w:jc w:val="left"/>
        <w:rPr>
          <w:iCs/>
        </w:rPr>
      </w:pPr>
      <w:r>
        <w:rPr>
          <w:iCs/>
        </w:rPr>
        <w:t>What is the stability factor K?</w:t>
      </w:r>
    </w:p>
    <w:p w14:paraId="4C6C6F3E" w14:textId="77777777" w:rsidR="00C76157" w:rsidRDefault="00C76157" w:rsidP="00C76157">
      <w:pPr>
        <w:pStyle w:val="BodyText"/>
        <w:ind w:left="720"/>
        <w:jc w:val="left"/>
        <w:rPr>
          <w:iCs/>
        </w:rPr>
      </w:pPr>
    </w:p>
    <w:p w14:paraId="23F01111" w14:textId="77777777" w:rsidR="00131076" w:rsidRDefault="00131076">
      <w:pPr>
        <w:rPr>
          <w:b/>
          <w:bCs/>
          <w:i/>
        </w:rPr>
      </w:pPr>
      <w:r>
        <w:rPr>
          <w:b/>
          <w:bCs/>
          <w:i/>
        </w:rPr>
        <w:br w:type="page"/>
      </w:r>
    </w:p>
    <w:p w14:paraId="76F47290" w14:textId="6570656E" w:rsidR="00C76157" w:rsidRPr="00481831" w:rsidRDefault="00C76157" w:rsidP="00C76157">
      <w:pPr>
        <w:pStyle w:val="BodyText"/>
        <w:jc w:val="left"/>
        <w:rPr>
          <w:b/>
          <w:bCs/>
          <w:i/>
        </w:rPr>
      </w:pPr>
      <w:r>
        <w:rPr>
          <w:b/>
          <w:bCs/>
          <w:i/>
        </w:rPr>
        <w:lastRenderedPageBreak/>
        <w:t xml:space="preserve">Large-signal </w:t>
      </w:r>
      <w:r w:rsidR="00D82FCD">
        <w:rPr>
          <w:b/>
          <w:bCs/>
          <w:i/>
        </w:rPr>
        <w:t>single-tone</w:t>
      </w:r>
      <w:r>
        <w:rPr>
          <w:b/>
          <w:bCs/>
          <w:i/>
        </w:rPr>
        <w:t xml:space="preserve"> operation</w:t>
      </w:r>
    </w:p>
    <w:p w14:paraId="1ADC04BD" w14:textId="77777777" w:rsidR="00C76157" w:rsidRDefault="00C76157" w:rsidP="00C76157">
      <w:pPr>
        <w:pStyle w:val="BodyText"/>
        <w:jc w:val="left"/>
        <w:rPr>
          <w:iCs/>
        </w:rPr>
      </w:pPr>
      <w:r>
        <w:rPr>
          <w:iCs/>
        </w:rPr>
        <w:t xml:space="preserve">Simulate the P1dB (or the power where your amplifier starts to compress. It does not need to be precisely P1dB) of your amplifier.  </w:t>
      </w:r>
    </w:p>
    <w:p w14:paraId="05AE750B" w14:textId="540AC64D" w:rsidR="00C76157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>
        <w:rPr>
          <w:iCs/>
        </w:rPr>
        <w:t xml:space="preserve">Plot your load line; does it make the full swing, does it have a lot of hysteresis? </w:t>
      </w:r>
      <w:r w:rsidR="00CB33D2">
        <w:rPr>
          <w:iCs/>
        </w:rPr>
        <w:br/>
        <w:t>(If it exhibits a lot of hysteresis, please verify that your inductor value was set</w:t>
      </w:r>
      <w:r>
        <w:rPr>
          <w:iCs/>
        </w:rPr>
        <w:t xml:space="preserve"> correctly</w:t>
      </w:r>
      <w:r w:rsidR="00CB33D2">
        <w:rPr>
          <w:iCs/>
        </w:rPr>
        <w:t xml:space="preserve"> to resonate out the output capacitance)</w:t>
      </w:r>
      <w:r>
        <w:rPr>
          <w:iCs/>
        </w:rPr>
        <w:t xml:space="preserve">. </w:t>
      </w:r>
    </w:p>
    <w:p w14:paraId="206728CB" w14:textId="77777777" w:rsidR="00C76157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>
        <w:rPr>
          <w:iCs/>
        </w:rPr>
        <w:t xml:space="preserve">Does P1dB agree with your hand calculation, using the supply voltage related to your student id.?  </w:t>
      </w:r>
    </w:p>
    <w:p w14:paraId="6D34F5C4" w14:textId="77777777" w:rsidR="00C76157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>
        <w:rPr>
          <w:iCs/>
        </w:rPr>
        <w:t>Plot the drain efficiency vs the output voltage on a linear plot.</w:t>
      </w:r>
    </w:p>
    <w:p w14:paraId="65471094" w14:textId="77777777" w:rsidR="00C76157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>
        <w:rPr>
          <w:iCs/>
        </w:rPr>
        <w:t>What is the drain efficiency when your amplifier enters compression? Does it agree with your expectations? Explain why / why not?</w:t>
      </w:r>
    </w:p>
    <w:p w14:paraId="1979D955" w14:textId="1701121C" w:rsidR="00C76157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>
        <w:rPr>
          <w:iCs/>
        </w:rPr>
        <w:t>Is it a straight line vs. V</w:t>
      </w:r>
      <w:r w:rsidRPr="00630CC6">
        <w:rPr>
          <w:iCs/>
          <w:vertAlign w:val="subscript"/>
        </w:rPr>
        <w:t>out</w:t>
      </w:r>
      <w:r>
        <w:rPr>
          <w:iCs/>
        </w:rPr>
        <w:t xml:space="preserve">? Explain </w:t>
      </w:r>
      <w:r w:rsidR="00630CC6">
        <w:rPr>
          <w:iCs/>
        </w:rPr>
        <w:t>why / why</w:t>
      </w:r>
      <w:r>
        <w:rPr>
          <w:iCs/>
        </w:rPr>
        <w:t xml:space="preserve"> not?</w:t>
      </w:r>
    </w:p>
    <w:p w14:paraId="17400114" w14:textId="77777777" w:rsidR="00C76157" w:rsidRPr="00D37E49" w:rsidRDefault="00C76157" w:rsidP="00C76157">
      <w:pPr>
        <w:pStyle w:val="BodyText"/>
        <w:numPr>
          <w:ilvl w:val="0"/>
          <w:numId w:val="28"/>
        </w:numPr>
        <w:jc w:val="left"/>
        <w:rPr>
          <w:iCs/>
        </w:rPr>
      </w:pPr>
      <w:r w:rsidRPr="00D37E49">
        <w:rPr>
          <w:iCs/>
        </w:rPr>
        <w:t xml:space="preserve">Plot the AM-AM and AM-PM transfer. </w:t>
      </w:r>
    </w:p>
    <w:p w14:paraId="0D76148A" w14:textId="77777777" w:rsidR="00C76157" w:rsidRDefault="00C76157" w:rsidP="00C76157">
      <w:pPr>
        <w:pStyle w:val="BodyText"/>
        <w:numPr>
          <w:ilvl w:val="1"/>
          <w:numId w:val="34"/>
        </w:numPr>
        <w:jc w:val="left"/>
        <w:rPr>
          <w:iCs/>
        </w:rPr>
      </w:pPr>
      <w:r>
        <w:rPr>
          <w:iCs/>
        </w:rPr>
        <w:t xml:space="preserve">What is your AM-AM/ gain level? Is it flat vs. power? </w:t>
      </w:r>
      <w:r w:rsidRPr="00D37E49">
        <w:rPr>
          <w:iCs/>
        </w:rPr>
        <w:t>Explain why/why not.</w:t>
      </w:r>
    </w:p>
    <w:p w14:paraId="440AFBD6" w14:textId="77777777" w:rsidR="00C76157" w:rsidRDefault="00C76157" w:rsidP="00C76157">
      <w:pPr>
        <w:pStyle w:val="BodyText"/>
        <w:jc w:val="left"/>
        <w:rPr>
          <w:i/>
        </w:rPr>
      </w:pPr>
    </w:p>
    <w:p w14:paraId="746C14CF" w14:textId="77777777" w:rsidR="00C76157" w:rsidRPr="00D37E49" w:rsidRDefault="00C76157" w:rsidP="00C76157">
      <w:pPr>
        <w:pStyle w:val="BodyText"/>
        <w:jc w:val="left"/>
        <w:rPr>
          <w:b/>
          <w:bCs/>
          <w:i/>
        </w:rPr>
      </w:pPr>
      <w:r w:rsidRPr="00D37E49">
        <w:rPr>
          <w:b/>
          <w:bCs/>
          <w:i/>
        </w:rPr>
        <w:t xml:space="preserve">Linearity simulations and optimization </w:t>
      </w:r>
    </w:p>
    <w:p w14:paraId="716741C2" w14:textId="77777777" w:rsidR="00C76157" w:rsidRDefault="00C76157" w:rsidP="00C76157">
      <w:pPr>
        <w:pStyle w:val="BodyText"/>
        <w:jc w:val="left"/>
      </w:pPr>
    </w:p>
    <w:p w14:paraId="2152935C" w14:textId="77777777" w:rsidR="00C76157" w:rsidRPr="004D0178" w:rsidRDefault="00C76157" w:rsidP="00C76157">
      <w:pPr>
        <w:pStyle w:val="BodyText"/>
        <w:jc w:val="left"/>
        <w:rPr>
          <w:b/>
          <w:bCs/>
          <w:i/>
          <w:iCs/>
        </w:rPr>
      </w:pPr>
      <w:r w:rsidRPr="004D0178">
        <w:rPr>
          <w:i/>
          <w:iCs/>
        </w:rPr>
        <w:t>R</w:t>
      </w:r>
      <w:r w:rsidRPr="004D0178">
        <w:rPr>
          <w:i/>
          <w:iCs/>
          <w:vertAlign w:val="subscript"/>
        </w:rPr>
        <w:t>center</w:t>
      </w:r>
      <w:r w:rsidRPr="004D0178">
        <w:rPr>
          <w:i/>
          <w:iCs/>
        </w:rPr>
        <w:t xml:space="preserve"> is initially </w:t>
      </w:r>
      <w:r w:rsidRPr="004D0178">
        <w:rPr>
          <w:b/>
          <w:bCs/>
          <w:i/>
          <w:iCs/>
        </w:rPr>
        <w:t>set to zero.</w:t>
      </w:r>
    </w:p>
    <w:p w14:paraId="77EBE8D7" w14:textId="77777777" w:rsidR="00C76157" w:rsidRPr="004D0178" w:rsidRDefault="00C76157" w:rsidP="00C76157">
      <w:pPr>
        <w:pStyle w:val="BodyText"/>
        <w:jc w:val="left"/>
      </w:pPr>
    </w:p>
    <w:p w14:paraId="305077B1" w14:textId="5315C3DA" w:rsidR="00C76157" w:rsidRDefault="00C76157" w:rsidP="00C76157">
      <w:pPr>
        <w:pStyle w:val="BodyText"/>
        <w:jc w:val="left"/>
      </w:pPr>
      <w:r>
        <w:t xml:space="preserve">Apply a two-tone simulation power sweep, </w:t>
      </w:r>
      <w:r w:rsidR="00630CC6">
        <w:t>using a delta f of</w:t>
      </w:r>
      <w:r>
        <w:t xml:space="preserve"> 10 MHz. </w:t>
      </w:r>
    </w:p>
    <w:p w14:paraId="1A0C973F" w14:textId="77777777" w:rsidR="00C76157" w:rsidRDefault="00C76157" w:rsidP="00C76157">
      <w:pPr>
        <w:pStyle w:val="BodyText"/>
        <w:numPr>
          <w:ilvl w:val="0"/>
          <w:numId w:val="29"/>
        </w:numPr>
        <w:jc w:val="left"/>
        <w:rPr>
          <w:vertAlign w:val="subscript"/>
        </w:rPr>
      </w:pPr>
      <w:r>
        <w:t>Plot the IM3 products in dBm vs. P</w:t>
      </w:r>
      <w:r w:rsidRPr="00577FD9">
        <w:rPr>
          <w:vertAlign w:val="subscript"/>
        </w:rPr>
        <w:t>out</w:t>
      </w:r>
      <w:r>
        <w:rPr>
          <w:vertAlign w:val="subscript"/>
        </w:rPr>
        <w:t xml:space="preserve"> </w:t>
      </w:r>
    </w:p>
    <w:p w14:paraId="70130C79" w14:textId="77777777" w:rsidR="00C76157" w:rsidRDefault="00C76157" w:rsidP="00C76157">
      <w:pPr>
        <w:pStyle w:val="BodyText"/>
        <w:numPr>
          <w:ilvl w:val="0"/>
          <w:numId w:val="29"/>
        </w:numPr>
        <w:jc w:val="left"/>
      </w:pPr>
      <w:r>
        <w:t>What is the OIP3 if we use extrapolation of the IM3 products?</w:t>
      </w:r>
    </w:p>
    <w:p w14:paraId="25D26DD4" w14:textId="77777777" w:rsidR="00C76157" w:rsidRDefault="00C76157" w:rsidP="00C76157">
      <w:pPr>
        <w:pStyle w:val="BodyText"/>
        <w:jc w:val="left"/>
      </w:pPr>
      <w:r w:rsidRPr="00577FD9">
        <w:t xml:space="preserve">Plot </w:t>
      </w:r>
      <w:r>
        <w:t>also the</w:t>
      </w:r>
      <w:r w:rsidRPr="00577FD9">
        <w:t xml:space="preserve"> AM-AM and I</w:t>
      </w:r>
      <w:r>
        <w:t xml:space="preserve">M3 for the two-tone signal </w:t>
      </w:r>
      <w:r w:rsidRPr="00577FD9">
        <w:t>in dBc vs fundamental output power</w:t>
      </w:r>
      <w:r>
        <w:t xml:space="preserve"> (as on slide xx)</w:t>
      </w:r>
    </w:p>
    <w:p w14:paraId="14CC18D6" w14:textId="77777777" w:rsidR="00C76157" w:rsidRPr="004D0178" w:rsidRDefault="00C76157" w:rsidP="00C76157">
      <w:pPr>
        <w:pStyle w:val="BodyText"/>
        <w:jc w:val="left"/>
        <w:rPr>
          <w:i/>
          <w:iCs/>
        </w:rPr>
      </w:pPr>
    </w:p>
    <w:p w14:paraId="74E193C5" w14:textId="77777777" w:rsidR="00C76157" w:rsidRPr="004D0178" w:rsidRDefault="00C76157" w:rsidP="00C76157">
      <w:pPr>
        <w:pStyle w:val="BodyText"/>
        <w:jc w:val="left"/>
        <w:rPr>
          <w:b/>
          <w:bCs/>
          <w:i/>
          <w:iCs/>
        </w:rPr>
      </w:pPr>
      <w:r w:rsidRPr="004D0178">
        <w:rPr>
          <w:i/>
          <w:iCs/>
        </w:rPr>
        <w:t>R</w:t>
      </w:r>
      <w:r w:rsidRPr="004D0178">
        <w:rPr>
          <w:i/>
          <w:iCs/>
          <w:vertAlign w:val="subscript"/>
        </w:rPr>
        <w:t>center</w:t>
      </w:r>
      <w:r w:rsidRPr="004D0178">
        <w:rPr>
          <w:i/>
          <w:iCs/>
        </w:rPr>
        <w:t xml:space="preserve"> is </w:t>
      </w:r>
      <w:r w:rsidRPr="004D0178">
        <w:rPr>
          <w:b/>
          <w:bCs/>
          <w:i/>
          <w:iCs/>
        </w:rPr>
        <w:t>no longer set to zero.</w:t>
      </w:r>
    </w:p>
    <w:p w14:paraId="0CEED818" w14:textId="77777777" w:rsidR="00C76157" w:rsidRPr="00577FD9" w:rsidRDefault="00C76157" w:rsidP="00C76157">
      <w:pPr>
        <w:pStyle w:val="BodyText"/>
        <w:jc w:val="left"/>
      </w:pPr>
    </w:p>
    <w:p w14:paraId="41E4B702" w14:textId="77777777" w:rsidR="00C76157" w:rsidRDefault="00C76157" w:rsidP="00C76157">
      <w:pPr>
        <w:pStyle w:val="BodyText"/>
        <w:numPr>
          <w:ilvl w:val="0"/>
          <w:numId w:val="30"/>
        </w:numPr>
        <w:jc w:val="left"/>
      </w:pPr>
      <w:r>
        <w:t xml:space="preserve">Determine the optimum Rcenter and Vbe to obtain a flat AM-AM and low IM3 </w:t>
      </w:r>
    </w:p>
    <w:p w14:paraId="0230B561" w14:textId="77777777" w:rsidR="00C76157" w:rsidRDefault="00C76157" w:rsidP="00C76157">
      <w:pPr>
        <w:pStyle w:val="BodyText"/>
        <w:numPr>
          <w:ilvl w:val="0"/>
          <w:numId w:val="30"/>
        </w:numPr>
        <w:jc w:val="left"/>
      </w:pPr>
      <w:r>
        <w:t xml:space="preserve">Does it agree with the theory of slide? </w:t>
      </w:r>
    </w:p>
    <w:p w14:paraId="37B76873" w14:textId="77777777" w:rsidR="00C76157" w:rsidRDefault="00C76157" w:rsidP="00C76157">
      <w:pPr>
        <w:pStyle w:val="BodyText"/>
        <w:numPr>
          <w:ilvl w:val="0"/>
          <w:numId w:val="30"/>
        </w:numPr>
        <w:jc w:val="left"/>
      </w:pPr>
      <w:r>
        <w:t xml:space="preserve">Explain why / why not. </w:t>
      </w:r>
    </w:p>
    <w:p w14:paraId="1F8AA4D9" w14:textId="77777777" w:rsidR="00C76157" w:rsidRDefault="00C76157" w:rsidP="00C76157">
      <w:pPr>
        <w:pStyle w:val="BodyText"/>
        <w:numPr>
          <w:ilvl w:val="0"/>
          <w:numId w:val="30"/>
        </w:numPr>
        <w:jc w:val="left"/>
      </w:pPr>
      <w:r>
        <w:t>What is the IP2 of your design? (Explain why it is so high/so low).</w:t>
      </w:r>
    </w:p>
    <w:p w14:paraId="648731F4" w14:textId="77777777" w:rsidR="00C76157" w:rsidRDefault="00C76157" w:rsidP="00C76157">
      <w:pPr>
        <w:pStyle w:val="BodyText"/>
        <w:jc w:val="left"/>
      </w:pPr>
      <w:r>
        <w:t xml:space="preserve">Make now the area of the T2 1% larger than that of T1; </w:t>
      </w:r>
    </w:p>
    <w:p w14:paraId="319441AC" w14:textId="77777777" w:rsidR="00C76157" w:rsidRDefault="00C76157" w:rsidP="00C76157">
      <w:pPr>
        <w:pStyle w:val="BodyText"/>
        <w:jc w:val="left"/>
      </w:pPr>
    </w:p>
    <w:p w14:paraId="1FA829C5" w14:textId="77777777" w:rsidR="00C76157" w:rsidRDefault="00C76157" w:rsidP="00C76157">
      <w:pPr>
        <w:pStyle w:val="BodyText"/>
        <w:numPr>
          <w:ilvl w:val="0"/>
          <w:numId w:val="31"/>
        </w:numPr>
        <w:jc w:val="left"/>
      </w:pPr>
      <w:r>
        <w:t>What happens with the IP2 and IP3? Explain why the impact of this change is much larger for one of them.</w:t>
      </w:r>
    </w:p>
    <w:p w14:paraId="6C295E27" w14:textId="7723478C" w:rsidR="00DE2EB7" w:rsidRDefault="00DE2EB7">
      <w:pPr>
        <w:rPr>
          <w:rFonts w:ascii="Arial" w:hAnsi="Arial" w:cs="Arial"/>
          <w:b/>
          <w:bCs/>
          <w:color w:val="FF0000"/>
          <w:kern w:val="32"/>
          <w:szCs w:val="32"/>
        </w:rPr>
      </w:pPr>
    </w:p>
    <w:p w14:paraId="7C0611CA" w14:textId="77777777" w:rsidR="00131076" w:rsidRDefault="00221F61" w:rsidP="006A65CB">
      <w:pPr>
        <w:pStyle w:val="Heading1"/>
        <w:rPr>
          <w:sz w:val="24"/>
        </w:rPr>
      </w:pPr>
      <w:r>
        <w:rPr>
          <w:sz w:val="24"/>
        </w:rPr>
        <w:br/>
      </w:r>
    </w:p>
    <w:p w14:paraId="71ABA7C0" w14:textId="77777777" w:rsidR="00131076" w:rsidRDefault="00131076">
      <w:pPr>
        <w:rPr>
          <w:rFonts w:ascii="Arial" w:hAnsi="Arial" w:cs="Arial"/>
          <w:b/>
          <w:bCs/>
          <w:kern w:val="32"/>
          <w:szCs w:val="32"/>
        </w:rPr>
      </w:pPr>
      <w:r>
        <w:br w:type="page"/>
      </w:r>
    </w:p>
    <w:p w14:paraId="2A5B440D" w14:textId="53ED86BF" w:rsidR="006A65CB" w:rsidRPr="00A90FAA" w:rsidRDefault="00A90FAA" w:rsidP="006A65CB">
      <w:pPr>
        <w:pStyle w:val="Heading1"/>
        <w:rPr>
          <w:sz w:val="22"/>
          <w:szCs w:val="28"/>
        </w:rPr>
      </w:pPr>
      <w:r w:rsidRPr="00A90FAA">
        <w:rPr>
          <w:sz w:val="22"/>
          <w:szCs w:val="28"/>
        </w:rPr>
        <w:lastRenderedPageBreak/>
        <w:t>Problem</w:t>
      </w:r>
      <w:r w:rsidR="00DE2EB7" w:rsidRPr="00A90FAA">
        <w:rPr>
          <w:sz w:val="22"/>
          <w:szCs w:val="28"/>
        </w:rPr>
        <w:t xml:space="preserve"> 2</w:t>
      </w:r>
      <w:r w:rsidR="00630CC6" w:rsidRPr="00A90FAA">
        <w:rPr>
          <w:sz w:val="22"/>
          <w:szCs w:val="28"/>
        </w:rPr>
        <w:t xml:space="preserve"> </w:t>
      </w:r>
      <w:r w:rsidR="00744829" w:rsidRPr="00A90FAA">
        <w:rPr>
          <w:sz w:val="22"/>
          <w:szCs w:val="28"/>
        </w:rPr>
        <w:t>(</w:t>
      </w:r>
      <w:r w:rsidR="00B70D73" w:rsidRPr="00A90FAA">
        <w:rPr>
          <w:sz w:val="22"/>
          <w:szCs w:val="28"/>
        </w:rPr>
        <w:t>10</w:t>
      </w:r>
      <w:r w:rsidR="00630CC6" w:rsidRPr="00A90FAA">
        <w:rPr>
          <w:sz w:val="22"/>
          <w:szCs w:val="28"/>
        </w:rPr>
        <w:t>0 points</w:t>
      </w:r>
      <w:r w:rsidR="00744829" w:rsidRPr="00A90FAA">
        <w:rPr>
          <w:sz w:val="22"/>
          <w:szCs w:val="28"/>
        </w:rPr>
        <w:t>)</w:t>
      </w:r>
      <w:r w:rsidR="00287135" w:rsidRPr="00A90FAA">
        <w:rPr>
          <w:sz w:val="22"/>
          <w:szCs w:val="28"/>
        </w:rPr>
        <w:t>,</w:t>
      </w:r>
      <w:r w:rsidR="00DE2EB7" w:rsidRPr="00A90FAA">
        <w:rPr>
          <w:sz w:val="22"/>
          <w:szCs w:val="28"/>
        </w:rPr>
        <w:t xml:space="preserve"> </w:t>
      </w:r>
      <w:r w:rsidR="003414E4" w:rsidRPr="00A90FAA">
        <w:rPr>
          <w:sz w:val="22"/>
          <w:szCs w:val="28"/>
        </w:rPr>
        <w:t>“</w:t>
      </w:r>
      <w:r w:rsidR="002E7CB6" w:rsidRPr="00A90FAA">
        <w:rPr>
          <w:sz w:val="22"/>
          <w:szCs w:val="28"/>
        </w:rPr>
        <w:t>An asymmetric Doherty</w:t>
      </w:r>
      <w:r w:rsidR="00966BE7" w:rsidRPr="00A90FAA">
        <w:rPr>
          <w:sz w:val="22"/>
          <w:szCs w:val="28"/>
        </w:rPr>
        <w:t xml:space="preserve"> </w:t>
      </w:r>
      <w:r w:rsidR="005A68CA" w:rsidRPr="00A90FAA">
        <w:rPr>
          <w:sz w:val="22"/>
          <w:szCs w:val="28"/>
        </w:rPr>
        <w:t>A</w:t>
      </w:r>
      <w:r w:rsidR="00A94E07" w:rsidRPr="00A90FAA">
        <w:rPr>
          <w:sz w:val="22"/>
          <w:szCs w:val="28"/>
        </w:rPr>
        <w:t>mplifier</w:t>
      </w:r>
      <w:r w:rsidR="00221F61" w:rsidRPr="00A90FAA">
        <w:rPr>
          <w:sz w:val="22"/>
          <w:szCs w:val="28"/>
        </w:rPr>
        <w:t xml:space="preserve"> in class-B operation</w:t>
      </w:r>
      <w:r w:rsidR="003414E4" w:rsidRPr="00A90FAA">
        <w:rPr>
          <w:sz w:val="22"/>
          <w:szCs w:val="28"/>
        </w:rPr>
        <w:t>”</w:t>
      </w:r>
    </w:p>
    <w:p w14:paraId="0A4E6BCF" w14:textId="16CBEFF5" w:rsidR="0017720F" w:rsidRDefault="00DE2EB7" w:rsidP="002E7CB6">
      <w:pPr>
        <w:jc w:val="both"/>
        <w:rPr>
          <w:bCs/>
        </w:rPr>
      </w:pPr>
      <w:r>
        <w:rPr>
          <w:bCs/>
        </w:rPr>
        <w:t>We will implement an Asymmetric Doherty Power Amplifier, operating in Class-B</w:t>
      </w:r>
      <w:r w:rsidR="0017720F">
        <w:rPr>
          <w:bCs/>
        </w:rPr>
        <w:t>.</w:t>
      </w:r>
      <w:r w:rsidR="00251508" w:rsidRPr="002E7CB6">
        <w:rPr>
          <w:bCs/>
        </w:rPr>
        <w:t xml:space="preserve"> </w:t>
      </w:r>
    </w:p>
    <w:p w14:paraId="18BF4517" w14:textId="77777777" w:rsidR="00DE2EB7" w:rsidRPr="00DE2EB7" w:rsidRDefault="00CD2282" w:rsidP="00DE2EB7">
      <w:pPr>
        <w:pStyle w:val="ListParagraph"/>
        <w:numPr>
          <w:ilvl w:val="0"/>
          <w:numId w:val="26"/>
        </w:numPr>
        <w:jc w:val="both"/>
        <w:rPr>
          <w:bCs/>
        </w:rPr>
      </w:pPr>
      <w:r w:rsidRPr="00DE2EB7">
        <w:rPr>
          <w:bCs/>
        </w:rPr>
        <w:t xml:space="preserve">To keep </w:t>
      </w:r>
      <w:r w:rsidR="0017720F" w:rsidRPr="00DE2EB7">
        <w:rPr>
          <w:bCs/>
        </w:rPr>
        <w:t>this homework</w:t>
      </w:r>
      <w:r w:rsidRPr="00DE2EB7">
        <w:rPr>
          <w:bCs/>
        </w:rPr>
        <w:t xml:space="preserve"> problem manageable in </w:t>
      </w:r>
      <w:r w:rsidR="00DE2EB7" w:rsidRPr="00DE2EB7">
        <w:rPr>
          <w:bCs/>
        </w:rPr>
        <w:t>terms of</w:t>
      </w:r>
      <w:r w:rsidRPr="00DE2EB7">
        <w:rPr>
          <w:bCs/>
        </w:rPr>
        <w:t xml:space="preserve"> time and difficulty</w:t>
      </w:r>
      <w:r w:rsidR="00251508" w:rsidRPr="00DE2EB7">
        <w:rPr>
          <w:bCs/>
        </w:rPr>
        <w:t>,</w:t>
      </w:r>
      <w:r w:rsidRPr="00DE2EB7">
        <w:rPr>
          <w:bCs/>
        </w:rPr>
        <w:t xml:space="preserve"> we </w:t>
      </w:r>
      <w:r w:rsidR="00251508" w:rsidRPr="00DE2EB7">
        <w:rPr>
          <w:bCs/>
        </w:rPr>
        <w:t xml:space="preserve">will </w:t>
      </w:r>
      <w:r w:rsidRPr="00DE2EB7">
        <w:rPr>
          <w:bCs/>
        </w:rPr>
        <w:t xml:space="preserve">use an ideal device and </w:t>
      </w:r>
      <w:r w:rsidR="00222590" w:rsidRPr="00DE2EB7">
        <w:rPr>
          <w:bCs/>
        </w:rPr>
        <w:t xml:space="preserve">an </w:t>
      </w:r>
      <w:r w:rsidRPr="00DE2EB7">
        <w:rPr>
          <w:bCs/>
        </w:rPr>
        <w:t xml:space="preserve">ADS template. </w:t>
      </w:r>
    </w:p>
    <w:p w14:paraId="4BA13A39" w14:textId="28C13FF4" w:rsidR="006D1E0F" w:rsidRPr="00DE2EB7" w:rsidRDefault="00CD2282" w:rsidP="00DE2EB7">
      <w:pPr>
        <w:pStyle w:val="ListParagraph"/>
        <w:numPr>
          <w:ilvl w:val="0"/>
          <w:numId w:val="26"/>
        </w:numPr>
        <w:jc w:val="both"/>
        <w:rPr>
          <w:bCs/>
        </w:rPr>
      </w:pPr>
      <w:r w:rsidRPr="00DE2EB7">
        <w:rPr>
          <w:bCs/>
        </w:rPr>
        <w:t>To motivate independent work</w:t>
      </w:r>
      <w:r w:rsidR="00DE2EB7" w:rsidRPr="00DE2EB7">
        <w:rPr>
          <w:bCs/>
        </w:rPr>
        <w:t>,</w:t>
      </w:r>
      <w:r w:rsidRPr="00DE2EB7">
        <w:rPr>
          <w:bCs/>
        </w:rPr>
        <w:t xml:space="preserve"> the </w:t>
      </w:r>
      <w:r w:rsidR="00222590" w:rsidRPr="00DE2EB7">
        <w:rPr>
          <w:bCs/>
        </w:rPr>
        <w:t xml:space="preserve">maximum output </w:t>
      </w:r>
      <w:r w:rsidRPr="00DE2EB7">
        <w:rPr>
          <w:bCs/>
        </w:rPr>
        <w:t>power level and back-off level of your DPA ar</w:t>
      </w:r>
      <w:r w:rsidR="00251508" w:rsidRPr="00DE2EB7">
        <w:rPr>
          <w:bCs/>
        </w:rPr>
        <w:t>e dependent on your student ID. Namely;</w:t>
      </w:r>
    </w:p>
    <w:p w14:paraId="4E1C2B0C" w14:textId="77777777" w:rsidR="00CD2282" w:rsidRPr="00222590" w:rsidRDefault="00251508" w:rsidP="00DE2EB7">
      <w:pPr>
        <w:numPr>
          <w:ilvl w:val="0"/>
          <w:numId w:val="27"/>
        </w:numPr>
      </w:pPr>
      <w:r>
        <w:rPr>
          <w:bCs/>
        </w:rPr>
        <w:t xml:space="preserve">The maximum power level of </w:t>
      </w:r>
      <w:r w:rsidR="00627EF5">
        <w:rPr>
          <w:bCs/>
        </w:rPr>
        <w:t>the main amplifier</w:t>
      </w:r>
      <w:r>
        <w:rPr>
          <w:bCs/>
        </w:rPr>
        <w:t xml:space="preserve"> Doherty amplifier using class </w:t>
      </w:r>
      <w:r w:rsidR="0017720F">
        <w:rPr>
          <w:bCs/>
        </w:rPr>
        <w:t>B</w:t>
      </w:r>
      <w:r>
        <w:rPr>
          <w:bCs/>
        </w:rPr>
        <w:t xml:space="preserve"> o</w:t>
      </w:r>
      <w:r w:rsidR="00222590">
        <w:rPr>
          <w:bCs/>
        </w:rPr>
        <w:t>peration should be equal to: (10</w:t>
      </w:r>
      <w:r>
        <w:rPr>
          <w:bCs/>
        </w:rPr>
        <w:t xml:space="preserve"> + </w:t>
      </w:r>
      <w:r w:rsidRPr="00251508">
        <w:rPr>
          <w:b/>
          <w:bCs/>
        </w:rPr>
        <w:t>x</w:t>
      </w:r>
      <w:r w:rsidR="00222590">
        <w:rPr>
          <w:b/>
          <w:bCs/>
        </w:rPr>
        <w:t>)</w:t>
      </w:r>
      <w:r w:rsidR="00222590">
        <w:rPr>
          <w:bCs/>
        </w:rPr>
        <w:t xml:space="preserve"> W</w:t>
      </w:r>
    </w:p>
    <w:p w14:paraId="29AC553D" w14:textId="77777777" w:rsidR="00222590" w:rsidRPr="00222590" w:rsidRDefault="00222590" w:rsidP="00DE2EB7">
      <w:pPr>
        <w:numPr>
          <w:ilvl w:val="0"/>
          <w:numId w:val="27"/>
        </w:numPr>
      </w:pPr>
      <w:r>
        <w:rPr>
          <w:bCs/>
        </w:rPr>
        <w:t>The high efficiency back-off point of your Doherty amplifier should be located at –(7+0,5 . y) dB power back-off</w:t>
      </w:r>
    </w:p>
    <w:p w14:paraId="534EC287" w14:textId="77777777" w:rsidR="00222590" w:rsidRDefault="00222590" w:rsidP="00DE2EB7">
      <w:pPr>
        <w:ind w:left="360"/>
        <w:rPr>
          <w:bCs/>
        </w:rPr>
      </w:pPr>
    </w:p>
    <w:p w14:paraId="0F8985D2" w14:textId="7239CB31" w:rsidR="00222590" w:rsidRDefault="00222590" w:rsidP="00DE2EB7">
      <w:pPr>
        <w:ind w:left="1080"/>
        <w:jc w:val="both"/>
        <w:rPr>
          <w:bCs/>
        </w:rPr>
      </w:pPr>
      <w:r>
        <w:rPr>
          <w:bCs/>
        </w:rPr>
        <w:t xml:space="preserve">In which </w:t>
      </w:r>
      <w:r w:rsidRPr="00467F70">
        <w:rPr>
          <w:b/>
          <w:bCs/>
        </w:rPr>
        <w:t>x</w:t>
      </w:r>
      <w:r>
        <w:rPr>
          <w:bCs/>
        </w:rPr>
        <w:t xml:space="preserve"> and </w:t>
      </w:r>
      <w:r w:rsidRPr="00467F70">
        <w:rPr>
          <w:b/>
          <w:bCs/>
        </w:rPr>
        <w:t>y</w:t>
      </w:r>
      <w:r>
        <w:rPr>
          <w:bCs/>
        </w:rPr>
        <w:t xml:space="preserve"> are the last two digits of your student </w:t>
      </w:r>
      <w:r w:rsidR="00DE2EB7">
        <w:rPr>
          <w:bCs/>
        </w:rPr>
        <w:t>ID, so if your student ID is 1234567, then the maximum output power should be equal to 16 W and the high-efficiency</w:t>
      </w:r>
      <w:r>
        <w:rPr>
          <w:bCs/>
        </w:rPr>
        <w:t xml:space="preserve"> power back-off should be </w:t>
      </w:r>
      <w:r w:rsidRPr="00131076">
        <w:rPr>
          <w:bCs/>
          <w:color w:val="000000" w:themeColor="text1"/>
        </w:rPr>
        <w:t>located at -10.5dB.</w:t>
      </w:r>
    </w:p>
    <w:p w14:paraId="7CA8898C" w14:textId="77777777" w:rsidR="00735846" w:rsidRDefault="00735846" w:rsidP="00735846">
      <w:pPr>
        <w:numPr>
          <w:ilvl w:val="0"/>
          <w:numId w:val="19"/>
        </w:numPr>
        <w:rPr>
          <w:bCs/>
        </w:rPr>
      </w:pPr>
      <w:r>
        <w:rPr>
          <w:bCs/>
        </w:rPr>
        <w:t>The operating frequency of the DPA = 1 GHz</w:t>
      </w:r>
    </w:p>
    <w:p w14:paraId="68B1AD7A" w14:textId="77777777" w:rsidR="008F3C97" w:rsidRDefault="008F3C97" w:rsidP="00735846">
      <w:pPr>
        <w:numPr>
          <w:ilvl w:val="0"/>
          <w:numId w:val="19"/>
        </w:numPr>
        <w:rPr>
          <w:bCs/>
        </w:rPr>
      </w:pPr>
      <w:r>
        <w:rPr>
          <w:bCs/>
        </w:rPr>
        <w:t>The supply voltage of the Doherty amplifier is 10V for both the peak and main device.</w:t>
      </w:r>
    </w:p>
    <w:p w14:paraId="04299809" w14:textId="77777777" w:rsidR="00DE2EB7" w:rsidRDefault="00DE2EB7" w:rsidP="009F0904">
      <w:pPr>
        <w:rPr>
          <w:b/>
          <w:bCs/>
        </w:rPr>
      </w:pPr>
    </w:p>
    <w:p w14:paraId="035917A3" w14:textId="05AACA90" w:rsidR="009F0904" w:rsidRPr="003621F5" w:rsidRDefault="009F0904" w:rsidP="009F0904">
      <w:pPr>
        <w:rPr>
          <w:b/>
          <w:bCs/>
        </w:rPr>
      </w:pPr>
      <w:r w:rsidRPr="003621F5">
        <w:rPr>
          <w:b/>
          <w:bCs/>
        </w:rPr>
        <w:t>Design tips</w:t>
      </w:r>
    </w:p>
    <w:p w14:paraId="0BEC746D" w14:textId="4ABA3AB4" w:rsidR="009F0904" w:rsidRDefault="009F0904" w:rsidP="009F0904">
      <w:pPr>
        <w:numPr>
          <w:ilvl w:val="0"/>
          <w:numId w:val="23"/>
        </w:numPr>
        <w:rPr>
          <w:bCs/>
        </w:rPr>
      </w:pPr>
      <w:r>
        <w:rPr>
          <w:bCs/>
        </w:rPr>
        <w:t>Check the lecture notes</w:t>
      </w:r>
      <w:r w:rsidR="00DE2EB7">
        <w:rPr>
          <w:bCs/>
        </w:rPr>
        <w:t>!</w:t>
      </w:r>
    </w:p>
    <w:p w14:paraId="093B3385" w14:textId="77777777" w:rsidR="009F0904" w:rsidRPr="00E44DDD" w:rsidRDefault="009F0904" w:rsidP="009F0904">
      <w:pPr>
        <w:numPr>
          <w:ilvl w:val="0"/>
          <w:numId w:val="19"/>
        </w:numPr>
        <w:rPr>
          <w:bCs/>
          <w:highlight w:val="green"/>
        </w:rPr>
      </w:pPr>
      <w:r w:rsidRPr="004540D6">
        <w:rPr>
          <w:bCs/>
          <w:highlight w:val="green"/>
        </w:rPr>
        <w:t xml:space="preserve">Calculate the design parameters, </w:t>
      </w:r>
      <w:r w:rsidRPr="004540D6">
        <w:rPr>
          <w:bCs/>
          <w:i/>
          <w:highlight w:val="green"/>
        </w:rPr>
        <w:t>P</w:t>
      </w:r>
      <w:r w:rsidRPr="004540D6">
        <w:rPr>
          <w:bCs/>
          <w:i/>
          <w:highlight w:val="green"/>
          <w:vertAlign w:val="subscript"/>
        </w:rPr>
        <w:t>out@back</w:t>
      </w:r>
      <w:r w:rsidRPr="004540D6">
        <w:rPr>
          <w:bCs/>
          <w:i/>
          <w:highlight w:val="green"/>
        </w:rPr>
        <w:t xml:space="preserve">, </w:t>
      </w:r>
      <w:r w:rsidRPr="004540D6">
        <w:rPr>
          <w:rFonts w:ascii="Symbol" w:hAnsi="Symbol"/>
          <w:bCs/>
          <w:i/>
          <w:highlight w:val="green"/>
        </w:rPr>
        <w:t></w:t>
      </w:r>
      <w:r w:rsidRPr="004540D6">
        <w:rPr>
          <w:bCs/>
          <w:i/>
          <w:highlight w:val="green"/>
        </w:rPr>
        <w:t>, I</w:t>
      </w:r>
      <w:r w:rsidRPr="004540D6">
        <w:rPr>
          <w:bCs/>
          <w:i/>
          <w:highlight w:val="green"/>
          <w:vertAlign w:val="subscript"/>
        </w:rPr>
        <w:t>main_max</w:t>
      </w:r>
      <w:r w:rsidRPr="004540D6">
        <w:rPr>
          <w:bCs/>
          <w:i/>
          <w:highlight w:val="green"/>
        </w:rPr>
        <w:t>, I</w:t>
      </w:r>
      <w:r w:rsidRPr="004540D6">
        <w:rPr>
          <w:bCs/>
          <w:i/>
          <w:highlight w:val="green"/>
          <w:vertAlign w:val="subscript"/>
        </w:rPr>
        <w:t>main_peak</w:t>
      </w:r>
      <w:r>
        <w:rPr>
          <w:bCs/>
        </w:rPr>
        <w:t xml:space="preserve">. </w:t>
      </w:r>
      <w:r w:rsidRPr="00E44DDD">
        <w:rPr>
          <w:bCs/>
          <w:highlight w:val="green"/>
        </w:rPr>
        <w:t>Note that the input voltage amplitude is normalized to 1V, so calculate and set gm to obtain the desired current levels at peak output power.</w:t>
      </w:r>
    </w:p>
    <w:p w14:paraId="3F343874" w14:textId="399677BD" w:rsidR="009F0904" w:rsidRPr="004540D6" w:rsidRDefault="009F0904" w:rsidP="009F0904">
      <w:pPr>
        <w:numPr>
          <w:ilvl w:val="0"/>
          <w:numId w:val="23"/>
        </w:numPr>
        <w:rPr>
          <w:bCs/>
          <w:highlight w:val="green"/>
        </w:rPr>
      </w:pPr>
      <w:r w:rsidRPr="004540D6">
        <w:rPr>
          <w:bCs/>
          <w:highlight w:val="green"/>
        </w:rPr>
        <w:t>Calculate the value of R</w:t>
      </w:r>
      <w:r w:rsidRPr="004540D6">
        <w:rPr>
          <w:bCs/>
          <w:highlight w:val="green"/>
          <w:vertAlign w:val="subscript"/>
        </w:rPr>
        <w:t>L</w:t>
      </w:r>
      <w:r w:rsidRPr="004540D6">
        <w:rPr>
          <w:bCs/>
          <w:highlight w:val="green"/>
        </w:rPr>
        <w:t xml:space="preserve"> and the </w:t>
      </w:r>
      <w:r w:rsidR="00DE2EB7" w:rsidRPr="004540D6">
        <w:rPr>
          <w:bCs/>
          <w:highlight w:val="green"/>
        </w:rPr>
        <w:t xml:space="preserve">value of the </w:t>
      </w:r>
      <w:r w:rsidRPr="004540D6">
        <w:rPr>
          <w:bCs/>
          <w:highlight w:val="green"/>
        </w:rPr>
        <w:t>characteristic impedance R</w:t>
      </w:r>
      <w:r w:rsidRPr="004540D6">
        <w:rPr>
          <w:bCs/>
          <w:highlight w:val="green"/>
          <w:vertAlign w:val="subscript"/>
        </w:rPr>
        <w:t>o</w:t>
      </w:r>
      <w:r w:rsidRPr="004540D6">
        <w:rPr>
          <w:bCs/>
          <w:highlight w:val="green"/>
        </w:rPr>
        <w:t xml:space="preserve"> of the Doherty impedance inverter.</w:t>
      </w:r>
    </w:p>
    <w:p w14:paraId="51668A63" w14:textId="63CEDF00" w:rsidR="009F0904" w:rsidRPr="00F60470" w:rsidRDefault="009F0904" w:rsidP="009F0904">
      <w:pPr>
        <w:numPr>
          <w:ilvl w:val="0"/>
          <w:numId w:val="23"/>
        </w:numPr>
        <w:rPr>
          <w:bCs/>
          <w:highlight w:val="green"/>
        </w:rPr>
      </w:pPr>
      <w:r w:rsidRPr="00F60470">
        <w:rPr>
          <w:bCs/>
          <w:highlight w:val="green"/>
        </w:rPr>
        <w:t>Do not forget to match the Doherty output impedance (RL)</w:t>
      </w:r>
      <w:r w:rsidR="00DE2EB7" w:rsidRPr="00F60470">
        <w:rPr>
          <w:bCs/>
          <w:highlight w:val="green"/>
        </w:rPr>
        <w:t xml:space="preserve"> in the end</w:t>
      </w:r>
      <w:r w:rsidRPr="00F60470">
        <w:rPr>
          <w:bCs/>
          <w:highlight w:val="green"/>
        </w:rPr>
        <w:t xml:space="preserve"> to </w:t>
      </w:r>
      <w:r w:rsidR="00DE2EB7" w:rsidRPr="00F60470">
        <w:rPr>
          <w:bCs/>
          <w:highlight w:val="green"/>
        </w:rPr>
        <w:t>a</w:t>
      </w:r>
      <w:r w:rsidRPr="00F60470">
        <w:rPr>
          <w:bCs/>
          <w:highlight w:val="green"/>
        </w:rPr>
        <w:t xml:space="preserve"> 50ohm load, by dimensioning the</w:t>
      </w:r>
      <w:r w:rsidR="00DE2EB7" w:rsidRPr="00F60470">
        <w:rPr>
          <w:bCs/>
          <w:highlight w:val="green"/>
        </w:rPr>
        <w:t xml:space="preserve"> </w:t>
      </w:r>
      <w:r w:rsidRPr="00F60470">
        <w:rPr>
          <w:rFonts w:ascii="Symbol" w:hAnsi="Symbol"/>
          <w:bCs/>
          <w:highlight w:val="green"/>
        </w:rPr>
        <w:t></w:t>
      </w:r>
      <w:r w:rsidRPr="00F60470">
        <w:rPr>
          <w:bCs/>
          <w:highlight w:val="green"/>
        </w:rPr>
        <w:t xml:space="preserve">/4 </w:t>
      </w:r>
      <w:r w:rsidR="00DE2EB7" w:rsidRPr="00F60470">
        <w:rPr>
          <w:bCs/>
          <w:highlight w:val="green"/>
        </w:rPr>
        <w:t>impedance transformer</w:t>
      </w:r>
      <w:r w:rsidRPr="00F60470">
        <w:rPr>
          <w:bCs/>
          <w:highlight w:val="green"/>
        </w:rPr>
        <w:t xml:space="preserve"> at the output</w:t>
      </w:r>
      <w:r w:rsidR="00DE2EB7" w:rsidRPr="00F60470">
        <w:rPr>
          <w:bCs/>
          <w:highlight w:val="green"/>
        </w:rPr>
        <w:t>.</w:t>
      </w:r>
    </w:p>
    <w:p w14:paraId="65D7E668" w14:textId="18F39F84" w:rsidR="009F0904" w:rsidRDefault="009F0904" w:rsidP="009F0904">
      <w:pPr>
        <w:numPr>
          <w:ilvl w:val="0"/>
          <w:numId w:val="23"/>
        </w:numPr>
        <w:rPr>
          <w:bCs/>
        </w:rPr>
      </w:pPr>
      <w:r>
        <w:rPr>
          <w:bCs/>
        </w:rPr>
        <w:t>Now check the operation of the Doherty</w:t>
      </w:r>
      <w:r w:rsidR="00F60470">
        <w:rPr>
          <w:bCs/>
        </w:rPr>
        <w:tab/>
      </w:r>
    </w:p>
    <w:p w14:paraId="26AF19F2" w14:textId="77777777" w:rsidR="009F0904" w:rsidRPr="00781B77" w:rsidRDefault="009F0904" w:rsidP="009F0904">
      <w:pPr>
        <w:numPr>
          <w:ilvl w:val="0"/>
          <w:numId w:val="23"/>
        </w:numPr>
      </w:pPr>
      <w:r>
        <w:rPr>
          <w:bCs/>
        </w:rPr>
        <w:t>Use the ADS template!</w:t>
      </w:r>
    </w:p>
    <w:p w14:paraId="26831D8D" w14:textId="45185742" w:rsidR="009F0904" w:rsidRPr="003621F5" w:rsidRDefault="009F0904" w:rsidP="009F0904">
      <w:pPr>
        <w:numPr>
          <w:ilvl w:val="0"/>
          <w:numId w:val="24"/>
        </w:numPr>
      </w:pPr>
      <w:r w:rsidRPr="003621F5">
        <w:t>Check first if the behavior of I</w:t>
      </w:r>
      <w:r w:rsidRPr="00DE2EB7">
        <w:rPr>
          <w:vertAlign w:val="subscript"/>
        </w:rPr>
        <w:t>main</w:t>
      </w:r>
      <w:r w:rsidRPr="003621F5">
        <w:t xml:space="preserve"> and I</w:t>
      </w:r>
      <w:r w:rsidRPr="00DE2EB7">
        <w:rPr>
          <w:vertAlign w:val="subscript"/>
        </w:rPr>
        <w:t>peak</w:t>
      </w:r>
      <w:r w:rsidRPr="003621F5">
        <w:t xml:space="preserve"> is correct (yes -&gt; next step), </w:t>
      </w:r>
      <w:r>
        <w:t xml:space="preserve">if </w:t>
      </w:r>
      <w:r w:rsidR="00DE2EB7">
        <w:t>not</w:t>
      </w:r>
      <w:r>
        <w:t>,</w:t>
      </w:r>
      <w:r w:rsidRPr="003621F5">
        <w:t xml:space="preserve"> </w:t>
      </w:r>
      <w:r>
        <w:t xml:space="preserve">first </w:t>
      </w:r>
      <w:r w:rsidRPr="003621F5">
        <w:t>check the equation for the control voltages and the values of gm</w:t>
      </w:r>
    </w:p>
    <w:p w14:paraId="0F116C63" w14:textId="41FA06EC" w:rsidR="009F0904" w:rsidRDefault="009F0904" w:rsidP="009F0904">
      <w:pPr>
        <w:numPr>
          <w:ilvl w:val="0"/>
          <w:numId w:val="24"/>
        </w:numPr>
      </w:pPr>
      <w:r w:rsidRPr="003621F5">
        <w:t>Next</w:t>
      </w:r>
      <w:r w:rsidR="00DE2EB7">
        <w:t>, check if the behavior of voltages is correct; if not, check the Ro and RL values</w:t>
      </w:r>
      <w:r>
        <w:t>.</w:t>
      </w:r>
    </w:p>
    <w:p w14:paraId="2A77D45A" w14:textId="77777777" w:rsidR="00F70202" w:rsidRDefault="00F70202" w:rsidP="00F70202">
      <w:pPr>
        <w:rPr>
          <w:bCs/>
        </w:rPr>
      </w:pPr>
    </w:p>
    <w:p w14:paraId="521A57FC" w14:textId="31B36DA4" w:rsidR="00F70202" w:rsidRPr="00170FD8" w:rsidRDefault="00131076" w:rsidP="00F70202">
      <w:pPr>
        <w:rPr>
          <w:b/>
          <w:bCs/>
        </w:rPr>
      </w:pPr>
      <w:r>
        <w:rPr>
          <w:b/>
          <w:bCs/>
        </w:rPr>
        <w:t>The Design</w:t>
      </w:r>
    </w:p>
    <w:p w14:paraId="57AE4FD6" w14:textId="7F8CADDB" w:rsidR="00F70202" w:rsidRDefault="00F70202" w:rsidP="00735846">
      <w:pPr>
        <w:numPr>
          <w:ilvl w:val="0"/>
          <w:numId w:val="19"/>
        </w:numPr>
        <w:rPr>
          <w:bCs/>
        </w:rPr>
      </w:pPr>
      <w:r>
        <w:rPr>
          <w:bCs/>
        </w:rPr>
        <w:t xml:space="preserve">The initial </w:t>
      </w:r>
      <w:r w:rsidR="009F0904">
        <w:rPr>
          <w:bCs/>
        </w:rPr>
        <w:t xml:space="preserve">ADS template </w:t>
      </w:r>
      <w:r>
        <w:rPr>
          <w:bCs/>
        </w:rPr>
        <w:t>provides</w:t>
      </w:r>
      <w:r w:rsidR="009F0904">
        <w:rPr>
          <w:bCs/>
        </w:rPr>
        <w:t xml:space="preserve"> the</w:t>
      </w:r>
      <w:r>
        <w:rPr>
          <w:bCs/>
        </w:rPr>
        <w:t xml:space="preserve"> harmonic shorts and Doherty power combiner</w:t>
      </w:r>
      <w:r w:rsidR="00DE2EB7">
        <w:rPr>
          <w:bCs/>
        </w:rPr>
        <w:t xml:space="preserve">; it also includes an extra </w:t>
      </w:r>
      <w:r w:rsidR="00DE2EB7" w:rsidRPr="00DE2EB7">
        <w:rPr>
          <w:rFonts w:ascii="Symbol" w:hAnsi="Symbol"/>
          <w:bCs/>
        </w:rPr>
        <w:t>l</w:t>
      </w:r>
      <w:r w:rsidR="00DE2EB7">
        <w:rPr>
          <w:bCs/>
        </w:rPr>
        <w:t>/4 line to achieve impedance matching to 50 ohms</w:t>
      </w:r>
      <w:r>
        <w:rPr>
          <w:bCs/>
        </w:rPr>
        <w:t>.</w:t>
      </w:r>
    </w:p>
    <w:p w14:paraId="5539B728" w14:textId="5D207691" w:rsidR="00F70202" w:rsidRPr="001C7BF6" w:rsidRDefault="00F70202" w:rsidP="00F70202">
      <w:pPr>
        <w:numPr>
          <w:ilvl w:val="1"/>
          <w:numId w:val="19"/>
        </w:numPr>
        <w:rPr>
          <w:bCs/>
          <w:highlight w:val="green"/>
        </w:rPr>
      </w:pPr>
      <w:r w:rsidRPr="001C7BF6">
        <w:rPr>
          <w:bCs/>
          <w:highlight w:val="green"/>
        </w:rPr>
        <w:t xml:space="preserve">Calculate using </w:t>
      </w:r>
      <w:r w:rsidR="002F2382" w:rsidRPr="001C7BF6">
        <w:rPr>
          <w:bCs/>
          <w:highlight w:val="green"/>
        </w:rPr>
        <w:t>lecture</w:t>
      </w:r>
      <w:r w:rsidRPr="001C7BF6">
        <w:rPr>
          <w:bCs/>
          <w:highlight w:val="green"/>
        </w:rPr>
        <w:t xml:space="preserve"> notes, the maximum currents for the main and peak branches.</w:t>
      </w:r>
    </w:p>
    <w:p w14:paraId="22346162" w14:textId="759131A5" w:rsidR="008F3C97" w:rsidRPr="00575966" w:rsidRDefault="002E3D55" w:rsidP="00F70202">
      <w:pPr>
        <w:numPr>
          <w:ilvl w:val="1"/>
          <w:numId w:val="19"/>
        </w:numPr>
        <w:rPr>
          <w:bCs/>
          <w:highlight w:val="green"/>
        </w:rPr>
      </w:pPr>
      <w:r w:rsidRPr="00575966">
        <w:rPr>
          <w:bCs/>
          <w:highlight w:val="green"/>
        </w:rPr>
        <w:t>Fo</w:t>
      </w:r>
      <w:r w:rsidR="00A969D9" w:rsidRPr="00575966">
        <w:rPr>
          <w:bCs/>
          <w:highlight w:val="green"/>
        </w:rPr>
        <w:t>llowing the design tips</w:t>
      </w:r>
      <w:r w:rsidR="003A5A64" w:rsidRPr="00575966">
        <w:rPr>
          <w:bCs/>
          <w:highlight w:val="green"/>
        </w:rPr>
        <w:t>,</w:t>
      </w:r>
      <w:r w:rsidR="00A969D9" w:rsidRPr="00575966">
        <w:rPr>
          <w:bCs/>
          <w:highlight w:val="green"/>
        </w:rPr>
        <w:t xml:space="preserve"> provide</w:t>
      </w:r>
      <w:r w:rsidR="009F0904" w:rsidRPr="00575966">
        <w:rPr>
          <w:bCs/>
          <w:highlight w:val="green"/>
        </w:rPr>
        <w:t xml:space="preserve"> the deliver</w:t>
      </w:r>
      <w:r w:rsidR="00A969D9" w:rsidRPr="00575966">
        <w:rPr>
          <w:bCs/>
          <w:highlight w:val="green"/>
        </w:rPr>
        <w:t>ables for the class-B operation, showing the correct output power and efficiency back-off point</w:t>
      </w:r>
    </w:p>
    <w:p w14:paraId="6EC77F04" w14:textId="12A53B2A" w:rsidR="0068657D" w:rsidRPr="00B70D73" w:rsidRDefault="003A5A64" w:rsidP="0068657D">
      <w:pPr>
        <w:numPr>
          <w:ilvl w:val="1"/>
          <w:numId w:val="19"/>
        </w:numPr>
        <w:rPr>
          <w:bCs/>
        </w:rPr>
      </w:pPr>
      <w:r w:rsidRPr="00B70D73">
        <w:rPr>
          <w:bCs/>
        </w:rPr>
        <w:t>C</w:t>
      </w:r>
      <w:r w:rsidR="00A969D9" w:rsidRPr="00B70D73">
        <w:rPr>
          <w:bCs/>
        </w:rPr>
        <w:t xml:space="preserve">an you </w:t>
      </w:r>
      <w:r w:rsidRPr="00B70D73">
        <w:rPr>
          <w:bCs/>
        </w:rPr>
        <w:t>provide some suggestions on how to improve the efficiency of your Doherty amplifier even more?</w:t>
      </w:r>
    </w:p>
    <w:p w14:paraId="49B0B20F" w14:textId="4790B0DF" w:rsidR="0068657D" w:rsidRPr="0080246C" w:rsidRDefault="0068657D" w:rsidP="0068657D">
      <w:pPr>
        <w:rPr>
          <w:b/>
          <w:bCs/>
        </w:rPr>
      </w:pPr>
      <w:r>
        <w:br w:type="page"/>
      </w:r>
      <w:r w:rsidR="00131076">
        <w:lastRenderedPageBreak/>
        <w:t>D</w:t>
      </w:r>
      <w:r w:rsidRPr="0080246C">
        <w:rPr>
          <w:b/>
          <w:bCs/>
        </w:rPr>
        <w:t>eliverables,</w:t>
      </w:r>
    </w:p>
    <w:p w14:paraId="1AABC8C3" w14:textId="14DE354E" w:rsidR="0068657D" w:rsidRDefault="0068657D" w:rsidP="0068657D">
      <w:pPr>
        <w:rPr>
          <w:bCs/>
        </w:rPr>
      </w:pPr>
      <w:r>
        <w:rPr>
          <w:bCs/>
        </w:rPr>
        <w:t>Schematic of your amplifier</w:t>
      </w:r>
      <w:r w:rsidR="003A5A64">
        <w:rPr>
          <w:bCs/>
        </w:rPr>
        <w:t xml:space="preserve"> with all component values filled in</w:t>
      </w:r>
      <w:r>
        <w:rPr>
          <w:bCs/>
        </w:rPr>
        <w:t xml:space="preserve"> </w:t>
      </w:r>
    </w:p>
    <w:p w14:paraId="4B41961D" w14:textId="0EE75FD5" w:rsidR="0068657D" w:rsidRDefault="0068657D" w:rsidP="0068657D">
      <w:pPr>
        <w:rPr>
          <w:bCs/>
        </w:rPr>
      </w:pPr>
      <w:r>
        <w:rPr>
          <w:bCs/>
        </w:rPr>
        <w:t xml:space="preserve">Simulation evidence that the amplifier works correctly, </w:t>
      </w:r>
      <w:r w:rsidR="00131076">
        <w:rPr>
          <w:bCs/>
        </w:rPr>
        <w:t>namely.</w:t>
      </w:r>
    </w:p>
    <w:p w14:paraId="2E28B5FF" w14:textId="59A05E1F" w:rsidR="0068657D" w:rsidRPr="00432C0B" w:rsidRDefault="0068657D" w:rsidP="0068657D">
      <w:pPr>
        <w:numPr>
          <w:ilvl w:val="0"/>
          <w:numId w:val="21"/>
        </w:numPr>
        <w:rPr>
          <w:bCs/>
          <w:highlight w:val="green"/>
        </w:rPr>
      </w:pPr>
      <w:r w:rsidRPr="00432C0B">
        <w:rPr>
          <w:bCs/>
          <w:highlight w:val="green"/>
        </w:rPr>
        <w:t>I</w:t>
      </w:r>
      <w:r w:rsidRPr="00432C0B">
        <w:rPr>
          <w:bCs/>
          <w:highlight w:val="green"/>
          <w:vertAlign w:val="subscript"/>
        </w:rPr>
        <w:t>main</w:t>
      </w:r>
      <w:r w:rsidRPr="00432C0B">
        <w:rPr>
          <w:bCs/>
          <w:highlight w:val="green"/>
        </w:rPr>
        <w:t xml:space="preserve"> and I</w:t>
      </w:r>
      <w:r w:rsidRPr="00432C0B">
        <w:rPr>
          <w:bCs/>
          <w:highlight w:val="green"/>
          <w:vertAlign w:val="subscript"/>
        </w:rPr>
        <w:t>peak</w:t>
      </w:r>
      <w:r w:rsidRPr="00432C0B">
        <w:rPr>
          <w:bCs/>
          <w:highlight w:val="green"/>
        </w:rPr>
        <w:t xml:space="preserve"> versus input voltage </w:t>
      </w:r>
    </w:p>
    <w:p w14:paraId="6ADABAD8" w14:textId="7847A865" w:rsidR="0068657D" w:rsidRPr="00432C0B" w:rsidRDefault="0068657D" w:rsidP="0068657D">
      <w:pPr>
        <w:numPr>
          <w:ilvl w:val="0"/>
          <w:numId w:val="21"/>
        </w:numPr>
        <w:rPr>
          <w:bCs/>
          <w:highlight w:val="green"/>
        </w:rPr>
      </w:pPr>
      <w:r w:rsidRPr="00432C0B">
        <w:rPr>
          <w:bCs/>
          <w:highlight w:val="green"/>
        </w:rPr>
        <w:t>V</w:t>
      </w:r>
      <w:r w:rsidRPr="00432C0B">
        <w:rPr>
          <w:bCs/>
          <w:highlight w:val="green"/>
          <w:vertAlign w:val="subscript"/>
        </w:rPr>
        <w:t>main</w:t>
      </w:r>
      <w:r w:rsidRPr="00432C0B">
        <w:rPr>
          <w:bCs/>
          <w:highlight w:val="green"/>
        </w:rPr>
        <w:t xml:space="preserve"> and V</w:t>
      </w:r>
      <w:r w:rsidRPr="00432C0B">
        <w:rPr>
          <w:bCs/>
          <w:highlight w:val="green"/>
          <w:vertAlign w:val="subscript"/>
        </w:rPr>
        <w:t>peak</w:t>
      </w:r>
      <w:r w:rsidRPr="00432C0B">
        <w:rPr>
          <w:bCs/>
          <w:highlight w:val="green"/>
        </w:rPr>
        <w:t xml:space="preserve"> versus input voltage </w:t>
      </w:r>
    </w:p>
    <w:p w14:paraId="643EEE0C" w14:textId="579E6DBA" w:rsidR="0068657D" w:rsidRPr="005A35CF" w:rsidRDefault="0068657D" w:rsidP="0068657D">
      <w:pPr>
        <w:numPr>
          <w:ilvl w:val="0"/>
          <w:numId w:val="21"/>
        </w:numPr>
        <w:rPr>
          <w:bCs/>
          <w:highlight w:val="green"/>
        </w:rPr>
      </w:pPr>
      <w:r w:rsidRPr="005A35CF">
        <w:rPr>
          <w:bCs/>
          <w:highlight w:val="green"/>
        </w:rPr>
        <w:t xml:space="preserve">Fundamental loading conditions of both main and peaking </w:t>
      </w:r>
      <w:r w:rsidR="00131076" w:rsidRPr="005A35CF">
        <w:rPr>
          <w:bCs/>
          <w:highlight w:val="green"/>
        </w:rPr>
        <w:t>devices</w:t>
      </w:r>
      <w:r w:rsidRPr="005A35CF">
        <w:rPr>
          <w:bCs/>
          <w:highlight w:val="green"/>
        </w:rPr>
        <w:t xml:space="preserve"> versus input voltage </w:t>
      </w:r>
    </w:p>
    <w:p w14:paraId="5D3F2CAE" w14:textId="4F7993A0" w:rsidR="0068657D" w:rsidRPr="00575966" w:rsidRDefault="0068657D" w:rsidP="0068657D">
      <w:pPr>
        <w:numPr>
          <w:ilvl w:val="0"/>
          <w:numId w:val="21"/>
        </w:numPr>
        <w:rPr>
          <w:bCs/>
          <w:highlight w:val="green"/>
        </w:rPr>
      </w:pPr>
      <w:r w:rsidRPr="00575966">
        <w:rPr>
          <w:bCs/>
          <w:highlight w:val="green"/>
        </w:rPr>
        <w:t xml:space="preserve">Efficiency versus output power </w:t>
      </w:r>
    </w:p>
    <w:p w14:paraId="329786CF" w14:textId="51D2C8F4" w:rsidR="00131076" w:rsidRPr="00131076" w:rsidRDefault="003A5A64" w:rsidP="00131076">
      <w:pPr>
        <w:numPr>
          <w:ilvl w:val="0"/>
          <w:numId w:val="21"/>
        </w:numPr>
        <w:rPr>
          <w:bCs/>
        </w:rPr>
      </w:pPr>
      <w:r w:rsidRPr="00546AB2">
        <w:rPr>
          <w:bCs/>
          <w:highlight w:val="green"/>
        </w:rPr>
        <w:t>Time domain waveforms for the current through the main and peak devices and their drain voltages,</w:t>
      </w:r>
      <w:r w:rsidRPr="00131076">
        <w:rPr>
          <w:bCs/>
        </w:rPr>
        <w:t xml:space="preserve"> next plot the loadline for main device at different output power levels. </w:t>
      </w:r>
    </w:p>
    <w:p w14:paraId="68EDA688" w14:textId="77777777" w:rsidR="003A5A64" w:rsidRDefault="003A5A64" w:rsidP="003A5A64">
      <w:r>
        <w:t>Success with this problem!</w:t>
      </w:r>
    </w:p>
    <w:p w14:paraId="001AA2E0" w14:textId="77777777" w:rsidR="003A5A64" w:rsidRDefault="003A5A64" w:rsidP="003A5A64">
      <w:r>
        <w:t xml:space="preserve">Leo </w:t>
      </w:r>
    </w:p>
    <w:p w14:paraId="59241383" w14:textId="77777777" w:rsidR="003A5A64" w:rsidRDefault="003A5A64" w:rsidP="003A5A64">
      <w:pPr>
        <w:rPr>
          <w:bCs/>
        </w:rPr>
      </w:pPr>
    </w:p>
    <w:sectPr w:rsidR="003A5A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BC"/>
    <w:multiLevelType w:val="hybridMultilevel"/>
    <w:tmpl w:val="04F813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07DD"/>
    <w:multiLevelType w:val="hybridMultilevel"/>
    <w:tmpl w:val="CF62A0E0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E10C71"/>
    <w:multiLevelType w:val="hybridMultilevel"/>
    <w:tmpl w:val="DE1ED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76954"/>
    <w:multiLevelType w:val="hybridMultilevel"/>
    <w:tmpl w:val="1DE65F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97AB9"/>
    <w:multiLevelType w:val="hybridMultilevel"/>
    <w:tmpl w:val="BC0EE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46DCD"/>
    <w:multiLevelType w:val="hybridMultilevel"/>
    <w:tmpl w:val="3AA8D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657A3"/>
    <w:multiLevelType w:val="hybridMultilevel"/>
    <w:tmpl w:val="11AE87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00766"/>
    <w:multiLevelType w:val="hybridMultilevel"/>
    <w:tmpl w:val="1BBC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B068F"/>
    <w:multiLevelType w:val="hybridMultilevel"/>
    <w:tmpl w:val="7954F4FE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97312A"/>
    <w:multiLevelType w:val="hybridMultilevel"/>
    <w:tmpl w:val="88CA0F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98382D"/>
    <w:multiLevelType w:val="hybridMultilevel"/>
    <w:tmpl w:val="C554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D3C34"/>
    <w:multiLevelType w:val="hybridMultilevel"/>
    <w:tmpl w:val="37EA5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657854"/>
    <w:multiLevelType w:val="hybridMultilevel"/>
    <w:tmpl w:val="EBCA6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5B43"/>
    <w:multiLevelType w:val="hybridMultilevel"/>
    <w:tmpl w:val="E14EFA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62A8A"/>
    <w:multiLevelType w:val="hybridMultilevel"/>
    <w:tmpl w:val="3756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C2913"/>
    <w:multiLevelType w:val="hybridMultilevel"/>
    <w:tmpl w:val="09067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44A35"/>
    <w:multiLevelType w:val="hybridMultilevel"/>
    <w:tmpl w:val="342CE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5A5C4D"/>
    <w:multiLevelType w:val="hybridMultilevel"/>
    <w:tmpl w:val="9B3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C252A"/>
    <w:multiLevelType w:val="hybridMultilevel"/>
    <w:tmpl w:val="A126C5F4"/>
    <w:lvl w:ilvl="0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327070"/>
    <w:multiLevelType w:val="hybridMultilevel"/>
    <w:tmpl w:val="9E4A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03406"/>
    <w:multiLevelType w:val="hybridMultilevel"/>
    <w:tmpl w:val="0C8EFA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A7BCE"/>
    <w:multiLevelType w:val="hybridMultilevel"/>
    <w:tmpl w:val="D9F2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815C4"/>
    <w:multiLevelType w:val="hybridMultilevel"/>
    <w:tmpl w:val="47B688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27718"/>
    <w:multiLevelType w:val="hybridMultilevel"/>
    <w:tmpl w:val="4484E3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402509"/>
    <w:multiLevelType w:val="hybridMultilevel"/>
    <w:tmpl w:val="239C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B37BB1"/>
    <w:multiLevelType w:val="hybridMultilevel"/>
    <w:tmpl w:val="31BE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24C70"/>
    <w:multiLevelType w:val="hybridMultilevel"/>
    <w:tmpl w:val="3F58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687565"/>
    <w:multiLevelType w:val="hybridMultilevel"/>
    <w:tmpl w:val="44BA0798"/>
    <w:lvl w:ilvl="0" w:tplc="63041AC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67573"/>
    <w:multiLevelType w:val="hybridMultilevel"/>
    <w:tmpl w:val="094E4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11748"/>
    <w:multiLevelType w:val="hybridMultilevel"/>
    <w:tmpl w:val="9DC2B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C1914"/>
    <w:multiLevelType w:val="hybridMultilevel"/>
    <w:tmpl w:val="A04E67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22D84"/>
    <w:multiLevelType w:val="hybridMultilevel"/>
    <w:tmpl w:val="C3D202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155942"/>
    <w:multiLevelType w:val="hybridMultilevel"/>
    <w:tmpl w:val="E7D4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57B74"/>
    <w:multiLevelType w:val="hybridMultilevel"/>
    <w:tmpl w:val="C688D3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848D6"/>
    <w:multiLevelType w:val="hybridMultilevel"/>
    <w:tmpl w:val="08D0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5F7349"/>
    <w:multiLevelType w:val="hybridMultilevel"/>
    <w:tmpl w:val="9EFA6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78033">
    <w:abstractNumId w:val="29"/>
  </w:num>
  <w:num w:numId="2" w16cid:durableId="1364091528">
    <w:abstractNumId w:val="3"/>
  </w:num>
  <w:num w:numId="3" w16cid:durableId="1777871180">
    <w:abstractNumId w:val="31"/>
  </w:num>
  <w:num w:numId="4" w16cid:durableId="1311013407">
    <w:abstractNumId w:val="28"/>
  </w:num>
  <w:num w:numId="5" w16cid:durableId="1801800466">
    <w:abstractNumId w:val="9"/>
  </w:num>
  <w:num w:numId="6" w16cid:durableId="16009073">
    <w:abstractNumId w:val="33"/>
  </w:num>
  <w:num w:numId="7" w16cid:durableId="1206139945">
    <w:abstractNumId w:val="6"/>
  </w:num>
  <w:num w:numId="8" w16cid:durableId="1554658505">
    <w:abstractNumId w:val="22"/>
  </w:num>
  <w:num w:numId="9" w16cid:durableId="1287353164">
    <w:abstractNumId w:val="4"/>
  </w:num>
  <w:num w:numId="10" w16cid:durableId="1474254735">
    <w:abstractNumId w:val="5"/>
  </w:num>
  <w:num w:numId="11" w16cid:durableId="628631825">
    <w:abstractNumId w:val="30"/>
  </w:num>
  <w:num w:numId="12" w16cid:durableId="30112352">
    <w:abstractNumId w:val="11"/>
  </w:num>
  <w:num w:numId="13" w16cid:durableId="559709274">
    <w:abstractNumId w:val="13"/>
  </w:num>
  <w:num w:numId="14" w16cid:durableId="578489946">
    <w:abstractNumId w:val="26"/>
  </w:num>
  <w:num w:numId="15" w16cid:durableId="150098503">
    <w:abstractNumId w:val="23"/>
  </w:num>
  <w:num w:numId="16" w16cid:durableId="129713566">
    <w:abstractNumId w:val="17"/>
  </w:num>
  <w:num w:numId="17" w16cid:durableId="747532449">
    <w:abstractNumId w:val="15"/>
  </w:num>
  <w:num w:numId="18" w16cid:durableId="1458601662">
    <w:abstractNumId w:val="10"/>
  </w:num>
  <w:num w:numId="19" w16cid:durableId="873158766">
    <w:abstractNumId w:val="32"/>
  </w:num>
  <w:num w:numId="20" w16cid:durableId="973212728">
    <w:abstractNumId w:val="2"/>
  </w:num>
  <w:num w:numId="21" w16cid:durableId="148717349">
    <w:abstractNumId w:val="8"/>
  </w:num>
  <w:num w:numId="22" w16cid:durableId="412047204">
    <w:abstractNumId w:val="16"/>
  </w:num>
  <w:num w:numId="23" w16cid:durableId="640765453">
    <w:abstractNumId w:val="19"/>
  </w:num>
  <w:num w:numId="24" w16cid:durableId="1874343351">
    <w:abstractNumId w:val="1"/>
  </w:num>
  <w:num w:numId="25" w16cid:durableId="1066882529">
    <w:abstractNumId w:val="0"/>
  </w:num>
  <w:num w:numId="26" w16cid:durableId="273561425">
    <w:abstractNumId w:val="20"/>
  </w:num>
  <w:num w:numId="27" w16cid:durableId="102576336">
    <w:abstractNumId w:val="18"/>
  </w:num>
  <w:num w:numId="28" w16cid:durableId="116724639">
    <w:abstractNumId w:val="35"/>
  </w:num>
  <w:num w:numId="29" w16cid:durableId="1777286678">
    <w:abstractNumId w:val="7"/>
  </w:num>
  <w:num w:numId="30" w16cid:durableId="1275408688">
    <w:abstractNumId w:val="14"/>
  </w:num>
  <w:num w:numId="31" w16cid:durableId="2043288360">
    <w:abstractNumId w:val="34"/>
  </w:num>
  <w:num w:numId="32" w16cid:durableId="1260454076">
    <w:abstractNumId w:val="21"/>
  </w:num>
  <w:num w:numId="33" w16cid:durableId="998270216">
    <w:abstractNumId w:val="12"/>
  </w:num>
  <w:num w:numId="34" w16cid:durableId="515121496">
    <w:abstractNumId w:val="24"/>
  </w:num>
  <w:num w:numId="35" w16cid:durableId="470556388">
    <w:abstractNumId w:val="25"/>
  </w:num>
  <w:num w:numId="36" w16cid:durableId="9020571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8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30"/>
    <w:rsid w:val="000430E5"/>
    <w:rsid w:val="000B2949"/>
    <w:rsid w:val="000D3CEC"/>
    <w:rsid w:val="00130F09"/>
    <w:rsid w:val="00131076"/>
    <w:rsid w:val="00156F51"/>
    <w:rsid w:val="00162A22"/>
    <w:rsid w:val="00170FD8"/>
    <w:rsid w:val="00172095"/>
    <w:rsid w:val="001735D0"/>
    <w:rsid w:val="0017720F"/>
    <w:rsid w:val="001935FE"/>
    <w:rsid w:val="001A7FD6"/>
    <w:rsid w:val="001C7BF6"/>
    <w:rsid w:val="001D1A34"/>
    <w:rsid w:val="001E3AA3"/>
    <w:rsid w:val="002130D7"/>
    <w:rsid w:val="00214AB4"/>
    <w:rsid w:val="00221F61"/>
    <w:rsid w:val="00222590"/>
    <w:rsid w:val="0022677B"/>
    <w:rsid w:val="00251508"/>
    <w:rsid w:val="0027506E"/>
    <w:rsid w:val="00287135"/>
    <w:rsid w:val="002E3D55"/>
    <w:rsid w:val="002E7CB6"/>
    <w:rsid w:val="002F2382"/>
    <w:rsid w:val="00333E58"/>
    <w:rsid w:val="003414E4"/>
    <w:rsid w:val="00345780"/>
    <w:rsid w:val="003621F5"/>
    <w:rsid w:val="003657D1"/>
    <w:rsid w:val="00390C19"/>
    <w:rsid w:val="0039448D"/>
    <w:rsid w:val="003A5A64"/>
    <w:rsid w:val="003B1B62"/>
    <w:rsid w:val="00422720"/>
    <w:rsid w:val="00432C0B"/>
    <w:rsid w:val="00433371"/>
    <w:rsid w:val="004349F9"/>
    <w:rsid w:val="00451F5F"/>
    <w:rsid w:val="004540D6"/>
    <w:rsid w:val="004549DF"/>
    <w:rsid w:val="00461B30"/>
    <w:rsid w:val="00467F70"/>
    <w:rsid w:val="00476383"/>
    <w:rsid w:val="004A5E16"/>
    <w:rsid w:val="004C3924"/>
    <w:rsid w:val="00546AB2"/>
    <w:rsid w:val="00547B03"/>
    <w:rsid w:val="005613E9"/>
    <w:rsid w:val="00575966"/>
    <w:rsid w:val="00575D7A"/>
    <w:rsid w:val="00593832"/>
    <w:rsid w:val="00596B55"/>
    <w:rsid w:val="005A35CF"/>
    <w:rsid w:val="005A68CA"/>
    <w:rsid w:val="005A6CFE"/>
    <w:rsid w:val="005B4619"/>
    <w:rsid w:val="005C0C33"/>
    <w:rsid w:val="005F26A5"/>
    <w:rsid w:val="006029BC"/>
    <w:rsid w:val="00607A94"/>
    <w:rsid w:val="00610925"/>
    <w:rsid w:val="00613C4E"/>
    <w:rsid w:val="00627EF5"/>
    <w:rsid w:val="00630CC6"/>
    <w:rsid w:val="00655E99"/>
    <w:rsid w:val="00675297"/>
    <w:rsid w:val="0068657D"/>
    <w:rsid w:val="006A65CB"/>
    <w:rsid w:val="006D1E0F"/>
    <w:rsid w:val="006E2707"/>
    <w:rsid w:val="006E32DC"/>
    <w:rsid w:val="00726E3E"/>
    <w:rsid w:val="00735846"/>
    <w:rsid w:val="00744829"/>
    <w:rsid w:val="00754DA8"/>
    <w:rsid w:val="00766001"/>
    <w:rsid w:val="00781B77"/>
    <w:rsid w:val="00792938"/>
    <w:rsid w:val="007B4207"/>
    <w:rsid w:val="007E5C39"/>
    <w:rsid w:val="0080246C"/>
    <w:rsid w:val="00811E74"/>
    <w:rsid w:val="00894F59"/>
    <w:rsid w:val="008C122F"/>
    <w:rsid w:val="008C76EE"/>
    <w:rsid w:val="008F2A34"/>
    <w:rsid w:val="008F3C97"/>
    <w:rsid w:val="009006E3"/>
    <w:rsid w:val="009201E1"/>
    <w:rsid w:val="00923C89"/>
    <w:rsid w:val="00927538"/>
    <w:rsid w:val="00946088"/>
    <w:rsid w:val="00966BE7"/>
    <w:rsid w:val="00967889"/>
    <w:rsid w:val="0097007D"/>
    <w:rsid w:val="009727B9"/>
    <w:rsid w:val="0098134C"/>
    <w:rsid w:val="009A11FD"/>
    <w:rsid w:val="009A3554"/>
    <w:rsid w:val="009A7999"/>
    <w:rsid w:val="009B4843"/>
    <w:rsid w:val="009B751E"/>
    <w:rsid w:val="009D4A5C"/>
    <w:rsid w:val="009F0904"/>
    <w:rsid w:val="00A20B3A"/>
    <w:rsid w:val="00A25CA9"/>
    <w:rsid w:val="00A27007"/>
    <w:rsid w:val="00A6054C"/>
    <w:rsid w:val="00A66C77"/>
    <w:rsid w:val="00A711B4"/>
    <w:rsid w:val="00A87533"/>
    <w:rsid w:val="00A90FAA"/>
    <w:rsid w:val="00A94E07"/>
    <w:rsid w:val="00A969D9"/>
    <w:rsid w:val="00AC05D0"/>
    <w:rsid w:val="00AD16CF"/>
    <w:rsid w:val="00AE1B1A"/>
    <w:rsid w:val="00AE2AA4"/>
    <w:rsid w:val="00AE3EA2"/>
    <w:rsid w:val="00AE4828"/>
    <w:rsid w:val="00AE7EE8"/>
    <w:rsid w:val="00AF35B5"/>
    <w:rsid w:val="00B0641E"/>
    <w:rsid w:val="00B07E95"/>
    <w:rsid w:val="00B10021"/>
    <w:rsid w:val="00B15387"/>
    <w:rsid w:val="00B20816"/>
    <w:rsid w:val="00B20C0C"/>
    <w:rsid w:val="00B26DE6"/>
    <w:rsid w:val="00B70D73"/>
    <w:rsid w:val="00B71E9F"/>
    <w:rsid w:val="00B9581C"/>
    <w:rsid w:val="00BC05A1"/>
    <w:rsid w:val="00BE65D3"/>
    <w:rsid w:val="00BF6A49"/>
    <w:rsid w:val="00C00547"/>
    <w:rsid w:val="00C51153"/>
    <w:rsid w:val="00C57E6F"/>
    <w:rsid w:val="00C61709"/>
    <w:rsid w:val="00C76157"/>
    <w:rsid w:val="00C8474A"/>
    <w:rsid w:val="00C87219"/>
    <w:rsid w:val="00CA4212"/>
    <w:rsid w:val="00CA45F1"/>
    <w:rsid w:val="00CB33D2"/>
    <w:rsid w:val="00CC4AF7"/>
    <w:rsid w:val="00CC7F45"/>
    <w:rsid w:val="00CD2282"/>
    <w:rsid w:val="00CF130A"/>
    <w:rsid w:val="00D06328"/>
    <w:rsid w:val="00D37179"/>
    <w:rsid w:val="00D563B5"/>
    <w:rsid w:val="00D82FCD"/>
    <w:rsid w:val="00D91F59"/>
    <w:rsid w:val="00DD09B7"/>
    <w:rsid w:val="00DE2EB7"/>
    <w:rsid w:val="00E008EB"/>
    <w:rsid w:val="00E15314"/>
    <w:rsid w:val="00E17814"/>
    <w:rsid w:val="00E362E0"/>
    <w:rsid w:val="00E44DDD"/>
    <w:rsid w:val="00E53C1F"/>
    <w:rsid w:val="00E748FB"/>
    <w:rsid w:val="00E768BA"/>
    <w:rsid w:val="00E76C10"/>
    <w:rsid w:val="00EA4B99"/>
    <w:rsid w:val="00EC0319"/>
    <w:rsid w:val="00EC3851"/>
    <w:rsid w:val="00ED785E"/>
    <w:rsid w:val="00EF6332"/>
    <w:rsid w:val="00F46F39"/>
    <w:rsid w:val="00F60470"/>
    <w:rsid w:val="00F70202"/>
    <w:rsid w:val="00F8464F"/>
    <w:rsid w:val="00F97604"/>
    <w:rsid w:val="00FA5C41"/>
    <w:rsid w:val="00FC340D"/>
    <w:rsid w:val="00FE5148"/>
    <w:rsid w:val="00FE54A1"/>
    <w:rsid w:val="00FF5B30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0F79FFA"/>
  <w15:chartTrackingRefBased/>
  <w15:docId w15:val="{EE714D98-59F9-4F77-B61F-F21647F0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BodyTextIndent">
    <w:name w:val="Body Text Indent"/>
    <w:basedOn w:val="Normal"/>
    <w:pPr>
      <w:ind w:left="360"/>
      <w:jc w:val="both"/>
    </w:pPr>
  </w:style>
  <w:style w:type="paragraph" w:styleId="BodyText2">
    <w:name w:val="Body Text 2"/>
    <w:basedOn w:val="Normal"/>
    <w:rPr>
      <w:i/>
      <w:iCs/>
    </w:rPr>
  </w:style>
  <w:style w:type="paragraph" w:customStyle="1" w:styleId="MapleOutput">
    <w:name w:val="Maple Output"/>
    <w:rsid w:val="00FE5148"/>
    <w:pPr>
      <w:autoSpaceDE w:val="0"/>
      <w:autoSpaceDN w:val="0"/>
      <w:adjustRightInd w:val="0"/>
      <w:jc w:val="center"/>
    </w:pPr>
    <w:rPr>
      <w:color w:val="000000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96B5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2677B"/>
    <w:pPr>
      <w:ind w:left="720"/>
    </w:pPr>
  </w:style>
  <w:style w:type="character" w:customStyle="1" w:styleId="BodyTextChar">
    <w:name w:val="Body Text Char"/>
    <w:link w:val="BodyText"/>
    <w:rsid w:val="00C76157"/>
    <w:rPr>
      <w:sz w:val="24"/>
      <w:szCs w:val="24"/>
      <w:lang w:val="en-US" w:eastAsia="en-US"/>
    </w:rPr>
  </w:style>
  <w:style w:type="character" w:customStyle="1" w:styleId="Heading1Char">
    <w:name w:val="Heading 1 Char"/>
    <w:link w:val="Heading1"/>
    <w:rsid w:val="00C76157"/>
    <w:rPr>
      <w:rFonts w:ascii="Arial" w:hAnsi="Arial" w:cs="Arial"/>
      <w:b/>
      <w:bCs/>
      <w:kern w:val="32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9C00F-1D57-4305-AC7C-FC1094275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ET4259, 2004-2005, problem 1</vt:lpstr>
    </vt:vector>
  </TitlesOfParts>
  <Company>TU DELFT</Company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ET4259, 2004-2005, problem 1</dc:title>
  <dc:subject/>
  <dc:creator>leo</dc:creator>
  <cp:keywords/>
  <dc:description/>
  <cp:lastModifiedBy>Anastasis Kazakos</cp:lastModifiedBy>
  <cp:revision>1</cp:revision>
  <cp:lastPrinted>2011-01-05T13:44:00Z</cp:lastPrinted>
  <dcterms:created xsi:type="dcterms:W3CDTF">2026-01-12T14:25:00Z</dcterms:created>
  <dcterms:modified xsi:type="dcterms:W3CDTF">2026-02-14T15:12:00Z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b5fa4709-0cfa-4b0b-ae0d-da98bbdfe774</vt:lpwstr>
  </property>
</Properties>
</file>